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FF" w:rsidRPr="005F1369" w:rsidRDefault="001F21FF" w:rsidP="005F1369">
      <w:pPr>
        <w:pStyle w:val="Nessunaspaziatura"/>
      </w:pPr>
    </w:p>
    <w:p w:rsidR="00E95C9E" w:rsidRPr="001F21FF" w:rsidRDefault="00937543" w:rsidP="00E95C9E">
      <w:pPr>
        <w:jc w:val="center"/>
        <w:rPr>
          <w:rFonts w:ascii="Times New Roman" w:hAnsi="Times New Roman" w:cs="Times New Roman"/>
          <w:b/>
          <w:sz w:val="24"/>
          <w:szCs w:val="24"/>
        </w:rPr>
      </w:pPr>
      <w:r>
        <w:rPr>
          <w:rFonts w:ascii="Times New Roman" w:hAnsi="Times New Roman" w:cs="Times New Roman"/>
          <w:b/>
          <w:sz w:val="24"/>
          <w:szCs w:val="24"/>
        </w:rPr>
        <w:t xml:space="preserve">PATTO </w:t>
      </w:r>
      <w:r w:rsidR="00B56D27" w:rsidRPr="001F21FF">
        <w:rPr>
          <w:rFonts w:ascii="Times New Roman" w:hAnsi="Times New Roman" w:cs="Times New Roman"/>
          <w:b/>
          <w:sz w:val="24"/>
          <w:szCs w:val="24"/>
        </w:rPr>
        <w:t>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F32FDC" w:rsidRDefault="00B56D27" w:rsidP="00F66A9B">
      <w:pPr>
        <w:pStyle w:val="Default"/>
      </w:pPr>
      <w:r w:rsidRPr="001F21FF">
        <w:t>Relativo a</w:t>
      </w:r>
      <w:r w:rsidR="00F66A9B">
        <w:t xml:space="preserve">: </w:t>
      </w:r>
    </w:p>
    <w:p w:rsidR="00F66A9B" w:rsidRPr="00F66A9B" w:rsidRDefault="00B56D27" w:rsidP="00F66A9B">
      <w:pPr>
        <w:pStyle w:val="Default"/>
        <w:rPr>
          <w:rFonts w:ascii="Arial" w:hAnsi="Arial" w:cs="Arial"/>
        </w:rPr>
      </w:pPr>
      <w:r w:rsidRPr="001F21FF">
        <w:t xml:space="preserve"> </w:t>
      </w:r>
    </w:p>
    <w:p w:rsidR="001419F4" w:rsidRPr="001419F4" w:rsidRDefault="001419F4" w:rsidP="001419F4">
      <w:pPr>
        <w:widowControl w:val="0"/>
        <w:spacing w:before="60" w:after="60"/>
        <w:jc w:val="both"/>
        <w:rPr>
          <w:rFonts w:ascii="Times New Roman" w:hAnsi="Times New Roman" w:cs="Times New Roman"/>
          <w:b/>
        </w:rPr>
      </w:pPr>
      <w:r w:rsidRPr="001419F4">
        <w:rPr>
          <w:rFonts w:ascii="Times New Roman" w:hAnsi="Times New Roman" w:cs="Times New Roman"/>
          <w:b/>
        </w:rPr>
        <w:t xml:space="preserve">Procedura negoziata ai sensi dell’art. 36 comma 2 lett. b) del </w:t>
      </w:r>
      <w:proofErr w:type="spellStart"/>
      <w:r w:rsidRPr="001419F4">
        <w:rPr>
          <w:rFonts w:ascii="Times New Roman" w:hAnsi="Times New Roman" w:cs="Times New Roman"/>
          <w:b/>
        </w:rPr>
        <w:t>D.Lgs</w:t>
      </w:r>
      <w:proofErr w:type="spellEnd"/>
      <w:r w:rsidRPr="001419F4">
        <w:rPr>
          <w:rFonts w:ascii="Times New Roman" w:hAnsi="Times New Roman" w:cs="Times New Roman"/>
          <w:b/>
        </w:rPr>
        <w:t xml:space="preserve"> 50/2016 per l’affidamento dell’appalto suddiviso in </w:t>
      </w:r>
      <w:proofErr w:type="spellStart"/>
      <w:r w:rsidRPr="001419F4">
        <w:rPr>
          <w:rFonts w:ascii="Times New Roman" w:hAnsi="Times New Roman" w:cs="Times New Roman"/>
          <w:b/>
        </w:rPr>
        <w:t>nr</w:t>
      </w:r>
      <w:proofErr w:type="spellEnd"/>
      <w:r w:rsidRPr="001419F4">
        <w:rPr>
          <w:rFonts w:ascii="Times New Roman" w:hAnsi="Times New Roman" w:cs="Times New Roman"/>
          <w:b/>
        </w:rPr>
        <w:t xml:space="preserve">. 5 lotti funzionali avente ad oggetto la fornitura e installazione di attrezzature scientifiche nell’ambito del progetto sPATIALS3 “Miglioramento delle produzioni agroalimentari e tecnologie innovative per un’alimentazione più sana, sicura e sostenibile” Progetto cofinanziato a valere sulle risorse 2014IT16RFOP012-POR FESR Regione Lombardia 2014‐2020, </w:t>
      </w:r>
      <w:proofErr w:type="spellStart"/>
      <w:r w:rsidRPr="001419F4">
        <w:rPr>
          <w:rFonts w:ascii="Times New Roman" w:hAnsi="Times New Roman" w:cs="Times New Roman"/>
          <w:b/>
        </w:rPr>
        <w:t>Call</w:t>
      </w:r>
      <w:proofErr w:type="spellEnd"/>
      <w:r w:rsidRPr="001419F4">
        <w:rPr>
          <w:rFonts w:ascii="Times New Roman" w:hAnsi="Times New Roman" w:cs="Times New Roman"/>
          <w:b/>
        </w:rPr>
        <w:t xml:space="preserve"> </w:t>
      </w:r>
      <w:proofErr w:type="spellStart"/>
      <w:r w:rsidRPr="001419F4">
        <w:rPr>
          <w:rFonts w:ascii="Times New Roman" w:hAnsi="Times New Roman" w:cs="Times New Roman"/>
          <w:b/>
        </w:rPr>
        <w:t>Hub</w:t>
      </w:r>
      <w:proofErr w:type="spellEnd"/>
      <w:r w:rsidRPr="001419F4">
        <w:rPr>
          <w:rFonts w:ascii="Times New Roman" w:hAnsi="Times New Roman" w:cs="Times New Roman"/>
          <w:b/>
        </w:rPr>
        <w:t xml:space="preserve"> Ricerca e innovazione</w:t>
      </w:r>
      <w:r w:rsidR="00D17678">
        <w:rPr>
          <w:rFonts w:ascii="Times New Roman" w:hAnsi="Times New Roman" w:cs="Times New Roman"/>
          <w:b/>
        </w:rPr>
        <w:t xml:space="preserve"> – CUP </w:t>
      </w:r>
      <w:r w:rsidR="00D17678" w:rsidRPr="00D17678">
        <w:rPr>
          <w:rFonts w:ascii="Times New Roman" w:hAnsi="Times New Roman" w:cs="Times New Roman"/>
          <w:b/>
        </w:rPr>
        <w:t>E48I20000020007</w:t>
      </w:r>
    </w:p>
    <w:p w:rsidR="002621CC" w:rsidRPr="007E0B40" w:rsidRDefault="002621CC" w:rsidP="002621CC">
      <w:pPr>
        <w:widowControl w:val="0"/>
        <w:spacing w:before="60" w:after="60"/>
        <w:jc w:val="both"/>
        <w:rPr>
          <w:rFonts w:ascii="Times New Roman" w:hAnsi="Times New Roman" w:cs="Times New Roman"/>
          <w:b/>
        </w:rPr>
      </w:pPr>
    </w:p>
    <w:p w:rsidR="000A066E" w:rsidRPr="005A2F0E" w:rsidRDefault="000A066E" w:rsidP="000A066E">
      <w:pPr>
        <w:pStyle w:val="Default"/>
        <w:spacing w:line="360" w:lineRule="auto"/>
        <w:rPr>
          <w:rFonts w:ascii="Garamond" w:hAnsi="Garamond" w:cstheme="minorHAnsi"/>
          <w:b/>
          <w:bCs/>
        </w:rPr>
      </w:pPr>
      <w:bookmarkStart w:id="0" w:name="_Hlk40102254"/>
      <w:r w:rsidRPr="005A2F0E">
        <w:rPr>
          <w:rFonts w:ascii="Garamond" w:hAnsi="Garamond" w:cstheme="minorHAnsi"/>
          <w:b/>
          <w:bCs/>
        </w:rPr>
        <w:t xml:space="preserve">NUMERO GARA: </w:t>
      </w:r>
      <w:r w:rsidRPr="001D5F3A">
        <w:rPr>
          <w:rFonts w:ascii="Garamond" w:hAnsi="Garamond" w:cstheme="minorHAnsi"/>
          <w:b/>
          <w:bCs/>
        </w:rPr>
        <w:t xml:space="preserve">7714492 </w:t>
      </w:r>
    </w:p>
    <w:bookmarkEnd w:id="0"/>
    <w:p w:rsidR="002621CC" w:rsidRPr="007E0B40" w:rsidRDefault="002621CC" w:rsidP="002621CC">
      <w:pPr>
        <w:widowControl w:val="0"/>
        <w:spacing w:before="60" w:after="60"/>
        <w:jc w:val="both"/>
        <w:rPr>
          <w:rFonts w:ascii="Times New Roman" w:hAnsi="Times New Roman" w:cs="Times New Roman"/>
          <w:b/>
        </w:rPr>
      </w:pPr>
      <w:r w:rsidRPr="007E0B40">
        <w:rPr>
          <w:rFonts w:ascii="Times New Roman" w:hAnsi="Times New Roman" w:cs="Times New Roman"/>
          <w:b/>
        </w:rPr>
        <w:t>LOTTO NR. …</w:t>
      </w:r>
    </w:p>
    <w:p w:rsidR="002621CC" w:rsidRPr="007E0B40" w:rsidRDefault="002621CC" w:rsidP="002621CC">
      <w:pPr>
        <w:widowControl w:val="0"/>
        <w:spacing w:before="60" w:after="60"/>
        <w:jc w:val="both"/>
        <w:rPr>
          <w:rFonts w:ascii="Times New Roman" w:hAnsi="Times New Roman" w:cs="Times New Roman"/>
          <w:b/>
        </w:rPr>
      </w:pPr>
      <w:r w:rsidRPr="007E0B40">
        <w:rPr>
          <w:rFonts w:ascii="Times New Roman" w:hAnsi="Times New Roman" w:cs="Times New Roman"/>
          <w:b/>
        </w:rPr>
        <w:t>CIG NR. ….</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r w:rsidR="00F66A9B">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00F66A9B">
        <w:rPr>
          <w:rFonts w:ascii="Times New Roman" w:hAnsi="Times New Roman" w:cs="Times New Roman"/>
          <w:sz w:val="24"/>
          <w:szCs w:val="24"/>
        </w:rPr>
        <w:t xml:space="preserve">ISTITUTO DI BIOLOGIA E BIOTECNOLOGIA AGRARIA </w:t>
      </w:r>
      <w:r w:rsidR="00B56D27" w:rsidRPr="001F21FF">
        <w:rPr>
          <w:rFonts w:ascii="Times New Roman" w:hAnsi="Times New Roman" w:cs="Times New Roman"/>
          <w:sz w:val="24"/>
          <w:szCs w:val="24"/>
        </w:rPr>
        <w:t xml:space="preserve">c.f. </w:t>
      </w:r>
      <w:r w:rsidR="00F66A9B" w:rsidRPr="00F66A9B">
        <w:rPr>
          <w:rFonts w:ascii="Times New Roman" w:hAnsi="Times New Roman" w:cs="Times New Roman"/>
          <w:sz w:val="24"/>
          <w:szCs w:val="24"/>
        </w:rPr>
        <w:t>80054330586</w:t>
      </w:r>
      <w:r w:rsidR="00F66A9B">
        <w:rPr>
          <w:rFonts w:ascii="Times New Roman" w:hAnsi="Times New Roman" w:cs="Times New Roman"/>
          <w:sz w:val="24"/>
          <w:szCs w:val="24"/>
        </w:rPr>
        <w:t xml:space="preserve"> </w:t>
      </w:r>
      <w:r w:rsidR="008C2498" w:rsidRPr="001F21FF">
        <w:rPr>
          <w:rFonts w:ascii="Times New Roman" w:hAnsi="Times New Roman" w:cs="Times New Roman"/>
          <w:sz w:val="24"/>
          <w:szCs w:val="24"/>
        </w:rPr>
        <w:t>(di seguito denominato CNR</w:t>
      </w:r>
      <w:r w:rsidR="00F66A9B">
        <w:rPr>
          <w:rFonts w:ascii="Times New Roman" w:hAnsi="Times New Roman" w:cs="Times New Roman"/>
          <w:sz w:val="24"/>
          <w:szCs w:val="24"/>
        </w:rPr>
        <w:t>-IBBA</w:t>
      </w:r>
      <w:r w:rsidR="00B56D27" w:rsidRPr="001F21FF">
        <w:rPr>
          <w:rFonts w:ascii="Times New Roman" w:hAnsi="Times New Roman" w:cs="Times New Roman"/>
          <w:sz w:val="24"/>
          <w:szCs w:val="24"/>
        </w:rPr>
        <w:t>);</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L’ IMPRESA</w:t>
      </w:r>
      <w:r w:rsidR="00F66A9B" w:rsidRPr="009A6FFF">
        <w:rPr>
          <w:rFonts w:ascii="Times New Roman" w:hAnsi="Times New Roman" w:cs="Times New Roman"/>
          <w:sz w:val="24"/>
          <w:szCs w:val="24"/>
        </w:rPr>
        <w:t xml:space="preserve"> </w:t>
      </w:r>
      <w:r w:rsidR="007D23EA">
        <w:rPr>
          <w:rFonts w:ascii="Times New Roman" w:hAnsi="Times New Roman" w:cs="Times New Roman"/>
          <w:sz w:val="24"/>
          <w:szCs w:val="24"/>
        </w:rPr>
        <w:t>…………………..</w:t>
      </w:r>
      <w:r w:rsidRPr="001F21FF">
        <w:rPr>
          <w:rFonts w:ascii="Times New Roman" w:hAnsi="Times New Roman" w:cs="Times New Roman"/>
          <w:sz w:val="24"/>
          <w:szCs w:val="24"/>
        </w:rPr>
        <w:t xml:space="preserve">(di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F66A9B" w:rsidP="00F66A9B">
      <w:pPr>
        <w:rPr>
          <w:rFonts w:ascii="Times New Roman" w:hAnsi="Times New Roman" w:cs="Times New Roman"/>
          <w:sz w:val="24"/>
          <w:szCs w:val="24"/>
        </w:rPr>
      </w:pPr>
      <w:r>
        <w:rPr>
          <w:rFonts w:ascii="Times New Roman" w:hAnsi="Times New Roman" w:cs="Times New Roman"/>
          <w:sz w:val="24"/>
          <w:szCs w:val="24"/>
        </w:rPr>
        <w:t xml:space="preserve">con sede legale in </w:t>
      </w:r>
      <w:r w:rsidR="009A6FFF">
        <w:rPr>
          <w:rFonts w:ascii="Times New Roman" w:hAnsi="Times New Roman" w:cs="Times New Roman"/>
          <w:sz w:val="24"/>
          <w:szCs w:val="24"/>
        </w:rPr>
        <w:t xml:space="preserve">via </w:t>
      </w:r>
      <w:r w:rsidR="007D23EA">
        <w:rPr>
          <w:rFonts w:ascii="Times New Roman" w:hAnsi="Times New Roman" w:cs="Times New Roman"/>
          <w:sz w:val="24"/>
          <w:szCs w:val="24"/>
        </w:rPr>
        <w:t>…………………..</w:t>
      </w:r>
      <w:r w:rsidR="009A6FFF">
        <w:rPr>
          <w:rFonts w:ascii="Times New Roman" w:hAnsi="Times New Roman" w:cs="Times New Roman"/>
          <w:sz w:val="24"/>
          <w:szCs w:val="24"/>
        </w:rPr>
        <w:t xml:space="preserve"> </w:t>
      </w:r>
      <w:r>
        <w:rPr>
          <w:rFonts w:ascii="Times New Roman" w:hAnsi="Times New Roman" w:cs="Times New Roman"/>
          <w:sz w:val="24"/>
          <w:szCs w:val="24"/>
        </w:rPr>
        <w:t>CAP</w:t>
      </w:r>
      <w:r w:rsidR="007D23EA">
        <w:rPr>
          <w:rFonts w:ascii="Times New Roman" w:hAnsi="Times New Roman" w:cs="Times New Roman"/>
          <w:sz w:val="24"/>
          <w:szCs w:val="24"/>
        </w:rPr>
        <w:t>………CITTA…………….</w:t>
      </w:r>
      <w:r>
        <w:rPr>
          <w:rFonts w:ascii="Times New Roman" w:hAnsi="Times New Roman" w:cs="Times New Roman"/>
          <w:sz w:val="24"/>
          <w:szCs w:val="24"/>
        </w:rPr>
        <w:t xml:space="preserve"> </w:t>
      </w:r>
      <w:r w:rsidR="00E95C9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C.F./ P. IVA</w:t>
      </w:r>
      <w:r w:rsidR="007D23EA">
        <w:rPr>
          <w:rFonts w:ascii="Times New Roman" w:hAnsi="Times New Roman" w:cs="Times New Roman"/>
          <w:sz w:val="24"/>
          <w:szCs w:val="24"/>
        </w:rPr>
        <w:t xml:space="preserve"> …….</w:t>
      </w:r>
      <w:r w:rsidR="009A6FFF">
        <w:rPr>
          <w:rFonts w:ascii="Times New Roman" w:hAnsi="Times New Roman" w:cs="Times New Roman"/>
          <w:sz w:val="24"/>
          <w:szCs w:val="24"/>
        </w:rPr>
        <w:t xml:space="preserve"> </w:t>
      </w:r>
      <w:r w:rsidRPr="001F21FF">
        <w:rPr>
          <w:rFonts w:ascii="Times New Roman" w:hAnsi="Times New Roman" w:cs="Times New Roman"/>
          <w:sz w:val="24"/>
          <w:szCs w:val="24"/>
        </w:rPr>
        <w:t>R</w:t>
      </w:r>
      <w:r>
        <w:rPr>
          <w:rFonts w:ascii="Times New Roman" w:hAnsi="Times New Roman" w:cs="Times New Roman"/>
          <w:sz w:val="24"/>
          <w:szCs w:val="24"/>
        </w:rPr>
        <w:t>appresentata da</w:t>
      </w:r>
      <w:r w:rsidR="009A6FFF">
        <w:rPr>
          <w:rFonts w:ascii="Times New Roman" w:hAnsi="Times New Roman" w:cs="Times New Roman"/>
          <w:sz w:val="24"/>
          <w:szCs w:val="24"/>
        </w:rPr>
        <w:t xml:space="preserve"> </w:t>
      </w:r>
      <w:r w:rsidR="007D23EA">
        <w:rPr>
          <w:rFonts w:ascii="Times New Roman" w:hAnsi="Times New Roman" w:cs="Times New Roman"/>
          <w:sz w:val="24"/>
          <w:szCs w:val="24"/>
        </w:rPr>
        <w:t>…………….</w:t>
      </w:r>
      <w:r w:rsidR="00B56D27" w:rsidRPr="001F21FF">
        <w:rPr>
          <w:rFonts w:ascii="Times New Roman" w:hAnsi="Times New Roman" w:cs="Times New Roman"/>
          <w:sz w:val="24"/>
          <w:szCs w:val="24"/>
        </w:rPr>
        <w:t xml:space="preserve">in qualità </w:t>
      </w:r>
      <w:r>
        <w:rPr>
          <w:rFonts w:ascii="Times New Roman" w:hAnsi="Times New Roman" w:cs="Times New Roman"/>
          <w:sz w:val="24"/>
          <w:szCs w:val="24"/>
        </w:rPr>
        <w:t xml:space="preserve">di </w:t>
      </w:r>
      <w:r w:rsidR="009A6FFF">
        <w:rPr>
          <w:rFonts w:ascii="Times New Roman" w:hAnsi="Times New Roman" w:cs="Times New Roman"/>
          <w:sz w:val="24"/>
          <w:szCs w:val="24"/>
        </w:rPr>
        <w:t>Legale Rappresentante</w:t>
      </w:r>
      <w:r w:rsidR="007D23EA">
        <w:rPr>
          <w:rFonts w:ascii="Times New Roman" w:hAnsi="Times New Roman" w:cs="Times New Roman"/>
          <w:sz w:val="24"/>
          <w:szCs w:val="24"/>
        </w:rPr>
        <w:t>/Procuratore</w:t>
      </w:r>
      <w:r w:rsidR="00850FF0">
        <w:rPr>
          <w:rFonts w:ascii="Times New Roman" w:hAnsi="Times New Roman" w:cs="Times New Roman"/>
          <w:sz w:val="24"/>
          <w:szCs w:val="24"/>
        </w:rPr>
        <w:t>.</w:t>
      </w: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1F21FF" w:rsidRDefault="008C2498" w:rsidP="007E0B40">
      <w:pPr>
        <w:jc w:val="both"/>
        <w:rPr>
          <w:rFonts w:ascii="Times New Roman" w:hAnsi="Times New Roman" w:cs="Times New Roman"/>
          <w:b/>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r w:rsidR="007E0B40">
        <w:rPr>
          <w:rFonts w:ascii="Times New Roman" w:hAnsi="Times New Roman" w:cs="Times New Roman"/>
          <w:sz w:val="24"/>
          <w:szCs w:val="24"/>
        </w:rPr>
        <w:t xml:space="preserve"> </w:t>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Il presente Patto di integrità rappresenta una misura di prevenzione nei confronti di pratiche corruttive, concussive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d) a non conferire incarichi o stipulare contratti con i soggetti di cui all’art. 53, comma 16-ter, del D. Lgs. n.  165/2001 e s.m.i.</w:t>
      </w:r>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lastRenderedPageBreak/>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m.</w:t>
      </w:r>
      <w:r w:rsidR="00FE12CE" w:rsidRPr="001F21FF">
        <w:rPr>
          <w:rFonts w:ascii="Times New Roman" w:hAnsi="Times New Roman" w:cs="Times New Roman"/>
          <w:sz w:val="24"/>
          <w:szCs w:val="24"/>
        </w:rPr>
        <w:t>i.</w:t>
      </w:r>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044A9C" w:rsidP="00832A64">
      <w:pPr>
        <w:jc w:val="both"/>
        <w:rPr>
          <w:rFonts w:ascii="Times New Roman" w:hAnsi="Times New Roman" w:cs="Times New Roman"/>
          <w:sz w:val="24"/>
          <w:szCs w:val="24"/>
        </w:rPr>
      </w:pPr>
      <w:r>
        <w:rPr>
          <w:rFonts w:ascii="Times New Roman" w:hAnsi="Times New Roman" w:cs="Times New Roman"/>
          <w:sz w:val="24"/>
          <w:szCs w:val="24"/>
        </w:rPr>
        <w:t xml:space="preserve">Milano, </w:t>
      </w:r>
      <w:r w:rsidR="007D23EA">
        <w:rPr>
          <w:rFonts w:ascii="Times New Roman" w:hAnsi="Times New Roman" w:cs="Times New Roman"/>
          <w:sz w:val="24"/>
          <w:szCs w:val="24"/>
        </w:rPr>
        <w:t>………………..</w:t>
      </w:r>
    </w:p>
    <w:p w:rsidR="00775B0D" w:rsidRDefault="00634571" w:rsidP="00775B0D">
      <w:pPr>
        <w:jc w:val="both"/>
        <w:rPr>
          <w:rFonts w:ascii="Times New Roman" w:hAnsi="Times New Roman" w:cs="Times New Roman"/>
          <w:sz w:val="24"/>
          <w:szCs w:val="24"/>
        </w:rPr>
      </w:pPr>
      <w:r w:rsidRPr="001F21FF">
        <w:rPr>
          <w:rFonts w:ascii="Times New Roman" w:hAnsi="Times New Roman" w:cs="Times New Roman"/>
          <w:sz w:val="24"/>
          <w:szCs w:val="24"/>
        </w:rPr>
        <w:t xml:space="preserve">CNR </w:t>
      </w:r>
      <w:r w:rsidR="00775B0D">
        <w:rPr>
          <w:rFonts w:ascii="Times New Roman" w:hAnsi="Times New Roman" w:cs="Times New Roman"/>
          <w:sz w:val="24"/>
          <w:szCs w:val="24"/>
        </w:rPr>
        <w:t xml:space="preserve">– IBBA </w:t>
      </w:r>
      <w:r w:rsidR="00775B0D">
        <w:rPr>
          <w:rFonts w:ascii="Times New Roman" w:hAnsi="Times New Roman" w:cs="Times New Roman"/>
          <w:sz w:val="24"/>
          <w:szCs w:val="24"/>
        </w:rPr>
        <w:tab/>
      </w:r>
    </w:p>
    <w:p w:rsidR="00775B0D" w:rsidRDefault="00775B0D" w:rsidP="00775B0D">
      <w:pPr>
        <w:jc w:val="both"/>
        <w:rPr>
          <w:rFonts w:ascii="Times New Roman" w:hAnsi="Times New Roman" w:cs="Times New Roman"/>
          <w:sz w:val="24"/>
          <w:szCs w:val="24"/>
        </w:rPr>
      </w:pPr>
      <w:r>
        <w:rPr>
          <w:rFonts w:ascii="Times New Roman" w:hAnsi="Times New Roman" w:cs="Times New Roman"/>
          <w:sz w:val="24"/>
          <w:szCs w:val="24"/>
        </w:rPr>
        <w:t xml:space="preserve">Il Direttore f.f. </w:t>
      </w:r>
    </w:p>
    <w:p w:rsidR="00775B0D" w:rsidRPr="00631C7E" w:rsidRDefault="00631C7E" w:rsidP="00775B0D">
      <w:pPr>
        <w:jc w:val="both"/>
        <w:rPr>
          <w:rFonts w:ascii="Times New Roman" w:hAnsi="Times New Roman" w:cs="Times New Roman"/>
          <w:i/>
          <w:sz w:val="24"/>
          <w:szCs w:val="24"/>
        </w:rPr>
      </w:pPr>
      <w:r w:rsidRPr="00631C7E">
        <w:rPr>
          <w:rFonts w:ascii="Times New Roman" w:hAnsi="Times New Roman" w:cs="Times New Roman"/>
          <w:i/>
          <w:sz w:val="24"/>
          <w:szCs w:val="24"/>
        </w:rPr>
        <w:t xml:space="preserve">Dott. Aldo Ceriotti </w:t>
      </w:r>
      <w:r w:rsidR="00775B0D" w:rsidRPr="00631C7E">
        <w:rPr>
          <w:rFonts w:ascii="Times New Roman" w:hAnsi="Times New Roman" w:cs="Times New Roman"/>
          <w:i/>
          <w:sz w:val="24"/>
          <w:szCs w:val="24"/>
        </w:rPr>
        <w:tab/>
      </w:r>
      <w:r w:rsidR="00775B0D" w:rsidRPr="00631C7E">
        <w:rPr>
          <w:rFonts w:ascii="Times New Roman" w:hAnsi="Times New Roman" w:cs="Times New Roman"/>
          <w:i/>
          <w:sz w:val="24"/>
          <w:szCs w:val="24"/>
        </w:rPr>
        <w:tab/>
      </w:r>
      <w:r w:rsidR="00634571" w:rsidRPr="00631C7E">
        <w:rPr>
          <w:rFonts w:ascii="Times New Roman" w:hAnsi="Times New Roman" w:cs="Times New Roman"/>
          <w:i/>
          <w:sz w:val="24"/>
          <w:szCs w:val="24"/>
        </w:rPr>
        <w:t xml:space="preserve">                       </w:t>
      </w:r>
      <w:r w:rsidR="00832A64" w:rsidRPr="00631C7E">
        <w:rPr>
          <w:rFonts w:ascii="Times New Roman" w:hAnsi="Times New Roman" w:cs="Times New Roman"/>
          <w:i/>
          <w:sz w:val="24"/>
          <w:szCs w:val="24"/>
        </w:rPr>
        <w:t xml:space="preserve"> </w:t>
      </w:r>
      <w:r w:rsidR="00634571" w:rsidRPr="00631C7E">
        <w:rPr>
          <w:rFonts w:ascii="Times New Roman" w:hAnsi="Times New Roman" w:cs="Times New Roman"/>
          <w:i/>
          <w:sz w:val="24"/>
          <w:szCs w:val="24"/>
        </w:rPr>
        <w:t xml:space="preserve">                                                                               </w:t>
      </w:r>
      <w:r w:rsidR="00775B0D" w:rsidRPr="00631C7E">
        <w:rPr>
          <w:rFonts w:ascii="Times New Roman" w:hAnsi="Times New Roman" w:cs="Times New Roman"/>
          <w:i/>
          <w:sz w:val="24"/>
          <w:szCs w:val="24"/>
        </w:rPr>
        <w:t xml:space="preserve">             </w:t>
      </w:r>
      <w:r w:rsidR="00775B0D" w:rsidRPr="00631C7E">
        <w:rPr>
          <w:rFonts w:ascii="Times New Roman" w:hAnsi="Times New Roman" w:cs="Times New Roman"/>
          <w:i/>
          <w:sz w:val="24"/>
          <w:szCs w:val="24"/>
        </w:rPr>
        <w:br/>
        <w:t xml:space="preserve">                                                                                                             </w:t>
      </w:r>
    </w:p>
    <w:p w:rsidR="00775B0D" w:rsidRDefault="00775B0D" w:rsidP="00775B0D">
      <w:pPr>
        <w:jc w:val="both"/>
        <w:rPr>
          <w:rFonts w:ascii="Times New Roman" w:hAnsi="Times New Roman" w:cs="Times New Roman"/>
          <w:sz w:val="24"/>
          <w:szCs w:val="24"/>
        </w:rPr>
      </w:pPr>
    </w:p>
    <w:p w:rsidR="00832A64" w:rsidRDefault="00832A64" w:rsidP="00775B0D">
      <w:pPr>
        <w:ind w:left="6372" w:firstLine="708"/>
        <w:jc w:val="both"/>
        <w:rPr>
          <w:rFonts w:ascii="Times New Roman" w:hAnsi="Times New Roman" w:cs="Times New Roman"/>
          <w:sz w:val="24"/>
          <w:szCs w:val="24"/>
        </w:rPr>
      </w:pPr>
      <w:r w:rsidRPr="001F21FF">
        <w:rPr>
          <w:rFonts w:ascii="Times New Roman" w:hAnsi="Times New Roman" w:cs="Times New Roman"/>
          <w:sz w:val="24"/>
          <w:szCs w:val="24"/>
        </w:rPr>
        <w:t>L’</w:t>
      </w:r>
      <w:r w:rsidR="00634571" w:rsidRPr="001F21FF">
        <w:rPr>
          <w:rFonts w:ascii="Times New Roman" w:hAnsi="Times New Roman" w:cs="Times New Roman"/>
          <w:sz w:val="24"/>
          <w:szCs w:val="24"/>
        </w:rPr>
        <w:t>Operatore Economico</w:t>
      </w:r>
    </w:p>
    <w:p w:rsidR="00E2780B" w:rsidRPr="001F21FF" w:rsidRDefault="00E2780B" w:rsidP="00775B0D">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Firma digitale </w:t>
      </w:r>
    </w:p>
    <w:sectPr w:rsidR="00E2780B" w:rsidRPr="001F21FF" w:rsidSect="005042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6D27"/>
    <w:rsid w:val="00044A9C"/>
    <w:rsid w:val="00047727"/>
    <w:rsid w:val="000A066E"/>
    <w:rsid w:val="000F2D27"/>
    <w:rsid w:val="00116A10"/>
    <w:rsid w:val="001419F4"/>
    <w:rsid w:val="0018048A"/>
    <w:rsid w:val="001921B8"/>
    <w:rsid w:val="001927C0"/>
    <w:rsid w:val="001D3E1C"/>
    <w:rsid w:val="001F21FF"/>
    <w:rsid w:val="0025588B"/>
    <w:rsid w:val="002621CC"/>
    <w:rsid w:val="002A3A2D"/>
    <w:rsid w:val="003000D5"/>
    <w:rsid w:val="003054DC"/>
    <w:rsid w:val="003829A1"/>
    <w:rsid w:val="003C5FED"/>
    <w:rsid w:val="003E3587"/>
    <w:rsid w:val="004E0152"/>
    <w:rsid w:val="00504229"/>
    <w:rsid w:val="00514A76"/>
    <w:rsid w:val="005F1369"/>
    <w:rsid w:val="00616C6B"/>
    <w:rsid w:val="00631C7E"/>
    <w:rsid w:val="00634571"/>
    <w:rsid w:val="00665961"/>
    <w:rsid w:val="00680637"/>
    <w:rsid w:val="006816B8"/>
    <w:rsid w:val="006D23C1"/>
    <w:rsid w:val="006F3061"/>
    <w:rsid w:val="00706B79"/>
    <w:rsid w:val="007238DF"/>
    <w:rsid w:val="007334A8"/>
    <w:rsid w:val="007635E6"/>
    <w:rsid w:val="00775B0D"/>
    <w:rsid w:val="00781C02"/>
    <w:rsid w:val="007A0616"/>
    <w:rsid w:val="007D23EA"/>
    <w:rsid w:val="007E0B40"/>
    <w:rsid w:val="007E463D"/>
    <w:rsid w:val="00832A64"/>
    <w:rsid w:val="00843788"/>
    <w:rsid w:val="00850FF0"/>
    <w:rsid w:val="008B1C2E"/>
    <w:rsid w:val="008C2498"/>
    <w:rsid w:val="00900FD8"/>
    <w:rsid w:val="00937543"/>
    <w:rsid w:val="00980CF0"/>
    <w:rsid w:val="00994776"/>
    <w:rsid w:val="009A6FFF"/>
    <w:rsid w:val="00A42197"/>
    <w:rsid w:val="00A55AF7"/>
    <w:rsid w:val="00A649DB"/>
    <w:rsid w:val="00A93705"/>
    <w:rsid w:val="00AF148D"/>
    <w:rsid w:val="00AF5647"/>
    <w:rsid w:val="00B03A3A"/>
    <w:rsid w:val="00B56D27"/>
    <w:rsid w:val="00BC35C3"/>
    <w:rsid w:val="00C95620"/>
    <w:rsid w:val="00D17678"/>
    <w:rsid w:val="00D20FFC"/>
    <w:rsid w:val="00D347CD"/>
    <w:rsid w:val="00DA610E"/>
    <w:rsid w:val="00E233E8"/>
    <w:rsid w:val="00E2780B"/>
    <w:rsid w:val="00E27DAB"/>
    <w:rsid w:val="00E413D0"/>
    <w:rsid w:val="00E95C9E"/>
    <w:rsid w:val="00F32FDC"/>
    <w:rsid w:val="00F66A9B"/>
    <w:rsid w:val="00F770C7"/>
    <w:rsid w:val="00FA799F"/>
    <w:rsid w:val="00FE12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2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F66A9B"/>
    <w:pPr>
      <w:spacing w:after="0" w:line="240" w:lineRule="auto"/>
    </w:pPr>
  </w:style>
</w:styles>
</file>

<file path=word/webSettings.xml><?xml version="1.0" encoding="utf-8"?>
<w:webSettings xmlns:r="http://schemas.openxmlformats.org/officeDocument/2006/relationships" xmlns:w="http://schemas.openxmlformats.org/wordprocessingml/2006/main">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 w:id="784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2233</Words>
  <Characters>12734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Edoarda Sanci</dc:creator>
  <cp:lastModifiedBy>utente</cp:lastModifiedBy>
  <cp:revision>54</cp:revision>
  <cp:lastPrinted>2018-11-27T13:17:00Z</cp:lastPrinted>
  <dcterms:created xsi:type="dcterms:W3CDTF">2018-09-03T09:59:00Z</dcterms:created>
  <dcterms:modified xsi:type="dcterms:W3CDTF">2020-05-20T10:15:00Z</dcterms:modified>
</cp:coreProperties>
</file>