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lang w:bidi="x-none"/>
        </w:rPr>
      </w:pPr>
      <w:r w:rsidRPr="00AD2581">
        <w:rPr>
          <w:noProof/>
        </w:rPr>
        <w:drawing>
          <wp:inline distT="0" distB="0" distL="0" distR="0">
            <wp:extent cx="5724525" cy="1038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54" w:rsidRPr="00BA1D4F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</w:p>
    <w:p w:rsidR="00F6551D" w:rsidRPr="00731EB1" w:rsidRDefault="00F6551D" w:rsidP="00F6551D">
      <w:pPr>
        <w:spacing w:before="65"/>
        <w:ind w:left="50" w:right="104"/>
        <w:jc w:val="center"/>
        <w:rPr>
          <w:rFonts w:cstheme="minorHAnsi"/>
          <w:b/>
          <w:sz w:val="28"/>
        </w:rPr>
      </w:pPr>
      <w:r w:rsidRPr="00731EB1">
        <w:rPr>
          <w:rFonts w:cstheme="minorHAnsi"/>
          <w:b/>
          <w:sz w:val="28"/>
        </w:rPr>
        <w:t>ATTESTAZIONE DI AVVENUTO SOPRALLUOGO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551D" w:rsidRPr="00731EB1" w:rsidTr="00DA701C">
        <w:tc>
          <w:tcPr>
            <w:tcW w:w="9628" w:type="dxa"/>
          </w:tcPr>
          <w:p w:rsidR="00F6551D" w:rsidRPr="00F27CC1" w:rsidRDefault="00BA1D4F" w:rsidP="00DA701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A1D4F">
              <w:rPr>
                <w:rFonts w:cstheme="minorHAnsi"/>
                <w:b/>
                <w:bCs/>
                <w:sz w:val="18"/>
                <w:szCs w:val="18"/>
              </w:rPr>
              <w:t>PROCEDURA NEGOZIATA SENZA PREVIA PUBBLICAZIONE DI BANDO DI GARA PER L’ACQUISIZIONE DELLA FORNITURA DI N° 2 SERVER NELL’AMBITO DEL PROGETTO POR PREMIO INFRASTRUTTURA PER LA MEDICINA DI PRECISIONE IN ONCOLOGIA. CUP B61C17000080007</w:t>
            </w:r>
            <w:r w:rsidR="00F6551D" w:rsidRPr="00F27CC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F6551D" w:rsidRPr="00731EB1" w:rsidRDefault="00F6551D" w:rsidP="00DA701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31EB1">
              <w:rPr>
                <w:rFonts w:cstheme="minorHAnsi"/>
                <w:b/>
                <w:bCs/>
                <w:sz w:val="18"/>
                <w:szCs w:val="18"/>
              </w:rPr>
              <w:t xml:space="preserve">DA ESPLETARE SU MEPA PER LE SEGUENTI INIZIATIVE ATTIVE: </w:t>
            </w:r>
          </w:p>
          <w:p w:rsidR="00F6551D" w:rsidRPr="00731EB1" w:rsidRDefault="00F6551D" w:rsidP="00DA701C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F6551D" w:rsidRPr="00BA1D4F" w:rsidRDefault="00BA1D4F" w:rsidP="00B07307">
            <w:pPr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A1D4F">
              <w:rPr>
                <w:rFonts w:cstheme="minorHAnsi"/>
                <w:b/>
                <w:bCs/>
                <w:sz w:val="18"/>
                <w:szCs w:val="18"/>
              </w:rPr>
              <w:t>BENI - INFORMATICA, ELETTRONICA, TELECOMUNICAZIONI E MACCHINE</w:t>
            </w:r>
            <w:r w:rsidRPr="00BA1D4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A1D4F">
              <w:rPr>
                <w:rFonts w:cstheme="minorHAnsi"/>
                <w:b/>
                <w:bCs/>
                <w:sz w:val="18"/>
                <w:szCs w:val="18"/>
              </w:rPr>
              <w:t>PER UFFICIO</w:t>
            </w:r>
          </w:p>
          <w:p w:rsidR="00F6551D" w:rsidRPr="00731EB1" w:rsidRDefault="00F6551D" w:rsidP="00BA1D4F">
            <w:pPr>
              <w:autoSpaceDE w:val="0"/>
              <w:autoSpaceDN w:val="0"/>
              <w:ind w:left="360"/>
              <w:jc w:val="both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  <w:p w:rsidR="00F6551D" w:rsidRPr="00E35DE8" w:rsidRDefault="00F6551D" w:rsidP="00DA701C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E35D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CIG: </w:t>
            </w:r>
            <w:r w:rsidRPr="00BA1D4F">
              <w:rPr>
                <w:rFonts w:cstheme="minorHAnsi"/>
                <w:b/>
                <w:bCs/>
                <w:iCs/>
                <w:sz w:val="18"/>
                <w:szCs w:val="18"/>
              </w:rPr>
              <w:t>ZA62BC1A63</w:t>
            </w:r>
          </w:p>
          <w:p w:rsidR="00F6551D" w:rsidRPr="00BA1D4F" w:rsidRDefault="00F6551D" w:rsidP="00F6551D">
            <w:pPr>
              <w:jc w:val="both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E35DE8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CUP: </w:t>
            </w:r>
            <w:r w:rsidRPr="00BA1D4F">
              <w:rPr>
                <w:rFonts w:cstheme="minorHAnsi"/>
                <w:b/>
                <w:bCs/>
                <w:iCs/>
                <w:sz w:val="18"/>
                <w:szCs w:val="18"/>
              </w:rPr>
              <w:t>B61C17000080007</w:t>
            </w:r>
          </w:p>
        </w:tc>
      </w:tr>
    </w:tbl>
    <w:p w:rsidR="00F6551D" w:rsidRPr="00731EB1" w:rsidRDefault="00F6551D" w:rsidP="00F6551D">
      <w:pPr>
        <w:spacing w:before="65"/>
        <w:ind w:left="50" w:right="104"/>
        <w:jc w:val="center"/>
        <w:rPr>
          <w:rFonts w:eastAsia="Arial" w:cstheme="minorHAnsi"/>
          <w:sz w:val="18"/>
          <w:szCs w:val="18"/>
          <w:highlight w:val="yellow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F6551D" w:rsidRPr="00731EB1" w:rsidTr="00DA701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6551D" w:rsidRPr="00731EB1" w:rsidRDefault="00F6551D" w:rsidP="00DA701C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1D" w:rsidRPr="00731EB1" w:rsidRDefault="00F6551D" w:rsidP="00DA701C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F6551D" w:rsidRPr="00731EB1" w:rsidTr="00DA701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6551D" w:rsidRPr="00731EB1" w:rsidRDefault="00F6551D" w:rsidP="00DA701C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1D" w:rsidRPr="00731EB1" w:rsidRDefault="00F6551D" w:rsidP="00DA701C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(RUP o incaricato della S.A.)</w:t>
            </w:r>
          </w:p>
        </w:tc>
      </w:tr>
    </w:tbl>
    <w:p w:rsidR="00F6551D" w:rsidRPr="00731EB1" w:rsidRDefault="00F6551D" w:rsidP="00F6551D">
      <w:pPr>
        <w:spacing w:before="65"/>
        <w:ind w:left="50" w:right="104"/>
        <w:jc w:val="center"/>
        <w:rPr>
          <w:rFonts w:eastAsia="Arial" w:cstheme="minorHAnsi"/>
          <w:sz w:val="18"/>
          <w:szCs w:val="18"/>
        </w:rPr>
      </w:pPr>
      <w:r w:rsidRPr="00731EB1">
        <w:rPr>
          <w:rFonts w:eastAsia="Arial" w:cstheme="minorHAnsi"/>
          <w:sz w:val="18"/>
          <w:szCs w:val="18"/>
        </w:rPr>
        <w:t>Del Consiglio Nazionale delle Ricerche</w:t>
      </w:r>
    </w:p>
    <w:p w:rsidR="00F6551D" w:rsidRPr="00BA1D4F" w:rsidRDefault="00F6551D" w:rsidP="00F6551D">
      <w:pPr>
        <w:rPr>
          <w:rFonts w:eastAsia="Arial" w:cstheme="minorHAnsi"/>
          <w:sz w:val="14"/>
          <w:szCs w:val="18"/>
        </w:rPr>
      </w:pPr>
    </w:p>
    <w:p w:rsidR="00F6551D" w:rsidRPr="00731EB1" w:rsidRDefault="00F6551D" w:rsidP="00F6551D">
      <w:pPr>
        <w:pStyle w:val="Titolo1"/>
        <w:spacing w:before="5"/>
        <w:ind w:right="104"/>
        <w:jc w:val="center"/>
        <w:rPr>
          <w:rFonts w:asciiTheme="minorHAnsi" w:hAnsiTheme="minorHAnsi" w:cstheme="minorHAnsi"/>
          <w:sz w:val="18"/>
          <w:szCs w:val="18"/>
        </w:rPr>
      </w:pPr>
      <w:r w:rsidRPr="00731EB1">
        <w:rPr>
          <w:rFonts w:asciiTheme="minorHAnsi" w:hAnsiTheme="minorHAnsi" w:cstheme="minorHAnsi"/>
          <w:sz w:val="18"/>
          <w:szCs w:val="18"/>
        </w:rPr>
        <w:t xml:space="preserve">ATTESTA CHE </w:t>
      </w: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F6551D" w:rsidRPr="00731EB1" w:rsidTr="00DA701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6551D" w:rsidRPr="00731EB1" w:rsidRDefault="00F6551D" w:rsidP="00DA701C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Il/La Sig./Sig.ra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1D" w:rsidRPr="00731EB1" w:rsidRDefault="00F6551D" w:rsidP="00DA701C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  <w:tr w:rsidR="00F6551D" w:rsidRPr="00731EB1" w:rsidTr="00DA701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6551D" w:rsidRPr="00731EB1" w:rsidRDefault="00F6551D" w:rsidP="00DA701C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Nella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1D" w:rsidRPr="00731EB1" w:rsidRDefault="00F6551D" w:rsidP="00DA701C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(legale rappresentante, delegato del …)</w:t>
            </w:r>
            <w:r w:rsidRPr="00731EB1">
              <w:rPr>
                <w:rStyle w:val="Rimandonotaapidipagina"/>
                <w:rFonts w:cstheme="minorHAnsi"/>
                <w:sz w:val="18"/>
                <w:szCs w:val="18"/>
              </w:rPr>
              <w:footnoteReference w:id="1"/>
            </w:r>
          </w:p>
        </w:tc>
      </w:tr>
      <w:tr w:rsidR="00F6551D" w:rsidRPr="00731EB1" w:rsidTr="00DA701C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6551D" w:rsidRPr="00731EB1" w:rsidRDefault="00F6551D" w:rsidP="00DA701C">
            <w:pPr>
              <w:rPr>
                <w:rFonts w:cstheme="minorHAnsi"/>
                <w:sz w:val="18"/>
                <w:szCs w:val="18"/>
              </w:rPr>
            </w:pPr>
            <w:r w:rsidRPr="00731EB1">
              <w:rPr>
                <w:rFonts w:cstheme="minorHAnsi"/>
                <w:sz w:val="18"/>
                <w:szCs w:val="18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551D" w:rsidRPr="00731EB1" w:rsidRDefault="00F6551D" w:rsidP="00DA701C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</w:tr>
    </w:tbl>
    <w:p w:rsidR="00F6551D" w:rsidRPr="00731EB1" w:rsidRDefault="00F6551D" w:rsidP="00F6551D">
      <w:pPr>
        <w:pStyle w:val="Titolo1"/>
        <w:spacing w:before="5"/>
        <w:ind w:right="104"/>
        <w:jc w:val="center"/>
        <w:rPr>
          <w:rFonts w:asciiTheme="minorHAnsi" w:hAnsiTheme="minorHAnsi" w:cstheme="minorHAnsi"/>
          <w:b w:val="0"/>
          <w:bCs/>
          <w:sz w:val="18"/>
          <w:szCs w:val="18"/>
          <w:highlight w:val="yellow"/>
        </w:rPr>
      </w:pPr>
    </w:p>
    <w:p w:rsidR="00F6551D" w:rsidRPr="00731EB1" w:rsidRDefault="00F6551D" w:rsidP="00F6551D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Ha effettuato il sopralluogo obbligatorio previsto dal disciplinare di gara e che:</w:t>
      </w:r>
    </w:p>
    <w:p w:rsidR="00F6551D" w:rsidRPr="00731EB1" w:rsidRDefault="00F6551D" w:rsidP="00F6551D">
      <w:pPr>
        <w:pStyle w:val="Corpotesto"/>
        <w:widowControl w:val="0"/>
        <w:numPr>
          <w:ilvl w:val="0"/>
          <w:numId w:val="22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Le operazioni di sopralluogo sono state effettuate da persona abilitata a rappresentare l’operatore economico;</w:t>
      </w:r>
    </w:p>
    <w:p w:rsidR="00F6551D" w:rsidRPr="00731EB1" w:rsidRDefault="00F6551D" w:rsidP="00F6551D">
      <w:pPr>
        <w:pStyle w:val="Corpotesto"/>
        <w:widowControl w:val="0"/>
        <w:numPr>
          <w:ilvl w:val="0"/>
          <w:numId w:val="22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Le operazioni di sopralluogo sono state effettuate alla presenza di un soggetto incaricato dalla Stazione Appaltante;</w:t>
      </w:r>
    </w:p>
    <w:p w:rsidR="00F6551D" w:rsidRPr="00731EB1" w:rsidRDefault="00F6551D" w:rsidP="00F6551D">
      <w:pPr>
        <w:pStyle w:val="Corpotesto"/>
        <w:widowControl w:val="0"/>
        <w:numPr>
          <w:ilvl w:val="0"/>
          <w:numId w:val="22"/>
        </w:numPr>
        <w:tabs>
          <w:tab w:val="left" w:pos="6225"/>
        </w:tabs>
        <w:spacing w:before="137" w:after="0"/>
        <w:ind w:right="165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Durante le operazioni di sopralluogo è stata presa visione dei locali interessati dall’appalto;</w:t>
      </w:r>
    </w:p>
    <w:p w:rsidR="00F6551D" w:rsidRPr="00731EB1" w:rsidRDefault="00F6551D" w:rsidP="00F6551D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Data del sopralluogo:</w:t>
      </w:r>
    </w:p>
    <w:p w:rsidR="00F6551D" w:rsidRPr="00731EB1" w:rsidRDefault="00F6551D" w:rsidP="00F6551D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Per la Stazione Appaltante</w:t>
      </w:r>
    </w:p>
    <w:p w:rsidR="00F6551D" w:rsidRPr="00731EB1" w:rsidRDefault="00F6551D" w:rsidP="00F6551D">
      <w:pPr>
        <w:pStyle w:val="Corpotesto"/>
        <w:tabs>
          <w:tab w:val="left" w:pos="6225"/>
        </w:tabs>
        <w:spacing w:before="137"/>
        <w:ind w:right="165"/>
        <w:rPr>
          <w:rFonts w:asciiTheme="minorHAnsi" w:hAnsiTheme="minorHAnsi" w:cstheme="minorHAnsi"/>
          <w:sz w:val="18"/>
          <w:szCs w:val="18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Il RUP/L’incaricato ______________</w:t>
      </w:r>
    </w:p>
    <w:p w:rsidR="00F6551D" w:rsidRPr="00731EB1" w:rsidRDefault="00F6551D" w:rsidP="00F6551D">
      <w:pPr>
        <w:pStyle w:val="Corpotesto"/>
        <w:tabs>
          <w:tab w:val="left" w:pos="6225"/>
        </w:tabs>
        <w:spacing w:before="137"/>
        <w:ind w:right="165"/>
        <w:jc w:val="both"/>
        <w:rPr>
          <w:rFonts w:asciiTheme="minorHAnsi" w:hAnsiTheme="minorHAnsi" w:cstheme="minorHAnsi"/>
          <w:sz w:val="18"/>
          <w:szCs w:val="18"/>
          <w:highlight w:val="yellow"/>
          <w:lang w:val="it-IT"/>
        </w:rPr>
      </w:pPr>
      <w:r w:rsidRPr="00731EB1">
        <w:rPr>
          <w:rFonts w:asciiTheme="minorHAnsi" w:hAnsiTheme="minorHAnsi" w:cstheme="minorHAnsi"/>
          <w:sz w:val="18"/>
          <w:szCs w:val="18"/>
          <w:lang w:val="it-IT"/>
        </w:rPr>
        <w:t>Con la sottoscrizione l’operatore economico dichiara che quanto sopra corrisponde al vero e rinuncia ad ogni e qualsiasi pretesa futura eventualmente attribuibile a carente conoscenza dello stato dei luoghi.</w:t>
      </w:r>
    </w:p>
    <w:p w:rsidR="00F6551D" w:rsidRPr="00731EB1" w:rsidRDefault="00F6551D" w:rsidP="00F6551D">
      <w:pPr>
        <w:spacing w:before="69"/>
        <w:ind w:left="125" w:right="131" w:firstLine="4"/>
        <w:jc w:val="both"/>
        <w:rPr>
          <w:rFonts w:cstheme="minorHAnsi"/>
          <w:sz w:val="18"/>
          <w:szCs w:val="18"/>
        </w:rPr>
      </w:pPr>
      <w:r w:rsidRPr="00731EB1">
        <w:rPr>
          <w:rFonts w:cstheme="minorHAnsi"/>
          <w:sz w:val="18"/>
          <w:szCs w:val="18"/>
        </w:rPr>
        <w:t>Per l’operatore economico</w:t>
      </w:r>
    </w:p>
    <w:p w:rsidR="00F6551D" w:rsidRPr="00731EB1" w:rsidRDefault="00F6551D" w:rsidP="00F6551D">
      <w:pPr>
        <w:spacing w:before="69"/>
        <w:ind w:left="125" w:right="131" w:firstLine="4"/>
        <w:jc w:val="both"/>
        <w:rPr>
          <w:rFonts w:eastAsia="Arial" w:cstheme="minorHAnsi"/>
          <w:sz w:val="18"/>
          <w:szCs w:val="18"/>
        </w:rPr>
      </w:pPr>
      <w:r w:rsidRPr="00731EB1">
        <w:rPr>
          <w:rFonts w:cstheme="minorHAnsi"/>
          <w:sz w:val="18"/>
          <w:szCs w:val="18"/>
        </w:rPr>
        <w:t xml:space="preserve">Sig./Sig.ra _______________  </w:t>
      </w:r>
    </w:p>
    <w:p w:rsidR="00F6551D" w:rsidRPr="00731EB1" w:rsidRDefault="00F6551D" w:rsidP="00F6551D">
      <w:pPr>
        <w:spacing w:line="290" w:lineRule="auto"/>
        <w:jc w:val="both"/>
        <w:rPr>
          <w:rFonts w:eastAsia="Arial" w:cstheme="minorHAnsi"/>
          <w:sz w:val="18"/>
          <w:szCs w:val="18"/>
        </w:rPr>
      </w:pPr>
      <w:r w:rsidRPr="00731EB1">
        <w:rPr>
          <w:rFonts w:cstheme="minorHAnsi"/>
          <w:sz w:val="18"/>
          <w:szCs w:val="18"/>
        </w:rPr>
        <w:tab/>
      </w:r>
      <w:r w:rsidRPr="00731EB1">
        <w:rPr>
          <w:rFonts w:cstheme="minorHAnsi"/>
          <w:sz w:val="18"/>
          <w:szCs w:val="18"/>
        </w:rPr>
        <w:tab/>
      </w:r>
      <w:bookmarkStart w:id="0" w:name="_GoBack"/>
      <w:bookmarkEnd w:id="0"/>
    </w:p>
    <w:sectPr w:rsidR="00F6551D" w:rsidRPr="00731EB1" w:rsidSect="008A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40" w:rsidRDefault="00F30040">
      <w:r>
        <w:separator/>
      </w:r>
    </w:p>
  </w:endnote>
  <w:endnote w:type="continuationSeparator" w:id="0">
    <w:p w:rsidR="00F30040" w:rsidRDefault="00F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</w:rPr>
    </w:pPr>
    <w:r w:rsidRPr="0069723D">
      <w:rPr>
        <w:rFonts w:ascii="Calibri" w:hAnsi="Calibri"/>
        <w:color w:val="1F40A2"/>
      </w:rPr>
      <w:t>____________________________________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Via Pietro Castellino, 111 – 80131 Napoli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Tel. +39 081 6132111 Fax +39 081 6132706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http://www.igb.cnr.it</w:t>
    </w:r>
  </w:p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40" w:rsidRDefault="00F30040">
      <w:r>
        <w:separator/>
      </w:r>
    </w:p>
  </w:footnote>
  <w:footnote w:type="continuationSeparator" w:id="0">
    <w:p w:rsidR="00F30040" w:rsidRDefault="00F30040">
      <w:r>
        <w:continuationSeparator/>
      </w:r>
    </w:p>
  </w:footnote>
  <w:footnote w:id="1">
    <w:p w:rsidR="00F6551D" w:rsidRPr="00DE70FF" w:rsidRDefault="00F6551D" w:rsidP="00F6551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31EB1">
        <w:rPr>
          <w:lang w:val="it-IT"/>
        </w:rPr>
        <w:t xml:space="preserve"> </w:t>
      </w:r>
      <w:r>
        <w:rPr>
          <w:lang w:val="it-IT"/>
        </w:rPr>
        <w:t>Nel caso di delegato agli atti deve rimanere copia della delega.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6092955"/>
    <w:multiLevelType w:val="hybridMultilevel"/>
    <w:tmpl w:val="B972FE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0F4"/>
    <w:multiLevelType w:val="hybridMultilevel"/>
    <w:tmpl w:val="FE2EC4EA"/>
    <w:lvl w:ilvl="0" w:tplc="9EA46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5301"/>
    <w:multiLevelType w:val="hybridMultilevel"/>
    <w:tmpl w:val="CB60C7DC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3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2F0E"/>
    <w:multiLevelType w:val="hybridMultilevel"/>
    <w:tmpl w:val="F6F6F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8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4"/>
  </w:num>
  <w:num w:numId="10">
    <w:abstractNumId w:val="6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5"/>
  </w:num>
  <w:num w:numId="16">
    <w:abstractNumId w:val="16"/>
  </w:num>
  <w:num w:numId="17">
    <w:abstractNumId w:val="21"/>
  </w:num>
  <w:num w:numId="18">
    <w:abstractNumId w:val="10"/>
  </w:num>
  <w:num w:numId="19">
    <w:abstractNumId w:val="12"/>
  </w:num>
  <w:num w:numId="20">
    <w:abstractNumId w:val="14"/>
  </w:num>
  <w:num w:numId="21">
    <w:abstractNumId w:val="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22C64"/>
    <w:rsid w:val="000516FC"/>
    <w:rsid w:val="00054C0A"/>
    <w:rsid w:val="000647A8"/>
    <w:rsid w:val="000B3781"/>
    <w:rsid w:val="000E08C3"/>
    <w:rsid w:val="001453BB"/>
    <w:rsid w:val="00194388"/>
    <w:rsid w:val="001B7116"/>
    <w:rsid w:val="001E5C3E"/>
    <w:rsid w:val="00203783"/>
    <w:rsid w:val="00254555"/>
    <w:rsid w:val="002620D6"/>
    <w:rsid w:val="002E061B"/>
    <w:rsid w:val="00301862"/>
    <w:rsid w:val="0030266E"/>
    <w:rsid w:val="0032713E"/>
    <w:rsid w:val="003304DA"/>
    <w:rsid w:val="00332755"/>
    <w:rsid w:val="00372B01"/>
    <w:rsid w:val="003D06E2"/>
    <w:rsid w:val="003D4A5C"/>
    <w:rsid w:val="003D4BDC"/>
    <w:rsid w:val="00405BB9"/>
    <w:rsid w:val="004112EE"/>
    <w:rsid w:val="0043642E"/>
    <w:rsid w:val="004549DD"/>
    <w:rsid w:val="004662C2"/>
    <w:rsid w:val="00527BB3"/>
    <w:rsid w:val="005520E2"/>
    <w:rsid w:val="00561358"/>
    <w:rsid w:val="005844C5"/>
    <w:rsid w:val="0059761C"/>
    <w:rsid w:val="005A042C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5323C"/>
    <w:rsid w:val="007615BC"/>
    <w:rsid w:val="007718C5"/>
    <w:rsid w:val="0079008D"/>
    <w:rsid w:val="007C4BC4"/>
    <w:rsid w:val="007F61CD"/>
    <w:rsid w:val="007F6370"/>
    <w:rsid w:val="008402F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6C8F"/>
    <w:rsid w:val="009074B6"/>
    <w:rsid w:val="00932546"/>
    <w:rsid w:val="00934943"/>
    <w:rsid w:val="00951C12"/>
    <w:rsid w:val="00961096"/>
    <w:rsid w:val="00962DBF"/>
    <w:rsid w:val="00983645"/>
    <w:rsid w:val="009A262D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D2A74"/>
    <w:rsid w:val="00B055E4"/>
    <w:rsid w:val="00B10FED"/>
    <w:rsid w:val="00B211EE"/>
    <w:rsid w:val="00B5459E"/>
    <w:rsid w:val="00B8465B"/>
    <w:rsid w:val="00B850C0"/>
    <w:rsid w:val="00B9224F"/>
    <w:rsid w:val="00BA1D4F"/>
    <w:rsid w:val="00BB58FF"/>
    <w:rsid w:val="00BC43AA"/>
    <w:rsid w:val="00BD0109"/>
    <w:rsid w:val="00BD6928"/>
    <w:rsid w:val="00BF414F"/>
    <w:rsid w:val="00C0660F"/>
    <w:rsid w:val="00C270D5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2221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B434B"/>
    <w:rsid w:val="00EC4948"/>
    <w:rsid w:val="00EE2699"/>
    <w:rsid w:val="00F30040"/>
    <w:rsid w:val="00F4422D"/>
    <w:rsid w:val="00F64637"/>
    <w:rsid w:val="00F6551D"/>
    <w:rsid w:val="00F87329"/>
    <w:rsid w:val="00FC0977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6C90E9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39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uiPriority w:val="34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551D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551D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5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E1D-8411-4F69-8224-09FAE02A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3</cp:revision>
  <cp:lastPrinted>2020-01-30T11:11:00Z</cp:lastPrinted>
  <dcterms:created xsi:type="dcterms:W3CDTF">2020-02-21T14:33:00Z</dcterms:created>
  <dcterms:modified xsi:type="dcterms:W3CDTF">2020-02-21T14:36:00Z</dcterms:modified>
</cp:coreProperties>
</file>