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bookmarkStart w:id="0" w:name="_GoBack"/>
      <w:bookmarkEnd w:id="0"/>
      <w:r>
        <w:rPr>
          <w:bCs/>
        </w:rPr>
        <w:t>Patto di Integrità</w:t>
      </w:r>
      <w:r>
        <w:rPr>
          <w:bCs/>
        </w:rPr>
        <w:br/>
      </w:r>
      <w:r w:rsidR="00AF2D9E" w:rsidRPr="005F7F97">
        <w:rPr>
          <w:bCs/>
        </w:rPr>
        <w:t>TRA IL CONSIGLIO NAZIONALE DELLE RICERCHE E GLI OPERATORI ECONOMICI PARTECIPANTI ALLE PROCEDURE DI AFFIDAMENTO</w:t>
      </w:r>
      <w:r w:rsidR="00AE2B35">
        <w:rPr>
          <w:bCs/>
        </w:rPr>
        <w:t xml:space="preserve"> DI LAVORI, SERVIZI E FORNITURE.</w:t>
      </w:r>
    </w:p>
    <w:p w:rsidR="006C39E5" w:rsidRDefault="00AE2B35" w:rsidP="006C39E5">
      <w:pPr>
        <w:jc w:val="both"/>
        <w:rPr>
          <w:rFonts w:ascii="Calibri" w:eastAsia="Calibri" w:hAnsi="Calibri"/>
          <w:b/>
          <w:sz w:val="22"/>
          <w:szCs w:val="22"/>
          <w:lang w:eastAsia="en-US"/>
        </w:rPr>
      </w:pPr>
      <w:r w:rsidRPr="00AE2B35">
        <w:rPr>
          <w:rFonts w:ascii="Calibri" w:eastAsia="Calibri" w:hAnsi="Calibri"/>
          <w:sz w:val="22"/>
          <w:szCs w:val="22"/>
          <w:u w:val="single"/>
          <w:lang w:eastAsia="en-US"/>
        </w:rPr>
        <w:t xml:space="preserve">Affidamento diretto della fornitura di </w:t>
      </w:r>
      <w:r w:rsidR="006C39E5" w:rsidRPr="006C39E5">
        <w:rPr>
          <w:rFonts w:ascii="Calibri" w:eastAsia="Calibri" w:hAnsi="Calibri"/>
          <w:sz w:val="22"/>
          <w:szCs w:val="22"/>
          <w:u w:val="single"/>
          <w:lang w:eastAsia="en-US"/>
        </w:rPr>
        <w:t>N.2 SISTEMI CROMATOGRAFICI PER LA PURIFICAZIONE DI PROTEINE, PEPTIDI ED ACIDINUCLEICI.</w:t>
      </w:r>
      <w:r w:rsidR="00931995">
        <w:rPr>
          <w:rFonts w:ascii="Calibri" w:eastAsia="Calibri" w:hAnsi="Calibri"/>
          <w:sz w:val="22"/>
          <w:szCs w:val="22"/>
          <w:u w:val="single"/>
          <w:lang w:eastAsia="en-US"/>
        </w:rPr>
        <w:t xml:space="preserve">, </w:t>
      </w:r>
      <w:r w:rsidRPr="00AE2B35">
        <w:rPr>
          <w:rFonts w:ascii="Calibri" w:eastAsia="Calibri" w:hAnsi="Calibri"/>
          <w:sz w:val="22"/>
          <w:szCs w:val="22"/>
          <w:u w:val="single"/>
          <w:lang w:eastAsia="en-US"/>
        </w:rPr>
        <w:t xml:space="preserve"> ai sensi dell’art. 1, comma 2, lettera a) del D.L. 76/2020 convertito, con modificazioni, nella L. 120/2020, tramite Trattativa diretta su MEPA</w:t>
      </w:r>
      <w:r>
        <w:rPr>
          <w:rFonts w:ascii="Calibri" w:eastAsia="Calibri" w:hAnsi="Calibri"/>
          <w:sz w:val="22"/>
          <w:szCs w:val="22"/>
          <w:u w:val="single"/>
          <w:lang w:eastAsia="en-US"/>
        </w:rPr>
        <w:t xml:space="preserve">   </w:t>
      </w:r>
      <w:r w:rsidR="006E2508">
        <w:rPr>
          <w:rFonts w:ascii="Calibri" w:eastAsia="Calibri" w:hAnsi="Calibri"/>
          <w:b/>
          <w:sz w:val="22"/>
          <w:szCs w:val="22"/>
          <w:lang w:eastAsia="en-US"/>
        </w:rPr>
        <w:t xml:space="preserve">CUP: </w:t>
      </w:r>
      <w:r w:rsidR="006E2508"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6C39E5" w:rsidRPr="006C39E5">
        <w:rPr>
          <w:rFonts w:ascii="Calibri" w:eastAsia="Calibri" w:hAnsi="Calibri"/>
          <w:b/>
          <w:sz w:val="22"/>
          <w:szCs w:val="22"/>
          <w:lang w:eastAsia="en-US"/>
        </w:rPr>
        <w:t>88977206D2</w:t>
      </w:r>
    </w:p>
    <w:p w:rsidR="006C39E5" w:rsidRPr="006C39E5" w:rsidRDefault="006C39E5" w:rsidP="006C39E5">
      <w:pPr>
        <w:jc w:val="both"/>
        <w:rPr>
          <w:rFonts w:ascii="Calibri" w:eastAsia="Calibri" w:hAnsi="Calibri"/>
          <w:b/>
          <w:sz w:val="22"/>
          <w:szCs w:val="22"/>
          <w:lang w:eastAsia="en-US"/>
        </w:rPr>
      </w:pPr>
    </w:p>
    <w:p w:rsidR="00AF2D9E" w:rsidRDefault="00AF2D9E" w:rsidP="006C39E5">
      <w:pPr>
        <w:jc w:val="center"/>
      </w:pPr>
      <w:r w:rsidRPr="00613729">
        <w:t>TRA</w:t>
      </w:r>
    </w:p>
    <w:p w:rsidR="006C39E5" w:rsidRPr="00613729" w:rsidRDefault="006C39E5" w:rsidP="006C39E5">
      <w:pPr>
        <w:jc w:val="center"/>
      </w:pP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sidR="00931995">
        <w:rPr>
          <w:rFonts w:asciiTheme="minorHAnsi" w:hAnsiTheme="minorHAnsi" w:cstheme="minorHAnsi"/>
          <w:sz w:val="22"/>
          <w:szCs w:val="22"/>
        </w:rPr>
        <w:t>V</w:t>
      </w:r>
      <w:r>
        <w:rPr>
          <w:rFonts w:asciiTheme="minorHAnsi" w:hAnsiTheme="minorHAnsi" w:cstheme="minorHAnsi"/>
          <w:sz w:val="22"/>
          <w:szCs w:val="22"/>
        </w:rPr>
        <w:t xml:space="preserve">ia </w:t>
      </w:r>
      <w:r w:rsidR="00931995">
        <w:rPr>
          <w:rFonts w:asciiTheme="minorHAnsi" w:hAnsiTheme="minorHAnsi" w:cstheme="minorHAnsi"/>
          <w:sz w:val="22"/>
          <w:szCs w:val="22"/>
        </w:rPr>
        <w:t xml:space="preserve">De </w:t>
      </w:r>
      <w:proofErr w:type="spellStart"/>
      <w:r w:rsidR="00931995">
        <w:rPr>
          <w:rFonts w:asciiTheme="minorHAnsi" w:hAnsiTheme="minorHAnsi" w:cstheme="minorHAnsi"/>
          <w:sz w:val="22"/>
          <w:szCs w:val="22"/>
        </w:rPr>
        <w:t>Amicis</w:t>
      </w:r>
      <w:proofErr w:type="spellEnd"/>
      <w:r w:rsidRPr="00AF2D9E">
        <w:rPr>
          <w:rFonts w:asciiTheme="minorHAnsi" w:hAnsiTheme="minorHAnsi" w:cstheme="minorHAnsi"/>
          <w:sz w:val="22"/>
          <w:szCs w:val="22"/>
        </w:rPr>
        <w:t xml:space="preserve"> – </w:t>
      </w:r>
      <w:r w:rsidR="00931995">
        <w:rPr>
          <w:rFonts w:asciiTheme="minorHAnsi" w:hAnsiTheme="minorHAnsi" w:cstheme="minorHAnsi"/>
          <w:sz w:val="22"/>
          <w:szCs w:val="22"/>
        </w:rPr>
        <w:t xml:space="preserve">Direttore </w:t>
      </w:r>
      <w:r>
        <w:rPr>
          <w:rFonts w:asciiTheme="minorHAnsi" w:hAnsiTheme="minorHAnsi" w:cstheme="minorHAnsi"/>
          <w:sz w:val="22"/>
          <w:szCs w:val="22"/>
        </w:rPr>
        <w:t xml:space="preserve"> dott.</w:t>
      </w:r>
      <w:r w:rsidR="00931995">
        <w:rPr>
          <w:rFonts w:asciiTheme="minorHAnsi" w:hAnsiTheme="minorHAnsi" w:cstheme="minorHAnsi"/>
          <w:sz w:val="22"/>
          <w:szCs w:val="22"/>
        </w:rPr>
        <w:t xml:space="preserve"> Marcello Mancini</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746736508" w:edGrp="everyone" w:colFirst="0" w:colLast="0"/>
          </w:p>
        </w:tc>
      </w:tr>
      <w:permEnd w:id="1746736508"/>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106143006" w:edGrp="everyone" w:colFirst="0" w:colLast="0"/>
          </w:p>
        </w:tc>
      </w:tr>
      <w:permEnd w:id="1106143006"/>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227627556" w:edGrp="everyone" w:colFirst="0" w:colLast="0"/>
          </w:p>
        </w:tc>
      </w:tr>
      <w:permEnd w:id="1227627556"/>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2016693756" w:edGrp="everyone" w:colFirst="0" w:colLast="0"/>
          </w:p>
        </w:tc>
      </w:tr>
      <w:permEnd w:id="2016693756"/>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58602435"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58602435"/>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lastRenderedPageBreak/>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lastRenderedPageBreak/>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lastRenderedPageBreak/>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alle disposizioni contenute nel codice di comportamento 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931995" w:rsidRDefault="00931995" w:rsidP="00931995">
            <w:pPr>
              <w:pStyle w:val="Corpotesto"/>
              <w:pBdr>
                <w:top w:val="single" w:sz="4" w:space="1" w:color="auto"/>
              </w:pBdr>
              <w:tabs>
                <w:tab w:val="center" w:pos="6663"/>
                <w:tab w:val="center" w:pos="7513"/>
              </w:tabs>
              <w:rPr>
                <w:rFonts w:ascii="Calibri" w:eastAsia="Calibri" w:hAnsi="Calibri"/>
                <w:b w:val="0"/>
                <w:sz w:val="17"/>
                <w:szCs w:val="17"/>
                <w:lang w:eastAsia="en-US"/>
              </w:rPr>
            </w:pPr>
          </w:p>
          <w:p w:rsidR="007B30D3" w:rsidRDefault="007B30D3" w:rsidP="00931995">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lastRenderedPageBreak/>
              <w:t xml:space="preserve">CNR – Istituto di </w:t>
            </w:r>
            <w:proofErr w:type="spellStart"/>
            <w:r>
              <w:rPr>
                <w:rFonts w:ascii="Calibri" w:eastAsia="Calibri" w:hAnsi="Calibri"/>
                <w:b w:val="0"/>
                <w:sz w:val="17"/>
                <w:szCs w:val="17"/>
                <w:lang w:eastAsia="en-US"/>
              </w:rPr>
              <w:t>Biostrutture</w:t>
            </w:r>
            <w:proofErr w:type="spellEnd"/>
            <w:r>
              <w:rPr>
                <w:rFonts w:ascii="Calibri" w:eastAsia="Calibri" w:hAnsi="Calibri"/>
                <w:b w:val="0"/>
                <w:sz w:val="17"/>
                <w:szCs w:val="17"/>
                <w:lang w:eastAsia="en-US"/>
              </w:rPr>
              <w:t xml:space="preserve"> e </w:t>
            </w:r>
            <w:proofErr w:type="spellStart"/>
            <w:r w:rsidR="008856E9">
              <w:rPr>
                <w:rFonts w:ascii="Calibri" w:eastAsia="Calibri" w:hAnsi="Calibri"/>
                <w:b w:val="0"/>
                <w:sz w:val="17"/>
                <w:szCs w:val="17"/>
                <w:lang w:eastAsia="en-US"/>
              </w:rPr>
              <w:t>Bioimmagini</w:t>
            </w:r>
            <w:proofErr w:type="spellEnd"/>
            <w:r>
              <w:rPr>
                <w:rFonts w:ascii="Calibri" w:eastAsia="Calibri" w:hAnsi="Calibri"/>
                <w:b w:val="0"/>
                <w:sz w:val="17"/>
                <w:szCs w:val="17"/>
                <w:lang w:eastAsia="en-US"/>
              </w:rPr>
              <w:br/>
            </w:r>
            <w:r w:rsidR="008856E9" w:rsidRPr="008856E9">
              <w:rPr>
                <w:rFonts w:ascii="Calibri" w:eastAsia="Calibri" w:hAnsi="Calibri"/>
                <w:sz w:val="18"/>
                <w:szCs w:val="18"/>
                <w:lang w:eastAsia="en-US"/>
              </w:rPr>
              <w:t>Dott.</w:t>
            </w:r>
            <w:r w:rsidR="00931995">
              <w:rPr>
                <w:rFonts w:ascii="Calibri" w:eastAsia="Calibri" w:hAnsi="Calibri"/>
                <w:sz w:val="18"/>
                <w:szCs w:val="18"/>
                <w:lang w:eastAsia="en-US"/>
              </w:rPr>
              <w:t xml:space="preserve"> Marcello Mancini</w:t>
            </w:r>
          </w:p>
          <w:p w:rsidR="00931995" w:rsidRPr="008856E9" w:rsidRDefault="00931995" w:rsidP="00931995">
            <w:pPr>
              <w:pStyle w:val="Corpotesto"/>
              <w:pBdr>
                <w:top w:val="single" w:sz="4" w:space="1" w:color="auto"/>
              </w:pBdr>
              <w:tabs>
                <w:tab w:val="center" w:pos="6663"/>
                <w:tab w:val="center" w:pos="7513"/>
              </w:tabs>
              <w:rPr>
                <w:rFonts w:ascii="Calibri" w:eastAsia="Calibri" w:hAnsi="Calibri"/>
                <w:sz w:val="18"/>
                <w:szCs w:val="18"/>
                <w:lang w:eastAsia="en-US"/>
              </w:rPr>
            </w:pP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467D80">
        <w:rPr>
          <w:rFonts w:asciiTheme="minorHAnsi" w:hAnsiTheme="minorHAnsi" w:cstheme="minorHAnsi"/>
          <w:noProof/>
          <w:sz w:val="20"/>
          <w:szCs w:val="22"/>
        </w:rPr>
        <w:t>10 settembre 2021</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5C" w:rsidRDefault="00A41F5C">
      <w:r>
        <w:separator/>
      </w:r>
    </w:p>
  </w:endnote>
  <w:endnote w:type="continuationSeparator" w:id="0">
    <w:p w:rsidR="00A41F5C" w:rsidRDefault="00A4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5C" w:rsidRDefault="00A41F5C">
      <w:r>
        <w:separator/>
      </w:r>
    </w:p>
  </w:footnote>
  <w:footnote w:type="continuationSeparator" w:id="0">
    <w:p w:rsidR="00A41F5C" w:rsidRDefault="00A4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D362E"/>
    <w:rsid w:val="002D6A4E"/>
    <w:rsid w:val="002E043D"/>
    <w:rsid w:val="002E27D5"/>
    <w:rsid w:val="00341854"/>
    <w:rsid w:val="0035050C"/>
    <w:rsid w:val="00354E23"/>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67D80"/>
    <w:rsid w:val="00490185"/>
    <w:rsid w:val="004A37CA"/>
    <w:rsid w:val="004B2A94"/>
    <w:rsid w:val="004B4465"/>
    <w:rsid w:val="004B71F5"/>
    <w:rsid w:val="004B7B95"/>
    <w:rsid w:val="004C50CB"/>
    <w:rsid w:val="004C6FF1"/>
    <w:rsid w:val="00502736"/>
    <w:rsid w:val="00513696"/>
    <w:rsid w:val="005369AE"/>
    <w:rsid w:val="00544F71"/>
    <w:rsid w:val="00564A3D"/>
    <w:rsid w:val="00590154"/>
    <w:rsid w:val="00590469"/>
    <w:rsid w:val="005A0AA3"/>
    <w:rsid w:val="005B77E4"/>
    <w:rsid w:val="005D2369"/>
    <w:rsid w:val="005F4104"/>
    <w:rsid w:val="005F7F97"/>
    <w:rsid w:val="00613729"/>
    <w:rsid w:val="00616E4A"/>
    <w:rsid w:val="006200D8"/>
    <w:rsid w:val="00620FD2"/>
    <w:rsid w:val="0063031D"/>
    <w:rsid w:val="00631739"/>
    <w:rsid w:val="0064086B"/>
    <w:rsid w:val="00665347"/>
    <w:rsid w:val="00675764"/>
    <w:rsid w:val="006920D7"/>
    <w:rsid w:val="006A059C"/>
    <w:rsid w:val="006A11D8"/>
    <w:rsid w:val="006A4CD9"/>
    <w:rsid w:val="006A71CF"/>
    <w:rsid w:val="006C39E5"/>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08A6"/>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1995"/>
    <w:rsid w:val="009325BC"/>
    <w:rsid w:val="00932AFB"/>
    <w:rsid w:val="0093537A"/>
    <w:rsid w:val="009510DC"/>
    <w:rsid w:val="00955148"/>
    <w:rsid w:val="00955463"/>
    <w:rsid w:val="00984770"/>
    <w:rsid w:val="00990766"/>
    <w:rsid w:val="009A4985"/>
    <w:rsid w:val="009B2047"/>
    <w:rsid w:val="009F3728"/>
    <w:rsid w:val="00A11CCA"/>
    <w:rsid w:val="00A17F1E"/>
    <w:rsid w:val="00A242BB"/>
    <w:rsid w:val="00A250D9"/>
    <w:rsid w:val="00A41205"/>
    <w:rsid w:val="00A41F5C"/>
    <w:rsid w:val="00A45519"/>
    <w:rsid w:val="00A57514"/>
    <w:rsid w:val="00A63CEE"/>
    <w:rsid w:val="00A915B8"/>
    <w:rsid w:val="00A91B69"/>
    <w:rsid w:val="00A9280F"/>
    <w:rsid w:val="00A96583"/>
    <w:rsid w:val="00AA1DE1"/>
    <w:rsid w:val="00AB470F"/>
    <w:rsid w:val="00AC09D5"/>
    <w:rsid w:val="00AD1C3D"/>
    <w:rsid w:val="00AE2B35"/>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1D01"/>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9AF9-43D8-4D98-AC1D-D6C21CA8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2189</Words>
  <Characters>12482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creator>luca</dc:creator>
  <cp:lastModifiedBy>Roberto</cp:lastModifiedBy>
  <cp:revision>2</cp:revision>
  <cp:lastPrinted>2018-11-20T10:17:00Z</cp:lastPrinted>
  <dcterms:created xsi:type="dcterms:W3CDTF">2021-09-10T07:05:00Z</dcterms:created>
  <dcterms:modified xsi:type="dcterms:W3CDTF">2021-09-10T07:05:00Z</dcterms:modified>
</cp:coreProperties>
</file>