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678D" w14:textId="77777777" w:rsidR="00BB02C6" w:rsidRDefault="00C3007E" w:rsidP="00BB02C6">
      <w:pPr>
        <w:pStyle w:val="Intestazione"/>
      </w:pPr>
      <w:r>
        <w:tab/>
      </w:r>
    </w:p>
    <w:p w14:paraId="2118CE7D" w14:textId="27C6364B" w:rsidR="00BB02C6" w:rsidRDefault="00BB02C6" w:rsidP="00BB02C6">
      <w:pPr>
        <w:pStyle w:val="Intestazione"/>
        <w:ind w:left="6804"/>
      </w:pPr>
      <w:proofErr w:type="spellStart"/>
      <w:r>
        <w:t>Spett.Le</w:t>
      </w:r>
      <w:proofErr w:type="spellEnd"/>
      <w:r>
        <w:t xml:space="preserve"> INM</w:t>
      </w:r>
    </w:p>
    <w:p w14:paraId="7A1DB395" w14:textId="2E69CE2F" w:rsidR="00BB02C6" w:rsidRDefault="00BB02C6" w:rsidP="00BB02C6">
      <w:pPr>
        <w:pStyle w:val="Intestazione"/>
        <w:ind w:left="6804"/>
      </w:pPr>
      <w:r>
        <w:t>Via di Vallerano, 139</w:t>
      </w:r>
    </w:p>
    <w:p w14:paraId="2C179A79" w14:textId="66F6474E" w:rsidR="00BB02C6" w:rsidRDefault="00BB02C6" w:rsidP="00BB02C6">
      <w:pPr>
        <w:pStyle w:val="Intestazione"/>
        <w:ind w:left="6804"/>
      </w:pPr>
      <w:r>
        <w:t>00128 Roma</w:t>
      </w:r>
    </w:p>
    <w:p w14:paraId="1F32A1FE" w14:textId="77777777" w:rsidR="00BB02C6" w:rsidRDefault="00BB02C6" w:rsidP="00BB02C6">
      <w:pPr>
        <w:pStyle w:val="Intestazione"/>
      </w:pPr>
    </w:p>
    <w:p w14:paraId="056EA8D0" w14:textId="77777777" w:rsidR="00BB02C6" w:rsidRDefault="00BB02C6" w:rsidP="00BB02C6">
      <w:pPr>
        <w:pStyle w:val="Intestazione"/>
      </w:pPr>
    </w:p>
    <w:p w14:paraId="4A27C622" w14:textId="73A52123" w:rsidR="00BB02C6" w:rsidRDefault="00BB02C6" w:rsidP="00BB02C6">
      <w:pPr>
        <w:pStyle w:val="Intestazione"/>
        <w:jc w:val="center"/>
      </w:pPr>
      <w:r w:rsidRPr="00BB02C6">
        <w:t>Procedura negoziata sotto soglia per l’affidamento del servizio di raccolta, trasporto recupero e smaltimento dei rifiuti pericolosi o non per un periodo di 24 mesi per l’Istituto di Ingegneria del Mare del CNR</w:t>
      </w:r>
    </w:p>
    <w:p w14:paraId="1EBEB0A3" w14:textId="77777777" w:rsidR="00BB02C6" w:rsidRPr="00BB02C6" w:rsidRDefault="00BB02C6" w:rsidP="00BB02C6">
      <w:pPr>
        <w:pStyle w:val="Intestazione"/>
        <w:jc w:val="center"/>
        <w:rPr>
          <w:bCs/>
        </w:rPr>
      </w:pPr>
      <w:r w:rsidRPr="00BB02C6">
        <w:rPr>
          <w:bCs/>
        </w:rPr>
        <w:t>CODICE IDENTIFICATIVO GARA: 8798972565</w:t>
      </w:r>
    </w:p>
    <w:p w14:paraId="148B2333" w14:textId="77777777" w:rsidR="00BB02C6" w:rsidRPr="00BB02C6" w:rsidRDefault="00BB02C6" w:rsidP="00BB02C6">
      <w:pPr>
        <w:pStyle w:val="Intestazione"/>
        <w:jc w:val="center"/>
        <w:rPr>
          <w:bCs/>
        </w:rPr>
      </w:pPr>
      <w:r w:rsidRPr="00BB02C6">
        <w:rPr>
          <w:bCs/>
        </w:rPr>
        <w:t>GARA: 8190381</w:t>
      </w:r>
    </w:p>
    <w:p w14:paraId="38D22808" w14:textId="77777777" w:rsidR="00BB02C6" w:rsidRPr="00BB02C6" w:rsidRDefault="00BB02C6" w:rsidP="00BB02C6">
      <w:pPr>
        <w:pStyle w:val="Intestazione"/>
        <w:jc w:val="center"/>
        <w:rPr>
          <w:bCs/>
        </w:rPr>
      </w:pPr>
      <w:r w:rsidRPr="00BB02C6">
        <w:rPr>
          <w:bCs/>
        </w:rPr>
        <w:t>CPV: 90510000-5</w:t>
      </w:r>
    </w:p>
    <w:p w14:paraId="20F54270" w14:textId="77777777" w:rsidR="00BB02C6" w:rsidRDefault="00BB02C6" w:rsidP="00BB02C6">
      <w:pPr>
        <w:pStyle w:val="Intestazione"/>
        <w:jc w:val="center"/>
      </w:pPr>
    </w:p>
    <w:p w14:paraId="01BD4EFB" w14:textId="77777777" w:rsidR="00BB02C6" w:rsidRDefault="00BB02C6" w:rsidP="00BB02C6">
      <w:pPr>
        <w:pStyle w:val="Intestazione"/>
      </w:pPr>
    </w:p>
    <w:p w14:paraId="64B6D99B" w14:textId="568BA529" w:rsidR="00C3007E" w:rsidRPr="00BB02C6" w:rsidRDefault="00BB02C6" w:rsidP="00BB02C6">
      <w:pPr>
        <w:pStyle w:val="Intestazione"/>
        <w:rPr>
          <w:b/>
          <w:bCs/>
        </w:rPr>
      </w:pPr>
      <w:r w:rsidRPr="00BB02C6">
        <w:rPr>
          <w:b/>
          <w:bCs/>
        </w:rPr>
        <w:t>Scheda per il calcolo dell’offerta (con riferimento alle quantità annuali)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788"/>
        <w:gridCol w:w="1280"/>
        <w:gridCol w:w="879"/>
        <w:gridCol w:w="822"/>
        <w:gridCol w:w="1275"/>
      </w:tblGrid>
      <w:tr w:rsidR="00BB02C6" w:rsidRPr="00BB02C6" w14:paraId="6DF58D9A" w14:textId="77777777" w:rsidTr="00FB13A1">
        <w:tc>
          <w:tcPr>
            <w:tcW w:w="708" w:type="dxa"/>
            <w:shd w:val="clear" w:color="auto" w:fill="auto"/>
          </w:tcPr>
          <w:p w14:paraId="33948511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bookmarkStart w:id="0" w:name="_Hlk74845942"/>
            <w:r w:rsidRPr="00BB02C6">
              <w:rPr>
                <w:sz w:val="22"/>
                <w:szCs w:val="22"/>
              </w:rPr>
              <w:t>Voce</w:t>
            </w:r>
          </w:p>
        </w:tc>
        <w:tc>
          <w:tcPr>
            <w:tcW w:w="4788" w:type="dxa"/>
            <w:shd w:val="clear" w:color="auto" w:fill="auto"/>
          </w:tcPr>
          <w:p w14:paraId="63C1BF1B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Descrizione</w:t>
            </w:r>
          </w:p>
        </w:tc>
        <w:tc>
          <w:tcPr>
            <w:tcW w:w="1280" w:type="dxa"/>
            <w:shd w:val="clear" w:color="auto" w:fill="auto"/>
          </w:tcPr>
          <w:p w14:paraId="1ACD5829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 xml:space="preserve">Cadenza / Unità </w:t>
            </w:r>
            <w:proofErr w:type="spellStart"/>
            <w:r w:rsidRPr="00BB02C6">
              <w:rPr>
                <w:sz w:val="22"/>
                <w:szCs w:val="22"/>
              </w:rPr>
              <w:t>mis</w:t>
            </w:r>
            <w:proofErr w:type="spellEnd"/>
          </w:p>
        </w:tc>
        <w:tc>
          <w:tcPr>
            <w:tcW w:w="879" w:type="dxa"/>
            <w:shd w:val="clear" w:color="auto" w:fill="auto"/>
          </w:tcPr>
          <w:p w14:paraId="52BBDF35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Prezzo Offerto</w:t>
            </w:r>
          </w:p>
        </w:tc>
        <w:tc>
          <w:tcPr>
            <w:tcW w:w="822" w:type="dxa"/>
          </w:tcPr>
          <w:p w14:paraId="0C6EC495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 xml:space="preserve">Q.tà (fatt. </w:t>
            </w:r>
            <w:proofErr w:type="spellStart"/>
            <w:r w:rsidRPr="00BB02C6">
              <w:rPr>
                <w:sz w:val="22"/>
                <w:szCs w:val="22"/>
              </w:rPr>
              <w:t>molt</w:t>
            </w:r>
            <w:proofErr w:type="spellEnd"/>
            <w:r w:rsidRPr="00BB02C6">
              <w:rPr>
                <w:sz w:val="22"/>
                <w:szCs w:val="22"/>
              </w:rPr>
              <w:t>.)</w:t>
            </w:r>
          </w:p>
        </w:tc>
        <w:tc>
          <w:tcPr>
            <w:tcW w:w="1275" w:type="dxa"/>
            <w:shd w:val="clear" w:color="auto" w:fill="auto"/>
          </w:tcPr>
          <w:p w14:paraId="107830D1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 xml:space="preserve">Prezzo Offerto per quantità </w:t>
            </w:r>
            <w:r w:rsidRPr="00BB02C6">
              <w:rPr>
                <w:b/>
                <w:sz w:val="22"/>
                <w:szCs w:val="22"/>
              </w:rPr>
              <w:t>TOTALE</w:t>
            </w:r>
            <w:r w:rsidRPr="00BB02C6">
              <w:rPr>
                <w:sz w:val="22"/>
                <w:szCs w:val="22"/>
              </w:rPr>
              <w:t xml:space="preserve"> annuo</w:t>
            </w:r>
          </w:p>
        </w:tc>
      </w:tr>
      <w:tr w:rsidR="00BB02C6" w:rsidRPr="00BB02C6" w14:paraId="01EDEA22" w14:textId="77777777" w:rsidTr="00FB13A1">
        <w:trPr>
          <w:trHeight w:val="525"/>
        </w:trPr>
        <w:tc>
          <w:tcPr>
            <w:tcW w:w="708" w:type="dxa"/>
            <w:shd w:val="clear" w:color="auto" w:fill="auto"/>
          </w:tcPr>
          <w:p w14:paraId="00463852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1.1</w:t>
            </w:r>
          </w:p>
        </w:tc>
        <w:tc>
          <w:tcPr>
            <w:tcW w:w="4788" w:type="dxa"/>
            <w:shd w:val="clear" w:color="auto" w:fill="auto"/>
          </w:tcPr>
          <w:p w14:paraId="20EB6082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Canone Noleggio di n.1 cassone scarrabile scoperto da 30 mc o superiore</w:t>
            </w:r>
          </w:p>
          <w:p w14:paraId="00E20FFB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 xml:space="preserve">Indicativamente per rifiuti misti  provenienti da scarti di lavorazione legno, metallo e/o imballaggi misti - Rifiuti misti dell’attività di costruzione e demolizione – rifiuti ingombranti (codici CER 170904- 15.01.06 – 20.03.07 -15.01.03-170102-170407-….) in varie proporzioni </w:t>
            </w:r>
          </w:p>
        </w:tc>
        <w:tc>
          <w:tcPr>
            <w:tcW w:w="1280" w:type="dxa"/>
            <w:shd w:val="clear" w:color="auto" w:fill="auto"/>
          </w:tcPr>
          <w:p w14:paraId="7B8BCD3F" w14:textId="62B58AA1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3D4DEB84" w14:textId="69941D39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 al mese</w:t>
            </w:r>
          </w:p>
        </w:tc>
        <w:tc>
          <w:tcPr>
            <w:tcW w:w="879" w:type="dxa"/>
            <w:shd w:val="clear" w:color="auto" w:fill="auto"/>
          </w:tcPr>
          <w:p w14:paraId="7150EF1B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48F1DBF0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018F6D38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14:paraId="765DA773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28A74349" w14:textId="77777777" w:rsidTr="00FB13A1">
        <w:trPr>
          <w:trHeight w:val="560"/>
        </w:trPr>
        <w:tc>
          <w:tcPr>
            <w:tcW w:w="708" w:type="dxa"/>
            <w:shd w:val="clear" w:color="auto" w:fill="auto"/>
          </w:tcPr>
          <w:p w14:paraId="1F3BC30A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1.2</w:t>
            </w:r>
          </w:p>
        </w:tc>
        <w:tc>
          <w:tcPr>
            <w:tcW w:w="4788" w:type="dxa"/>
            <w:shd w:val="clear" w:color="auto" w:fill="auto"/>
          </w:tcPr>
          <w:p w14:paraId="52B62250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 xml:space="preserve">Canone Noleggio di n.1 cassone scarrabile coperto da 10 Mc o superiore mc per i medesimi rifiuti di cui al punto precedente in varie proporzioni </w:t>
            </w:r>
          </w:p>
        </w:tc>
        <w:tc>
          <w:tcPr>
            <w:tcW w:w="1280" w:type="dxa"/>
            <w:shd w:val="clear" w:color="auto" w:fill="auto"/>
          </w:tcPr>
          <w:p w14:paraId="304F3313" w14:textId="723212A2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69673BD6" w14:textId="0601C585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1/ al mese</w:t>
            </w:r>
          </w:p>
        </w:tc>
        <w:tc>
          <w:tcPr>
            <w:tcW w:w="879" w:type="dxa"/>
            <w:shd w:val="clear" w:color="auto" w:fill="auto"/>
          </w:tcPr>
          <w:p w14:paraId="386F7C13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27F7BDFE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664091FD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14:paraId="562D7325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614D83D2" w14:textId="77777777" w:rsidTr="00FB13A1">
        <w:tc>
          <w:tcPr>
            <w:tcW w:w="708" w:type="dxa"/>
            <w:shd w:val="clear" w:color="auto" w:fill="auto"/>
          </w:tcPr>
          <w:p w14:paraId="33CD1020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1.3</w:t>
            </w:r>
          </w:p>
        </w:tc>
        <w:tc>
          <w:tcPr>
            <w:tcW w:w="4788" w:type="dxa"/>
            <w:shd w:val="clear" w:color="auto" w:fill="auto"/>
          </w:tcPr>
          <w:p w14:paraId="5CF075D6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 xml:space="preserve">Canone Noleggio di n. 1 cassone scarrabile coperto apertura Posteriore 9 mc o superiore (o suddiviso in </w:t>
            </w:r>
            <w:proofErr w:type="spellStart"/>
            <w:r w:rsidRPr="00BB02C6">
              <w:rPr>
                <w:sz w:val="22"/>
                <w:szCs w:val="22"/>
              </w:rPr>
              <w:t>piu’</w:t>
            </w:r>
            <w:proofErr w:type="spellEnd"/>
            <w:r w:rsidRPr="00BB02C6">
              <w:rPr>
                <w:sz w:val="22"/>
                <w:szCs w:val="22"/>
              </w:rPr>
              <w:t xml:space="preserve"> cassonetti) per la raccolta di carta e cartone mese CER 20.01.01’ CER 15.01.01</w:t>
            </w:r>
          </w:p>
        </w:tc>
        <w:tc>
          <w:tcPr>
            <w:tcW w:w="1280" w:type="dxa"/>
            <w:shd w:val="clear" w:color="auto" w:fill="auto"/>
          </w:tcPr>
          <w:p w14:paraId="0FE58742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7382B3C2" w14:textId="0D032BC1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1/ al mese</w:t>
            </w:r>
          </w:p>
        </w:tc>
        <w:tc>
          <w:tcPr>
            <w:tcW w:w="879" w:type="dxa"/>
            <w:shd w:val="clear" w:color="auto" w:fill="auto"/>
          </w:tcPr>
          <w:p w14:paraId="78370FEF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736B4AC4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762046A6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14:paraId="4F433B79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5EFDF978" w14:textId="77777777" w:rsidTr="00FB13A1">
        <w:tc>
          <w:tcPr>
            <w:tcW w:w="708" w:type="dxa"/>
            <w:shd w:val="clear" w:color="auto" w:fill="auto"/>
          </w:tcPr>
          <w:p w14:paraId="75C6FA95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1.4</w:t>
            </w:r>
          </w:p>
        </w:tc>
        <w:tc>
          <w:tcPr>
            <w:tcW w:w="4788" w:type="dxa"/>
            <w:shd w:val="clear" w:color="auto" w:fill="auto"/>
          </w:tcPr>
          <w:p w14:paraId="6D882A86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Fornitura di  contenitori “</w:t>
            </w:r>
            <w:proofErr w:type="spellStart"/>
            <w:r w:rsidRPr="00BB02C6">
              <w:rPr>
                <w:sz w:val="22"/>
                <w:szCs w:val="22"/>
              </w:rPr>
              <w:t>sottoscrivania</w:t>
            </w:r>
            <w:proofErr w:type="spellEnd"/>
            <w:r w:rsidRPr="00BB02C6">
              <w:rPr>
                <w:sz w:val="22"/>
                <w:szCs w:val="22"/>
              </w:rPr>
              <w:t>” in cartone da lt.20 cad.</w:t>
            </w:r>
          </w:p>
        </w:tc>
        <w:tc>
          <w:tcPr>
            <w:tcW w:w="1280" w:type="dxa"/>
            <w:shd w:val="clear" w:color="auto" w:fill="auto"/>
          </w:tcPr>
          <w:p w14:paraId="1BD45563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1/anno</w:t>
            </w:r>
          </w:p>
          <w:p w14:paraId="3BDC706F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12D23861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25C9A3DA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439FA807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4964F210" w14:textId="77777777" w:rsidTr="00FB13A1">
        <w:trPr>
          <w:trHeight w:val="444"/>
        </w:trPr>
        <w:tc>
          <w:tcPr>
            <w:tcW w:w="708" w:type="dxa"/>
            <w:shd w:val="clear" w:color="auto" w:fill="auto"/>
          </w:tcPr>
          <w:p w14:paraId="50586422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1.5</w:t>
            </w:r>
          </w:p>
        </w:tc>
        <w:tc>
          <w:tcPr>
            <w:tcW w:w="4788" w:type="dxa"/>
            <w:shd w:val="clear" w:color="auto" w:fill="auto"/>
          </w:tcPr>
          <w:p w14:paraId="6A0649A3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Fornitura di contenitore per toner esauriti</w:t>
            </w:r>
          </w:p>
        </w:tc>
        <w:tc>
          <w:tcPr>
            <w:tcW w:w="1280" w:type="dxa"/>
            <w:shd w:val="clear" w:color="auto" w:fill="auto"/>
          </w:tcPr>
          <w:p w14:paraId="0E43D187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1/all’anno</w:t>
            </w:r>
          </w:p>
        </w:tc>
        <w:tc>
          <w:tcPr>
            <w:tcW w:w="879" w:type="dxa"/>
            <w:shd w:val="clear" w:color="auto" w:fill="auto"/>
          </w:tcPr>
          <w:p w14:paraId="5AC9DD51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0D3C4BE3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5D3806AD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4B95EB89" w14:textId="77777777" w:rsidTr="00FB13A1">
        <w:trPr>
          <w:trHeight w:val="460"/>
        </w:trPr>
        <w:tc>
          <w:tcPr>
            <w:tcW w:w="708" w:type="dxa"/>
            <w:shd w:val="clear" w:color="auto" w:fill="auto"/>
          </w:tcPr>
          <w:p w14:paraId="40A73A23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1.6</w:t>
            </w:r>
          </w:p>
        </w:tc>
        <w:tc>
          <w:tcPr>
            <w:tcW w:w="4788" w:type="dxa"/>
            <w:shd w:val="clear" w:color="auto" w:fill="auto"/>
          </w:tcPr>
          <w:p w14:paraId="6A6E20E3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Fornitura di contenitore big-</w:t>
            </w:r>
            <w:proofErr w:type="spellStart"/>
            <w:r w:rsidRPr="00BB02C6">
              <w:rPr>
                <w:sz w:val="22"/>
                <w:szCs w:val="22"/>
              </w:rPr>
              <w:t>bag</w:t>
            </w:r>
            <w:proofErr w:type="spellEnd"/>
            <w:r w:rsidRPr="00BB02C6">
              <w:rPr>
                <w:sz w:val="22"/>
                <w:szCs w:val="22"/>
              </w:rPr>
              <w:t xml:space="preserve"> da 1 mc</w:t>
            </w:r>
          </w:p>
        </w:tc>
        <w:tc>
          <w:tcPr>
            <w:tcW w:w="1280" w:type="dxa"/>
            <w:shd w:val="clear" w:color="auto" w:fill="auto"/>
          </w:tcPr>
          <w:p w14:paraId="1DF08BF1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1/all’ anno</w:t>
            </w:r>
          </w:p>
        </w:tc>
        <w:tc>
          <w:tcPr>
            <w:tcW w:w="879" w:type="dxa"/>
            <w:shd w:val="clear" w:color="auto" w:fill="auto"/>
          </w:tcPr>
          <w:p w14:paraId="30357079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0D289638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6917A806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10794E5F" w14:textId="77777777" w:rsidTr="00FB13A1">
        <w:trPr>
          <w:trHeight w:val="424"/>
        </w:trPr>
        <w:tc>
          <w:tcPr>
            <w:tcW w:w="708" w:type="dxa"/>
            <w:shd w:val="clear" w:color="auto" w:fill="auto"/>
          </w:tcPr>
          <w:p w14:paraId="5179BC30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1.7</w:t>
            </w:r>
          </w:p>
        </w:tc>
        <w:tc>
          <w:tcPr>
            <w:tcW w:w="4788" w:type="dxa"/>
            <w:shd w:val="clear" w:color="auto" w:fill="auto"/>
          </w:tcPr>
          <w:p w14:paraId="463559F9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Fornitura di un contenitore per batterie esauste</w:t>
            </w:r>
          </w:p>
        </w:tc>
        <w:tc>
          <w:tcPr>
            <w:tcW w:w="1280" w:type="dxa"/>
            <w:shd w:val="clear" w:color="auto" w:fill="auto"/>
          </w:tcPr>
          <w:p w14:paraId="07C98BD0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1/all’anno</w:t>
            </w:r>
          </w:p>
        </w:tc>
        <w:tc>
          <w:tcPr>
            <w:tcW w:w="879" w:type="dxa"/>
            <w:shd w:val="clear" w:color="auto" w:fill="auto"/>
          </w:tcPr>
          <w:p w14:paraId="5A0562AF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1BA7AF4A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AFC69F3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64580157" w14:textId="77777777" w:rsidTr="00FB13A1">
        <w:tc>
          <w:tcPr>
            <w:tcW w:w="708" w:type="dxa"/>
            <w:shd w:val="clear" w:color="auto" w:fill="auto"/>
          </w:tcPr>
          <w:p w14:paraId="18C043BE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2.0</w:t>
            </w:r>
          </w:p>
        </w:tc>
        <w:tc>
          <w:tcPr>
            <w:tcW w:w="4788" w:type="dxa"/>
            <w:shd w:val="clear" w:color="auto" w:fill="auto"/>
          </w:tcPr>
          <w:p w14:paraId="22F39077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Smaltimento, ritiro su chiamata, cernita, trasporto, recupero e/o per smaltimento di ogni container di cui alla voce 1.1 e sua sostituzione con un altro vuoto  (nota 1 )</w:t>
            </w:r>
          </w:p>
        </w:tc>
        <w:tc>
          <w:tcPr>
            <w:tcW w:w="1280" w:type="dxa"/>
            <w:shd w:val="clear" w:color="auto" w:fill="auto"/>
          </w:tcPr>
          <w:p w14:paraId="74F9E0CC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3131DB76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 (Cad. a viaggio)</w:t>
            </w:r>
          </w:p>
        </w:tc>
        <w:tc>
          <w:tcPr>
            <w:tcW w:w="879" w:type="dxa"/>
            <w:shd w:val="clear" w:color="auto" w:fill="auto"/>
          </w:tcPr>
          <w:p w14:paraId="60BD0054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4DC274C6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3806BD1A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75915ADF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6514E558" w14:textId="77777777" w:rsidTr="00FB13A1">
        <w:tc>
          <w:tcPr>
            <w:tcW w:w="708" w:type="dxa"/>
            <w:shd w:val="clear" w:color="auto" w:fill="auto"/>
          </w:tcPr>
          <w:p w14:paraId="1F3848D7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2.1</w:t>
            </w:r>
          </w:p>
        </w:tc>
        <w:tc>
          <w:tcPr>
            <w:tcW w:w="4788" w:type="dxa"/>
            <w:shd w:val="clear" w:color="auto" w:fill="auto"/>
          </w:tcPr>
          <w:p w14:paraId="4D4F189A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Smaltimento, ritiro su chiamata, cernita, trasporto, recupero e/o per smaltimento di ogni container di cui alla voce 1.2 e sua sostituzione con un altro vuoto (Nota 1)</w:t>
            </w:r>
          </w:p>
        </w:tc>
        <w:tc>
          <w:tcPr>
            <w:tcW w:w="1280" w:type="dxa"/>
            <w:shd w:val="clear" w:color="auto" w:fill="auto"/>
          </w:tcPr>
          <w:p w14:paraId="6E6FA422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4BF8A489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 (Cad. a viaggio)</w:t>
            </w:r>
          </w:p>
        </w:tc>
        <w:tc>
          <w:tcPr>
            <w:tcW w:w="879" w:type="dxa"/>
            <w:shd w:val="clear" w:color="auto" w:fill="auto"/>
          </w:tcPr>
          <w:p w14:paraId="1CCD0319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7FFC9C10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18FC04AE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74C4C39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70E1F591" w14:textId="77777777" w:rsidTr="00FB13A1">
        <w:tc>
          <w:tcPr>
            <w:tcW w:w="708" w:type="dxa"/>
            <w:shd w:val="clear" w:color="auto" w:fill="auto"/>
          </w:tcPr>
          <w:p w14:paraId="6DAF5B79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2.2</w:t>
            </w:r>
          </w:p>
        </w:tc>
        <w:tc>
          <w:tcPr>
            <w:tcW w:w="4788" w:type="dxa"/>
            <w:shd w:val="clear" w:color="auto" w:fill="auto"/>
          </w:tcPr>
          <w:p w14:paraId="7B55307B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Smaltimento, ritiro su chiamata, cernita, trasporto, recupero e/o per smaltimento di ogni container di cui alla voce 1.3 e sua sostituzione con un altro vuoto  - (nota 1)</w:t>
            </w:r>
          </w:p>
        </w:tc>
        <w:tc>
          <w:tcPr>
            <w:tcW w:w="1280" w:type="dxa"/>
            <w:shd w:val="clear" w:color="auto" w:fill="auto"/>
          </w:tcPr>
          <w:p w14:paraId="0E31E4E2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2B2671DE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 (Cad. a viaggio)</w:t>
            </w:r>
          </w:p>
        </w:tc>
        <w:tc>
          <w:tcPr>
            <w:tcW w:w="879" w:type="dxa"/>
            <w:shd w:val="clear" w:color="auto" w:fill="auto"/>
          </w:tcPr>
          <w:p w14:paraId="7CEB1B3A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62806825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732838D1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918A0E9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3C4FBB34" w14:textId="77777777" w:rsidTr="00FB13A1">
        <w:tc>
          <w:tcPr>
            <w:tcW w:w="708" w:type="dxa"/>
            <w:shd w:val="clear" w:color="auto" w:fill="auto"/>
          </w:tcPr>
          <w:p w14:paraId="27969D3C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4788" w:type="dxa"/>
            <w:shd w:val="clear" w:color="auto" w:fill="auto"/>
          </w:tcPr>
          <w:p w14:paraId="581ACD74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Smaltimento, ritiro su chiamata, cernita, confezionamento, imballaggio (se richiesto)  trasporto, recupero e/o smaltimento altri CER diversi da quelli punto 1.1 – 1.2 – 1.3 dei cassoni (nota 1)</w:t>
            </w:r>
          </w:p>
        </w:tc>
        <w:tc>
          <w:tcPr>
            <w:tcW w:w="1280" w:type="dxa"/>
            <w:shd w:val="clear" w:color="auto" w:fill="auto"/>
          </w:tcPr>
          <w:p w14:paraId="1748BFFF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5CFA5FD8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 (Cad. a viaggio)</w:t>
            </w:r>
          </w:p>
        </w:tc>
        <w:tc>
          <w:tcPr>
            <w:tcW w:w="879" w:type="dxa"/>
            <w:shd w:val="clear" w:color="auto" w:fill="auto"/>
          </w:tcPr>
          <w:p w14:paraId="0C3BC2E1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6BAFEA4F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56BCB7DB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20E640C6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6EA63ED6" w14:textId="77777777" w:rsidTr="00FB13A1">
        <w:trPr>
          <w:trHeight w:val="611"/>
        </w:trPr>
        <w:tc>
          <w:tcPr>
            <w:tcW w:w="708" w:type="dxa"/>
            <w:shd w:val="clear" w:color="auto" w:fill="auto"/>
          </w:tcPr>
          <w:p w14:paraId="59CD9A79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3.0</w:t>
            </w:r>
          </w:p>
        </w:tc>
        <w:tc>
          <w:tcPr>
            <w:tcW w:w="4788" w:type="dxa"/>
            <w:shd w:val="clear" w:color="auto" w:fill="auto"/>
          </w:tcPr>
          <w:p w14:paraId="3FABF2F7" w14:textId="77777777" w:rsidR="00BB02C6" w:rsidRPr="00BB02C6" w:rsidRDefault="00BB02C6" w:rsidP="00BB02C6">
            <w:pPr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 xml:space="preserve">CER 17.09.04 - Rifiuti misti dell’attività di costruzione e demolizione diversi da.... </w:t>
            </w:r>
          </w:p>
        </w:tc>
        <w:tc>
          <w:tcPr>
            <w:tcW w:w="1280" w:type="dxa"/>
            <w:shd w:val="clear" w:color="auto" w:fill="auto"/>
          </w:tcPr>
          <w:p w14:paraId="4294D3DC" w14:textId="4DB23393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62906880" w14:textId="42375E81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 kg</w:t>
            </w:r>
          </w:p>
        </w:tc>
        <w:tc>
          <w:tcPr>
            <w:tcW w:w="879" w:type="dxa"/>
            <w:shd w:val="clear" w:color="auto" w:fill="auto"/>
          </w:tcPr>
          <w:p w14:paraId="5905DE93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513892B4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0260F36A" w14:textId="00E0DED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2000</w:t>
            </w:r>
          </w:p>
        </w:tc>
        <w:tc>
          <w:tcPr>
            <w:tcW w:w="1275" w:type="dxa"/>
            <w:shd w:val="clear" w:color="auto" w:fill="auto"/>
          </w:tcPr>
          <w:p w14:paraId="5C66CBD3" w14:textId="77777777" w:rsidR="00BB02C6" w:rsidRPr="00BB02C6" w:rsidRDefault="00BB02C6" w:rsidP="00BB02C6">
            <w:pPr>
              <w:rPr>
                <w:sz w:val="22"/>
                <w:szCs w:val="22"/>
              </w:rPr>
            </w:pPr>
          </w:p>
        </w:tc>
      </w:tr>
      <w:tr w:rsidR="00BB02C6" w:rsidRPr="00BB02C6" w14:paraId="257073D3" w14:textId="77777777" w:rsidTr="00FB13A1">
        <w:trPr>
          <w:trHeight w:val="549"/>
        </w:trPr>
        <w:tc>
          <w:tcPr>
            <w:tcW w:w="708" w:type="dxa"/>
            <w:shd w:val="clear" w:color="auto" w:fill="auto"/>
          </w:tcPr>
          <w:p w14:paraId="7AC578C5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3.1</w:t>
            </w:r>
          </w:p>
        </w:tc>
        <w:tc>
          <w:tcPr>
            <w:tcW w:w="4788" w:type="dxa"/>
            <w:shd w:val="clear" w:color="auto" w:fill="auto"/>
          </w:tcPr>
          <w:p w14:paraId="04B72677" w14:textId="77777777" w:rsidR="00BB02C6" w:rsidRPr="00BB02C6" w:rsidRDefault="00BB02C6" w:rsidP="00BB02C6">
            <w:pPr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Cod. CER 150103-Imballaggi in legno - Cod. CER 170201-Legno</w:t>
            </w:r>
          </w:p>
        </w:tc>
        <w:tc>
          <w:tcPr>
            <w:tcW w:w="1280" w:type="dxa"/>
            <w:shd w:val="clear" w:color="auto" w:fill="auto"/>
          </w:tcPr>
          <w:p w14:paraId="014B5151" w14:textId="61315EBE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417B38BD" w14:textId="3E0C7DBC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1/ Kg</w:t>
            </w:r>
          </w:p>
        </w:tc>
        <w:tc>
          <w:tcPr>
            <w:tcW w:w="879" w:type="dxa"/>
            <w:shd w:val="clear" w:color="auto" w:fill="auto"/>
          </w:tcPr>
          <w:p w14:paraId="2F3C79DD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3E1BD200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4C54251D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53209E94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</w:tc>
      </w:tr>
      <w:tr w:rsidR="00BB02C6" w:rsidRPr="00BB02C6" w14:paraId="149110BE" w14:textId="77777777" w:rsidTr="00FB13A1">
        <w:trPr>
          <w:trHeight w:val="559"/>
        </w:trPr>
        <w:tc>
          <w:tcPr>
            <w:tcW w:w="708" w:type="dxa"/>
            <w:shd w:val="clear" w:color="auto" w:fill="auto"/>
          </w:tcPr>
          <w:p w14:paraId="66183A3F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3.2</w:t>
            </w:r>
          </w:p>
        </w:tc>
        <w:tc>
          <w:tcPr>
            <w:tcW w:w="4788" w:type="dxa"/>
            <w:shd w:val="clear" w:color="auto" w:fill="auto"/>
          </w:tcPr>
          <w:p w14:paraId="4A7F5F7F" w14:textId="77777777" w:rsidR="00BB02C6" w:rsidRPr="00BB02C6" w:rsidRDefault="00BB02C6" w:rsidP="00BB02C6">
            <w:pPr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 xml:space="preserve">CER 15.01.06 - Imballaggi in materiali misti </w:t>
            </w:r>
          </w:p>
        </w:tc>
        <w:tc>
          <w:tcPr>
            <w:tcW w:w="1280" w:type="dxa"/>
            <w:shd w:val="clear" w:color="auto" w:fill="auto"/>
          </w:tcPr>
          <w:p w14:paraId="137F7876" w14:textId="00405F8E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 kg</w:t>
            </w:r>
          </w:p>
        </w:tc>
        <w:tc>
          <w:tcPr>
            <w:tcW w:w="879" w:type="dxa"/>
            <w:shd w:val="clear" w:color="auto" w:fill="auto"/>
          </w:tcPr>
          <w:p w14:paraId="1C3CFADF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6A70F2BC" w14:textId="4DD1883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4000</w:t>
            </w:r>
          </w:p>
        </w:tc>
        <w:tc>
          <w:tcPr>
            <w:tcW w:w="1275" w:type="dxa"/>
            <w:shd w:val="clear" w:color="auto" w:fill="auto"/>
          </w:tcPr>
          <w:p w14:paraId="0A1CF935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</w:tc>
      </w:tr>
      <w:tr w:rsidR="00BB02C6" w:rsidRPr="00BB02C6" w14:paraId="09C67DD4" w14:textId="77777777" w:rsidTr="00FB13A1">
        <w:trPr>
          <w:trHeight w:val="692"/>
        </w:trPr>
        <w:tc>
          <w:tcPr>
            <w:tcW w:w="708" w:type="dxa"/>
            <w:shd w:val="clear" w:color="auto" w:fill="auto"/>
          </w:tcPr>
          <w:p w14:paraId="1C3BFC21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3.3</w:t>
            </w:r>
          </w:p>
        </w:tc>
        <w:tc>
          <w:tcPr>
            <w:tcW w:w="4788" w:type="dxa"/>
            <w:shd w:val="clear" w:color="auto" w:fill="auto"/>
          </w:tcPr>
          <w:p w14:paraId="44442CD2" w14:textId="77777777" w:rsidR="00BB02C6" w:rsidRPr="00BB02C6" w:rsidRDefault="00BB02C6" w:rsidP="00BB02C6">
            <w:pPr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 xml:space="preserve">CER 20.03.07 - Rifiuti ingombranti </w:t>
            </w:r>
          </w:p>
        </w:tc>
        <w:tc>
          <w:tcPr>
            <w:tcW w:w="1280" w:type="dxa"/>
            <w:shd w:val="clear" w:color="auto" w:fill="auto"/>
          </w:tcPr>
          <w:p w14:paraId="06783BED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4D9F9916" w14:textId="409E7E49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 kg</w:t>
            </w:r>
          </w:p>
        </w:tc>
        <w:tc>
          <w:tcPr>
            <w:tcW w:w="879" w:type="dxa"/>
            <w:shd w:val="clear" w:color="auto" w:fill="auto"/>
          </w:tcPr>
          <w:p w14:paraId="7EC0BE59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435368F9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71EEF00C" w14:textId="7A6382F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14:paraId="767BE328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</w:tc>
      </w:tr>
      <w:tr w:rsidR="00BB02C6" w:rsidRPr="00BB02C6" w14:paraId="43DD89A8" w14:textId="77777777" w:rsidTr="00FB13A1">
        <w:trPr>
          <w:trHeight w:val="701"/>
        </w:trPr>
        <w:tc>
          <w:tcPr>
            <w:tcW w:w="708" w:type="dxa"/>
            <w:shd w:val="clear" w:color="auto" w:fill="auto"/>
          </w:tcPr>
          <w:p w14:paraId="1ED5F114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3.4</w:t>
            </w:r>
          </w:p>
          <w:p w14:paraId="108E558C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14:paraId="3F74A810" w14:textId="77777777" w:rsidR="00BB02C6" w:rsidRPr="00BB02C6" w:rsidRDefault="00BB02C6" w:rsidP="00BB02C6">
            <w:pPr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 xml:space="preserve">CER 07.02.13 - residui plastici -  lavorazioni in vetroresina </w:t>
            </w:r>
          </w:p>
        </w:tc>
        <w:tc>
          <w:tcPr>
            <w:tcW w:w="1280" w:type="dxa"/>
            <w:shd w:val="clear" w:color="auto" w:fill="auto"/>
          </w:tcPr>
          <w:p w14:paraId="79603D3C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7C1A1550" w14:textId="1B5F9D1A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 kg</w:t>
            </w:r>
          </w:p>
        </w:tc>
        <w:tc>
          <w:tcPr>
            <w:tcW w:w="879" w:type="dxa"/>
            <w:shd w:val="clear" w:color="auto" w:fill="auto"/>
          </w:tcPr>
          <w:p w14:paraId="0FB09B45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05416DA0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3A175882" w14:textId="56A432FE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2CAB54B6" w14:textId="77777777" w:rsidR="00BB02C6" w:rsidRPr="00BB02C6" w:rsidRDefault="00BB02C6" w:rsidP="00BB02C6">
            <w:pPr>
              <w:tabs>
                <w:tab w:val="left" w:pos="280"/>
                <w:tab w:val="center" w:pos="530"/>
              </w:tabs>
              <w:rPr>
                <w:sz w:val="22"/>
                <w:szCs w:val="22"/>
              </w:rPr>
            </w:pPr>
          </w:p>
        </w:tc>
      </w:tr>
      <w:tr w:rsidR="00BB02C6" w:rsidRPr="00BB02C6" w14:paraId="509A806F" w14:textId="77777777" w:rsidTr="00FB13A1">
        <w:trPr>
          <w:trHeight w:val="700"/>
        </w:trPr>
        <w:tc>
          <w:tcPr>
            <w:tcW w:w="708" w:type="dxa"/>
            <w:shd w:val="clear" w:color="auto" w:fill="auto"/>
          </w:tcPr>
          <w:p w14:paraId="24F6CD12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3.5</w:t>
            </w:r>
          </w:p>
        </w:tc>
        <w:tc>
          <w:tcPr>
            <w:tcW w:w="4788" w:type="dxa"/>
            <w:shd w:val="clear" w:color="auto" w:fill="auto"/>
          </w:tcPr>
          <w:p w14:paraId="2B25F99E" w14:textId="77777777" w:rsidR="00BB02C6" w:rsidRPr="00BB02C6" w:rsidRDefault="00BB02C6" w:rsidP="00BB02C6">
            <w:pPr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 xml:space="preserve">CER 16.02.14 - apparecchiature elettroniche obsolete </w:t>
            </w:r>
            <w:r w:rsidRPr="00BB02C6">
              <w:rPr>
                <w:sz w:val="22"/>
                <w:szCs w:val="22"/>
                <w:u w:val="single"/>
              </w:rPr>
              <w:t>non pericolose</w:t>
            </w:r>
            <w:r w:rsidRPr="00BB02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</w:tcPr>
          <w:p w14:paraId="6AE5E036" w14:textId="3E1AA37F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0FD77234" w14:textId="39239AE0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 kg</w:t>
            </w:r>
          </w:p>
        </w:tc>
        <w:tc>
          <w:tcPr>
            <w:tcW w:w="879" w:type="dxa"/>
            <w:shd w:val="clear" w:color="auto" w:fill="auto"/>
          </w:tcPr>
          <w:p w14:paraId="5744EEA9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0A84A4F6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1DB9237F" w14:textId="74451E73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62938677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1D4776DC" w14:textId="77777777" w:rsidTr="00FB13A1">
        <w:tc>
          <w:tcPr>
            <w:tcW w:w="708" w:type="dxa"/>
            <w:shd w:val="clear" w:color="auto" w:fill="auto"/>
          </w:tcPr>
          <w:p w14:paraId="523E102B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3.6</w:t>
            </w:r>
          </w:p>
        </w:tc>
        <w:tc>
          <w:tcPr>
            <w:tcW w:w="4788" w:type="dxa"/>
            <w:shd w:val="clear" w:color="auto" w:fill="auto"/>
          </w:tcPr>
          <w:p w14:paraId="31FF2667" w14:textId="77777777" w:rsidR="00BB02C6" w:rsidRPr="00BB02C6" w:rsidRDefault="00BB02C6" w:rsidP="00BB02C6">
            <w:pPr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 xml:space="preserve">CER 16.02.13* - apparecchiature elettroniche obsolete </w:t>
            </w:r>
            <w:r w:rsidRPr="00BB02C6">
              <w:rPr>
                <w:sz w:val="22"/>
                <w:szCs w:val="22"/>
                <w:u w:val="single"/>
              </w:rPr>
              <w:t>pericolose</w:t>
            </w:r>
            <w:r w:rsidRPr="00BB02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</w:tcPr>
          <w:p w14:paraId="2470FCA9" w14:textId="25F95978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1D999E90" w14:textId="55B8A986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 kg</w:t>
            </w:r>
          </w:p>
        </w:tc>
        <w:tc>
          <w:tcPr>
            <w:tcW w:w="879" w:type="dxa"/>
            <w:shd w:val="clear" w:color="auto" w:fill="auto"/>
          </w:tcPr>
          <w:p w14:paraId="2964B283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172107E9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69393196" w14:textId="1AAE1C5D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52302D52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4F9446AF" w14:textId="77777777" w:rsidTr="00FB13A1">
        <w:tc>
          <w:tcPr>
            <w:tcW w:w="708" w:type="dxa"/>
            <w:shd w:val="clear" w:color="auto" w:fill="auto"/>
          </w:tcPr>
          <w:p w14:paraId="59A7A81E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3.7</w:t>
            </w:r>
          </w:p>
        </w:tc>
        <w:tc>
          <w:tcPr>
            <w:tcW w:w="4788" w:type="dxa"/>
            <w:shd w:val="clear" w:color="auto" w:fill="auto"/>
          </w:tcPr>
          <w:p w14:paraId="0FE96AB5" w14:textId="77777777" w:rsidR="00BB02C6" w:rsidRPr="00BB02C6" w:rsidRDefault="00BB02C6" w:rsidP="00BB02C6">
            <w:pPr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Cod. CER 16.02.11*- Apparecchiature fuori uso, contenenti clorofluorocarburi, HCFC, HFC(frigoriferi….)</w:t>
            </w:r>
          </w:p>
        </w:tc>
        <w:tc>
          <w:tcPr>
            <w:tcW w:w="1280" w:type="dxa"/>
            <w:shd w:val="clear" w:color="auto" w:fill="auto"/>
          </w:tcPr>
          <w:p w14:paraId="08AF5323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49150DBA" w14:textId="284C5B8A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 Kg</w:t>
            </w:r>
          </w:p>
        </w:tc>
        <w:tc>
          <w:tcPr>
            <w:tcW w:w="879" w:type="dxa"/>
            <w:shd w:val="clear" w:color="auto" w:fill="auto"/>
          </w:tcPr>
          <w:p w14:paraId="47BC7242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23783814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560C1288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14:paraId="282FDF3F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788A9382" w14:textId="77777777" w:rsidTr="00FB13A1">
        <w:tc>
          <w:tcPr>
            <w:tcW w:w="708" w:type="dxa"/>
            <w:shd w:val="clear" w:color="auto" w:fill="auto"/>
          </w:tcPr>
          <w:p w14:paraId="06687667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3.8</w:t>
            </w:r>
          </w:p>
        </w:tc>
        <w:tc>
          <w:tcPr>
            <w:tcW w:w="4788" w:type="dxa"/>
            <w:shd w:val="clear" w:color="auto" w:fill="auto"/>
          </w:tcPr>
          <w:p w14:paraId="70930430" w14:textId="77777777" w:rsidR="00BB02C6" w:rsidRPr="00BB02C6" w:rsidRDefault="00BB02C6" w:rsidP="00BB02C6">
            <w:pPr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Cod. CER 16.02.16-Componenti rimossi da apparecchiature fuori uso, diversi da quelli di cui alla voce 16 02 15</w:t>
            </w:r>
          </w:p>
        </w:tc>
        <w:tc>
          <w:tcPr>
            <w:tcW w:w="1280" w:type="dxa"/>
            <w:shd w:val="clear" w:color="auto" w:fill="auto"/>
          </w:tcPr>
          <w:p w14:paraId="53149D2C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58DE8503" w14:textId="1460792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 Kg</w:t>
            </w:r>
          </w:p>
        </w:tc>
        <w:tc>
          <w:tcPr>
            <w:tcW w:w="879" w:type="dxa"/>
            <w:shd w:val="clear" w:color="auto" w:fill="auto"/>
          </w:tcPr>
          <w:p w14:paraId="6BA1B0BC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350604AC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42EE155F" w14:textId="2482D58F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42B6C404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527518FE" w14:textId="77777777" w:rsidTr="00FB13A1">
        <w:tc>
          <w:tcPr>
            <w:tcW w:w="708" w:type="dxa"/>
            <w:shd w:val="clear" w:color="auto" w:fill="auto"/>
          </w:tcPr>
          <w:p w14:paraId="7749DC0F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3.9</w:t>
            </w:r>
          </w:p>
        </w:tc>
        <w:tc>
          <w:tcPr>
            <w:tcW w:w="4788" w:type="dxa"/>
            <w:shd w:val="clear" w:color="auto" w:fill="auto"/>
          </w:tcPr>
          <w:p w14:paraId="678C12C6" w14:textId="77777777" w:rsidR="00BB02C6" w:rsidRPr="00BB02C6" w:rsidRDefault="00BB02C6" w:rsidP="00BB02C6">
            <w:pPr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Cod. CER 20.01.35-Apparecchiature elettriche ed elettroniche fuori uso pericolose</w:t>
            </w:r>
          </w:p>
        </w:tc>
        <w:tc>
          <w:tcPr>
            <w:tcW w:w="1280" w:type="dxa"/>
            <w:shd w:val="clear" w:color="auto" w:fill="auto"/>
          </w:tcPr>
          <w:p w14:paraId="03B9225B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7067AA2A" w14:textId="5414939A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 Kg</w:t>
            </w:r>
          </w:p>
        </w:tc>
        <w:tc>
          <w:tcPr>
            <w:tcW w:w="879" w:type="dxa"/>
            <w:shd w:val="clear" w:color="auto" w:fill="auto"/>
          </w:tcPr>
          <w:p w14:paraId="53F7F46F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6A6924CE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5EB5F4E9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05817513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27E9EDE7" w14:textId="77777777" w:rsidTr="00FB13A1">
        <w:tc>
          <w:tcPr>
            <w:tcW w:w="708" w:type="dxa"/>
            <w:shd w:val="clear" w:color="auto" w:fill="auto"/>
          </w:tcPr>
          <w:p w14:paraId="714C9FDD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4.0</w:t>
            </w:r>
          </w:p>
        </w:tc>
        <w:tc>
          <w:tcPr>
            <w:tcW w:w="4788" w:type="dxa"/>
            <w:shd w:val="clear" w:color="auto" w:fill="auto"/>
          </w:tcPr>
          <w:p w14:paraId="239DC817" w14:textId="77777777" w:rsidR="00BB02C6" w:rsidRPr="00BB02C6" w:rsidRDefault="00BB02C6" w:rsidP="00BB02C6">
            <w:pPr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Cod. CER 20.01.36-Apparecchiature elettriche ed elettroniche fuori uso non pericolose</w:t>
            </w:r>
          </w:p>
        </w:tc>
        <w:tc>
          <w:tcPr>
            <w:tcW w:w="1280" w:type="dxa"/>
            <w:shd w:val="clear" w:color="auto" w:fill="auto"/>
          </w:tcPr>
          <w:p w14:paraId="7711D5EC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0248A816" w14:textId="2C9905C4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 Kg</w:t>
            </w:r>
          </w:p>
        </w:tc>
        <w:tc>
          <w:tcPr>
            <w:tcW w:w="879" w:type="dxa"/>
            <w:shd w:val="clear" w:color="auto" w:fill="auto"/>
          </w:tcPr>
          <w:p w14:paraId="38651674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191B3E68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4535D33A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3CF541CB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43758393" w14:textId="77777777" w:rsidTr="00FB13A1">
        <w:trPr>
          <w:trHeight w:val="693"/>
        </w:trPr>
        <w:tc>
          <w:tcPr>
            <w:tcW w:w="708" w:type="dxa"/>
            <w:shd w:val="clear" w:color="auto" w:fill="auto"/>
          </w:tcPr>
          <w:p w14:paraId="545872A3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4.1</w:t>
            </w:r>
          </w:p>
        </w:tc>
        <w:tc>
          <w:tcPr>
            <w:tcW w:w="4788" w:type="dxa"/>
            <w:shd w:val="clear" w:color="auto" w:fill="auto"/>
          </w:tcPr>
          <w:p w14:paraId="6032A823" w14:textId="77777777" w:rsidR="00BB02C6" w:rsidRPr="00BB02C6" w:rsidRDefault="00BB02C6" w:rsidP="00BB02C6">
            <w:pPr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 xml:space="preserve">CER 08.01.11* -  pitture e vernici di scarto, contenenti solventi organici o altre sostanze pericolose   . </w:t>
            </w:r>
          </w:p>
        </w:tc>
        <w:tc>
          <w:tcPr>
            <w:tcW w:w="1280" w:type="dxa"/>
            <w:shd w:val="clear" w:color="auto" w:fill="auto"/>
          </w:tcPr>
          <w:p w14:paraId="12692727" w14:textId="057EEA20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670FADE0" w14:textId="2506591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  kg</w:t>
            </w:r>
          </w:p>
        </w:tc>
        <w:tc>
          <w:tcPr>
            <w:tcW w:w="879" w:type="dxa"/>
            <w:shd w:val="clear" w:color="auto" w:fill="auto"/>
          </w:tcPr>
          <w:p w14:paraId="5F8E58BE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72EF6037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644B0D19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2E42604F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4F97C308" w14:textId="77777777" w:rsidTr="00FB13A1">
        <w:trPr>
          <w:trHeight w:val="416"/>
        </w:trPr>
        <w:tc>
          <w:tcPr>
            <w:tcW w:w="708" w:type="dxa"/>
            <w:shd w:val="clear" w:color="auto" w:fill="auto"/>
          </w:tcPr>
          <w:p w14:paraId="0E45862E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4.2</w:t>
            </w:r>
          </w:p>
        </w:tc>
        <w:tc>
          <w:tcPr>
            <w:tcW w:w="4788" w:type="dxa"/>
            <w:shd w:val="clear" w:color="auto" w:fill="auto"/>
          </w:tcPr>
          <w:p w14:paraId="1C395C25" w14:textId="77777777" w:rsidR="00BB02C6" w:rsidRPr="00BB02C6" w:rsidRDefault="00BB02C6" w:rsidP="00BB02C6">
            <w:pPr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 xml:space="preserve">CER 15.02.02* - assorbenti ,stracci, indumenti contaminati da sostanze pericolose </w:t>
            </w:r>
          </w:p>
        </w:tc>
        <w:tc>
          <w:tcPr>
            <w:tcW w:w="1280" w:type="dxa"/>
            <w:shd w:val="clear" w:color="auto" w:fill="auto"/>
          </w:tcPr>
          <w:p w14:paraId="5F90AB37" w14:textId="01526B5C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 kg</w:t>
            </w:r>
          </w:p>
        </w:tc>
        <w:tc>
          <w:tcPr>
            <w:tcW w:w="879" w:type="dxa"/>
            <w:shd w:val="clear" w:color="auto" w:fill="auto"/>
          </w:tcPr>
          <w:p w14:paraId="4C054A86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0208E5F4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2A6A6B01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0822FD02" w14:textId="77777777" w:rsidTr="00FB13A1">
        <w:trPr>
          <w:trHeight w:val="416"/>
        </w:trPr>
        <w:tc>
          <w:tcPr>
            <w:tcW w:w="708" w:type="dxa"/>
            <w:shd w:val="clear" w:color="auto" w:fill="auto"/>
          </w:tcPr>
          <w:p w14:paraId="0C21E732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4.3</w:t>
            </w:r>
          </w:p>
        </w:tc>
        <w:tc>
          <w:tcPr>
            <w:tcW w:w="4788" w:type="dxa"/>
            <w:shd w:val="clear" w:color="auto" w:fill="auto"/>
          </w:tcPr>
          <w:p w14:paraId="0BAF221D" w14:textId="77777777" w:rsidR="00BB02C6" w:rsidRPr="00BB02C6" w:rsidRDefault="00BB02C6" w:rsidP="00BB02C6">
            <w:pPr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Cod. CER 16.06.01-Batterie al piombo</w:t>
            </w:r>
          </w:p>
        </w:tc>
        <w:tc>
          <w:tcPr>
            <w:tcW w:w="1280" w:type="dxa"/>
            <w:shd w:val="clear" w:color="auto" w:fill="auto"/>
          </w:tcPr>
          <w:p w14:paraId="58BC67CF" w14:textId="51ED6916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/kg</w:t>
            </w:r>
          </w:p>
        </w:tc>
        <w:tc>
          <w:tcPr>
            <w:tcW w:w="879" w:type="dxa"/>
            <w:shd w:val="clear" w:color="auto" w:fill="auto"/>
          </w:tcPr>
          <w:p w14:paraId="4EE74FA8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1AE7C99C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14:paraId="492E1686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5CC33A66" w14:textId="77777777" w:rsidTr="00FB13A1">
        <w:trPr>
          <w:trHeight w:val="537"/>
        </w:trPr>
        <w:tc>
          <w:tcPr>
            <w:tcW w:w="708" w:type="dxa"/>
            <w:shd w:val="clear" w:color="auto" w:fill="auto"/>
          </w:tcPr>
          <w:p w14:paraId="4150DF89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4.4</w:t>
            </w:r>
          </w:p>
        </w:tc>
        <w:tc>
          <w:tcPr>
            <w:tcW w:w="4788" w:type="dxa"/>
            <w:shd w:val="clear" w:color="auto" w:fill="auto"/>
          </w:tcPr>
          <w:p w14:paraId="569C723F" w14:textId="77777777" w:rsidR="00BB02C6" w:rsidRPr="00BB02C6" w:rsidRDefault="00BB02C6" w:rsidP="00BB02C6">
            <w:pPr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CER 160604 batterie alcaline (tranne 16 06 03)</w:t>
            </w:r>
          </w:p>
        </w:tc>
        <w:tc>
          <w:tcPr>
            <w:tcW w:w="1280" w:type="dxa"/>
            <w:shd w:val="clear" w:color="auto" w:fill="auto"/>
          </w:tcPr>
          <w:p w14:paraId="4AD7AECE" w14:textId="1BE54178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/Kg</w:t>
            </w:r>
          </w:p>
        </w:tc>
        <w:tc>
          <w:tcPr>
            <w:tcW w:w="879" w:type="dxa"/>
            <w:shd w:val="clear" w:color="auto" w:fill="auto"/>
          </w:tcPr>
          <w:p w14:paraId="4F59FF75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4AAA178D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7A565336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74BA4851" w14:textId="77777777" w:rsidTr="00FB13A1">
        <w:trPr>
          <w:trHeight w:val="537"/>
        </w:trPr>
        <w:tc>
          <w:tcPr>
            <w:tcW w:w="708" w:type="dxa"/>
            <w:shd w:val="clear" w:color="auto" w:fill="auto"/>
          </w:tcPr>
          <w:p w14:paraId="48A43797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4.5</w:t>
            </w:r>
          </w:p>
        </w:tc>
        <w:tc>
          <w:tcPr>
            <w:tcW w:w="4788" w:type="dxa"/>
            <w:shd w:val="clear" w:color="auto" w:fill="auto"/>
          </w:tcPr>
          <w:p w14:paraId="5EF58235" w14:textId="77777777" w:rsidR="00BB02C6" w:rsidRPr="00BB02C6" w:rsidRDefault="00BB02C6" w:rsidP="00BB02C6">
            <w:pPr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 xml:space="preserve">CER 160605 - altre pile / accumulatori </w:t>
            </w:r>
          </w:p>
        </w:tc>
        <w:tc>
          <w:tcPr>
            <w:tcW w:w="1280" w:type="dxa"/>
            <w:shd w:val="clear" w:color="auto" w:fill="auto"/>
          </w:tcPr>
          <w:p w14:paraId="0B9109BE" w14:textId="2C5CA6FE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 kg</w:t>
            </w:r>
          </w:p>
        </w:tc>
        <w:tc>
          <w:tcPr>
            <w:tcW w:w="879" w:type="dxa"/>
            <w:shd w:val="clear" w:color="auto" w:fill="auto"/>
          </w:tcPr>
          <w:p w14:paraId="562F735F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7569E9F0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7B4081A3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50736666" w14:textId="77777777" w:rsidTr="00FB13A1">
        <w:trPr>
          <w:trHeight w:val="408"/>
        </w:trPr>
        <w:tc>
          <w:tcPr>
            <w:tcW w:w="708" w:type="dxa"/>
            <w:shd w:val="clear" w:color="auto" w:fill="auto"/>
          </w:tcPr>
          <w:p w14:paraId="2975403E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4.6</w:t>
            </w:r>
          </w:p>
        </w:tc>
        <w:tc>
          <w:tcPr>
            <w:tcW w:w="4788" w:type="dxa"/>
            <w:shd w:val="clear" w:color="auto" w:fill="auto"/>
          </w:tcPr>
          <w:p w14:paraId="122E44E5" w14:textId="77777777" w:rsidR="00BB02C6" w:rsidRPr="00BB02C6" w:rsidRDefault="00BB02C6" w:rsidP="00BB02C6">
            <w:pPr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CER 20.01.01 - carta e cartone  CER 150101 Imballaggi Carta e cartone</w:t>
            </w:r>
          </w:p>
        </w:tc>
        <w:tc>
          <w:tcPr>
            <w:tcW w:w="1280" w:type="dxa"/>
            <w:shd w:val="clear" w:color="auto" w:fill="auto"/>
          </w:tcPr>
          <w:p w14:paraId="1415CBC7" w14:textId="20D4DF7E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 kg</w:t>
            </w:r>
          </w:p>
        </w:tc>
        <w:tc>
          <w:tcPr>
            <w:tcW w:w="879" w:type="dxa"/>
            <w:shd w:val="clear" w:color="auto" w:fill="auto"/>
          </w:tcPr>
          <w:p w14:paraId="233748D1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1AF14442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4000</w:t>
            </w:r>
          </w:p>
        </w:tc>
        <w:tc>
          <w:tcPr>
            <w:tcW w:w="1275" w:type="dxa"/>
            <w:shd w:val="clear" w:color="auto" w:fill="auto"/>
          </w:tcPr>
          <w:p w14:paraId="34D452A5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316244F8" w14:textId="77777777" w:rsidTr="00FB13A1">
        <w:trPr>
          <w:trHeight w:val="412"/>
        </w:trPr>
        <w:tc>
          <w:tcPr>
            <w:tcW w:w="708" w:type="dxa"/>
            <w:shd w:val="clear" w:color="auto" w:fill="auto"/>
          </w:tcPr>
          <w:p w14:paraId="762C2474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4.7</w:t>
            </w:r>
          </w:p>
        </w:tc>
        <w:tc>
          <w:tcPr>
            <w:tcW w:w="4788" w:type="dxa"/>
            <w:shd w:val="clear" w:color="auto" w:fill="auto"/>
          </w:tcPr>
          <w:p w14:paraId="167F6856" w14:textId="77777777" w:rsidR="00BB02C6" w:rsidRPr="00BB02C6" w:rsidRDefault="00BB02C6" w:rsidP="00BB02C6">
            <w:pPr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 xml:space="preserve">CER 08.03.18 - toner esauriti </w:t>
            </w:r>
          </w:p>
        </w:tc>
        <w:tc>
          <w:tcPr>
            <w:tcW w:w="1280" w:type="dxa"/>
            <w:shd w:val="clear" w:color="auto" w:fill="auto"/>
          </w:tcPr>
          <w:p w14:paraId="30D257D3" w14:textId="7AAC704B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 kg</w:t>
            </w:r>
          </w:p>
        </w:tc>
        <w:tc>
          <w:tcPr>
            <w:tcW w:w="879" w:type="dxa"/>
            <w:shd w:val="clear" w:color="auto" w:fill="auto"/>
          </w:tcPr>
          <w:p w14:paraId="1080166B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1CE8B567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14:paraId="2684028B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514E72C1" w14:textId="77777777" w:rsidTr="00FB13A1">
        <w:trPr>
          <w:trHeight w:val="402"/>
        </w:trPr>
        <w:tc>
          <w:tcPr>
            <w:tcW w:w="708" w:type="dxa"/>
            <w:shd w:val="clear" w:color="auto" w:fill="auto"/>
          </w:tcPr>
          <w:p w14:paraId="21FCB9F5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4.8</w:t>
            </w:r>
          </w:p>
        </w:tc>
        <w:tc>
          <w:tcPr>
            <w:tcW w:w="4788" w:type="dxa"/>
            <w:shd w:val="clear" w:color="auto" w:fill="auto"/>
          </w:tcPr>
          <w:p w14:paraId="7776BA00" w14:textId="77777777" w:rsidR="00BB02C6" w:rsidRPr="00BB02C6" w:rsidRDefault="00BB02C6" w:rsidP="00BB02C6">
            <w:pPr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 xml:space="preserve">CER 15.02.03 - filtri aria condizionata   </w:t>
            </w:r>
          </w:p>
        </w:tc>
        <w:tc>
          <w:tcPr>
            <w:tcW w:w="1280" w:type="dxa"/>
            <w:shd w:val="clear" w:color="auto" w:fill="auto"/>
          </w:tcPr>
          <w:p w14:paraId="20CA9594" w14:textId="445CDE03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 Kg</w:t>
            </w:r>
          </w:p>
        </w:tc>
        <w:tc>
          <w:tcPr>
            <w:tcW w:w="879" w:type="dxa"/>
            <w:shd w:val="clear" w:color="auto" w:fill="auto"/>
          </w:tcPr>
          <w:p w14:paraId="16D900BF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1DFE58C9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41A0CFBE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52DF6C58" w14:textId="77777777" w:rsidTr="00FB13A1">
        <w:trPr>
          <w:trHeight w:val="402"/>
        </w:trPr>
        <w:tc>
          <w:tcPr>
            <w:tcW w:w="708" w:type="dxa"/>
            <w:shd w:val="clear" w:color="auto" w:fill="auto"/>
          </w:tcPr>
          <w:p w14:paraId="499541EF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4.9</w:t>
            </w:r>
          </w:p>
        </w:tc>
        <w:tc>
          <w:tcPr>
            <w:tcW w:w="4788" w:type="dxa"/>
            <w:shd w:val="clear" w:color="auto" w:fill="auto"/>
          </w:tcPr>
          <w:p w14:paraId="7E0F5645" w14:textId="77777777" w:rsidR="00BB02C6" w:rsidRPr="00BB02C6" w:rsidRDefault="00BB02C6" w:rsidP="00BB02C6">
            <w:pPr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 xml:space="preserve">CER 14.06.03* - diluenti per vernici, solventi ecc. </w:t>
            </w:r>
          </w:p>
        </w:tc>
        <w:tc>
          <w:tcPr>
            <w:tcW w:w="1280" w:type="dxa"/>
            <w:shd w:val="clear" w:color="auto" w:fill="auto"/>
          </w:tcPr>
          <w:p w14:paraId="2D6D9D36" w14:textId="493F8D90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  kg</w:t>
            </w:r>
          </w:p>
        </w:tc>
        <w:tc>
          <w:tcPr>
            <w:tcW w:w="879" w:type="dxa"/>
            <w:shd w:val="clear" w:color="auto" w:fill="auto"/>
          </w:tcPr>
          <w:p w14:paraId="6134FC1A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48B86955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65ADAD54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3F490A2A" w14:textId="77777777" w:rsidTr="00FB13A1">
        <w:trPr>
          <w:trHeight w:val="402"/>
        </w:trPr>
        <w:tc>
          <w:tcPr>
            <w:tcW w:w="708" w:type="dxa"/>
            <w:shd w:val="clear" w:color="auto" w:fill="auto"/>
          </w:tcPr>
          <w:p w14:paraId="604C5D55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5.0</w:t>
            </w:r>
          </w:p>
        </w:tc>
        <w:tc>
          <w:tcPr>
            <w:tcW w:w="4788" w:type="dxa"/>
            <w:shd w:val="clear" w:color="auto" w:fill="auto"/>
          </w:tcPr>
          <w:p w14:paraId="6CA57F43" w14:textId="77777777" w:rsidR="00BB02C6" w:rsidRPr="00BB02C6" w:rsidRDefault="00BB02C6" w:rsidP="00BB02C6">
            <w:pPr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 xml:space="preserve">CER 17.03.02 - scarti di miscele bituminose </w:t>
            </w:r>
          </w:p>
        </w:tc>
        <w:tc>
          <w:tcPr>
            <w:tcW w:w="1280" w:type="dxa"/>
            <w:shd w:val="clear" w:color="auto" w:fill="auto"/>
          </w:tcPr>
          <w:p w14:paraId="24101112" w14:textId="317A70C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 kg</w:t>
            </w:r>
          </w:p>
        </w:tc>
        <w:tc>
          <w:tcPr>
            <w:tcW w:w="879" w:type="dxa"/>
            <w:shd w:val="clear" w:color="auto" w:fill="auto"/>
          </w:tcPr>
          <w:p w14:paraId="176BB064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195A9F6F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44A31428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399B291D" w14:textId="77777777" w:rsidTr="00FB13A1">
        <w:trPr>
          <w:trHeight w:val="402"/>
        </w:trPr>
        <w:tc>
          <w:tcPr>
            <w:tcW w:w="708" w:type="dxa"/>
            <w:shd w:val="clear" w:color="auto" w:fill="auto"/>
          </w:tcPr>
          <w:p w14:paraId="7017B99B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5.1</w:t>
            </w:r>
          </w:p>
        </w:tc>
        <w:tc>
          <w:tcPr>
            <w:tcW w:w="4788" w:type="dxa"/>
            <w:shd w:val="clear" w:color="auto" w:fill="auto"/>
          </w:tcPr>
          <w:p w14:paraId="59387308" w14:textId="77777777" w:rsidR="00BB02C6" w:rsidRPr="00BB02C6" w:rsidRDefault="00BB02C6" w:rsidP="00BB02C6">
            <w:pPr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 xml:space="preserve">CER 15.01.10* - Imballaggi contenenti residui di sostanze pericolose o contaminati da tali sostanze </w:t>
            </w:r>
          </w:p>
        </w:tc>
        <w:tc>
          <w:tcPr>
            <w:tcW w:w="1280" w:type="dxa"/>
            <w:shd w:val="clear" w:color="auto" w:fill="auto"/>
          </w:tcPr>
          <w:p w14:paraId="65A1E055" w14:textId="41453D1D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1/ kg</w:t>
            </w:r>
          </w:p>
        </w:tc>
        <w:tc>
          <w:tcPr>
            <w:tcW w:w="879" w:type="dxa"/>
            <w:shd w:val="clear" w:color="auto" w:fill="auto"/>
          </w:tcPr>
          <w:p w14:paraId="0E280256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2FEE4E79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64453865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4E915C9F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7BE59B47" w14:textId="77777777" w:rsidTr="00FB13A1">
        <w:trPr>
          <w:trHeight w:val="853"/>
        </w:trPr>
        <w:tc>
          <w:tcPr>
            <w:tcW w:w="708" w:type="dxa"/>
            <w:shd w:val="clear" w:color="auto" w:fill="auto"/>
          </w:tcPr>
          <w:p w14:paraId="1084FFDA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4788" w:type="dxa"/>
            <w:shd w:val="clear" w:color="auto" w:fill="auto"/>
          </w:tcPr>
          <w:p w14:paraId="5957F827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CER 15.01.11*  - imballaggi metallici compresi i contenitori a pressione vuoti contenitori /bombolette spray  E/O F**</w:t>
            </w:r>
          </w:p>
        </w:tc>
        <w:tc>
          <w:tcPr>
            <w:tcW w:w="1280" w:type="dxa"/>
            <w:shd w:val="clear" w:color="auto" w:fill="auto"/>
          </w:tcPr>
          <w:p w14:paraId="1ED7E595" w14:textId="18464B91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5B8F50CE" w14:textId="7F1EE451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/Kg</w:t>
            </w:r>
          </w:p>
        </w:tc>
        <w:tc>
          <w:tcPr>
            <w:tcW w:w="879" w:type="dxa"/>
            <w:shd w:val="clear" w:color="auto" w:fill="auto"/>
          </w:tcPr>
          <w:p w14:paraId="241BDA36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5B8F0842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193CA020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45D79E6D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63A9AF98" w14:textId="77777777" w:rsidTr="00FB13A1">
        <w:trPr>
          <w:trHeight w:val="402"/>
        </w:trPr>
        <w:tc>
          <w:tcPr>
            <w:tcW w:w="708" w:type="dxa"/>
            <w:shd w:val="clear" w:color="auto" w:fill="auto"/>
          </w:tcPr>
          <w:p w14:paraId="3282F146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5.3</w:t>
            </w:r>
          </w:p>
        </w:tc>
        <w:tc>
          <w:tcPr>
            <w:tcW w:w="4788" w:type="dxa"/>
            <w:shd w:val="clear" w:color="auto" w:fill="auto"/>
          </w:tcPr>
          <w:p w14:paraId="646ED548" w14:textId="77777777" w:rsidR="00BB02C6" w:rsidRPr="00BB02C6" w:rsidRDefault="00BB02C6" w:rsidP="00BB02C6">
            <w:pPr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 xml:space="preserve">CER 20.01.21* - tubi fluorescenti ed altri rifiuti contenenti mercurio – lampade  </w:t>
            </w:r>
          </w:p>
        </w:tc>
        <w:tc>
          <w:tcPr>
            <w:tcW w:w="1280" w:type="dxa"/>
            <w:shd w:val="clear" w:color="auto" w:fill="auto"/>
          </w:tcPr>
          <w:p w14:paraId="0AF9169B" w14:textId="65F7054A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 kg</w:t>
            </w:r>
          </w:p>
        </w:tc>
        <w:tc>
          <w:tcPr>
            <w:tcW w:w="879" w:type="dxa"/>
            <w:shd w:val="clear" w:color="auto" w:fill="auto"/>
          </w:tcPr>
          <w:p w14:paraId="10E4FDEC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3BEDF065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322C2C3B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533CCEA2" w14:textId="77777777" w:rsidTr="00FB13A1">
        <w:trPr>
          <w:trHeight w:val="402"/>
        </w:trPr>
        <w:tc>
          <w:tcPr>
            <w:tcW w:w="708" w:type="dxa"/>
            <w:shd w:val="clear" w:color="auto" w:fill="auto"/>
          </w:tcPr>
          <w:p w14:paraId="7FC24417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5.4</w:t>
            </w:r>
          </w:p>
        </w:tc>
        <w:tc>
          <w:tcPr>
            <w:tcW w:w="4788" w:type="dxa"/>
            <w:shd w:val="clear" w:color="auto" w:fill="auto"/>
          </w:tcPr>
          <w:p w14:paraId="5ABB1972" w14:textId="77777777" w:rsidR="00BB02C6" w:rsidRPr="00BB02C6" w:rsidRDefault="00BB02C6" w:rsidP="00BB02C6">
            <w:pPr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 xml:space="preserve"> CER 20.01.23 - Apparecchiature fuori uso contenenti clorofluorocarburi</w:t>
            </w:r>
          </w:p>
        </w:tc>
        <w:tc>
          <w:tcPr>
            <w:tcW w:w="1280" w:type="dxa"/>
            <w:shd w:val="clear" w:color="auto" w:fill="auto"/>
          </w:tcPr>
          <w:p w14:paraId="56CC0441" w14:textId="5092C77E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1/ Kg</w:t>
            </w:r>
          </w:p>
        </w:tc>
        <w:tc>
          <w:tcPr>
            <w:tcW w:w="879" w:type="dxa"/>
            <w:shd w:val="clear" w:color="auto" w:fill="auto"/>
          </w:tcPr>
          <w:p w14:paraId="6BCC0348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0CA6E0EA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14:paraId="790F18F1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5425D3A3" w14:textId="77777777" w:rsidTr="00FB13A1">
        <w:trPr>
          <w:trHeight w:val="402"/>
        </w:trPr>
        <w:tc>
          <w:tcPr>
            <w:tcW w:w="708" w:type="dxa"/>
            <w:shd w:val="clear" w:color="auto" w:fill="auto"/>
          </w:tcPr>
          <w:p w14:paraId="5ED00B12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5.5</w:t>
            </w:r>
          </w:p>
        </w:tc>
        <w:tc>
          <w:tcPr>
            <w:tcW w:w="4788" w:type="dxa"/>
            <w:shd w:val="clear" w:color="auto" w:fill="auto"/>
          </w:tcPr>
          <w:p w14:paraId="6E4592CB" w14:textId="77777777" w:rsidR="00BB02C6" w:rsidRPr="00BB02C6" w:rsidRDefault="00BB02C6" w:rsidP="00BB02C6">
            <w:pPr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CER 17.04.07 metalli misti</w:t>
            </w:r>
          </w:p>
        </w:tc>
        <w:tc>
          <w:tcPr>
            <w:tcW w:w="1280" w:type="dxa"/>
            <w:shd w:val="clear" w:color="auto" w:fill="auto"/>
          </w:tcPr>
          <w:p w14:paraId="7E1D6D1A" w14:textId="29FBFDEC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1/Kg</w:t>
            </w:r>
          </w:p>
        </w:tc>
        <w:tc>
          <w:tcPr>
            <w:tcW w:w="879" w:type="dxa"/>
            <w:shd w:val="clear" w:color="auto" w:fill="auto"/>
          </w:tcPr>
          <w:p w14:paraId="49EF8C49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05E5A085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14:paraId="554BB32E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1BDDEF91" w14:textId="77777777" w:rsidTr="00FB13A1">
        <w:trPr>
          <w:trHeight w:val="691"/>
        </w:trPr>
        <w:tc>
          <w:tcPr>
            <w:tcW w:w="708" w:type="dxa"/>
            <w:shd w:val="clear" w:color="auto" w:fill="auto"/>
          </w:tcPr>
          <w:p w14:paraId="4A34EB95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5.6</w:t>
            </w:r>
          </w:p>
          <w:p w14:paraId="6B3E8506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tbl>
            <w:tblPr>
              <w:tblW w:w="978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5430"/>
            </w:tblGrid>
            <w:tr w:rsidR="00BB02C6" w:rsidRPr="00BB02C6" w14:paraId="3F5686F3" w14:textId="77777777" w:rsidTr="00FB13A1">
              <w:trPr>
                <w:trHeight w:val="390"/>
              </w:trPr>
              <w:tc>
                <w:tcPr>
                  <w:tcW w:w="4350" w:type="dxa"/>
                  <w:shd w:val="clear" w:color="auto" w:fill="FFFFFF"/>
                  <w:tcMar>
                    <w:top w:w="120" w:type="dxa"/>
                    <w:left w:w="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58822579" w14:textId="77777777" w:rsidR="00BB02C6" w:rsidRPr="00BB02C6" w:rsidRDefault="00BB02C6" w:rsidP="00BB02C6">
                  <w:pPr>
                    <w:rPr>
                      <w:sz w:val="22"/>
                      <w:szCs w:val="22"/>
                    </w:rPr>
                  </w:pPr>
                  <w:r w:rsidRPr="00BB02C6">
                    <w:rPr>
                      <w:sz w:val="22"/>
                      <w:szCs w:val="22"/>
                    </w:rPr>
                    <w:t xml:space="preserve">CER 17.04.05  - Ferro e acciaio </w:t>
                  </w:r>
                </w:p>
              </w:tc>
              <w:tc>
                <w:tcPr>
                  <w:tcW w:w="5430" w:type="dxa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</w:tcPr>
                <w:p w14:paraId="13E47B2F" w14:textId="77777777" w:rsidR="00BB02C6" w:rsidRPr="00BB02C6" w:rsidRDefault="00BB02C6" w:rsidP="00BB02C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584000D" w14:textId="77777777" w:rsidR="00BB02C6" w:rsidRPr="00BB02C6" w:rsidRDefault="00BB02C6" w:rsidP="00BB02C6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14:paraId="6402E284" w14:textId="434915B5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5DB8BC17" w14:textId="65D2ABD3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 Kg</w:t>
            </w:r>
          </w:p>
        </w:tc>
        <w:tc>
          <w:tcPr>
            <w:tcW w:w="879" w:type="dxa"/>
            <w:shd w:val="clear" w:color="auto" w:fill="auto"/>
          </w:tcPr>
          <w:p w14:paraId="1314ABE7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1B1385D3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5701BF60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7917A9E7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7A246A1B" w14:textId="77777777" w:rsidTr="00FB13A1">
        <w:trPr>
          <w:trHeight w:val="691"/>
        </w:trPr>
        <w:tc>
          <w:tcPr>
            <w:tcW w:w="708" w:type="dxa"/>
            <w:shd w:val="clear" w:color="auto" w:fill="auto"/>
          </w:tcPr>
          <w:p w14:paraId="2C3C4FD7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5.7</w:t>
            </w:r>
          </w:p>
        </w:tc>
        <w:tc>
          <w:tcPr>
            <w:tcW w:w="4788" w:type="dxa"/>
            <w:shd w:val="clear" w:color="auto" w:fill="auto"/>
          </w:tcPr>
          <w:p w14:paraId="20CFAD7F" w14:textId="77777777" w:rsidR="00BB02C6" w:rsidRPr="00BB02C6" w:rsidRDefault="00BB02C6" w:rsidP="00BB02C6">
            <w:pPr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Cod. CER 12.01.01- Limatura e trucioli di materiali ferrosi</w:t>
            </w:r>
          </w:p>
        </w:tc>
        <w:tc>
          <w:tcPr>
            <w:tcW w:w="1280" w:type="dxa"/>
            <w:shd w:val="clear" w:color="auto" w:fill="auto"/>
          </w:tcPr>
          <w:p w14:paraId="5A3F9210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53D3611A" w14:textId="5E16AD25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 Kg</w:t>
            </w:r>
          </w:p>
        </w:tc>
        <w:tc>
          <w:tcPr>
            <w:tcW w:w="879" w:type="dxa"/>
            <w:shd w:val="clear" w:color="auto" w:fill="auto"/>
          </w:tcPr>
          <w:p w14:paraId="6F4114DC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2ECA23C6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1BCB337B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14:paraId="5D82B346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177EF160" w14:textId="77777777" w:rsidTr="00FB13A1">
        <w:trPr>
          <w:trHeight w:val="402"/>
        </w:trPr>
        <w:tc>
          <w:tcPr>
            <w:tcW w:w="708" w:type="dxa"/>
            <w:shd w:val="clear" w:color="auto" w:fill="auto"/>
          </w:tcPr>
          <w:p w14:paraId="62077A4E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5.8</w:t>
            </w:r>
          </w:p>
        </w:tc>
        <w:tc>
          <w:tcPr>
            <w:tcW w:w="4788" w:type="dxa"/>
            <w:shd w:val="clear" w:color="auto" w:fill="auto"/>
          </w:tcPr>
          <w:p w14:paraId="53EBDCC6" w14:textId="77777777" w:rsidR="00BB02C6" w:rsidRPr="00BB02C6" w:rsidRDefault="00BB02C6" w:rsidP="00BB02C6">
            <w:pPr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 xml:space="preserve">CER 03.01.05 - segatura, trucioli, residui di taglio, legno, pannelli di truciolare e piallacci (diversi da quelli di cui alla voce 03 01 04)  </w:t>
            </w:r>
          </w:p>
        </w:tc>
        <w:tc>
          <w:tcPr>
            <w:tcW w:w="1280" w:type="dxa"/>
            <w:shd w:val="clear" w:color="auto" w:fill="auto"/>
          </w:tcPr>
          <w:p w14:paraId="1A817AFD" w14:textId="26FD4912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7457F454" w14:textId="5DE90F34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 Kg</w:t>
            </w:r>
          </w:p>
        </w:tc>
        <w:tc>
          <w:tcPr>
            <w:tcW w:w="879" w:type="dxa"/>
            <w:shd w:val="clear" w:color="auto" w:fill="auto"/>
          </w:tcPr>
          <w:p w14:paraId="6D453219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129FE564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1B2FEDFE" w14:textId="4A478426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18C9F9C0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345D2482" w14:textId="77777777" w:rsidTr="00FB13A1">
        <w:trPr>
          <w:trHeight w:val="402"/>
        </w:trPr>
        <w:tc>
          <w:tcPr>
            <w:tcW w:w="708" w:type="dxa"/>
            <w:shd w:val="clear" w:color="auto" w:fill="auto"/>
          </w:tcPr>
          <w:p w14:paraId="7BFEB34F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6.0</w:t>
            </w:r>
          </w:p>
        </w:tc>
        <w:tc>
          <w:tcPr>
            <w:tcW w:w="4788" w:type="dxa"/>
            <w:shd w:val="clear" w:color="auto" w:fill="auto"/>
          </w:tcPr>
          <w:p w14:paraId="7531C9D1" w14:textId="77777777" w:rsidR="00BB02C6" w:rsidRPr="00BB02C6" w:rsidRDefault="00BB02C6" w:rsidP="00BB02C6">
            <w:pPr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 xml:space="preserve">CER 13.08.02* altre emulsioni  </w:t>
            </w:r>
          </w:p>
        </w:tc>
        <w:tc>
          <w:tcPr>
            <w:tcW w:w="1280" w:type="dxa"/>
            <w:shd w:val="clear" w:color="auto" w:fill="auto"/>
          </w:tcPr>
          <w:p w14:paraId="12185B54" w14:textId="50F92BA9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/Kg</w:t>
            </w:r>
          </w:p>
        </w:tc>
        <w:tc>
          <w:tcPr>
            <w:tcW w:w="879" w:type="dxa"/>
            <w:shd w:val="clear" w:color="auto" w:fill="auto"/>
          </w:tcPr>
          <w:p w14:paraId="4B74577E" w14:textId="77777777" w:rsidR="00BB02C6" w:rsidRPr="00BB02C6" w:rsidRDefault="00BB02C6" w:rsidP="00BB02C6">
            <w:pPr>
              <w:jc w:val="both"/>
              <w:rPr>
                <w:color w:val="943634"/>
                <w:sz w:val="22"/>
                <w:szCs w:val="22"/>
              </w:rPr>
            </w:pPr>
          </w:p>
        </w:tc>
        <w:tc>
          <w:tcPr>
            <w:tcW w:w="822" w:type="dxa"/>
          </w:tcPr>
          <w:p w14:paraId="494D5C88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37E3AC7E" w14:textId="77777777" w:rsidR="00BB02C6" w:rsidRPr="00BB02C6" w:rsidRDefault="00BB02C6" w:rsidP="00BB02C6">
            <w:pPr>
              <w:jc w:val="both"/>
              <w:rPr>
                <w:color w:val="943634"/>
                <w:sz w:val="22"/>
                <w:szCs w:val="22"/>
              </w:rPr>
            </w:pPr>
          </w:p>
        </w:tc>
      </w:tr>
      <w:tr w:rsidR="00BB02C6" w:rsidRPr="00BB02C6" w14:paraId="292FEFD6" w14:textId="77777777" w:rsidTr="00FB13A1">
        <w:trPr>
          <w:trHeight w:val="402"/>
        </w:trPr>
        <w:tc>
          <w:tcPr>
            <w:tcW w:w="708" w:type="dxa"/>
            <w:shd w:val="clear" w:color="auto" w:fill="auto"/>
          </w:tcPr>
          <w:p w14:paraId="744E54AF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6.1</w:t>
            </w:r>
          </w:p>
        </w:tc>
        <w:tc>
          <w:tcPr>
            <w:tcW w:w="4788" w:type="dxa"/>
            <w:shd w:val="clear" w:color="auto" w:fill="auto"/>
          </w:tcPr>
          <w:p w14:paraId="7C13A605" w14:textId="77777777" w:rsidR="00BB02C6" w:rsidRPr="00BB02C6" w:rsidRDefault="00BB02C6" w:rsidP="00BB02C6">
            <w:pPr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 xml:space="preserve"> CER 13.02.04* scarti di olio minerale per motori, ingranaggi e lubrificazione, clorurati,. </w:t>
            </w:r>
          </w:p>
        </w:tc>
        <w:tc>
          <w:tcPr>
            <w:tcW w:w="1280" w:type="dxa"/>
            <w:shd w:val="clear" w:color="auto" w:fill="auto"/>
          </w:tcPr>
          <w:p w14:paraId="18D5161D" w14:textId="020CD035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1/ Kg</w:t>
            </w:r>
          </w:p>
        </w:tc>
        <w:tc>
          <w:tcPr>
            <w:tcW w:w="879" w:type="dxa"/>
            <w:shd w:val="clear" w:color="auto" w:fill="auto"/>
          </w:tcPr>
          <w:p w14:paraId="41BE1999" w14:textId="77777777" w:rsidR="00BB02C6" w:rsidRPr="00BB02C6" w:rsidRDefault="00BB02C6" w:rsidP="00BB02C6">
            <w:pPr>
              <w:jc w:val="both"/>
              <w:rPr>
                <w:color w:val="943634"/>
                <w:sz w:val="22"/>
                <w:szCs w:val="22"/>
              </w:rPr>
            </w:pPr>
          </w:p>
        </w:tc>
        <w:tc>
          <w:tcPr>
            <w:tcW w:w="822" w:type="dxa"/>
          </w:tcPr>
          <w:p w14:paraId="34E8CBDD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61E1A97C" w14:textId="77777777" w:rsidR="00BB02C6" w:rsidRPr="00BB02C6" w:rsidRDefault="00BB02C6" w:rsidP="00BB02C6">
            <w:pPr>
              <w:jc w:val="both"/>
              <w:rPr>
                <w:color w:val="943634"/>
                <w:sz w:val="22"/>
                <w:szCs w:val="22"/>
              </w:rPr>
            </w:pPr>
          </w:p>
        </w:tc>
      </w:tr>
      <w:tr w:rsidR="00BB02C6" w:rsidRPr="00BB02C6" w14:paraId="562C60C6" w14:textId="77777777" w:rsidTr="00FB13A1">
        <w:trPr>
          <w:trHeight w:val="402"/>
        </w:trPr>
        <w:tc>
          <w:tcPr>
            <w:tcW w:w="708" w:type="dxa"/>
            <w:shd w:val="clear" w:color="auto" w:fill="auto"/>
          </w:tcPr>
          <w:p w14:paraId="2F10ACE6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6.2</w:t>
            </w:r>
          </w:p>
        </w:tc>
        <w:tc>
          <w:tcPr>
            <w:tcW w:w="4788" w:type="dxa"/>
            <w:shd w:val="clear" w:color="auto" w:fill="auto"/>
          </w:tcPr>
          <w:p w14:paraId="2DC5CA53" w14:textId="77777777" w:rsidR="00BB02C6" w:rsidRPr="00BB02C6" w:rsidRDefault="00BB02C6" w:rsidP="00BB02C6">
            <w:pPr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CER 13.02.05*</w:t>
            </w:r>
            <w:r w:rsidRPr="00BB02C6">
              <w:rPr>
                <w:sz w:val="22"/>
                <w:szCs w:val="22"/>
              </w:rPr>
              <w:tab/>
              <w:t>Scarti di olio minerale per motori, ingranaggi e lubrificazione, non clorurati</w:t>
            </w:r>
          </w:p>
        </w:tc>
        <w:tc>
          <w:tcPr>
            <w:tcW w:w="1280" w:type="dxa"/>
            <w:shd w:val="clear" w:color="auto" w:fill="auto"/>
          </w:tcPr>
          <w:p w14:paraId="17EF92AB" w14:textId="409C449D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5CDA6CA8" w14:textId="46012031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 Kg</w:t>
            </w:r>
          </w:p>
        </w:tc>
        <w:tc>
          <w:tcPr>
            <w:tcW w:w="879" w:type="dxa"/>
            <w:shd w:val="clear" w:color="auto" w:fill="auto"/>
          </w:tcPr>
          <w:p w14:paraId="42874E42" w14:textId="77777777" w:rsidR="00BB02C6" w:rsidRPr="00BB02C6" w:rsidRDefault="00BB02C6" w:rsidP="00BB02C6">
            <w:pPr>
              <w:jc w:val="both"/>
              <w:rPr>
                <w:color w:val="943634"/>
                <w:sz w:val="22"/>
                <w:szCs w:val="22"/>
              </w:rPr>
            </w:pPr>
          </w:p>
        </w:tc>
        <w:tc>
          <w:tcPr>
            <w:tcW w:w="822" w:type="dxa"/>
          </w:tcPr>
          <w:p w14:paraId="5BD22306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27969059" w14:textId="77777777" w:rsidR="00BB02C6" w:rsidRPr="00BB02C6" w:rsidRDefault="00BB02C6" w:rsidP="00BB02C6">
            <w:pPr>
              <w:jc w:val="both"/>
              <w:rPr>
                <w:color w:val="943634"/>
                <w:sz w:val="22"/>
                <w:szCs w:val="22"/>
              </w:rPr>
            </w:pPr>
          </w:p>
        </w:tc>
      </w:tr>
      <w:tr w:rsidR="00BB02C6" w:rsidRPr="00BB02C6" w14:paraId="7BBDECF8" w14:textId="77777777" w:rsidTr="00FB13A1">
        <w:trPr>
          <w:trHeight w:val="402"/>
        </w:trPr>
        <w:tc>
          <w:tcPr>
            <w:tcW w:w="708" w:type="dxa"/>
            <w:shd w:val="clear" w:color="auto" w:fill="auto"/>
          </w:tcPr>
          <w:p w14:paraId="7F897FD7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6.3</w:t>
            </w:r>
          </w:p>
        </w:tc>
        <w:tc>
          <w:tcPr>
            <w:tcW w:w="4788" w:type="dxa"/>
            <w:shd w:val="clear" w:color="auto" w:fill="auto"/>
          </w:tcPr>
          <w:p w14:paraId="58FA5B3B" w14:textId="77777777" w:rsidR="00BB02C6" w:rsidRPr="00BB02C6" w:rsidRDefault="00BB02C6" w:rsidP="00BB02C6">
            <w:pPr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CER 13.02.08*  altri oli per motori, ingranaggi e lubrificazioni</w:t>
            </w:r>
          </w:p>
        </w:tc>
        <w:tc>
          <w:tcPr>
            <w:tcW w:w="1280" w:type="dxa"/>
            <w:shd w:val="clear" w:color="auto" w:fill="auto"/>
          </w:tcPr>
          <w:p w14:paraId="178AD7A7" w14:textId="343CCA86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 / Kg</w:t>
            </w:r>
          </w:p>
        </w:tc>
        <w:tc>
          <w:tcPr>
            <w:tcW w:w="879" w:type="dxa"/>
            <w:shd w:val="clear" w:color="auto" w:fill="auto"/>
          </w:tcPr>
          <w:p w14:paraId="447FE6C0" w14:textId="77777777" w:rsidR="00BB02C6" w:rsidRPr="00BB02C6" w:rsidRDefault="00BB02C6" w:rsidP="00BB02C6">
            <w:pPr>
              <w:jc w:val="both"/>
              <w:rPr>
                <w:color w:val="943634"/>
                <w:sz w:val="22"/>
                <w:szCs w:val="22"/>
              </w:rPr>
            </w:pPr>
          </w:p>
        </w:tc>
        <w:tc>
          <w:tcPr>
            <w:tcW w:w="822" w:type="dxa"/>
          </w:tcPr>
          <w:p w14:paraId="79C43FB8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78CD6C3A" w14:textId="77777777" w:rsidR="00BB02C6" w:rsidRPr="00BB02C6" w:rsidRDefault="00BB02C6" w:rsidP="00BB02C6">
            <w:pPr>
              <w:jc w:val="both"/>
              <w:rPr>
                <w:color w:val="943634"/>
                <w:sz w:val="22"/>
                <w:szCs w:val="22"/>
              </w:rPr>
            </w:pPr>
          </w:p>
        </w:tc>
      </w:tr>
      <w:tr w:rsidR="00BB02C6" w:rsidRPr="00BB02C6" w14:paraId="6F3C37AA" w14:textId="77777777" w:rsidTr="00FB13A1">
        <w:tc>
          <w:tcPr>
            <w:tcW w:w="708" w:type="dxa"/>
            <w:shd w:val="clear" w:color="auto" w:fill="auto"/>
          </w:tcPr>
          <w:p w14:paraId="4038E8B2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7.0</w:t>
            </w:r>
          </w:p>
        </w:tc>
        <w:tc>
          <w:tcPr>
            <w:tcW w:w="4788" w:type="dxa"/>
            <w:shd w:val="clear" w:color="auto" w:fill="auto"/>
          </w:tcPr>
          <w:p w14:paraId="6243BF37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 xml:space="preserve">Fornitura personale addetto (Intervento, a richiesta),  per lavori di raccolta/cernita dei rifiuti, all’interno del comprensorio dell’Istituto, mediante l’invio di almeno una coppia di addetti qualificati 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5C0B96EB" w14:textId="1B323E8A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43A98B77" w14:textId="1FFFB08B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2  / ora</w:t>
            </w:r>
          </w:p>
        </w:tc>
        <w:tc>
          <w:tcPr>
            <w:tcW w:w="879" w:type="dxa"/>
            <w:shd w:val="clear" w:color="auto" w:fill="auto"/>
          </w:tcPr>
          <w:p w14:paraId="5A5822C1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023A2DBE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0CF98D85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5CB6E356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36F3039C" w14:textId="77777777" w:rsidTr="00FB13A1">
        <w:trPr>
          <w:trHeight w:val="676"/>
        </w:trPr>
        <w:tc>
          <w:tcPr>
            <w:tcW w:w="708" w:type="dxa"/>
            <w:shd w:val="clear" w:color="auto" w:fill="auto"/>
          </w:tcPr>
          <w:p w14:paraId="74307914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8.0</w:t>
            </w:r>
          </w:p>
          <w:p w14:paraId="02A1EC14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14:paraId="18EA7FD4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 xml:space="preserve">Nolo macchina con operatore per Operazioni di carico con macchina Ragno/Polipo -  caricatore 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7736A335" w14:textId="2F24859C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06202C22" w14:textId="0BDFDC7B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1/ ora</w:t>
            </w:r>
          </w:p>
        </w:tc>
        <w:tc>
          <w:tcPr>
            <w:tcW w:w="879" w:type="dxa"/>
            <w:shd w:val="clear" w:color="auto" w:fill="auto"/>
          </w:tcPr>
          <w:p w14:paraId="1B49BBD7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76B7F660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0A73C7D3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6C5A260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627966CD" w14:textId="77777777" w:rsidTr="00FB13A1">
        <w:trPr>
          <w:trHeight w:val="837"/>
        </w:trPr>
        <w:tc>
          <w:tcPr>
            <w:tcW w:w="708" w:type="dxa"/>
            <w:shd w:val="clear" w:color="auto" w:fill="auto"/>
          </w:tcPr>
          <w:p w14:paraId="23DE3D22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9.0</w:t>
            </w:r>
          </w:p>
        </w:tc>
        <w:tc>
          <w:tcPr>
            <w:tcW w:w="4788" w:type="dxa"/>
            <w:shd w:val="clear" w:color="auto" w:fill="auto"/>
          </w:tcPr>
          <w:p w14:paraId="1FDC0371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Assunzione dell’incarico della figura professionale, adeguatamente formata, per svolgere di</w:t>
            </w:r>
            <w:r w:rsidRPr="00BB02C6">
              <w:rPr>
                <w:color w:val="548DD4"/>
                <w:sz w:val="22"/>
                <w:szCs w:val="22"/>
              </w:rPr>
              <w:t xml:space="preserve">  </w:t>
            </w:r>
            <w:r w:rsidRPr="00BB02C6">
              <w:rPr>
                <w:sz w:val="22"/>
                <w:szCs w:val="22"/>
              </w:rPr>
              <w:t>Consulente ADR aziendale</w:t>
            </w:r>
            <w:r w:rsidRPr="00BB02C6">
              <w:rPr>
                <w:color w:val="548DD4"/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567CC178" w14:textId="261A205E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0B16F403" w14:textId="53588D24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1/ tot</w:t>
            </w:r>
          </w:p>
        </w:tc>
        <w:tc>
          <w:tcPr>
            <w:tcW w:w="879" w:type="dxa"/>
            <w:shd w:val="clear" w:color="auto" w:fill="auto"/>
          </w:tcPr>
          <w:p w14:paraId="0A9BBB49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136C88BC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45C64407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22C8F11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1700FA7A" w14:textId="77777777" w:rsidTr="00FB13A1">
        <w:trPr>
          <w:trHeight w:val="625"/>
        </w:trPr>
        <w:tc>
          <w:tcPr>
            <w:tcW w:w="708" w:type="dxa"/>
            <w:shd w:val="clear" w:color="auto" w:fill="auto"/>
          </w:tcPr>
          <w:p w14:paraId="6669A854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10.0</w:t>
            </w:r>
          </w:p>
        </w:tc>
        <w:tc>
          <w:tcPr>
            <w:tcW w:w="4788" w:type="dxa"/>
            <w:shd w:val="clear" w:color="auto" w:fill="auto"/>
          </w:tcPr>
          <w:p w14:paraId="7E6B80E5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Fornitura registro Cartaceo Carico/Scarico (a richiesta)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7D3CBDFC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1E5162DC" w14:textId="072B7380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1/ tot.</w:t>
            </w:r>
          </w:p>
        </w:tc>
        <w:tc>
          <w:tcPr>
            <w:tcW w:w="879" w:type="dxa"/>
            <w:shd w:val="clear" w:color="auto" w:fill="auto"/>
          </w:tcPr>
          <w:p w14:paraId="334A6492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4800F5ED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67E76A79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3EC9AF2" w14:textId="77777777" w:rsidR="00BB02C6" w:rsidRPr="00BB02C6" w:rsidRDefault="00BB02C6" w:rsidP="00BB02C6">
            <w:pPr>
              <w:rPr>
                <w:sz w:val="22"/>
                <w:szCs w:val="22"/>
              </w:rPr>
            </w:pPr>
          </w:p>
        </w:tc>
      </w:tr>
      <w:tr w:rsidR="00BB02C6" w:rsidRPr="00BB02C6" w14:paraId="441EEE79" w14:textId="77777777" w:rsidTr="00FB13A1">
        <w:trPr>
          <w:trHeight w:val="685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B95D584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11.0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5E2CEF76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 xml:space="preserve">Compilazione del MUD o analogo, compresa se necessario, assistenza di eventuale software di rilevazione o altro sistema a norma di legge 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7CEB58C8" w14:textId="28FAABAD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6BB9E578" w14:textId="3398CBD6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1/ annuo</w:t>
            </w:r>
          </w:p>
        </w:tc>
        <w:tc>
          <w:tcPr>
            <w:tcW w:w="879" w:type="dxa"/>
            <w:shd w:val="clear" w:color="auto" w:fill="auto"/>
          </w:tcPr>
          <w:p w14:paraId="55A50D53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37FD162C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03487AD8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E9D5051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1B7FA179" w14:textId="77777777" w:rsidTr="00FB13A1">
        <w:trPr>
          <w:trHeight w:val="409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6787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 xml:space="preserve"> 12.0</w:t>
            </w: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23A27F" w14:textId="77777777" w:rsidR="00BB02C6" w:rsidRPr="00BB02C6" w:rsidRDefault="00BB02C6" w:rsidP="00BB02C6">
            <w:pPr>
              <w:rPr>
                <w:b/>
                <w:sz w:val="22"/>
                <w:szCs w:val="22"/>
              </w:rPr>
            </w:pPr>
            <w:r w:rsidRPr="00BB02C6">
              <w:rPr>
                <w:b/>
                <w:sz w:val="22"/>
                <w:szCs w:val="22"/>
              </w:rPr>
              <w:t>TOTALE ANNUO OFFERTO</w:t>
            </w:r>
          </w:p>
        </w:tc>
        <w:tc>
          <w:tcPr>
            <w:tcW w:w="1280" w:type="dxa"/>
            <w:shd w:val="clear" w:color="auto" w:fill="auto"/>
          </w:tcPr>
          <w:p w14:paraId="7F1DD719" w14:textId="07D0AF3B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Annuo</w:t>
            </w:r>
          </w:p>
        </w:tc>
        <w:tc>
          <w:tcPr>
            <w:tcW w:w="879" w:type="dxa"/>
            <w:shd w:val="clear" w:color="auto" w:fill="auto"/>
          </w:tcPr>
          <w:p w14:paraId="36D1C8C1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290F5288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BDDEAA5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79B655D8" w14:textId="77777777" w:rsidTr="00FB13A1">
        <w:trPr>
          <w:trHeight w:val="409"/>
        </w:trPr>
        <w:tc>
          <w:tcPr>
            <w:tcW w:w="975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625728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368840DF" w14:textId="77777777" w:rsidTr="00FB13A1">
        <w:trPr>
          <w:trHeight w:val="409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4823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 xml:space="preserve"> 13.0</w:t>
            </w:r>
          </w:p>
        </w:tc>
        <w:tc>
          <w:tcPr>
            <w:tcW w:w="776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C44C8B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b/>
                <w:sz w:val="22"/>
                <w:szCs w:val="22"/>
              </w:rPr>
              <w:t xml:space="preserve"> Totale offerta gara per  biennio                                                                      euro</w:t>
            </w:r>
          </w:p>
        </w:tc>
        <w:tc>
          <w:tcPr>
            <w:tcW w:w="1275" w:type="dxa"/>
            <w:shd w:val="clear" w:color="auto" w:fill="auto"/>
          </w:tcPr>
          <w:p w14:paraId="38B94491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</w:p>
        </w:tc>
      </w:tr>
      <w:tr w:rsidR="00BB02C6" w:rsidRPr="00BB02C6" w14:paraId="5D47DC4A" w14:textId="77777777" w:rsidTr="00FB13A1">
        <w:trPr>
          <w:trHeight w:val="867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8ED1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 xml:space="preserve"> 14.0</w:t>
            </w: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CCBFAC" w14:textId="77777777" w:rsidR="00BB02C6" w:rsidRPr="00BB02C6" w:rsidRDefault="00BB02C6" w:rsidP="00BB02C6">
            <w:pPr>
              <w:jc w:val="both"/>
              <w:rPr>
                <w:b/>
                <w:sz w:val="22"/>
                <w:szCs w:val="22"/>
              </w:rPr>
            </w:pPr>
            <w:r w:rsidRPr="00BB02C6">
              <w:rPr>
                <w:b/>
                <w:sz w:val="22"/>
                <w:szCs w:val="22"/>
              </w:rPr>
              <w:t>Oneri per la sicurezza propri dell’azienda annuo, (0.3% su importo di gara) presunti annui euro 152,40.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E1D180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092ECED5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63C175BE" w14:textId="6BDF1FC8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Annuo</w:t>
            </w:r>
          </w:p>
        </w:tc>
        <w:tc>
          <w:tcPr>
            <w:tcW w:w="879" w:type="dxa"/>
            <w:shd w:val="clear" w:color="auto" w:fill="auto"/>
          </w:tcPr>
          <w:p w14:paraId="0FCEE9B3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0FE8254A" w14:textId="141FEB0A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57EB3045" w14:textId="27889A94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74A79D3B" w14:textId="77777777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</w:tc>
      </w:tr>
      <w:tr w:rsidR="00BB02C6" w:rsidRPr="00BB02C6" w14:paraId="67359621" w14:textId="77777777" w:rsidTr="00FB13A1"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E677" w14:textId="77777777" w:rsidR="00BB02C6" w:rsidRPr="00BB02C6" w:rsidRDefault="00BB02C6" w:rsidP="00BB02C6">
            <w:pPr>
              <w:jc w:val="both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 xml:space="preserve">    15.0</w:t>
            </w: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C82610" w14:textId="77777777" w:rsidR="00BB02C6" w:rsidRPr="00BB02C6" w:rsidRDefault="00BB02C6" w:rsidP="00BB02C6">
            <w:pPr>
              <w:rPr>
                <w:b/>
                <w:sz w:val="22"/>
                <w:szCs w:val="22"/>
              </w:rPr>
            </w:pPr>
          </w:p>
          <w:p w14:paraId="496934EA" w14:textId="77777777" w:rsidR="00BB02C6" w:rsidRPr="00BB02C6" w:rsidRDefault="00BB02C6" w:rsidP="00BB02C6">
            <w:pPr>
              <w:rPr>
                <w:b/>
                <w:sz w:val="22"/>
                <w:szCs w:val="22"/>
              </w:rPr>
            </w:pPr>
            <w:r w:rsidRPr="00BB02C6">
              <w:rPr>
                <w:b/>
                <w:sz w:val="22"/>
                <w:szCs w:val="22"/>
              </w:rPr>
              <w:t xml:space="preserve">Oneri sicurezza per rischi interferenziali                 </w:t>
            </w:r>
          </w:p>
        </w:tc>
        <w:tc>
          <w:tcPr>
            <w:tcW w:w="1280" w:type="dxa"/>
            <w:shd w:val="clear" w:color="auto" w:fill="auto"/>
          </w:tcPr>
          <w:p w14:paraId="641FCDA5" w14:textId="69D32215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33212E93" w14:textId="26688E18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Annuo</w:t>
            </w:r>
          </w:p>
        </w:tc>
        <w:tc>
          <w:tcPr>
            <w:tcW w:w="879" w:type="dxa"/>
            <w:shd w:val="clear" w:color="auto" w:fill="auto"/>
          </w:tcPr>
          <w:p w14:paraId="1B048C01" w14:textId="3E9EDF3B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187BCA99" w14:textId="6FE6AE80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100</w:t>
            </w:r>
          </w:p>
        </w:tc>
        <w:tc>
          <w:tcPr>
            <w:tcW w:w="822" w:type="dxa"/>
          </w:tcPr>
          <w:p w14:paraId="601806F4" w14:textId="7FC15D0E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14CFA166" w14:textId="2246314D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7C6F88F6" w14:textId="79DE2831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</w:p>
          <w:p w14:paraId="5DE64D6F" w14:textId="5AB8DC1B" w:rsidR="00BB02C6" w:rsidRPr="00BB02C6" w:rsidRDefault="00BB02C6" w:rsidP="00BB02C6">
            <w:pPr>
              <w:jc w:val="center"/>
              <w:rPr>
                <w:sz w:val="22"/>
                <w:szCs w:val="22"/>
              </w:rPr>
            </w:pPr>
            <w:r w:rsidRPr="00BB02C6">
              <w:rPr>
                <w:sz w:val="22"/>
                <w:szCs w:val="22"/>
              </w:rPr>
              <w:t>200</w:t>
            </w:r>
          </w:p>
        </w:tc>
      </w:tr>
      <w:bookmarkEnd w:id="0"/>
    </w:tbl>
    <w:p w14:paraId="0C916A63" w14:textId="41AB0380" w:rsidR="00067239" w:rsidRDefault="00067239" w:rsidP="00C3007E">
      <w:pPr>
        <w:tabs>
          <w:tab w:val="left" w:pos="3168"/>
        </w:tabs>
      </w:pPr>
    </w:p>
    <w:p w14:paraId="58B20D6E" w14:textId="41BA1D30" w:rsidR="00067239" w:rsidRDefault="00067239" w:rsidP="00C3007E">
      <w:pPr>
        <w:tabs>
          <w:tab w:val="left" w:pos="3168"/>
        </w:tabs>
      </w:pPr>
    </w:p>
    <w:p w14:paraId="1BFE8751" w14:textId="6D189268" w:rsidR="00067239" w:rsidRDefault="00067239" w:rsidP="00C3007E">
      <w:pPr>
        <w:tabs>
          <w:tab w:val="left" w:pos="3168"/>
        </w:tabs>
      </w:pPr>
      <w:r>
        <w:t xml:space="preserve">Firma </w:t>
      </w:r>
      <w:r w:rsidR="00BB02C6">
        <w:t>Legale Rappresentante</w:t>
      </w:r>
    </w:p>
    <w:p w14:paraId="507AB1C9" w14:textId="0E033F91" w:rsidR="00067239" w:rsidRDefault="00067239" w:rsidP="00C3007E">
      <w:pPr>
        <w:tabs>
          <w:tab w:val="left" w:pos="3168"/>
        </w:tabs>
      </w:pPr>
    </w:p>
    <w:p w14:paraId="2DAA6575" w14:textId="1CA72D74" w:rsidR="00067239" w:rsidRDefault="00067239" w:rsidP="00C3007E">
      <w:pPr>
        <w:tabs>
          <w:tab w:val="left" w:pos="3168"/>
        </w:tabs>
      </w:pPr>
      <w:r>
        <w:lastRenderedPageBreak/>
        <w:t>______________________</w:t>
      </w:r>
    </w:p>
    <w:sectPr w:rsidR="0006723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7C69" w14:textId="77777777" w:rsidR="006D37E1" w:rsidRDefault="006D37E1" w:rsidP="00C3007E">
      <w:r>
        <w:separator/>
      </w:r>
    </w:p>
  </w:endnote>
  <w:endnote w:type="continuationSeparator" w:id="0">
    <w:p w14:paraId="339340C7" w14:textId="77777777" w:rsidR="006D37E1" w:rsidRDefault="006D37E1" w:rsidP="00C3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53530" w14:textId="77777777" w:rsidR="006D37E1" w:rsidRDefault="006D37E1" w:rsidP="00C3007E">
      <w:r>
        <w:separator/>
      </w:r>
    </w:p>
  </w:footnote>
  <w:footnote w:type="continuationSeparator" w:id="0">
    <w:p w14:paraId="2D663C13" w14:textId="77777777" w:rsidR="006D37E1" w:rsidRDefault="006D37E1" w:rsidP="00C30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4723" w14:textId="637BDF2E" w:rsidR="00C3007E" w:rsidRPr="00C3007E" w:rsidRDefault="00C3007E" w:rsidP="00C3007E">
    <w:pPr>
      <w:pStyle w:val="Intestazione"/>
      <w:jc w:val="right"/>
      <w:rPr>
        <w:b/>
        <w:bCs/>
        <w:i/>
        <w:iCs/>
        <w:sz w:val="20"/>
      </w:rPr>
    </w:pPr>
    <w:r w:rsidRPr="00C3007E">
      <w:rPr>
        <w:b/>
        <w:bCs/>
        <w:i/>
        <w:iCs/>
        <w:sz w:val="20"/>
      </w:rPr>
      <w:t>ALLEGATO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7E"/>
    <w:rsid w:val="00067239"/>
    <w:rsid w:val="00163A66"/>
    <w:rsid w:val="006D37E1"/>
    <w:rsid w:val="00A55C7D"/>
    <w:rsid w:val="00BB02C6"/>
    <w:rsid w:val="00C14EA4"/>
    <w:rsid w:val="00C3007E"/>
    <w:rsid w:val="00C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42BE1"/>
  <w15:chartTrackingRefBased/>
  <w15:docId w15:val="{F54FDCC3-D936-4321-B18A-829B3D9B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4EA4"/>
    <w:pPr>
      <w:spacing w:after="0" w:line="240" w:lineRule="auto"/>
    </w:pPr>
    <w:rPr>
      <w:rFonts w:ascii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00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007E"/>
    <w:rPr>
      <w:rFonts w:ascii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300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007E"/>
    <w:rPr>
      <w:rFonts w:ascii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Fiucci</dc:creator>
  <cp:keywords/>
  <dc:description/>
  <cp:lastModifiedBy>Emanuela Fiucci</cp:lastModifiedBy>
  <cp:revision>3</cp:revision>
  <dcterms:created xsi:type="dcterms:W3CDTF">2021-06-21T07:45:00Z</dcterms:created>
  <dcterms:modified xsi:type="dcterms:W3CDTF">2021-06-23T14:20:00Z</dcterms:modified>
</cp:coreProperties>
</file>