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79" w:rsidRPr="007B48E0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Gothic A1" w:eastAsia="Gothic A1" w:hAnsi="Gothic A1"/>
          <w:b/>
          <w:bCs/>
          <w:sz w:val="18"/>
          <w:szCs w:val="18"/>
        </w:rPr>
      </w:pPr>
      <w:bookmarkStart w:id="0" w:name="_GoBack"/>
      <w:bookmarkEnd w:id="0"/>
    </w:p>
    <w:p w:rsidR="004F4043" w:rsidRPr="007C191C" w:rsidRDefault="004F4043" w:rsidP="00CC7AC1">
      <w:pPr>
        <w:autoSpaceDE w:val="0"/>
        <w:autoSpaceDN w:val="0"/>
        <w:adjustRightInd w:val="0"/>
        <w:spacing w:after="0" w:line="240" w:lineRule="auto"/>
        <w:jc w:val="center"/>
        <w:rPr>
          <w:rFonts w:ascii="Gothic A1" w:eastAsia="Gothic A1" w:hAnsi="Gothic A1"/>
          <w:b/>
          <w:bCs/>
          <w:sz w:val="24"/>
          <w:szCs w:val="24"/>
        </w:rPr>
      </w:pPr>
      <w:r w:rsidRPr="007C191C">
        <w:rPr>
          <w:rFonts w:ascii="Gothic A1" w:eastAsia="Gothic A1" w:hAnsi="Gothic A1"/>
          <w:b/>
          <w:bCs/>
          <w:sz w:val="24"/>
          <w:szCs w:val="24"/>
        </w:rPr>
        <w:t xml:space="preserve">MANIFESTAZIONE DI INTERESSE </w:t>
      </w:r>
    </w:p>
    <w:p w:rsidR="00CC7AC1" w:rsidRPr="007B48E0" w:rsidRDefault="00CC7AC1" w:rsidP="00CC7AC1">
      <w:pPr>
        <w:autoSpaceDE w:val="0"/>
        <w:autoSpaceDN w:val="0"/>
        <w:adjustRightInd w:val="0"/>
        <w:spacing w:after="0" w:line="240" w:lineRule="auto"/>
        <w:jc w:val="center"/>
        <w:rPr>
          <w:rFonts w:ascii="Gothic A1" w:eastAsia="Gothic A1" w:hAnsi="Gothic A1"/>
          <w:b/>
          <w:bCs/>
          <w:sz w:val="18"/>
          <w:szCs w:val="18"/>
        </w:rPr>
      </w:pPr>
    </w:p>
    <w:p w:rsidR="004F4043" w:rsidRPr="007B48E0" w:rsidRDefault="004F4043" w:rsidP="004F4043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</w:p>
    <w:p w:rsidR="007B48E0" w:rsidRPr="007B48E0" w:rsidRDefault="007B48E0" w:rsidP="007B48E0">
      <w:pPr>
        <w:autoSpaceDE w:val="0"/>
        <w:autoSpaceDN w:val="0"/>
        <w:adjustRightInd w:val="0"/>
        <w:jc w:val="both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per verifica unicità tecnica, con scopi di ricerca sperimentale, per affidamento ex art. 63 c. 2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lett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. b) p. 2) del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D.Lgs.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 n. 50/2016 per il noleggio di un motopesca per la conduzione di ricerche scientifiche di pesca a strascico nello Stretto di Sicilia</w:t>
      </w:r>
      <w:r w:rsidR="00944F71">
        <w:rPr>
          <w:rFonts w:ascii="Gothic A1" w:eastAsia="Gothic A1" w:hAnsi="Gothic A1"/>
          <w:b/>
          <w:bCs/>
          <w:sz w:val="18"/>
          <w:szCs w:val="18"/>
        </w:rPr>
        <w:t xml:space="preserve"> e nel Tirreno meridionale</w:t>
      </w:r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 (GSA 16 Lotto 1 IRBIM Mazara del Vallo per n. 30 giorni e GSA 10 Lotto 2 IRBIM di Messina per n. 15 giorni) nell’ambito del “Piano di Lavoro per la Raccolta Dati nel Settore della Pesca e dell’Acquacoltura PLNRDA 2021 Modulo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Medits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 2021.</w:t>
      </w:r>
    </w:p>
    <w:p w:rsidR="007C191C" w:rsidRPr="00014E10" w:rsidRDefault="007C191C" w:rsidP="007C191C">
      <w:pPr>
        <w:pStyle w:val="Default"/>
        <w:rPr>
          <w:b/>
        </w:rPr>
      </w:pPr>
      <w:r w:rsidRPr="00014E10">
        <w:rPr>
          <w:rFonts w:ascii="Gothic A1" w:eastAsia="Gothic A1" w:hAnsi="Gothic A1" w:cstheme="minorBidi"/>
          <w:b/>
          <w:sz w:val="20"/>
          <w:szCs w:val="20"/>
        </w:rPr>
        <w:t>GARA N. 8271018</w:t>
      </w:r>
    </w:p>
    <w:p w:rsidR="007C191C" w:rsidRPr="00F54B56" w:rsidRDefault="007C191C" w:rsidP="007C191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50"/>
        </w:tabs>
        <w:rPr>
          <w:rFonts w:ascii="Gothic A1" w:eastAsia="Gothic A1" w:hAnsi="Gothic A1" w:cstheme="minorBidi"/>
          <w:b/>
          <w:sz w:val="20"/>
          <w:szCs w:val="20"/>
        </w:rPr>
      </w:pPr>
      <w:r w:rsidRPr="00F54B56">
        <w:rPr>
          <w:rFonts w:ascii="Gothic A1" w:eastAsia="Gothic A1" w:hAnsi="Gothic A1" w:cstheme="minorBidi"/>
          <w:b/>
          <w:sz w:val="20"/>
          <w:szCs w:val="20"/>
        </w:rPr>
        <w:t>CIG 88894416C6</w:t>
      </w:r>
      <w:r>
        <w:rPr>
          <w:rFonts w:ascii="Gothic A1" w:eastAsia="Gothic A1" w:hAnsi="Gothic A1" w:cstheme="minorBidi"/>
          <w:b/>
          <w:sz w:val="20"/>
          <w:szCs w:val="20"/>
        </w:rPr>
        <w:tab/>
      </w:r>
      <w:r w:rsidRPr="00F54B56">
        <w:rPr>
          <w:rFonts w:ascii="Gothic A1" w:eastAsia="Gothic A1" w:hAnsi="Gothic A1" w:cstheme="minorBidi"/>
          <w:b/>
          <w:sz w:val="20"/>
          <w:szCs w:val="20"/>
        </w:rPr>
        <w:t>LOTTO 1 Mazara del Vallo</w:t>
      </w:r>
      <w:r>
        <w:rPr>
          <w:rFonts w:ascii="Gothic A1" w:eastAsia="Gothic A1" w:hAnsi="Gothic A1" w:cstheme="minorBidi"/>
          <w:b/>
          <w:sz w:val="20"/>
          <w:szCs w:val="20"/>
        </w:rPr>
        <w:tab/>
      </w:r>
      <w:r w:rsidRPr="00F54B56">
        <w:rPr>
          <w:rFonts w:ascii="Gothic A1" w:eastAsia="Gothic A1" w:hAnsi="Gothic A1" w:cstheme="minorBidi"/>
          <w:b/>
          <w:sz w:val="20"/>
          <w:szCs w:val="20"/>
        </w:rPr>
        <w:t xml:space="preserve"> </w:t>
      </w:r>
      <w:r>
        <w:rPr>
          <w:rFonts w:ascii="Gothic A1" w:eastAsia="Gothic A1" w:hAnsi="Gothic A1" w:cstheme="minorBidi"/>
          <w:b/>
          <w:sz w:val="20"/>
          <w:szCs w:val="20"/>
        </w:rPr>
        <w:tab/>
      </w:r>
    </w:p>
    <w:p w:rsidR="007C191C" w:rsidRDefault="007C191C" w:rsidP="007C191C">
      <w:pPr>
        <w:pStyle w:val="Default"/>
        <w:rPr>
          <w:rFonts w:ascii="Gothic A1" w:eastAsia="Gothic A1" w:hAnsi="Gothic A1" w:cstheme="minorBidi"/>
          <w:b/>
          <w:sz w:val="20"/>
          <w:szCs w:val="20"/>
        </w:rPr>
      </w:pPr>
      <w:r w:rsidRPr="00F54B56">
        <w:rPr>
          <w:rFonts w:ascii="Gothic A1" w:eastAsia="Gothic A1" w:hAnsi="Gothic A1" w:cstheme="minorBidi"/>
          <w:b/>
          <w:sz w:val="20"/>
          <w:szCs w:val="20"/>
        </w:rPr>
        <w:t>CIG 88894573FB</w:t>
      </w:r>
      <w:r>
        <w:rPr>
          <w:rFonts w:ascii="Gothic A1" w:eastAsia="Gothic A1" w:hAnsi="Gothic A1" w:cstheme="minorBidi"/>
          <w:b/>
          <w:sz w:val="20"/>
          <w:szCs w:val="20"/>
        </w:rPr>
        <w:tab/>
      </w:r>
      <w:r w:rsidRPr="00F54B56">
        <w:rPr>
          <w:rFonts w:ascii="Gothic A1" w:eastAsia="Gothic A1" w:hAnsi="Gothic A1" w:cstheme="minorBidi"/>
          <w:b/>
          <w:sz w:val="20"/>
          <w:szCs w:val="20"/>
        </w:rPr>
        <w:t xml:space="preserve">LOTTO 2 Messina </w:t>
      </w:r>
    </w:p>
    <w:p w:rsidR="007B48E0" w:rsidRPr="007B48E0" w:rsidRDefault="007B48E0" w:rsidP="007B48E0">
      <w:pPr>
        <w:jc w:val="both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7B48E0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Il sottoscritto ………………………………………………………………………………………….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in qualità di …….……………………………………………………………………………………..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dell’Operatore economico denominato ……………………..…………………………………………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con sede in ………………………………………………..……………………………………………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via ………………..................................................................................................................................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partita IVA ………….……………….. CF …….…………............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reg.imprese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 ….…..…………….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telefono ………….………… FAX…………………...….. email……………………………………</w:t>
      </w:r>
      <w:r w:rsidR="00A41F28" w:rsidRPr="007B48E0">
        <w:rPr>
          <w:rFonts w:ascii="Gothic A1" w:eastAsia="Gothic A1" w:hAnsi="Gothic A1"/>
          <w:b/>
          <w:bCs/>
          <w:sz w:val="18"/>
          <w:szCs w:val="18"/>
        </w:rPr>
        <w:t>….</w:t>
      </w:r>
      <w:proofErr w:type="spellStart"/>
      <w:r w:rsidR="00A41F28" w:rsidRPr="007B48E0">
        <w:rPr>
          <w:rFonts w:ascii="Gothic A1" w:eastAsia="Gothic A1" w:hAnsi="Gothic A1"/>
          <w:b/>
          <w:bCs/>
          <w:sz w:val="18"/>
          <w:szCs w:val="18"/>
        </w:rPr>
        <w:t>pec</w:t>
      </w:r>
      <w:proofErr w:type="spellEnd"/>
      <w:r w:rsidR="00A41F28" w:rsidRPr="007B48E0">
        <w:rPr>
          <w:rFonts w:ascii="Gothic A1" w:eastAsia="Gothic A1" w:hAnsi="Gothic A1"/>
          <w:b/>
          <w:bCs/>
          <w:sz w:val="18"/>
          <w:szCs w:val="18"/>
        </w:rPr>
        <w:t>………………………………………………………..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operante nel settore…………………………………….………………………………………………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con n…………………… di iscrizione alla CCIAA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matricola di iscrizione INPS………………………………, ed INAIL…………….…….……..…….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center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CHIEDE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</w:p>
    <w:p w:rsidR="007B48E0" w:rsidRPr="007B48E0" w:rsidRDefault="007B48E0" w:rsidP="007B48E0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  <w:r>
        <w:rPr>
          <w:rFonts w:ascii="Gothic A1" w:eastAsia="Gothic A1" w:hAnsi="Gothic A1"/>
          <w:b/>
          <w:bCs/>
          <w:sz w:val="18"/>
          <w:szCs w:val="18"/>
        </w:rPr>
        <w:t>di essere invitato all’</w:t>
      </w:r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AVVISO VOLONTARIO DI CONSULTAZIONE PRELIMINARE DI MERCATO per verifica unicità tecnica, con scopi di ricerca sperimentale, per affidamento ex art. 63 c. 2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lett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. b) p. 2) del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D.Lgs.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 n. 50/2016 per il noleggio di un motopesca per la conduzione di ricerche scientifiche di pesca a strascico nello Stretto di Sicilia </w:t>
      </w:r>
      <w:r w:rsidR="00944F71">
        <w:rPr>
          <w:rFonts w:ascii="Gothic A1" w:eastAsia="Gothic A1" w:hAnsi="Gothic A1"/>
          <w:b/>
          <w:bCs/>
          <w:sz w:val="18"/>
          <w:szCs w:val="18"/>
        </w:rPr>
        <w:t xml:space="preserve">e nel Tirreno meridionale </w:t>
      </w:r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(GSA 16 Lotto 1 IRBIM Mazara del Vallo per n. 30 giorni e GSA 10 Lotto 2 IRBIM di Messina per n. 15 giorni) nell’ambito del “Piano di Lavoro per la Raccolta Dati nel Settore della Pesca e dell’Acquacoltura PLNRDA 2021 Modulo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Medits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 2021.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Lgs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 n. 50/2016 e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ss.mm.ii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>.,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center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DICHIARA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center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a) di non trovarsi in alcune delle cause di esclusione di cui all’art. 80 del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d.Lgs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 50/2016 e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ss.mm.ii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.; 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b) di possedere i requisiti di idoneità professionale di cui all’art.83 comma 1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lett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. a), del D.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Lgs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. 50/2016 e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ss.mm.ii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>.: iscrizione presso la CCIAA o all’albo delle imprese artigiane per attività inerenti all’oggetto dell’appalto;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e) di essere in regola con i versamenti assistenziali, previdenziali ed assicurativi; 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f) di avere personale qualificato necessario per </w:t>
      </w:r>
      <w:r w:rsidR="007B48E0">
        <w:rPr>
          <w:rFonts w:ascii="Gothic A1" w:eastAsia="Gothic A1" w:hAnsi="Gothic A1"/>
          <w:b/>
          <w:bCs/>
          <w:sz w:val="18"/>
          <w:szCs w:val="18"/>
        </w:rPr>
        <w:t>la fornitura</w:t>
      </w:r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 del servizio oggetto del presente avviso.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L’Operatore economico è consapevole ed accetta che: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1) La presentazione della presente istanza non attribuisce alcun interesse qualificato o diritto in ordine all’eventuale partecipazione alla procedura di affidamento del servizio, né comporterà l’assunzione di alcun obbligo specifico da parte della stazione appaltante.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2) l’Amministrazione appaltante si riserva la facoltà di revocare, sospendere, modificare, e di non aggiudicare la stipula del contratto di servizio qualora ne ravvisi l’opportunità, dandone comunicazione alle imprese concorrenti che non avranno pertanto titolo ad alcun indennizzo o compenso.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Il trattamento dei dati dei soggetti partecipanti verrà effettuato nel rispetto di quanto previsto dal </w:t>
      </w:r>
      <w:proofErr w:type="spellStart"/>
      <w:r w:rsidRPr="007B48E0">
        <w:rPr>
          <w:rFonts w:ascii="Gothic A1" w:eastAsia="Gothic A1" w:hAnsi="Gothic A1"/>
          <w:b/>
          <w:bCs/>
          <w:sz w:val="18"/>
          <w:szCs w:val="18"/>
        </w:rPr>
        <w:t>D.Lgs.</w:t>
      </w:r>
      <w:proofErr w:type="spellEnd"/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 n. 196/2003 come adeguato con Decreto n. 101/2018 al Regolamento Generale sulla Protezione dei Dati – GDPR UE 2016/679 e del regolamento stesso.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jc w:val="both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>I dati saranno trattati esclusivamente per finalità connesse allo svolgimento della procedura ed il loro trattamento garantirà i diritti e la riservatezza dei soggetti interessati.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  <w:r w:rsidRPr="007B48E0">
        <w:rPr>
          <w:rFonts w:ascii="Gothic A1" w:eastAsia="Gothic A1" w:hAnsi="Gothic A1"/>
          <w:b/>
          <w:bCs/>
          <w:sz w:val="18"/>
          <w:szCs w:val="18"/>
        </w:rPr>
        <w:t xml:space="preserve">Data </w:t>
      </w:r>
      <w:r w:rsidRPr="007B48E0">
        <w:rPr>
          <w:rFonts w:ascii="Gothic A1" w:eastAsia="Gothic A1" w:hAnsi="Gothic A1"/>
          <w:b/>
          <w:bCs/>
          <w:sz w:val="18"/>
          <w:szCs w:val="18"/>
        </w:rPr>
        <w:tab/>
      </w:r>
      <w:r w:rsidRPr="007B48E0">
        <w:rPr>
          <w:rFonts w:ascii="Gothic A1" w:eastAsia="Gothic A1" w:hAnsi="Gothic A1"/>
          <w:b/>
          <w:bCs/>
          <w:sz w:val="18"/>
          <w:szCs w:val="18"/>
        </w:rPr>
        <w:tab/>
      </w:r>
      <w:r w:rsidRPr="007B48E0">
        <w:rPr>
          <w:rFonts w:ascii="Gothic A1" w:eastAsia="Gothic A1" w:hAnsi="Gothic A1"/>
          <w:b/>
          <w:bCs/>
          <w:sz w:val="18"/>
          <w:szCs w:val="18"/>
        </w:rPr>
        <w:tab/>
      </w:r>
      <w:r w:rsidRPr="007B48E0">
        <w:rPr>
          <w:rFonts w:ascii="Gothic A1" w:eastAsia="Gothic A1" w:hAnsi="Gothic A1"/>
          <w:b/>
          <w:bCs/>
          <w:sz w:val="18"/>
          <w:szCs w:val="18"/>
        </w:rPr>
        <w:tab/>
      </w:r>
      <w:r w:rsidRPr="007B48E0">
        <w:rPr>
          <w:rFonts w:ascii="Gothic A1" w:eastAsia="Gothic A1" w:hAnsi="Gothic A1"/>
          <w:b/>
          <w:bCs/>
          <w:sz w:val="18"/>
          <w:szCs w:val="18"/>
        </w:rPr>
        <w:tab/>
      </w:r>
      <w:r w:rsidRPr="007B48E0">
        <w:rPr>
          <w:rFonts w:ascii="Gothic A1" w:eastAsia="Gothic A1" w:hAnsi="Gothic A1"/>
          <w:b/>
          <w:bCs/>
          <w:sz w:val="18"/>
          <w:szCs w:val="18"/>
        </w:rPr>
        <w:tab/>
      </w:r>
      <w:r w:rsidRPr="007B48E0">
        <w:rPr>
          <w:rFonts w:ascii="Gothic A1" w:eastAsia="Gothic A1" w:hAnsi="Gothic A1"/>
          <w:b/>
          <w:bCs/>
          <w:sz w:val="18"/>
          <w:szCs w:val="18"/>
        </w:rPr>
        <w:tab/>
      </w:r>
      <w:r w:rsidRPr="007B48E0">
        <w:rPr>
          <w:rFonts w:ascii="Gothic A1" w:eastAsia="Gothic A1" w:hAnsi="Gothic A1"/>
          <w:b/>
          <w:bCs/>
          <w:sz w:val="18"/>
          <w:szCs w:val="18"/>
        </w:rPr>
        <w:tab/>
      </w:r>
      <w:r w:rsidRPr="007B48E0">
        <w:rPr>
          <w:rFonts w:ascii="Gothic A1" w:eastAsia="Gothic A1" w:hAnsi="Gothic A1"/>
          <w:b/>
          <w:bCs/>
          <w:sz w:val="18"/>
          <w:szCs w:val="18"/>
        </w:rPr>
        <w:tab/>
        <w:t>Firma del legale rappresentante</w:t>
      </w: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</w:p>
    <w:p w:rsidR="00DE0F2E" w:rsidRPr="007B48E0" w:rsidRDefault="00DE0F2E" w:rsidP="00DE0F2E">
      <w:pPr>
        <w:autoSpaceDE w:val="0"/>
        <w:autoSpaceDN w:val="0"/>
        <w:adjustRightInd w:val="0"/>
        <w:spacing w:after="0" w:line="240" w:lineRule="auto"/>
        <w:rPr>
          <w:rFonts w:ascii="Gothic A1" w:eastAsia="Gothic A1" w:hAnsi="Gothic A1"/>
          <w:b/>
          <w:bCs/>
          <w:sz w:val="18"/>
          <w:szCs w:val="18"/>
        </w:rPr>
      </w:pPr>
    </w:p>
    <w:sectPr w:rsidR="00DE0F2E" w:rsidRPr="007B48E0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ic A1">
    <w:altName w:val="Malgun Gothic"/>
    <w:charset w:val="81"/>
    <w:family w:val="auto"/>
    <w:pitch w:val="variable"/>
    <w:sig w:usb0="F10002FF" w:usb1="59DFFDFB" w:usb2="00000034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43"/>
    <w:rsid w:val="000A2946"/>
    <w:rsid w:val="000A475F"/>
    <w:rsid w:val="000D6AA7"/>
    <w:rsid w:val="00237E01"/>
    <w:rsid w:val="0029089D"/>
    <w:rsid w:val="003B08B7"/>
    <w:rsid w:val="003F14B7"/>
    <w:rsid w:val="00442578"/>
    <w:rsid w:val="004768B1"/>
    <w:rsid w:val="004B015F"/>
    <w:rsid w:val="004D1B17"/>
    <w:rsid w:val="004F4043"/>
    <w:rsid w:val="005A248F"/>
    <w:rsid w:val="00653342"/>
    <w:rsid w:val="006A1DA8"/>
    <w:rsid w:val="007120BB"/>
    <w:rsid w:val="00737BA8"/>
    <w:rsid w:val="007B48E0"/>
    <w:rsid w:val="007C191C"/>
    <w:rsid w:val="007E5EF7"/>
    <w:rsid w:val="008B1671"/>
    <w:rsid w:val="00914D7F"/>
    <w:rsid w:val="00944F71"/>
    <w:rsid w:val="009E07E4"/>
    <w:rsid w:val="00A00EFC"/>
    <w:rsid w:val="00A41F28"/>
    <w:rsid w:val="00CC7AC1"/>
    <w:rsid w:val="00D408DE"/>
    <w:rsid w:val="00D42879"/>
    <w:rsid w:val="00D455FC"/>
    <w:rsid w:val="00DE08AE"/>
    <w:rsid w:val="00DE0F2E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Irrera</dc:creator>
  <cp:lastModifiedBy>Roberto</cp:lastModifiedBy>
  <cp:revision>2</cp:revision>
  <cp:lastPrinted>2018-02-16T10:41:00Z</cp:lastPrinted>
  <dcterms:created xsi:type="dcterms:W3CDTF">2021-09-02T17:52:00Z</dcterms:created>
  <dcterms:modified xsi:type="dcterms:W3CDTF">2021-09-02T17:52:00Z</dcterms:modified>
</cp:coreProperties>
</file>