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7B48" w14:textId="070CCC29" w:rsidR="002F38D9" w:rsidRPr="00D7376F" w:rsidRDefault="00BD2B01" w:rsidP="00586D40">
      <w:pPr>
        <w:pStyle w:val="Titolo1"/>
        <w:tabs>
          <w:tab w:val="left" w:pos="5785"/>
        </w:tabs>
        <w:ind w:left="5783" w:right="-51" w:hanging="994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Spett.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le</w:t>
      </w:r>
    </w:p>
    <w:p w14:paraId="6C00D659" w14:textId="77777777" w:rsidR="002F38D9" w:rsidRPr="00D7376F" w:rsidRDefault="00BD2B01" w:rsidP="00586D40">
      <w:pPr>
        <w:pStyle w:val="Titolo1"/>
        <w:tabs>
          <w:tab w:val="left" w:pos="5785"/>
        </w:tabs>
        <w:ind w:left="5783" w:right="-51" w:hanging="994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Consiglio Nazionale delle Ricerche </w:t>
      </w:r>
    </w:p>
    <w:p w14:paraId="79758336" w14:textId="083B74E9" w:rsidR="0097678C" w:rsidRPr="00D7376F" w:rsidRDefault="00BD2B01" w:rsidP="00586D40">
      <w:pPr>
        <w:pStyle w:val="Titolo1"/>
        <w:tabs>
          <w:tab w:val="left" w:pos="5785"/>
        </w:tabs>
        <w:ind w:left="5783" w:right="-51" w:hanging="994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Istituto di Scienze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Marine</w:t>
      </w:r>
    </w:p>
    <w:p w14:paraId="010EDC8A" w14:textId="1171D83A" w:rsidR="0097678C" w:rsidRPr="00D7376F" w:rsidRDefault="002F38D9" w:rsidP="00586D40">
      <w:pPr>
        <w:pStyle w:val="Titolo1"/>
        <w:ind w:left="5783" w:right="-51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Arsenale Tesa 104, Castello 2737/f</w:t>
      </w:r>
    </w:p>
    <w:p w14:paraId="5780F3FF" w14:textId="54001792" w:rsidR="002F38D9" w:rsidRPr="00D7376F" w:rsidRDefault="002F38D9" w:rsidP="00586D40">
      <w:pPr>
        <w:pStyle w:val="Titolo1"/>
        <w:ind w:left="5783" w:right="-51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30122 VENEZIA</w:t>
      </w:r>
    </w:p>
    <w:p w14:paraId="59F54009" w14:textId="6A0B4CCC" w:rsidR="0097678C" w:rsidRPr="00D7376F" w:rsidRDefault="00BD2B01" w:rsidP="00586D40">
      <w:pPr>
        <w:pStyle w:val="Corpotesto"/>
        <w:tabs>
          <w:tab w:val="left" w:pos="5785"/>
        </w:tabs>
        <w:ind w:left="4791" w:right="-51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b/>
          <w:sz w:val="20"/>
          <w:szCs w:val="20"/>
          <w:lang w:val="it-IT"/>
        </w:rPr>
        <w:t>PEC:</w:t>
      </w:r>
      <w:r w:rsidR="002F38D9"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 </w:t>
      </w:r>
      <w:hyperlink r:id="rId5" w:history="1">
        <w:r w:rsidR="002F38D9" w:rsidRPr="00D7376F">
          <w:rPr>
            <w:rStyle w:val="Collegamentoipertestuale"/>
            <w:rFonts w:ascii="Gothic A1" w:eastAsia="Gothic A1" w:hAnsi="Gothic A1"/>
            <w:sz w:val="20"/>
            <w:szCs w:val="20"/>
            <w:lang w:val="it-IT"/>
          </w:rPr>
          <w:t>protocollo.ismar@pec.cnr.it</w:t>
        </w:r>
      </w:hyperlink>
      <w:r w:rsidR="002F38D9" w:rsidRPr="00D7376F">
        <w:rPr>
          <w:rFonts w:ascii="Gothic A1" w:eastAsia="Gothic A1" w:hAnsi="Gothic A1"/>
          <w:sz w:val="20"/>
          <w:szCs w:val="20"/>
          <w:lang w:val="it-IT"/>
        </w:rPr>
        <w:t xml:space="preserve">  </w:t>
      </w:r>
    </w:p>
    <w:p w14:paraId="5D43E2D7" w14:textId="77777777" w:rsidR="002F38D9" w:rsidRPr="00D7376F" w:rsidRDefault="00BD2B01" w:rsidP="00586D40">
      <w:pPr>
        <w:tabs>
          <w:tab w:val="left" w:pos="5785"/>
        </w:tabs>
        <w:spacing w:before="2"/>
        <w:ind w:left="4791" w:right="-51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b/>
          <w:sz w:val="20"/>
          <w:szCs w:val="20"/>
          <w:lang w:val="it-IT"/>
        </w:rPr>
        <w:t>e-mail:</w:t>
      </w:r>
      <w:r w:rsidR="002F38D9"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 </w:t>
      </w:r>
      <w:hyperlink r:id="rId6">
        <w:r w:rsidRPr="00D7376F">
          <w:rPr>
            <w:rFonts w:ascii="Gothic A1" w:eastAsia="Gothic A1" w:hAnsi="Gothic A1"/>
            <w:sz w:val="20"/>
            <w:szCs w:val="20"/>
            <w:lang w:val="it-IT"/>
          </w:rPr>
          <w:t>d</w:t>
        </w:r>
        <w:r w:rsidRPr="00D7376F">
          <w:rPr>
            <w:rStyle w:val="Collegamentoipertestuale"/>
            <w:rFonts w:ascii="Gothic A1" w:eastAsia="Gothic A1" w:hAnsi="Gothic A1"/>
            <w:sz w:val="20"/>
            <w:szCs w:val="20"/>
          </w:rPr>
          <w:t>irettore@ismar.cnr.it</w:t>
        </w:r>
      </w:hyperlink>
    </w:p>
    <w:p w14:paraId="30A6855B" w14:textId="5F69147D" w:rsidR="0097678C" w:rsidRPr="00D7376F" w:rsidRDefault="002F38D9" w:rsidP="00586D40">
      <w:pPr>
        <w:tabs>
          <w:tab w:val="left" w:pos="5785"/>
        </w:tabs>
        <w:spacing w:before="2"/>
        <w:ind w:left="4791" w:right="-51"/>
        <w:jc w:val="righ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 </w:t>
      </w:r>
    </w:p>
    <w:p w14:paraId="3D5FC22C" w14:textId="5A827CFF" w:rsidR="0097678C" w:rsidRPr="00D7376F" w:rsidRDefault="00B371C0" w:rsidP="00586D40">
      <w:pPr>
        <w:pStyle w:val="Corpotesto"/>
        <w:ind w:left="0" w:right="-51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 </w:t>
      </w:r>
    </w:p>
    <w:p w14:paraId="45F76E9C" w14:textId="5924A881" w:rsidR="002F38D9" w:rsidRPr="00D7376F" w:rsidRDefault="00BD2B01" w:rsidP="00D7376F">
      <w:pPr>
        <w:pStyle w:val="Titolo1"/>
        <w:ind w:left="0" w:right="-51" w:hanging="4"/>
        <w:jc w:val="center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OGGETTO</w:t>
      </w:r>
    </w:p>
    <w:p w14:paraId="1DA8D98B" w14:textId="37E0CBCE" w:rsidR="0097678C" w:rsidRPr="00D7376F" w:rsidRDefault="00BD2B01" w:rsidP="00D7376F">
      <w:pPr>
        <w:pStyle w:val="Titolo1"/>
        <w:ind w:left="0" w:right="-51" w:hanging="4"/>
        <w:jc w:val="center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MANIFESTAZIONE DI INTERESSE</w:t>
      </w:r>
    </w:p>
    <w:p w14:paraId="27D88130" w14:textId="77777777" w:rsidR="002F38D9" w:rsidRPr="00D7376F" w:rsidRDefault="002F38D9" w:rsidP="00586D40">
      <w:pPr>
        <w:pStyle w:val="Titolo1"/>
        <w:spacing w:line="355" w:lineRule="auto"/>
        <w:ind w:left="3123" w:right="-51" w:hanging="4"/>
        <w:jc w:val="center"/>
        <w:rPr>
          <w:rFonts w:ascii="Gothic A1" w:eastAsia="Gothic A1" w:hAnsi="Gothic A1"/>
          <w:sz w:val="20"/>
          <w:szCs w:val="20"/>
          <w:lang w:val="it-IT"/>
        </w:rPr>
      </w:pPr>
    </w:p>
    <w:p w14:paraId="15195B44" w14:textId="0ED4B5B7" w:rsidR="006A4419" w:rsidRPr="006A4419" w:rsidRDefault="00BD2B01" w:rsidP="006A4419">
      <w:pPr>
        <w:ind w:left="113" w:right="-51"/>
        <w:jc w:val="both"/>
        <w:rPr>
          <w:rFonts w:ascii="Gothic A1" w:eastAsia="Gothic A1" w:hAnsi="Gothic A1"/>
          <w:b/>
          <w:sz w:val="20"/>
          <w:szCs w:val="20"/>
          <w:lang w:val="it-IT"/>
        </w:rPr>
      </w:pPr>
      <w:r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PER L’INDIVIDUAZIONE DI OPERATORI ECONOMICI DA INVITARE ALLA PROCEDURA NEGOZIATA TRAMITE RDO IN </w:t>
      </w:r>
      <w:proofErr w:type="spellStart"/>
      <w:r w:rsidRPr="00D7376F">
        <w:rPr>
          <w:rFonts w:ascii="Gothic A1" w:eastAsia="Gothic A1" w:hAnsi="Gothic A1"/>
          <w:b/>
          <w:sz w:val="20"/>
          <w:szCs w:val="20"/>
          <w:lang w:val="it-IT"/>
        </w:rPr>
        <w:t>MePA</w:t>
      </w:r>
      <w:proofErr w:type="spellEnd"/>
      <w:r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, AI SENSI DELL’ART. 36 COMMA 2 LETTERA </w:t>
      </w:r>
      <w:r w:rsidR="002F38D9" w:rsidRPr="00D7376F">
        <w:rPr>
          <w:rFonts w:ascii="Gothic A1" w:eastAsia="Gothic A1" w:hAnsi="Gothic A1"/>
          <w:b/>
          <w:sz w:val="20"/>
          <w:szCs w:val="20"/>
          <w:lang w:val="it-IT"/>
        </w:rPr>
        <w:t>A</w:t>
      </w:r>
      <w:r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 DEL </w:t>
      </w:r>
      <w:proofErr w:type="spellStart"/>
      <w:r w:rsidRPr="00D7376F">
        <w:rPr>
          <w:rFonts w:ascii="Gothic A1" w:eastAsia="Gothic A1" w:hAnsi="Gothic A1"/>
          <w:b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 n. 50/2016 e </w:t>
      </w:r>
      <w:proofErr w:type="spellStart"/>
      <w:r w:rsidRPr="00D7376F">
        <w:rPr>
          <w:rFonts w:ascii="Gothic A1" w:eastAsia="Gothic A1" w:hAnsi="Gothic A1"/>
          <w:b/>
          <w:sz w:val="20"/>
          <w:szCs w:val="20"/>
          <w:lang w:val="it-IT"/>
        </w:rPr>
        <w:t>ss.mm.ii</w:t>
      </w:r>
      <w:proofErr w:type="spellEnd"/>
      <w:r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., </w:t>
      </w:r>
      <w:r w:rsidR="002F38D9" w:rsidRPr="00D7376F">
        <w:rPr>
          <w:rFonts w:ascii="Gothic A1" w:eastAsia="Gothic A1" w:hAnsi="Gothic A1"/>
          <w:b/>
          <w:sz w:val="20"/>
          <w:szCs w:val="20"/>
          <w:lang w:val="it-IT"/>
        </w:rPr>
        <w:t xml:space="preserve">PER L’AFFIDAMENTO DI UN CONTRATTO D’APPALTO INERENTE </w:t>
      </w:r>
      <w:bookmarkStart w:id="0" w:name="_Hlk68166532"/>
      <w:proofErr w:type="gramStart"/>
      <w:r w:rsidR="006A4419">
        <w:rPr>
          <w:rFonts w:ascii="Gothic A1" w:eastAsia="Gothic A1" w:hAnsi="Gothic A1"/>
          <w:b/>
          <w:sz w:val="20"/>
          <w:szCs w:val="20"/>
          <w:lang w:val="it-IT"/>
        </w:rPr>
        <w:t>IL</w:t>
      </w:r>
      <w:proofErr w:type="gramEnd"/>
      <w:r w:rsidR="006A4419">
        <w:rPr>
          <w:rFonts w:ascii="Gothic A1" w:eastAsia="Gothic A1" w:hAnsi="Gothic A1"/>
          <w:b/>
          <w:sz w:val="20"/>
          <w:szCs w:val="20"/>
          <w:lang w:val="it-IT"/>
        </w:rPr>
        <w:t xml:space="preserve"> </w:t>
      </w:r>
      <w:r w:rsidR="006A4419" w:rsidRPr="006A4419">
        <w:rPr>
          <w:rFonts w:ascii="Gothic A1" w:eastAsia="Gothic A1" w:hAnsi="Gothic A1"/>
          <w:b/>
          <w:sz w:val="20"/>
          <w:szCs w:val="20"/>
          <w:lang w:val="it-IT"/>
        </w:rPr>
        <w:t>SERVIZIO DI GUARDIANIA/VIGILANZA/PORTIERATO</w:t>
      </w:r>
      <w:r w:rsidR="006A4419">
        <w:rPr>
          <w:rFonts w:ascii="Gothic A1" w:eastAsia="Gothic A1" w:hAnsi="Gothic A1"/>
          <w:b/>
          <w:sz w:val="20"/>
          <w:szCs w:val="20"/>
          <w:lang w:val="it-IT"/>
        </w:rPr>
        <w:t xml:space="preserve"> - </w:t>
      </w:r>
      <w:r w:rsidR="006A4419" w:rsidRPr="006A4419">
        <w:rPr>
          <w:rFonts w:ascii="Gothic A1" w:eastAsia="Gothic A1" w:hAnsi="Gothic A1"/>
          <w:b/>
          <w:sz w:val="20"/>
          <w:szCs w:val="20"/>
          <w:lang w:val="it-IT"/>
        </w:rPr>
        <w:t>ISTITUTO DI SCIENZE MARINE CNR Sede di VENEZIA</w:t>
      </w:r>
      <w:bookmarkEnd w:id="0"/>
    </w:p>
    <w:p w14:paraId="0F37B0B3" w14:textId="77777777" w:rsidR="006A4419" w:rsidRDefault="006A4419" w:rsidP="006A4419">
      <w:pPr>
        <w:ind w:left="113" w:right="-51"/>
        <w:jc w:val="both"/>
        <w:rPr>
          <w:rFonts w:ascii="Gothic A1" w:eastAsia="Gothic A1" w:hAnsi="Gothic A1"/>
          <w:b/>
          <w:sz w:val="20"/>
          <w:szCs w:val="20"/>
          <w:lang w:val="it-IT"/>
        </w:rPr>
      </w:pPr>
    </w:p>
    <w:p w14:paraId="71AE6EE1" w14:textId="5DF8072A" w:rsidR="0097678C" w:rsidRPr="00D7376F" w:rsidRDefault="006A4419" w:rsidP="006A4419">
      <w:pPr>
        <w:ind w:left="113" w:right="-51"/>
        <w:jc w:val="center"/>
        <w:rPr>
          <w:rFonts w:ascii="Gothic A1" w:eastAsia="Gothic A1" w:hAnsi="Gothic A1"/>
          <w:b/>
          <w:sz w:val="20"/>
          <w:szCs w:val="20"/>
          <w:lang w:val="it-IT"/>
        </w:rPr>
      </w:pPr>
      <w:r w:rsidRPr="006A4419">
        <w:rPr>
          <w:rFonts w:ascii="Gothic A1" w:eastAsia="Gothic A1" w:hAnsi="Gothic A1"/>
          <w:b/>
          <w:sz w:val="20"/>
          <w:szCs w:val="20"/>
          <w:lang w:val="it-IT"/>
        </w:rPr>
        <w:t>CIG: 86882109B2</w:t>
      </w:r>
    </w:p>
    <w:p w14:paraId="4BE08F38" w14:textId="77777777" w:rsidR="00381D39" w:rsidRPr="00D7376F" w:rsidRDefault="00381D39" w:rsidP="00586D40">
      <w:pPr>
        <w:ind w:left="113" w:right="-51"/>
        <w:jc w:val="center"/>
        <w:rPr>
          <w:rFonts w:ascii="Gothic A1" w:eastAsia="Gothic A1" w:hAnsi="Gothic A1"/>
          <w:b/>
          <w:sz w:val="20"/>
          <w:szCs w:val="20"/>
          <w:lang w:val="it-IT"/>
        </w:rPr>
      </w:pPr>
    </w:p>
    <w:p w14:paraId="2925E011" w14:textId="0DA64057" w:rsidR="0097678C" w:rsidRPr="00D7376F" w:rsidRDefault="00BD2B01">
      <w:pPr>
        <w:pStyle w:val="Corpotesto"/>
        <w:tabs>
          <w:tab w:val="left" w:pos="4272"/>
          <w:tab w:val="left" w:pos="7974"/>
          <w:tab w:val="left" w:pos="8373"/>
        </w:tabs>
        <w:spacing w:before="210" w:line="355" w:lineRule="auto"/>
        <w:ind w:left="113" w:right="1436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Il</w:t>
      </w:r>
      <w:r w:rsidRPr="00D7376F">
        <w:rPr>
          <w:rFonts w:ascii="Gothic A1" w:eastAsia="Gothic A1" w:hAnsi="Gothic A1"/>
          <w:spacing w:val="-4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sottoscritto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pacing w:val="-18"/>
          <w:sz w:val="20"/>
          <w:szCs w:val="20"/>
          <w:lang w:val="it-IT"/>
        </w:rPr>
        <w:t xml:space="preserve">, </w:t>
      </w:r>
      <w:r w:rsidRPr="00D7376F">
        <w:rPr>
          <w:rFonts w:ascii="Gothic A1" w:eastAsia="Gothic A1" w:hAnsi="Gothic A1"/>
          <w:sz w:val="20"/>
          <w:szCs w:val="20"/>
          <w:lang w:val="it-IT"/>
        </w:rPr>
        <w:t>nato</w:t>
      </w:r>
      <w:r w:rsidRPr="00D7376F">
        <w:rPr>
          <w:rFonts w:ascii="Gothic A1" w:eastAsia="Gothic A1" w:hAnsi="Gothic A1"/>
          <w:spacing w:val="-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a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il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2D11B5DF" w14:textId="77777777" w:rsidR="0097678C" w:rsidRPr="00D7376F" w:rsidRDefault="00BD2B01">
      <w:pPr>
        <w:pStyle w:val="Corpotesto"/>
        <w:tabs>
          <w:tab w:val="left" w:pos="4120"/>
        </w:tabs>
        <w:spacing w:line="251" w:lineRule="exact"/>
        <w:ind w:left="11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C.F.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</w:p>
    <w:p w14:paraId="1B7AE4FF" w14:textId="77777777" w:rsidR="0097678C" w:rsidRPr="00D7376F" w:rsidRDefault="00BD2B01">
      <w:pPr>
        <w:pStyle w:val="Corpotesto"/>
        <w:tabs>
          <w:tab w:val="left" w:pos="5845"/>
        </w:tabs>
        <w:spacing w:before="122"/>
        <w:ind w:left="11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residente nel</w:t>
      </w:r>
      <w:r w:rsidRPr="00D7376F">
        <w:rPr>
          <w:rFonts w:ascii="Gothic A1" w:eastAsia="Gothic A1" w:hAnsi="Gothic A1"/>
          <w:spacing w:val="-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Comune di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54AFD693" w14:textId="77777777" w:rsidR="0097678C" w:rsidRPr="00D7376F" w:rsidRDefault="00BD2B01">
      <w:pPr>
        <w:pStyle w:val="Corpotesto"/>
        <w:tabs>
          <w:tab w:val="left" w:pos="6678"/>
        </w:tabs>
        <w:spacing w:before="119"/>
        <w:ind w:left="11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Legale Rappresentante</w:t>
      </w:r>
      <w:r w:rsidRPr="00D7376F">
        <w:rPr>
          <w:rFonts w:ascii="Gothic A1" w:eastAsia="Gothic A1" w:hAnsi="Gothic A1"/>
          <w:spacing w:val="-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della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Ditta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485B716C" w14:textId="77777777" w:rsidR="00B371C0" w:rsidRPr="00D7376F" w:rsidRDefault="00BD2B01">
      <w:pPr>
        <w:pStyle w:val="Corpotesto"/>
        <w:tabs>
          <w:tab w:val="left" w:pos="4671"/>
          <w:tab w:val="left" w:pos="4749"/>
          <w:tab w:val="left" w:pos="8724"/>
        </w:tabs>
        <w:spacing w:before="119" w:line="355" w:lineRule="auto"/>
        <w:ind w:left="113" w:right="1139"/>
        <w:rPr>
          <w:rFonts w:ascii="Gothic A1" w:eastAsia="Gothic A1" w:hAnsi="Gothic A1"/>
          <w:sz w:val="20"/>
          <w:szCs w:val="20"/>
          <w:u w:val="single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con</w:t>
      </w:r>
      <w:r w:rsidRPr="00D7376F">
        <w:rPr>
          <w:rFonts w:ascii="Gothic A1" w:eastAsia="Gothic A1" w:hAnsi="Gothic A1"/>
          <w:spacing w:val="-10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sede</w:t>
      </w:r>
      <w:r w:rsidRPr="00D7376F">
        <w:rPr>
          <w:rFonts w:ascii="Gothic A1" w:eastAsia="Gothic A1" w:hAnsi="Gothic A1"/>
          <w:spacing w:val="-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in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                                   </w:t>
      </w:r>
      <w:proofErr w:type="gramStart"/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</w:t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  <w:proofErr w:type="gramEnd"/>
      <w:r w:rsidRPr="00D7376F">
        <w:rPr>
          <w:rFonts w:ascii="Gothic A1" w:eastAsia="Gothic A1" w:hAnsi="Gothic A1"/>
          <w:spacing w:val="-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Via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                           </w:t>
      </w:r>
    </w:p>
    <w:p w14:paraId="78C7B5FB" w14:textId="0444396B" w:rsidR="0097678C" w:rsidRPr="00D7376F" w:rsidRDefault="00BD2B01">
      <w:pPr>
        <w:pStyle w:val="Corpotesto"/>
        <w:tabs>
          <w:tab w:val="left" w:pos="4671"/>
          <w:tab w:val="left" w:pos="4749"/>
          <w:tab w:val="left" w:pos="8724"/>
        </w:tabs>
        <w:spacing w:before="119" w:line="355" w:lineRule="auto"/>
        <w:ind w:left="113" w:right="1139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P.IVA/C.F.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</w:p>
    <w:p w14:paraId="209D47FC" w14:textId="2DC6D498" w:rsidR="0097678C" w:rsidRPr="00D7376F" w:rsidRDefault="00BD2B01">
      <w:pPr>
        <w:pStyle w:val="Corpotesto"/>
        <w:tabs>
          <w:tab w:val="left" w:pos="4015"/>
          <w:tab w:val="left" w:pos="4095"/>
          <w:tab w:val="left" w:pos="8154"/>
        </w:tabs>
        <w:spacing w:line="355" w:lineRule="auto"/>
        <w:ind w:left="113" w:right="1654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tel.</w:t>
      </w:r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                        </w:t>
      </w:r>
      <w:r w:rsidR="00B371C0" w:rsidRPr="00D7376F">
        <w:rPr>
          <w:rFonts w:ascii="Gothic A1" w:eastAsia="Gothic A1" w:hAnsi="Gothic A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e-mail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              </w:t>
      </w:r>
      <w:proofErr w:type="gramStart"/>
      <w:r w:rsidR="00B371C0"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 </w:t>
      </w:r>
      <w:r w:rsidRPr="00D7376F">
        <w:rPr>
          <w:rFonts w:ascii="Gothic A1" w:eastAsia="Gothic A1" w:hAnsi="Gothic A1"/>
          <w:spacing w:val="-17"/>
          <w:sz w:val="20"/>
          <w:szCs w:val="20"/>
          <w:lang w:val="it-IT"/>
        </w:rPr>
        <w:t>,</w:t>
      </w:r>
      <w:proofErr w:type="gramEnd"/>
      <w:r w:rsidRPr="00D7376F">
        <w:rPr>
          <w:rFonts w:ascii="Gothic A1" w:eastAsia="Gothic A1" w:hAnsi="Gothic A1"/>
          <w:spacing w:val="-17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PEC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4CDF544E" w14:textId="77777777" w:rsidR="0097678C" w:rsidRPr="00D7376F" w:rsidRDefault="00BD2B01">
      <w:pPr>
        <w:pStyle w:val="Corpotesto"/>
        <w:spacing w:line="251" w:lineRule="exact"/>
        <w:ind w:left="11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in relazione all'Avviso pubblico del CNR-ISMAR,</w:t>
      </w:r>
    </w:p>
    <w:p w14:paraId="2EB2124C" w14:textId="77777777" w:rsidR="0097678C" w:rsidRPr="00D7376F" w:rsidRDefault="0097678C">
      <w:pPr>
        <w:pStyle w:val="Corpotesto"/>
        <w:ind w:left="0"/>
        <w:rPr>
          <w:rFonts w:ascii="Gothic A1" w:eastAsia="Gothic A1" w:hAnsi="Gothic A1"/>
          <w:sz w:val="20"/>
          <w:szCs w:val="20"/>
          <w:lang w:val="it-IT"/>
        </w:rPr>
      </w:pPr>
    </w:p>
    <w:p w14:paraId="19CCA732" w14:textId="77777777" w:rsidR="0097678C" w:rsidRPr="00D7376F" w:rsidRDefault="00BD2B01">
      <w:pPr>
        <w:pStyle w:val="Titolo1"/>
        <w:spacing w:before="1"/>
        <w:ind w:left="3696" w:right="3587"/>
        <w:jc w:val="center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MANIFESTA</w:t>
      </w:r>
    </w:p>
    <w:p w14:paraId="64144D3B" w14:textId="6589041B" w:rsidR="0097678C" w:rsidRPr="00D7376F" w:rsidRDefault="00BD2B01">
      <w:pPr>
        <w:pStyle w:val="Corpotesto"/>
        <w:spacing w:before="213"/>
        <w:ind w:left="113" w:right="112"/>
        <w:jc w:val="both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il proprio interesse per il servizio in oggetto e consistente nell</w:t>
      </w:r>
      <w:r w:rsidR="002F38D9" w:rsidRPr="00D7376F">
        <w:rPr>
          <w:rFonts w:ascii="Gothic A1" w:eastAsia="Gothic A1" w:hAnsi="Gothic A1"/>
          <w:sz w:val="20"/>
          <w:szCs w:val="20"/>
          <w:lang w:val="it-IT"/>
        </w:rPr>
        <w:t xml:space="preserve">’AFFIDAMENTO DI UN CONTRATTO D’APPALTO INERENTE </w:t>
      </w:r>
      <w:r w:rsidR="006A4419" w:rsidRPr="006A4419">
        <w:rPr>
          <w:rFonts w:ascii="Gothic A1" w:eastAsia="Gothic A1" w:hAnsi="Gothic A1"/>
          <w:sz w:val="20"/>
          <w:szCs w:val="20"/>
          <w:lang w:val="it-IT"/>
        </w:rPr>
        <w:t>IL SERVIZIO DI GUARDIANIA/VIGILANZA/PORTIERATO - ISTITUTO DI SCIENZE MARINE CNR Sede di VENEZIA</w:t>
      </w:r>
      <w:bookmarkStart w:id="1" w:name="_GoBack"/>
      <w:bookmarkEnd w:id="1"/>
      <w:r w:rsidRPr="00D7376F">
        <w:rPr>
          <w:rFonts w:ascii="Gothic A1" w:eastAsia="Gothic A1" w:hAnsi="Gothic A1"/>
          <w:sz w:val="20"/>
          <w:szCs w:val="20"/>
          <w:lang w:val="it-IT"/>
        </w:rPr>
        <w:t>, in qualità di:</w:t>
      </w:r>
    </w:p>
    <w:p w14:paraId="79E3BCA0" w14:textId="77777777" w:rsidR="0097678C" w:rsidRPr="00D7376F" w:rsidRDefault="00BD2B01">
      <w:pPr>
        <w:spacing w:before="120"/>
        <w:ind w:left="113"/>
        <w:rPr>
          <w:rFonts w:ascii="Gothic A1" w:eastAsia="Gothic A1" w:hAnsi="Gothic A1"/>
          <w:i/>
          <w:sz w:val="20"/>
          <w:szCs w:val="20"/>
        </w:rPr>
      </w:pPr>
      <w:r w:rsidRPr="00D7376F">
        <w:rPr>
          <w:rFonts w:ascii="Gothic A1" w:eastAsia="Gothic A1" w:hAnsi="Gothic A1"/>
          <w:i/>
          <w:sz w:val="20"/>
          <w:szCs w:val="20"/>
          <w:lang w:val="it-IT"/>
        </w:rPr>
        <w:t xml:space="preserve">(indicare una delle fattispecie di cui alle lettere a), b), c), d), e), f), g) del comma 2 dell’art. 45 del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  <w:lang w:val="it-IT"/>
        </w:rPr>
        <w:t>D.Lgs</w:t>
      </w:r>
      <w:proofErr w:type="spellEnd"/>
      <w:r w:rsidRPr="00D7376F">
        <w:rPr>
          <w:rFonts w:ascii="Gothic A1" w:eastAsia="Gothic A1" w:hAnsi="Gothic A1"/>
          <w:i/>
          <w:sz w:val="20"/>
          <w:szCs w:val="20"/>
          <w:lang w:val="it-IT"/>
        </w:rPr>
        <w:t xml:space="preserve"> 50/2016. In caso di raggruppamenti o consorzi si applica quanto disposto dai successivi artt. </w:t>
      </w:r>
      <w:r w:rsidRPr="00D7376F">
        <w:rPr>
          <w:rFonts w:ascii="Gothic A1" w:eastAsia="Gothic A1" w:hAnsi="Gothic A1"/>
          <w:i/>
          <w:sz w:val="20"/>
          <w:szCs w:val="20"/>
        </w:rPr>
        <w:t>47 e 48:</w:t>
      </w:r>
    </w:p>
    <w:p w14:paraId="30C8516B" w14:textId="77777777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spacing w:before="120"/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lastRenderedPageBreak/>
        <w:t>imprenditore individuale / società / società</w:t>
      </w:r>
      <w:r w:rsidRPr="00D7376F">
        <w:rPr>
          <w:rFonts w:ascii="Gothic A1" w:eastAsia="Gothic A1" w:hAnsi="Gothic A1"/>
          <w:spacing w:val="-5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cooperativa;</w:t>
      </w:r>
    </w:p>
    <w:p w14:paraId="0FE84320" w14:textId="77777777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0"/>
          <w:tab w:val="left" w:pos="541"/>
        </w:tabs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consorzio fra società cooperative di produzione e</w:t>
      </w:r>
      <w:r w:rsidRPr="00D7376F">
        <w:rPr>
          <w:rFonts w:ascii="Gothic A1" w:eastAsia="Gothic A1" w:hAnsi="Gothic A1"/>
          <w:spacing w:val="-4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lavoro;</w:t>
      </w:r>
    </w:p>
    <w:p w14:paraId="7EA90323" w14:textId="77777777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1"/>
        </w:tabs>
        <w:spacing w:before="74" w:line="237" w:lineRule="auto"/>
        <w:ind w:right="110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consorzi stabili, costituiti anche in forma di società consortili ai sensi dell'articolo 2615-ter del codice civile, tra imprenditori individuali, anche artigiani, società commerciali, società cooperative di produzione e</w:t>
      </w:r>
      <w:r w:rsidRPr="00D7376F">
        <w:rPr>
          <w:rFonts w:ascii="Gothic A1" w:eastAsia="Gothic A1" w:hAnsi="Gothic A1"/>
          <w:spacing w:val="-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lavoro</w:t>
      </w:r>
    </w:p>
    <w:p w14:paraId="34EA5817" w14:textId="77E85A95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1"/>
        </w:tabs>
        <w:spacing w:before="122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raggruppamento temporaneo di concorrenti, (indicare se costituito o costituendo) composto</w:t>
      </w:r>
      <w:r w:rsidRPr="00D7376F">
        <w:rPr>
          <w:rFonts w:ascii="Gothic A1" w:eastAsia="Gothic A1" w:hAnsi="Gothic A1"/>
          <w:spacing w:val="-15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da:</w:t>
      </w:r>
    </w:p>
    <w:p w14:paraId="1D42464C" w14:textId="77777777" w:rsidR="0097678C" w:rsidRPr="00D7376F" w:rsidRDefault="00BD2B01" w:rsidP="002F38D9">
      <w:pPr>
        <w:pStyle w:val="Paragrafoelenco"/>
        <w:numPr>
          <w:ilvl w:val="1"/>
          <w:numId w:val="3"/>
        </w:numPr>
        <w:tabs>
          <w:tab w:val="left" w:pos="822"/>
          <w:tab w:val="left" w:pos="5406"/>
        </w:tabs>
        <w:rPr>
          <w:rFonts w:ascii="Gothic A1" w:eastAsia="Gothic A1" w:hAnsi="Gothic A1"/>
          <w:sz w:val="20"/>
          <w:szCs w:val="20"/>
        </w:rPr>
      </w:pPr>
      <w:proofErr w:type="spellStart"/>
      <w:r w:rsidRPr="00D7376F">
        <w:rPr>
          <w:rFonts w:ascii="Gothic A1" w:eastAsia="Gothic A1" w:hAnsi="Gothic A1"/>
          <w:sz w:val="20"/>
          <w:szCs w:val="20"/>
        </w:rPr>
        <w:t>mandataria</w:t>
      </w:r>
      <w:proofErr w:type="spellEnd"/>
      <w:r w:rsidRPr="00D7376F">
        <w:rPr>
          <w:rFonts w:ascii="Gothic A1" w:eastAsia="Gothic A1" w:hAnsi="Gothic A1"/>
          <w:spacing w:val="-7"/>
          <w:sz w:val="20"/>
          <w:szCs w:val="20"/>
        </w:rPr>
        <w:t xml:space="preserve"> </w:t>
      </w:r>
      <w:r w:rsidRPr="00D7376F">
        <w:rPr>
          <w:rFonts w:ascii="Gothic A1" w:eastAsia="Gothic A1" w:hAnsi="Gothic A1"/>
          <w:sz w:val="20"/>
          <w:szCs w:val="20"/>
        </w:rPr>
        <w:t>(</w:t>
      </w:r>
      <w:proofErr w:type="spellStart"/>
      <w:r w:rsidRPr="00D7376F">
        <w:rPr>
          <w:rFonts w:ascii="Gothic A1" w:eastAsia="Gothic A1" w:hAnsi="Gothic A1"/>
          <w:sz w:val="20"/>
          <w:szCs w:val="20"/>
        </w:rPr>
        <w:t>capogruppo</w:t>
      </w:r>
      <w:proofErr w:type="spellEnd"/>
      <w:r w:rsidRPr="00D7376F">
        <w:rPr>
          <w:rFonts w:ascii="Gothic A1" w:eastAsia="Gothic A1" w:hAnsi="Gothic A1"/>
          <w:sz w:val="20"/>
          <w:szCs w:val="20"/>
        </w:rPr>
        <w:t>):</w:t>
      </w:r>
      <w:r w:rsidRPr="00D7376F">
        <w:rPr>
          <w:rFonts w:ascii="Gothic A1" w:eastAsia="Gothic A1" w:hAnsi="Gothic A1"/>
          <w:spacing w:val="1"/>
          <w:sz w:val="20"/>
          <w:szCs w:val="20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</w:rPr>
        <w:tab/>
      </w:r>
    </w:p>
    <w:p w14:paraId="128F8038" w14:textId="77777777" w:rsidR="0097678C" w:rsidRPr="00D7376F" w:rsidRDefault="00BD2B01" w:rsidP="002F38D9">
      <w:pPr>
        <w:pStyle w:val="Paragrafoelenco"/>
        <w:numPr>
          <w:ilvl w:val="1"/>
          <w:numId w:val="3"/>
        </w:numPr>
        <w:tabs>
          <w:tab w:val="left" w:pos="822"/>
          <w:tab w:val="left" w:pos="4115"/>
        </w:tabs>
        <w:spacing w:before="101"/>
        <w:rPr>
          <w:rFonts w:ascii="Gothic A1" w:eastAsia="Gothic A1" w:hAnsi="Gothic A1"/>
          <w:sz w:val="20"/>
          <w:szCs w:val="20"/>
        </w:rPr>
      </w:pPr>
      <w:proofErr w:type="spellStart"/>
      <w:r w:rsidRPr="00D7376F">
        <w:rPr>
          <w:rFonts w:ascii="Gothic A1" w:eastAsia="Gothic A1" w:hAnsi="Gothic A1"/>
          <w:sz w:val="20"/>
          <w:szCs w:val="20"/>
        </w:rPr>
        <w:t>mandante</w:t>
      </w:r>
      <w:proofErr w:type="spellEnd"/>
      <w:r w:rsidRPr="00D7376F">
        <w:rPr>
          <w:rFonts w:ascii="Gothic A1" w:eastAsia="Gothic A1" w:hAnsi="Gothic A1"/>
          <w:sz w:val="20"/>
          <w:szCs w:val="20"/>
        </w:rPr>
        <w:t>/</w:t>
      </w:r>
      <w:proofErr w:type="spellStart"/>
      <w:r w:rsidRPr="00D7376F">
        <w:rPr>
          <w:rFonts w:ascii="Gothic A1" w:eastAsia="Gothic A1" w:hAnsi="Gothic A1"/>
          <w:sz w:val="20"/>
          <w:szCs w:val="20"/>
        </w:rPr>
        <w:t>i</w:t>
      </w:r>
      <w:proofErr w:type="spellEnd"/>
      <w:r w:rsidRPr="00D7376F">
        <w:rPr>
          <w:rFonts w:ascii="Gothic A1" w:eastAsia="Gothic A1" w:hAnsi="Gothic A1"/>
          <w:sz w:val="20"/>
          <w:szCs w:val="20"/>
        </w:rPr>
        <w:t>:</w:t>
      </w:r>
      <w:r w:rsidRPr="00D7376F">
        <w:rPr>
          <w:rFonts w:ascii="Gothic A1" w:eastAsia="Gothic A1" w:hAnsi="Gothic A1"/>
          <w:sz w:val="20"/>
          <w:szCs w:val="20"/>
          <w:u w:val="single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</w:rPr>
        <w:tab/>
      </w:r>
      <w:r w:rsidRPr="00D7376F">
        <w:rPr>
          <w:rFonts w:ascii="Gothic A1" w:eastAsia="Gothic A1" w:hAnsi="Gothic A1"/>
          <w:sz w:val="20"/>
          <w:szCs w:val="20"/>
        </w:rPr>
        <w:t>;</w:t>
      </w:r>
    </w:p>
    <w:p w14:paraId="26369712" w14:textId="77777777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1"/>
        </w:tabs>
        <w:spacing w:before="10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consorzio ordinario di concorrenti di cui all'articolo 2602 del codice</w:t>
      </w:r>
      <w:r w:rsidRPr="00D7376F">
        <w:rPr>
          <w:rFonts w:ascii="Gothic A1" w:eastAsia="Gothic A1" w:hAnsi="Gothic A1"/>
          <w:spacing w:val="-1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civile;</w:t>
      </w:r>
    </w:p>
    <w:p w14:paraId="174E6642" w14:textId="77777777" w:rsidR="0097678C" w:rsidRPr="00D7376F" w:rsidRDefault="00BD2B01" w:rsidP="002F38D9">
      <w:pPr>
        <w:pStyle w:val="Paragrafoelenco"/>
        <w:numPr>
          <w:ilvl w:val="0"/>
          <w:numId w:val="3"/>
        </w:numPr>
        <w:tabs>
          <w:tab w:val="left" w:pos="541"/>
        </w:tabs>
        <w:rPr>
          <w:rFonts w:ascii="Gothic A1" w:eastAsia="Gothic A1" w:hAnsi="Gothic A1"/>
          <w:sz w:val="20"/>
          <w:szCs w:val="20"/>
        </w:rPr>
      </w:pPr>
      <w:proofErr w:type="spellStart"/>
      <w:r w:rsidRPr="00D7376F">
        <w:rPr>
          <w:rFonts w:ascii="Gothic A1" w:eastAsia="Gothic A1" w:hAnsi="Gothic A1"/>
          <w:sz w:val="20"/>
          <w:szCs w:val="20"/>
        </w:rPr>
        <w:t>altro</w:t>
      </w:r>
      <w:proofErr w:type="spellEnd"/>
      <w:r w:rsidRPr="00D7376F">
        <w:rPr>
          <w:rFonts w:ascii="Gothic A1" w:eastAsia="Gothic A1" w:hAnsi="Gothic A1"/>
          <w:spacing w:val="-4"/>
          <w:sz w:val="20"/>
          <w:szCs w:val="20"/>
        </w:rPr>
        <w:t xml:space="preserve"> </w:t>
      </w:r>
      <w:r w:rsidRPr="00D7376F">
        <w:rPr>
          <w:rFonts w:ascii="Gothic A1" w:eastAsia="Gothic A1" w:hAnsi="Gothic A1"/>
          <w:sz w:val="20"/>
          <w:szCs w:val="20"/>
        </w:rPr>
        <w:t>(</w:t>
      </w:r>
      <w:proofErr w:type="spellStart"/>
      <w:r w:rsidRPr="00D7376F">
        <w:rPr>
          <w:rFonts w:ascii="Gothic A1" w:eastAsia="Gothic A1" w:hAnsi="Gothic A1"/>
          <w:sz w:val="20"/>
          <w:szCs w:val="20"/>
        </w:rPr>
        <w:t>specificare</w:t>
      </w:r>
      <w:proofErr w:type="spellEnd"/>
      <w:r w:rsidRPr="00D7376F">
        <w:rPr>
          <w:rFonts w:ascii="Gothic A1" w:eastAsia="Gothic A1" w:hAnsi="Gothic A1"/>
          <w:sz w:val="20"/>
          <w:szCs w:val="20"/>
        </w:rPr>
        <w:t>).</w:t>
      </w:r>
    </w:p>
    <w:p w14:paraId="35B5A7DA" w14:textId="77777777" w:rsidR="0097678C" w:rsidRPr="00D7376F" w:rsidRDefault="0097678C">
      <w:pPr>
        <w:pStyle w:val="Corpotesto"/>
        <w:ind w:left="0"/>
        <w:rPr>
          <w:rFonts w:ascii="Gothic A1" w:eastAsia="Gothic A1" w:hAnsi="Gothic A1"/>
          <w:sz w:val="20"/>
          <w:szCs w:val="20"/>
        </w:rPr>
      </w:pPr>
    </w:p>
    <w:p w14:paraId="14F520AD" w14:textId="77777777" w:rsidR="0097678C" w:rsidRPr="00D7376F" w:rsidRDefault="00BD2B01" w:rsidP="002F38D9">
      <w:pPr>
        <w:pStyle w:val="Corpotesto"/>
        <w:numPr>
          <w:ilvl w:val="0"/>
          <w:numId w:val="3"/>
        </w:numPr>
        <w:spacing w:before="166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Il sottoscritto si impegnerà ad eseguire </w:t>
      </w:r>
      <w:r w:rsidR="003C7E54" w:rsidRPr="00D7376F">
        <w:rPr>
          <w:rFonts w:ascii="Gothic A1" w:eastAsia="Gothic A1" w:hAnsi="Gothic A1"/>
          <w:sz w:val="20"/>
          <w:szCs w:val="20"/>
          <w:lang w:val="it-IT"/>
        </w:rPr>
        <w:t>la fornitura</w:t>
      </w: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descritt</w:t>
      </w:r>
      <w:r w:rsidR="003C7E54" w:rsidRPr="00D7376F">
        <w:rPr>
          <w:rFonts w:ascii="Gothic A1" w:eastAsia="Gothic A1" w:hAnsi="Gothic A1"/>
          <w:sz w:val="20"/>
          <w:szCs w:val="20"/>
          <w:lang w:val="it-IT"/>
        </w:rPr>
        <w:t>a</w:t>
      </w: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nel predetto avviso e in particolare:</w:t>
      </w:r>
    </w:p>
    <w:p w14:paraId="1AF35575" w14:textId="77777777" w:rsidR="0097678C" w:rsidRPr="00D7376F" w:rsidRDefault="003C7E54" w:rsidP="002F38D9">
      <w:pPr>
        <w:pStyle w:val="Paragrafoelenco"/>
        <w:numPr>
          <w:ilvl w:val="1"/>
          <w:numId w:val="3"/>
        </w:numPr>
        <w:tabs>
          <w:tab w:val="left" w:pos="541"/>
        </w:tabs>
        <w:spacing w:before="120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a consegnare la fornitura ed eseguire </w:t>
      </w:r>
      <w:r w:rsidR="00BD2B01" w:rsidRPr="00D7376F">
        <w:rPr>
          <w:rFonts w:ascii="Gothic A1" w:eastAsia="Gothic A1" w:hAnsi="Gothic A1"/>
          <w:sz w:val="20"/>
          <w:szCs w:val="20"/>
          <w:lang w:val="it-IT"/>
        </w:rPr>
        <w:t xml:space="preserve">le lavorazioni </w:t>
      </w: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necessarie </w:t>
      </w:r>
      <w:r w:rsidR="00BD2B01" w:rsidRPr="00D7376F">
        <w:rPr>
          <w:rFonts w:ascii="Gothic A1" w:eastAsia="Gothic A1" w:hAnsi="Gothic A1"/>
          <w:sz w:val="20"/>
          <w:szCs w:val="20"/>
          <w:lang w:val="it-IT"/>
        </w:rPr>
        <w:t>secondo le i</w:t>
      </w:r>
      <w:r w:rsidRPr="00D7376F">
        <w:rPr>
          <w:rFonts w:ascii="Gothic A1" w:eastAsia="Gothic A1" w:hAnsi="Gothic A1"/>
          <w:sz w:val="20"/>
          <w:szCs w:val="20"/>
          <w:lang w:val="it-IT"/>
        </w:rPr>
        <w:t>ndicazioni che verranno impartit</w:t>
      </w:r>
      <w:r w:rsidR="00BD2B01" w:rsidRPr="00D7376F">
        <w:rPr>
          <w:rFonts w:ascii="Gothic A1" w:eastAsia="Gothic A1" w:hAnsi="Gothic A1"/>
          <w:sz w:val="20"/>
          <w:szCs w:val="20"/>
          <w:lang w:val="it-IT"/>
        </w:rPr>
        <w:t>e dal</w:t>
      </w:r>
      <w:r w:rsidR="00BD2B01" w:rsidRPr="00D7376F">
        <w:rPr>
          <w:rFonts w:ascii="Gothic A1" w:eastAsia="Gothic A1" w:hAnsi="Gothic A1"/>
          <w:spacing w:val="-9"/>
          <w:sz w:val="20"/>
          <w:szCs w:val="20"/>
          <w:lang w:val="it-IT"/>
        </w:rPr>
        <w:t xml:space="preserve"> </w:t>
      </w:r>
      <w:r w:rsidR="00BD2B01" w:rsidRPr="00D7376F">
        <w:rPr>
          <w:rFonts w:ascii="Gothic A1" w:eastAsia="Gothic A1" w:hAnsi="Gothic A1"/>
          <w:sz w:val="20"/>
          <w:szCs w:val="20"/>
          <w:lang w:val="it-IT"/>
        </w:rPr>
        <w:t>CNR-ISMAR;</w:t>
      </w:r>
    </w:p>
    <w:p w14:paraId="04221D5C" w14:textId="77777777" w:rsidR="0097678C" w:rsidRPr="00D7376F" w:rsidRDefault="00BD2B01" w:rsidP="002F38D9">
      <w:pPr>
        <w:pStyle w:val="Paragrafoelenco"/>
        <w:numPr>
          <w:ilvl w:val="1"/>
          <w:numId w:val="3"/>
        </w:numPr>
        <w:tabs>
          <w:tab w:val="left" w:pos="541"/>
        </w:tabs>
        <w:spacing w:before="121" w:line="235" w:lineRule="auto"/>
        <w:ind w:right="112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ad eseguire il servizio nel rispetto delle norme di sicurezza sui luoghi di lavoro e tutelando la pubblica incolumità nonché quella dei beni</w:t>
      </w:r>
      <w:r w:rsidRPr="00D7376F">
        <w:rPr>
          <w:rFonts w:ascii="Gothic A1" w:eastAsia="Gothic A1" w:hAnsi="Gothic A1"/>
          <w:spacing w:val="-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dell’Ente.</w:t>
      </w:r>
    </w:p>
    <w:p w14:paraId="71A7AE66" w14:textId="77777777" w:rsidR="0097678C" w:rsidRPr="00D7376F" w:rsidRDefault="0097678C" w:rsidP="002C0A40">
      <w:pPr>
        <w:pStyle w:val="Corpotesto"/>
        <w:ind w:left="0"/>
        <w:rPr>
          <w:rFonts w:ascii="Gothic A1" w:eastAsia="Gothic A1" w:hAnsi="Gothic A1"/>
          <w:b/>
          <w:sz w:val="20"/>
          <w:szCs w:val="20"/>
          <w:lang w:val="it-IT"/>
        </w:rPr>
      </w:pPr>
    </w:p>
    <w:p w14:paraId="48DA7584" w14:textId="77777777" w:rsidR="0097678C" w:rsidRPr="00D7376F" w:rsidRDefault="00BD2B01">
      <w:pPr>
        <w:pStyle w:val="Titolo1"/>
        <w:ind w:left="3696"/>
        <w:jc w:val="center"/>
        <w:rPr>
          <w:rFonts w:ascii="Gothic A1" w:eastAsia="Gothic A1" w:hAnsi="Gothic A1"/>
          <w:sz w:val="20"/>
          <w:szCs w:val="20"/>
        </w:rPr>
      </w:pPr>
      <w:r w:rsidRPr="00D7376F">
        <w:rPr>
          <w:rFonts w:ascii="Gothic A1" w:eastAsia="Gothic A1" w:hAnsi="Gothic A1"/>
          <w:sz w:val="20"/>
          <w:szCs w:val="20"/>
        </w:rPr>
        <w:t>A TAL FINE DICHIARA</w:t>
      </w:r>
    </w:p>
    <w:p w14:paraId="7FDB2988" w14:textId="77777777" w:rsidR="0097678C" w:rsidRPr="00D7376F" w:rsidRDefault="0097678C">
      <w:pPr>
        <w:pStyle w:val="Corpotesto"/>
        <w:ind w:left="0"/>
        <w:rPr>
          <w:rFonts w:ascii="Gothic A1" w:eastAsia="Gothic A1" w:hAnsi="Gothic A1"/>
          <w:b/>
          <w:sz w:val="20"/>
          <w:szCs w:val="20"/>
        </w:rPr>
      </w:pPr>
    </w:p>
    <w:p w14:paraId="15D54BC8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89"/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avere preso visione dei documenti facenti parte dell’avviso pubblico e di accettarli</w:t>
      </w:r>
      <w:r w:rsidRPr="00D7376F">
        <w:rPr>
          <w:rFonts w:ascii="Gothic A1" w:eastAsia="Gothic A1" w:hAnsi="Gothic A1"/>
          <w:spacing w:val="-1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integralmente;</w:t>
      </w:r>
    </w:p>
    <w:p w14:paraId="32C8F76C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essere in possesso di personale qualificato per le attività da svolgere nonché di idonee</w:t>
      </w:r>
      <w:r w:rsidRPr="00D7376F">
        <w:rPr>
          <w:rFonts w:ascii="Gothic A1" w:eastAsia="Gothic A1" w:hAnsi="Gothic A1"/>
          <w:spacing w:val="-15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attrezzature;</w:t>
      </w:r>
    </w:p>
    <w:p w14:paraId="62C8B3D0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1"/>
        <w:ind w:right="108"/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essere in possesso, ovvero di impegnarsi a costituire, Assicurazione di Responsabilità Civile valida fino alla conclusione dei</w:t>
      </w:r>
      <w:r w:rsidRPr="00D7376F">
        <w:rPr>
          <w:rFonts w:ascii="Gothic A1" w:eastAsia="Gothic A1" w:hAnsi="Gothic A1"/>
          <w:spacing w:val="-7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lavori;</w:t>
      </w:r>
    </w:p>
    <w:p w14:paraId="48A71AA3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2"/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di possedere i requisiti di ordine generale ai sensi dell’art. 80 del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50/2016 e</w:t>
      </w:r>
      <w:r w:rsidRPr="00D7376F">
        <w:rPr>
          <w:rFonts w:ascii="Gothic A1" w:eastAsia="Gothic A1" w:hAnsi="Gothic A1"/>
          <w:spacing w:val="-12"/>
          <w:sz w:val="20"/>
          <w:szCs w:val="20"/>
          <w:lang w:val="it-IT"/>
        </w:rPr>
        <w:t xml:space="preserve">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ss.mm.ii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>.;</w:t>
      </w:r>
    </w:p>
    <w:p w14:paraId="4DB5C484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possedere i requisiti di idoneità professionale [ai sensi dell’articolo 83 co. 1 lett. a) D.lgs.</w:t>
      </w:r>
      <w:r w:rsidRPr="00D7376F">
        <w:rPr>
          <w:rFonts w:ascii="Gothic A1" w:eastAsia="Gothic A1" w:hAnsi="Gothic A1"/>
          <w:spacing w:val="-2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50/2016;</w:t>
      </w:r>
    </w:p>
    <w:p w14:paraId="5140EBF8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possedere i requisiti di capacità</w:t>
      </w:r>
      <w:r w:rsidRPr="00D7376F">
        <w:rPr>
          <w:rFonts w:ascii="Gothic A1" w:eastAsia="Gothic A1" w:hAnsi="Gothic A1"/>
          <w:spacing w:val="-3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economico-finanziaria;</w:t>
      </w:r>
    </w:p>
    <w:p w14:paraId="42A97823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121"/>
        <w:ind w:right="116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di possedere i requisiti di capacità tecnica e professionale (ai sensi dell’art. 83 co. 1 lett. c)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50/2016</w:t>
      </w:r>
    </w:p>
    <w:p w14:paraId="7A72B7E5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119"/>
        <w:ind w:right="110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essere consapevole che la presente istanza non costituisce proposta contrattuale e non vincola in alcun modo il CNR-ISMAR, che sarà libero di seguire anche altre procedure, riservandosi di interrompere in qualsiasi momento, per ragioni di sua esclusiva competenza, il procedimento avviato, senza che i soggetti istanti possano vantare alcuna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pretesa;</w:t>
      </w:r>
    </w:p>
    <w:p w14:paraId="1E05BC96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116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di essere abilitato su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MePA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per la categoria merceologica oggetto</w:t>
      </w:r>
      <w:r w:rsidRPr="00D7376F">
        <w:rPr>
          <w:rFonts w:ascii="Gothic A1" w:eastAsia="Gothic A1" w:hAnsi="Gothic A1"/>
          <w:spacing w:val="-1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dell’appalto;</w:t>
      </w:r>
    </w:p>
    <w:p w14:paraId="5D208BA6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117"/>
        <w:ind w:right="116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di essere consapevole delle sanzioni penali, nel caso di dichiarazioni non veritiere e falsità negli atti, richiamate dall’art.76 del DPR</w:t>
      </w:r>
      <w:r w:rsidRPr="00D7376F">
        <w:rPr>
          <w:rFonts w:ascii="Gothic A1" w:eastAsia="Gothic A1" w:hAnsi="Gothic A1"/>
          <w:spacing w:val="-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445/2000.</w:t>
      </w:r>
    </w:p>
    <w:p w14:paraId="449A523F" w14:textId="77777777" w:rsidR="0097678C" w:rsidRPr="00D7376F" w:rsidRDefault="0097678C" w:rsidP="00586D40">
      <w:pPr>
        <w:pStyle w:val="Corpotesto"/>
        <w:ind w:left="0"/>
        <w:rPr>
          <w:rFonts w:ascii="Gothic A1" w:eastAsia="Gothic A1" w:hAnsi="Gothic A1"/>
          <w:sz w:val="20"/>
          <w:szCs w:val="20"/>
          <w:lang w:val="it-IT"/>
        </w:rPr>
      </w:pPr>
    </w:p>
    <w:p w14:paraId="38DB4D4C" w14:textId="77777777" w:rsidR="0097678C" w:rsidRPr="00D7376F" w:rsidRDefault="00BD2B01" w:rsidP="00586D40">
      <w:pPr>
        <w:pStyle w:val="Titolo1"/>
        <w:ind w:left="3693"/>
        <w:jc w:val="center"/>
        <w:rPr>
          <w:rFonts w:ascii="Gothic A1" w:eastAsia="Gothic A1" w:hAnsi="Gothic A1"/>
          <w:sz w:val="20"/>
          <w:szCs w:val="20"/>
        </w:rPr>
      </w:pPr>
      <w:r w:rsidRPr="00D7376F">
        <w:rPr>
          <w:rFonts w:ascii="Gothic A1" w:eastAsia="Gothic A1" w:hAnsi="Gothic A1"/>
          <w:sz w:val="20"/>
          <w:szCs w:val="20"/>
        </w:rPr>
        <w:t xml:space="preserve">DICHIARA </w:t>
      </w:r>
      <w:proofErr w:type="spellStart"/>
      <w:r w:rsidRPr="00D7376F">
        <w:rPr>
          <w:rFonts w:ascii="Gothic A1" w:eastAsia="Gothic A1" w:hAnsi="Gothic A1"/>
          <w:sz w:val="20"/>
          <w:szCs w:val="20"/>
        </w:rPr>
        <w:t>altresì</w:t>
      </w:r>
      <w:proofErr w:type="spellEnd"/>
    </w:p>
    <w:p w14:paraId="0AD4AD86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210"/>
        <w:ind w:right="108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di essere informato, ai sensi e per gli effetti del Regolamento UE 2016/679 (GDPR) e del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196/2003, come modificato dal d.lgs.101/2018, che i dati personali raccolti saranno trattati, anche con strumenti informatici, esclusivamente nell'ambito del procedimento per il quale la dichiarazione viene resa;</w:t>
      </w:r>
    </w:p>
    <w:p w14:paraId="1C1195EB" w14:textId="77777777" w:rsidR="0097678C" w:rsidRPr="00D7376F" w:rsidRDefault="00BD2B01" w:rsidP="00586D40">
      <w:pPr>
        <w:pStyle w:val="Paragrafoelenco"/>
        <w:numPr>
          <w:ilvl w:val="0"/>
          <w:numId w:val="2"/>
        </w:numPr>
        <w:tabs>
          <w:tab w:val="left" w:pos="541"/>
        </w:tabs>
        <w:spacing w:before="121"/>
        <w:ind w:right="111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(eventuale) ai sensi dell’art. 89 del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 xml:space="preserve"> 50/2016 e </w:t>
      </w:r>
      <w:proofErr w:type="spellStart"/>
      <w:r w:rsidRPr="00D7376F">
        <w:rPr>
          <w:rFonts w:ascii="Gothic A1" w:eastAsia="Gothic A1" w:hAnsi="Gothic A1"/>
          <w:sz w:val="20"/>
          <w:szCs w:val="20"/>
          <w:lang w:val="it-IT"/>
        </w:rPr>
        <w:t>ss.mm.ii</w:t>
      </w:r>
      <w:proofErr w:type="spellEnd"/>
      <w:r w:rsidRPr="00D7376F">
        <w:rPr>
          <w:rFonts w:ascii="Gothic A1" w:eastAsia="Gothic A1" w:hAnsi="Gothic A1"/>
          <w:sz w:val="20"/>
          <w:szCs w:val="20"/>
          <w:lang w:val="it-IT"/>
        </w:rPr>
        <w:t>. di volersi avvalere della seguente ausiliaria:</w:t>
      </w:r>
    </w:p>
    <w:p w14:paraId="4B3C91AE" w14:textId="77777777" w:rsidR="0097678C" w:rsidRPr="00D7376F" w:rsidRDefault="00BD2B01">
      <w:pPr>
        <w:pStyle w:val="Corpotesto"/>
        <w:tabs>
          <w:tab w:val="left" w:pos="5023"/>
          <w:tab w:val="left" w:pos="6958"/>
        </w:tabs>
        <w:spacing w:before="71" w:line="355" w:lineRule="auto"/>
        <w:ind w:right="2850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Denominazione/ragione</w:t>
      </w:r>
      <w:r w:rsidRPr="00D7376F">
        <w:rPr>
          <w:rFonts w:ascii="Gothic A1" w:eastAsia="Gothic A1" w:hAnsi="Gothic A1"/>
          <w:spacing w:val="-5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sociale: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pacing w:val="-17"/>
          <w:sz w:val="20"/>
          <w:szCs w:val="20"/>
          <w:lang w:val="it-IT"/>
        </w:rPr>
        <w:t xml:space="preserve">, </w:t>
      </w:r>
      <w:r w:rsidRPr="00D7376F">
        <w:rPr>
          <w:rFonts w:ascii="Gothic A1" w:eastAsia="Gothic A1" w:hAnsi="Gothic A1"/>
          <w:sz w:val="20"/>
          <w:szCs w:val="20"/>
          <w:lang w:val="it-IT"/>
        </w:rPr>
        <w:t>CF/PIVA: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6DADA2F7" w14:textId="77777777" w:rsidR="0097678C" w:rsidRPr="00D7376F" w:rsidRDefault="00BD2B01">
      <w:pPr>
        <w:pStyle w:val="Corpotesto"/>
        <w:tabs>
          <w:tab w:val="left" w:pos="5259"/>
          <w:tab w:val="left" w:pos="6187"/>
        </w:tabs>
        <w:spacing w:line="355" w:lineRule="auto"/>
        <w:ind w:right="3621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Rappresentante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Legale: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pacing w:val="-17"/>
          <w:sz w:val="20"/>
          <w:szCs w:val="20"/>
          <w:lang w:val="it-IT"/>
        </w:rPr>
        <w:t xml:space="preserve">, </w:t>
      </w:r>
      <w:r w:rsidRPr="00D7376F">
        <w:rPr>
          <w:rFonts w:ascii="Gothic A1" w:eastAsia="Gothic A1" w:hAnsi="Gothic A1"/>
          <w:sz w:val="20"/>
          <w:szCs w:val="20"/>
          <w:lang w:val="it-IT"/>
        </w:rPr>
        <w:t>Sede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Legale: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3951C701" w14:textId="77777777" w:rsidR="0097678C" w:rsidRPr="00D7376F" w:rsidRDefault="00BD2B01">
      <w:pPr>
        <w:pStyle w:val="Corpotesto"/>
        <w:tabs>
          <w:tab w:val="left" w:pos="5524"/>
        </w:tabs>
        <w:spacing w:line="251" w:lineRule="exac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Sede</w:t>
      </w:r>
      <w:r w:rsidRPr="00D7376F">
        <w:rPr>
          <w:rFonts w:ascii="Gothic A1" w:eastAsia="Gothic A1" w:hAnsi="Gothic A1"/>
          <w:spacing w:val="-2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Operativa: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114C5326" w14:textId="77777777" w:rsidR="0097678C" w:rsidRPr="00D7376F" w:rsidRDefault="00BD2B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0" w:line="237" w:lineRule="auto"/>
        <w:ind w:right="118"/>
        <w:jc w:val="left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Per ogni comunicazione relativa a chiarimenti e per le verifiche previste dalla normativa vigente di volere eleggere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domicilio:</w:t>
      </w:r>
    </w:p>
    <w:p w14:paraId="381E8DDB" w14:textId="77777777" w:rsidR="0097678C" w:rsidRPr="00D7376F" w:rsidRDefault="00BD2B01">
      <w:pPr>
        <w:pStyle w:val="Corpotesto"/>
        <w:tabs>
          <w:tab w:val="left" w:pos="5030"/>
        </w:tabs>
        <w:spacing w:before="122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PEC: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</w:p>
    <w:p w14:paraId="10E0891D" w14:textId="7256D522" w:rsidR="0097678C" w:rsidRPr="00D7376F" w:rsidRDefault="00BD2B01">
      <w:pPr>
        <w:pStyle w:val="Corpotesto"/>
        <w:spacing w:before="213"/>
        <w:ind w:left="113" w:right="110"/>
        <w:jc w:val="both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Il sottoscritto solleverà il CNR-ISMAR da ogni responsabilità per danni a persone e a cose derivanti dall'attività suddetta e si impegna a consegnare il POS prima dell’inizio dei lavori, in cui sia previsto anche ogni eventuale rischio e relativa misura di prevenzione in relazione all’emergenza COVID19.</w:t>
      </w:r>
    </w:p>
    <w:p w14:paraId="10F8CD45" w14:textId="77777777" w:rsidR="0097678C" w:rsidRPr="00D7376F" w:rsidRDefault="0097678C">
      <w:pPr>
        <w:pStyle w:val="Corpotesto"/>
        <w:ind w:left="0"/>
        <w:rPr>
          <w:rFonts w:ascii="Gothic A1" w:eastAsia="Gothic A1" w:hAnsi="Gothic A1"/>
          <w:sz w:val="20"/>
          <w:szCs w:val="20"/>
          <w:lang w:val="it-IT"/>
        </w:rPr>
      </w:pPr>
    </w:p>
    <w:p w14:paraId="51FC30B2" w14:textId="77777777" w:rsidR="0097678C" w:rsidRPr="00D7376F" w:rsidRDefault="00BD2B01">
      <w:pPr>
        <w:pStyle w:val="Corpotesto"/>
        <w:tabs>
          <w:tab w:val="left" w:pos="1874"/>
          <w:tab w:val="left" w:pos="3970"/>
        </w:tabs>
        <w:ind w:left="113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  <w:r w:rsidRPr="00D7376F">
        <w:rPr>
          <w:rFonts w:ascii="Gothic A1" w:eastAsia="Gothic A1" w:hAnsi="Gothic A1"/>
          <w:sz w:val="20"/>
          <w:szCs w:val="20"/>
          <w:lang w:val="it-IT"/>
        </w:rPr>
        <w:t>,</w:t>
      </w:r>
      <w:r w:rsidRPr="00D7376F">
        <w:rPr>
          <w:rFonts w:ascii="Gothic A1" w:eastAsia="Gothic A1" w:hAnsi="Gothic A1"/>
          <w:spacing w:val="-4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lang w:val="it-IT"/>
        </w:rPr>
        <w:t>lì</w:t>
      </w:r>
      <w:r w:rsidRPr="00D7376F">
        <w:rPr>
          <w:rFonts w:ascii="Gothic A1" w:eastAsia="Gothic A1" w:hAnsi="Gothic A1"/>
          <w:spacing w:val="-1"/>
          <w:sz w:val="20"/>
          <w:szCs w:val="20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 xml:space="preserve"> </w:t>
      </w:r>
      <w:r w:rsidRPr="00D7376F">
        <w:rPr>
          <w:rFonts w:ascii="Gothic A1" w:eastAsia="Gothic A1" w:hAnsi="Gothic A1"/>
          <w:sz w:val="20"/>
          <w:szCs w:val="20"/>
          <w:u w:val="single"/>
          <w:lang w:val="it-IT"/>
        </w:rPr>
        <w:tab/>
      </w:r>
    </w:p>
    <w:p w14:paraId="360516B3" w14:textId="77777777" w:rsidR="0097678C" w:rsidRPr="00D7376F" w:rsidRDefault="0097678C">
      <w:pPr>
        <w:pStyle w:val="Corpotesto"/>
        <w:spacing w:before="8"/>
        <w:ind w:left="0"/>
        <w:rPr>
          <w:rFonts w:ascii="Gothic A1" w:eastAsia="Gothic A1" w:hAnsi="Gothic A1"/>
          <w:sz w:val="20"/>
          <w:szCs w:val="20"/>
          <w:lang w:val="it-IT"/>
        </w:rPr>
      </w:pPr>
    </w:p>
    <w:p w14:paraId="7C449775" w14:textId="209B6748" w:rsidR="0097678C" w:rsidRPr="00D7376F" w:rsidRDefault="00D7376F" w:rsidP="00D7376F">
      <w:pPr>
        <w:pStyle w:val="Corpotesto"/>
        <w:ind w:left="5356" w:right="231"/>
        <w:jc w:val="center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47A018" wp14:editId="57909CC8">
                <wp:simplePos x="0" y="0"/>
                <wp:positionH relativeFrom="page">
                  <wp:posOffset>4362450</wp:posOffset>
                </wp:positionH>
                <wp:positionV relativeFrom="paragraph">
                  <wp:posOffset>383540</wp:posOffset>
                </wp:positionV>
                <wp:extent cx="2200275" cy="5461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00275" cy="54610"/>
                        </a:xfrm>
                        <a:custGeom>
                          <a:avLst/>
                          <a:gdLst>
                            <a:gd name="T0" fmla="*/ 0 w 3521"/>
                            <a:gd name="T1" fmla="*/ 0 h 1270"/>
                            <a:gd name="T2" fmla="*/ 1419352000 w 35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21" h="127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09EE" id="Freeform 2" o:spid="_x0000_s1026" style="position:absolute;margin-left:343.5pt;margin-top:30.2pt;width:173.25pt;height:4.3pt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" path="m,l352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D2B01" w:rsidRPr="00D7376F">
        <w:rPr>
          <w:rFonts w:ascii="Gothic A1" w:eastAsia="Gothic A1" w:hAnsi="Gothic A1"/>
          <w:sz w:val="20"/>
          <w:szCs w:val="20"/>
          <w:lang w:val="it-IT"/>
        </w:rPr>
        <w:t>Firma del Richiedente</w:t>
      </w:r>
    </w:p>
    <w:p w14:paraId="6E7359D0" w14:textId="04D954EB" w:rsidR="0097678C" w:rsidRPr="00D7376F" w:rsidRDefault="0097678C" w:rsidP="00D7376F">
      <w:pPr>
        <w:pStyle w:val="Corpotesto"/>
        <w:spacing w:before="4"/>
        <w:ind w:left="5356" w:right="231"/>
        <w:rPr>
          <w:rFonts w:ascii="Gothic A1" w:eastAsia="Gothic A1" w:hAnsi="Gothic A1"/>
          <w:sz w:val="20"/>
          <w:szCs w:val="20"/>
          <w:lang w:val="it-IT"/>
        </w:rPr>
      </w:pPr>
    </w:p>
    <w:p w14:paraId="4FC9BD5D" w14:textId="77777777" w:rsidR="0097678C" w:rsidRPr="00D7376F" w:rsidRDefault="0097678C">
      <w:pPr>
        <w:pStyle w:val="Corpotesto"/>
        <w:spacing w:before="8"/>
        <w:ind w:left="0"/>
        <w:rPr>
          <w:rFonts w:ascii="Gothic A1" w:eastAsia="Gothic A1" w:hAnsi="Gothic A1"/>
          <w:sz w:val="20"/>
          <w:szCs w:val="20"/>
          <w:lang w:val="it-IT"/>
        </w:rPr>
      </w:pPr>
    </w:p>
    <w:p w14:paraId="09728523" w14:textId="77777777" w:rsidR="0097678C" w:rsidRPr="00D7376F" w:rsidRDefault="00BD2B01">
      <w:pPr>
        <w:pStyle w:val="Titolo1"/>
        <w:ind w:left="113" w:right="0"/>
        <w:rPr>
          <w:rFonts w:ascii="Gothic A1" w:eastAsia="Gothic A1" w:hAnsi="Gothic A1"/>
          <w:sz w:val="20"/>
          <w:szCs w:val="20"/>
          <w:lang w:val="it-IT"/>
        </w:rPr>
      </w:pPr>
      <w:r w:rsidRPr="00D7376F">
        <w:rPr>
          <w:rFonts w:ascii="Gothic A1" w:eastAsia="Gothic A1" w:hAnsi="Gothic A1"/>
          <w:sz w:val="20"/>
          <w:szCs w:val="20"/>
          <w:lang w:val="it-IT"/>
        </w:rPr>
        <w:t>In allegato:</w:t>
      </w:r>
    </w:p>
    <w:p w14:paraId="096A35DB" w14:textId="77777777" w:rsidR="0097678C" w:rsidRPr="00D7376F" w:rsidRDefault="00BD2B01">
      <w:pPr>
        <w:pStyle w:val="Paragrafoelenco"/>
        <w:numPr>
          <w:ilvl w:val="0"/>
          <w:numId w:val="1"/>
        </w:numPr>
        <w:tabs>
          <w:tab w:val="left" w:pos="335"/>
        </w:tabs>
        <w:ind w:hanging="222"/>
        <w:rPr>
          <w:rFonts w:ascii="Gothic A1" w:eastAsia="Gothic A1" w:hAnsi="Gothic A1"/>
          <w:i/>
          <w:sz w:val="20"/>
          <w:szCs w:val="20"/>
        </w:rPr>
      </w:pP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Copia</w:t>
      </w:r>
      <w:proofErr w:type="spellEnd"/>
      <w:r w:rsidRPr="00D7376F">
        <w:rPr>
          <w:rFonts w:ascii="Gothic A1" w:eastAsia="Gothic A1" w:hAnsi="Gothic A1"/>
          <w:i/>
          <w:sz w:val="20"/>
          <w:szCs w:val="20"/>
        </w:rPr>
        <w:t xml:space="preserve"> del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documento</w:t>
      </w:r>
      <w:proofErr w:type="spellEnd"/>
      <w:r w:rsidRPr="00D7376F">
        <w:rPr>
          <w:rFonts w:ascii="Gothic A1" w:eastAsia="Gothic A1" w:hAnsi="Gothic A1"/>
          <w:i/>
          <w:sz w:val="20"/>
          <w:szCs w:val="20"/>
        </w:rPr>
        <w:t xml:space="preserve"> di</w:t>
      </w:r>
      <w:r w:rsidRPr="00D7376F">
        <w:rPr>
          <w:rFonts w:ascii="Gothic A1" w:eastAsia="Gothic A1" w:hAnsi="Gothic A1"/>
          <w:i/>
          <w:spacing w:val="-5"/>
          <w:sz w:val="20"/>
          <w:szCs w:val="20"/>
        </w:rPr>
        <w:t xml:space="preserve">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identità</w:t>
      </w:r>
      <w:proofErr w:type="spellEnd"/>
    </w:p>
    <w:p w14:paraId="4AA0D77E" w14:textId="77777777" w:rsidR="0097678C" w:rsidRPr="00D7376F" w:rsidRDefault="00BD2B01">
      <w:pPr>
        <w:pStyle w:val="Paragrafoelenco"/>
        <w:numPr>
          <w:ilvl w:val="0"/>
          <w:numId w:val="1"/>
        </w:numPr>
        <w:tabs>
          <w:tab w:val="left" w:pos="335"/>
        </w:tabs>
        <w:spacing w:before="119"/>
        <w:ind w:hanging="222"/>
        <w:rPr>
          <w:rFonts w:ascii="Gothic A1" w:eastAsia="Gothic A1" w:hAnsi="Gothic A1"/>
          <w:i/>
          <w:sz w:val="20"/>
          <w:szCs w:val="20"/>
        </w:rPr>
      </w:pP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Eventuale</w:t>
      </w:r>
      <w:proofErr w:type="spellEnd"/>
      <w:r w:rsidRPr="00D7376F">
        <w:rPr>
          <w:rFonts w:ascii="Gothic A1" w:eastAsia="Gothic A1" w:hAnsi="Gothic A1"/>
          <w:i/>
          <w:sz w:val="20"/>
          <w:szCs w:val="20"/>
        </w:rPr>
        <w:t xml:space="preserve">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procura</w:t>
      </w:r>
      <w:proofErr w:type="spellEnd"/>
      <w:r w:rsidRPr="00D7376F">
        <w:rPr>
          <w:rFonts w:ascii="Gothic A1" w:eastAsia="Gothic A1" w:hAnsi="Gothic A1"/>
          <w:i/>
          <w:sz w:val="20"/>
          <w:szCs w:val="20"/>
        </w:rPr>
        <w:t xml:space="preserve">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firmata</w:t>
      </w:r>
      <w:proofErr w:type="spellEnd"/>
      <w:r w:rsidRPr="00D7376F">
        <w:rPr>
          <w:rFonts w:ascii="Gothic A1" w:eastAsia="Gothic A1" w:hAnsi="Gothic A1"/>
          <w:i/>
          <w:spacing w:val="-1"/>
          <w:sz w:val="20"/>
          <w:szCs w:val="20"/>
        </w:rPr>
        <w:t xml:space="preserve">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</w:rPr>
        <w:t>digitalmente</w:t>
      </w:r>
      <w:proofErr w:type="spellEnd"/>
    </w:p>
    <w:p w14:paraId="1777DAD0" w14:textId="77777777" w:rsidR="0097678C" w:rsidRPr="00D7376F" w:rsidRDefault="0097678C">
      <w:pPr>
        <w:pStyle w:val="Corpotesto"/>
        <w:ind w:left="0"/>
        <w:rPr>
          <w:rFonts w:ascii="Gothic A1" w:eastAsia="Gothic A1" w:hAnsi="Gothic A1"/>
          <w:i/>
          <w:sz w:val="20"/>
          <w:szCs w:val="20"/>
        </w:rPr>
      </w:pPr>
    </w:p>
    <w:p w14:paraId="6C120F76" w14:textId="77777777" w:rsidR="0097678C" w:rsidRPr="00D7376F" w:rsidRDefault="0097678C">
      <w:pPr>
        <w:pStyle w:val="Corpotesto"/>
        <w:spacing w:before="11"/>
        <w:ind w:left="0"/>
        <w:rPr>
          <w:rFonts w:ascii="Gothic A1" w:eastAsia="Gothic A1" w:hAnsi="Gothic A1"/>
          <w:i/>
          <w:sz w:val="20"/>
          <w:szCs w:val="20"/>
        </w:rPr>
      </w:pPr>
    </w:p>
    <w:p w14:paraId="0BE82106" w14:textId="77777777" w:rsidR="0097678C" w:rsidRPr="00D7376F" w:rsidRDefault="00BD2B01">
      <w:pPr>
        <w:ind w:left="113" w:right="114"/>
        <w:jc w:val="both"/>
        <w:rPr>
          <w:rFonts w:ascii="Gothic A1" w:eastAsia="Gothic A1" w:hAnsi="Gothic A1"/>
          <w:i/>
          <w:sz w:val="20"/>
          <w:szCs w:val="20"/>
          <w:lang w:val="it-IT"/>
        </w:rPr>
      </w:pPr>
      <w:r w:rsidRPr="00D7376F">
        <w:rPr>
          <w:rFonts w:ascii="Gothic A1" w:eastAsia="Gothic A1" w:hAnsi="Gothic A1"/>
          <w:i/>
          <w:sz w:val="20"/>
          <w:szCs w:val="20"/>
          <w:lang w:val="it-IT"/>
        </w:rPr>
        <w:t xml:space="preserve">N.B. Il presente modulo è stato predisposto per gli operatori economici in forma singola. In caso di partecipazione in una delle altre forme previste dall’art. 45 del </w:t>
      </w:r>
      <w:proofErr w:type="spellStart"/>
      <w:r w:rsidRPr="00D7376F">
        <w:rPr>
          <w:rFonts w:ascii="Gothic A1" w:eastAsia="Gothic A1" w:hAnsi="Gothic A1"/>
          <w:i/>
          <w:sz w:val="20"/>
          <w:szCs w:val="20"/>
          <w:lang w:val="it-IT"/>
        </w:rPr>
        <w:t>D.Lgs.</w:t>
      </w:r>
      <w:proofErr w:type="spellEnd"/>
      <w:r w:rsidRPr="00D7376F">
        <w:rPr>
          <w:rFonts w:ascii="Gothic A1" w:eastAsia="Gothic A1" w:hAnsi="Gothic A1"/>
          <w:i/>
          <w:sz w:val="20"/>
          <w:szCs w:val="20"/>
          <w:lang w:val="it-IT"/>
        </w:rPr>
        <w:t xml:space="preserve"> 50/2016 l’operatore economico dovrà adattare il presente modulo al fine di rispettare le disposizioni contenute nell’avviso di manifestazione di interesse, in modo che sia mandante/i che mandataria rendano le dichiarazioni necessarie.</w:t>
      </w:r>
    </w:p>
    <w:sectPr w:rsidR="0097678C" w:rsidRPr="00D7376F" w:rsidSect="00D7376F">
      <w:pgSz w:w="11910" w:h="16840"/>
      <w:pgMar w:top="1320" w:right="1020" w:bottom="156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A1"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34A0"/>
    <w:multiLevelType w:val="hybridMultilevel"/>
    <w:tmpl w:val="3C642B52"/>
    <w:lvl w:ilvl="0" w:tplc="4C90AACA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en-GB" w:eastAsia="en-US" w:bidi="ar-SA"/>
      </w:rPr>
    </w:lvl>
    <w:lvl w:ilvl="1" w:tplc="82FEBAEC">
      <w:numFmt w:val="bullet"/>
      <w:lvlText w:val="•"/>
      <w:lvlJc w:val="left"/>
      <w:pPr>
        <w:ind w:left="1292" w:hanging="221"/>
      </w:pPr>
      <w:rPr>
        <w:rFonts w:hint="default"/>
        <w:lang w:val="en-GB" w:eastAsia="en-US" w:bidi="ar-SA"/>
      </w:rPr>
    </w:lvl>
    <w:lvl w:ilvl="2" w:tplc="683AF318">
      <w:numFmt w:val="bullet"/>
      <w:lvlText w:val="•"/>
      <w:lvlJc w:val="left"/>
      <w:pPr>
        <w:ind w:left="2245" w:hanging="221"/>
      </w:pPr>
      <w:rPr>
        <w:rFonts w:hint="default"/>
        <w:lang w:val="en-GB" w:eastAsia="en-US" w:bidi="ar-SA"/>
      </w:rPr>
    </w:lvl>
    <w:lvl w:ilvl="3" w:tplc="686A3332">
      <w:numFmt w:val="bullet"/>
      <w:lvlText w:val="•"/>
      <w:lvlJc w:val="left"/>
      <w:pPr>
        <w:ind w:left="3197" w:hanging="221"/>
      </w:pPr>
      <w:rPr>
        <w:rFonts w:hint="default"/>
        <w:lang w:val="en-GB" w:eastAsia="en-US" w:bidi="ar-SA"/>
      </w:rPr>
    </w:lvl>
    <w:lvl w:ilvl="4" w:tplc="7752E26C">
      <w:numFmt w:val="bullet"/>
      <w:lvlText w:val="•"/>
      <w:lvlJc w:val="left"/>
      <w:pPr>
        <w:ind w:left="4150" w:hanging="221"/>
      </w:pPr>
      <w:rPr>
        <w:rFonts w:hint="default"/>
        <w:lang w:val="en-GB" w:eastAsia="en-US" w:bidi="ar-SA"/>
      </w:rPr>
    </w:lvl>
    <w:lvl w:ilvl="5" w:tplc="E8A0D4E4">
      <w:numFmt w:val="bullet"/>
      <w:lvlText w:val="•"/>
      <w:lvlJc w:val="left"/>
      <w:pPr>
        <w:ind w:left="5103" w:hanging="221"/>
      </w:pPr>
      <w:rPr>
        <w:rFonts w:hint="default"/>
        <w:lang w:val="en-GB" w:eastAsia="en-US" w:bidi="ar-SA"/>
      </w:rPr>
    </w:lvl>
    <w:lvl w:ilvl="6" w:tplc="D17AC2F0">
      <w:numFmt w:val="bullet"/>
      <w:lvlText w:val="•"/>
      <w:lvlJc w:val="left"/>
      <w:pPr>
        <w:ind w:left="6055" w:hanging="221"/>
      </w:pPr>
      <w:rPr>
        <w:rFonts w:hint="default"/>
        <w:lang w:val="en-GB" w:eastAsia="en-US" w:bidi="ar-SA"/>
      </w:rPr>
    </w:lvl>
    <w:lvl w:ilvl="7" w:tplc="00AE5316">
      <w:numFmt w:val="bullet"/>
      <w:lvlText w:val="•"/>
      <w:lvlJc w:val="left"/>
      <w:pPr>
        <w:ind w:left="7008" w:hanging="221"/>
      </w:pPr>
      <w:rPr>
        <w:rFonts w:hint="default"/>
        <w:lang w:val="en-GB" w:eastAsia="en-US" w:bidi="ar-SA"/>
      </w:rPr>
    </w:lvl>
    <w:lvl w:ilvl="8" w:tplc="E6CE331E">
      <w:numFmt w:val="bullet"/>
      <w:lvlText w:val="•"/>
      <w:lvlJc w:val="left"/>
      <w:pPr>
        <w:ind w:left="7961" w:hanging="221"/>
      </w:pPr>
      <w:rPr>
        <w:rFonts w:hint="default"/>
        <w:lang w:val="en-GB" w:eastAsia="en-US" w:bidi="ar-SA"/>
      </w:rPr>
    </w:lvl>
  </w:abstractNum>
  <w:abstractNum w:abstractNumId="1" w15:restartNumberingAfterBreak="0">
    <w:nsid w:val="241319D9"/>
    <w:multiLevelType w:val="hybridMultilevel"/>
    <w:tmpl w:val="B852BC78"/>
    <w:lvl w:ilvl="0" w:tplc="4B4AC702">
      <w:numFmt w:val="bullet"/>
      <w:lvlText w:val=""/>
      <w:lvlJc w:val="left"/>
      <w:pPr>
        <w:ind w:left="540" w:hanging="428"/>
      </w:pPr>
      <w:rPr>
        <w:rFonts w:ascii="Symbol" w:eastAsia="Symbol" w:hAnsi="Symbol" w:cs="Symbol" w:hint="default"/>
        <w:w w:val="98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169D"/>
    <w:multiLevelType w:val="hybridMultilevel"/>
    <w:tmpl w:val="86140F20"/>
    <w:lvl w:ilvl="0" w:tplc="A84E3D4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8"/>
        <w:sz w:val="24"/>
        <w:szCs w:val="24"/>
        <w:lang w:val="en-GB" w:eastAsia="en-US" w:bidi="ar-SA"/>
      </w:rPr>
    </w:lvl>
    <w:lvl w:ilvl="1" w:tplc="6804EA80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2" w:tplc="DF8A50B8">
      <w:numFmt w:val="bullet"/>
      <w:lvlText w:val="•"/>
      <w:lvlJc w:val="left"/>
      <w:pPr>
        <w:ind w:left="1825" w:hanging="281"/>
      </w:pPr>
      <w:rPr>
        <w:rFonts w:hint="default"/>
        <w:lang w:val="en-GB" w:eastAsia="en-US" w:bidi="ar-SA"/>
      </w:rPr>
    </w:lvl>
    <w:lvl w:ilvl="3" w:tplc="F2764D92">
      <w:numFmt w:val="bullet"/>
      <w:lvlText w:val="•"/>
      <w:lvlJc w:val="left"/>
      <w:pPr>
        <w:ind w:left="2830" w:hanging="281"/>
      </w:pPr>
      <w:rPr>
        <w:rFonts w:hint="default"/>
        <w:lang w:val="en-GB" w:eastAsia="en-US" w:bidi="ar-SA"/>
      </w:rPr>
    </w:lvl>
    <w:lvl w:ilvl="4" w:tplc="6972BB56">
      <w:numFmt w:val="bullet"/>
      <w:lvlText w:val="•"/>
      <w:lvlJc w:val="left"/>
      <w:pPr>
        <w:ind w:left="3835" w:hanging="281"/>
      </w:pPr>
      <w:rPr>
        <w:rFonts w:hint="default"/>
        <w:lang w:val="en-GB" w:eastAsia="en-US" w:bidi="ar-SA"/>
      </w:rPr>
    </w:lvl>
    <w:lvl w:ilvl="5" w:tplc="5AFCD3AA">
      <w:numFmt w:val="bullet"/>
      <w:lvlText w:val="•"/>
      <w:lvlJc w:val="left"/>
      <w:pPr>
        <w:ind w:left="4840" w:hanging="281"/>
      </w:pPr>
      <w:rPr>
        <w:rFonts w:hint="default"/>
        <w:lang w:val="en-GB" w:eastAsia="en-US" w:bidi="ar-SA"/>
      </w:rPr>
    </w:lvl>
    <w:lvl w:ilvl="6" w:tplc="9AB0CE26">
      <w:numFmt w:val="bullet"/>
      <w:lvlText w:val="•"/>
      <w:lvlJc w:val="left"/>
      <w:pPr>
        <w:ind w:left="5845" w:hanging="281"/>
      </w:pPr>
      <w:rPr>
        <w:rFonts w:hint="default"/>
        <w:lang w:val="en-GB" w:eastAsia="en-US" w:bidi="ar-SA"/>
      </w:rPr>
    </w:lvl>
    <w:lvl w:ilvl="7" w:tplc="2CB484BE">
      <w:numFmt w:val="bullet"/>
      <w:lvlText w:val="•"/>
      <w:lvlJc w:val="left"/>
      <w:pPr>
        <w:ind w:left="6850" w:hanging="281"/>
      </w:pPr>
      <w:rPr>
        <w:rFonts w:hint="default"/>
        <w:lang w:val="en-GB" w:eastAsia="en-US" w:bidi="ar-SA"/>
      </w:rPr>
    </w:lvl>
    <w:lvl w:ilvl="8" w:tplc="DFB000FC">
      <w:numFmt w:val="bullet"/>
      <w:lvlText w:val="•"/>
      <w:lvlJc w:val="left"/>
      <w:pPr>
        <w:ind w:left="7856" w:hanging="28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8C"/>
    <w:rsid w:val="002C0A40"/>
    <w:rsid w:val="002F38D9"/>
    <w:rsid w:val="00381D39"/>
    <w:rsid w:val="003C7E54"/>
    <w:rsid w:val="0049628C"/>
    <w:rsid w:val="00571DEC"/>
    <w:rsid w:val="00586D40"/>
    <w:rsid w:val="006A4419"/>
    <w:rsid w:val="0097678C"/>
    <w:rsid w:val="009F7718"/>
    <w:rsid w:val="00AF4189"/>
    <w:rsid w:val="00AF7812"/>
    <w:rsid w:val="00B371C0"/>
    <w:rsid w:val="00BA22C8"/>
    <w:rsid w:val="00BD2B01"/>
    <w:rsid w:val="00D7376F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66E"/>
  <w15:docId w15:val="{CCE085CF-28BD-4AE8-846B-C0890B0C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uiPriority w:val="1"/>
    <w:qFormat/>
    <w:pPr>
      <w:ind w:left="5785" w:right="369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</w:style>
  <w:style w:type="paragraph" w:styleId="Paragrafoelenco">
    <w:name w:val="List Paragraph"/>
    <w:basedOn w:val="Normale"/>
    <w:uiPriority w:val="1"/>
    <w:qFormat/>
    <w:pPr>
      <w:spacing w:before="114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38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@ismar.cnr.it" TargetMode="External"/><Relationship Id="rId5" Type="http://schemas.openxmlformats.org/officeDocument/2006/relationships/hyperlink" Target="mailto:protocollo.ismar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Speciale Comunale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Speciale Comunale</dc:title>
  <dc:creator>Utente</dc:creator>
  <cp:lastModifiedBy>Barbara Baso</cp:lastModifiedBy>
  <cp:revision>4</cp:revision>
  <dcterms:created xsi:type="dcterms:W3CDTF">2021-03-16T13:35:00Z</dcterms:created>
  <dcterms:modified xsi:type="dcterms:W3CDTF">2021-04-01T08:49:00Z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