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38" w:rsidRDefault="00A851F6" w:rsidP="00A710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-90170</wp:posOffset>
                </wp:positionV>
                <wp:extent cx="6343650" cy="638175"/>
                <wp:effectExtent l="57150" t="38100" r="76200" b="1047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5B4B0" id="Rettangolo arrotondato 1" o:spid="_x0000_s1026" style="position:absolute;margin-left:-8.7pt;margin-top:-7.1pt;width:499.5pt;height:5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A71038">
        <w:rPr>
          <w:rFonts w:ascii="Calibri,Bold" w:hAnsi="Calibri,Bold" w:cs="Calibri,Bold"/>
          <w:b/>
          <w:bCs/>
        </w:rPr>
        <w:t>Allegato 1.b. - “Dichiarazione da compilare da parte di operatori economici ammessi alla procedura di concordato preventivo con continuità aziendale o che abbiano presentato semplice domanda per detta ammissione, successivamente verificabile”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303E1" w:rsidRDefault="006303E1" w:rsidP="00A710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Dichiarazione sostitutiva </w:t>
      </w:r>
      <w:r>
        <w:rPr>
          <w:rFonts w:ascii="Calibri" w:hAnsi="Calibri" w:cs="Calibri"/>
        </w:rPr>
        <w:t>di certificazione (art. 46, D.P.R. 445/2000) e di atto di notorietà (art. 47, D.P.R.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445/2000), successivamente verificabile</w:t>
      </w:r>
      <w:r>
        <w:rPr>
          <w:rFonts w:ascii="Calibri,Bold" w:hAnsi="Calibri,Bold" w:cs="Calibri,Bold"/>
          <w:b/>
          <w:bCs/>
        </w:rPr>
        <w:t xml:space="preserve">, </w:t>
      </w:r>
      <w:r>
        <w:rPr>
          <w:rFonts w:ascii="Calibri" w:hAnsi="Calibri" w:cs="Calibri"/>
        </w:rPr>
        <w:t xml:space="preserve">redatta in carta semplice e resa ai sensi del citato D.P.R. n. 445/2000, redatta da </w:t>
      </w:r>
      <w:r>
        <w:rPr>
          <w:rFonts w:ascii="Calibri,Bold" w:hAnsi="Calibri,Bold" w:cs="Calibri,Bold"/>
          <w:b/>
          <w:bCs/>
        </w:rPr>
        <w:t>chi è autorizzato a rappresentare ed impegnare legalmente l’Operatore Economico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(se procuratore allegare copia, non autenticata, della procura speciale dalla quale si evincono i poteri di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del procuratore)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03E1" w:rsidRDefault="006303E1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038" w:rsidRDefault="00A71038" w:rsidP="006303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____________________________________________________________, in qualità di _______________________________________________, consapevole della rilevanza penale derivante da</w:t>
      </w:r>
    </w:p>
    <w:p w:rsidR="00A71038" w:rsidRDefault="00A71038" w:rsidP="006303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dichiarazioni non rispondenti a verità come espressamente sancito in materia dall’art. 76 del decreto citato,</w:t>
      </w:r>
    </w:p>
    <w:p w:rsidR="00A71038" w:rsidRDefault="00A71038" w:rsidP="006303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attesta e sottoscrive tutto quanto di seguito riportato:</w:t>
      </w:r>
    </w:p>
    <w:p w:rsidR="00A71038" w:rsidRDefault="00A71038" w:rsidP="006303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barrare la casella che interessa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A71038" w:rsidRDefault="00A71038" w:rsidP="000B55C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="Calibri"/>
        </w:rPr>
      </w:pPr>
      <w:r w:rsidRPr="00A71038">
        <w:rPr>
          <w:rFonts w:ascii="Calibri,Bold" w:hAnsi="Calibri,Bold" w:cs="Calibri,Bold"/>
          <w:b/>
          <w:bCs/>
        </w:rPr>
        <w:t xml:space="preserve">di avere depositato </w:t>
      </w:r>
      <w:r w:rsidRPr="00A71038">
        <w:rPr>
          <w:rFonts w:cs="Calibri"/>
        </w:rPr>
        <w:t xml:space="preserve">il ricorso per l’ammissione alla procedura di concordato preventivo con       continuità aziendale, di cui all’art. 186-bis del R.D. 16 marzo 1942, n. 267, oppure domanda di concordato preventivo ai sensi dell’art. 161, comma 6, del R.D. 16 marzo 1942, n. 267 (c.d. concordato in bianco) e </w:t>
      </w:r>
      <w:r w:rsidRPr="00A71038">
        <w:rPr>
          <w:rFonts w:ascii="Calibri,Bold" w:hAnsi="Calibri,Bold" w:cs="Calibri,Bold"/>
          <w:b/>
          <w:bCs/>
        </w:rPr>
        <w:t xml:space="preserve">di essere stato autorizzato </w:t>
      </w:r>
      <w:r w:rsidRPr="00A71038">
        <w:rPr>
          <w:rFonts w:cs="Calibri"/>
        </w:rPr>
        <w:t>alla partecipazione a procedure per l’affidamento di contratti pubblici da Tribunale di ................................. con autorizzazione n..................... del ........................... o dal Commissario giudiziale (se nominato); per tale motivo, dichiara di non partecipare alla presente gara quale impresa mandataria di un raggruppamento di imprese (</w:t>
      </w:r>
      <w:r w:rsidRPr="00A71038">
        <w:rPr>
          <w:rFonts w:ascii="Calibri,Italic" w:hAnsi="Calibri,Italic" w:cs="Calibri,Italic"/>
          <w:i/>
          <w:iCs/>
        </w:rPr>
        <w:t xml:space="preserve">allegare i documenti indicati ai seguenti punti da a.1) ad </w:t>
      </w:r>
      <w:proofErr w:type="gramStart"/>
      <w:r w:rsidRPr="00A71038">
        <w:rPr>
          <w:rFonts w:ascii="Calibri,Italic" w:hAnsi="Calibri,Italic" w:cs="Calibri,Italic"/>
          <w:i/>
          <w:iCs/>
        </w:rPr>
        <w:t xml:space="preserve">a.4 </w:t>
      </w:r>
      <w:r w:rsidRPr="00A71038">
        <w:rPr>
          <w:rFonts w:cs="Calibri"/>
        </w:rPr>
        <w:t>)</w:t>
      </w:r>
      <w:proofErr w:type="gramEnd"/>
      <w:r w:rsidRPr="00A71038">
        <w:rPr>
          <w:rFonts w:cs="Calibri"/>
        </w:rPr>
        <w:t>);</w:t>
      </w:r>
    </w:p>
    <w:p w:rsidR="000B55C6" w:rsidRDefault="000B55C6" w:rsidP="000B55C6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</w:rPr>
      </w:pPr>
    </w:p>
    <w:p w:rsidR="000B55C6" w:rsidRPr="000B55C6" w:rsidRDefault="000B55C6" w:rsidP="000B55C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0B55C6">
        <w:rPr>
          <w:rFonts w:cs="Calibri"/>
          <w:b/>
          <w:sz w:val="24"/>
          <w:szCs w:val="24"/>
        </w:rPr>
        <w:t>oppure</w:t>
      </w:r>
    </w:p>
    <w:p w:rsidR="000B55C6" w:rsidRPr="000B55C6" w:rsidRDefault="000B55C6" w:rsidP="000B55C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</w:p>
    <w:p w:rsidR="00A71038" w:rsidRPr="000B55C6" w:rsidRDefault="00A71038" w:rsidP="000B55C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="Calibri"/>
        </w:rPr>
      </w:pPr>
      <w:r w:rsidRPr="000B55C6">
        <w:rPr>
          <w:rFonts w:ascii="Calibri,Bold" w:hAnsi="Calibri,Bold" w:cs="Calibri,Bold"/>
          <w:b/>
          <w:bCs/>
        </w:rPr>
        <w:t>di trovarsi in stato di concordato preventivo con continuità aziendale</w:t>
      </w:r>
      <w:r w:rsidRPr="000B55C6">
        <w:rPr>
          <w:rFonts w:cs="Calibri"/>
        </w:rPr>
        <w:t>, di cui all’art. 186-bis del R.D. 16 marzo 1942, n. 267, giusto decreto del Tribunale di ..................................... del .....................................: per tale motivo, dichiara di non partecipare alla presente gara quale impresa mandataria di un raggruppamento di imprese (</w:t>
      </w:r>
      <w:r w:rsidRPr="000B55C6">
        <w:rPr>
          <w:rFonts w:ascii="Calibri,Italic" w:hAnsi="Calibri,Italic" w:cs="Calibri,Italic"/>
          <w:i/>
          <w:iCs/>
        </w:rPr>
        <w:t>allegare i documenti indicati ai seguenti punti da a.1) ad a.4</w:t>
      </w:r>
      <w:r w:rsidRPr="000B55C6">
        <w:rPr>
          <w:rFonts w:cs="Calibri"/>
        </w:rPr>
        <w:t>));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Attenzione</w:t>
      </w:r>
      <w:r>
        <w:rPr>
          <w:rFonts w:ascii="Calibri" w:hAnsi="Calibri" w:cs="Calibri"/>
        </w:rPr>
        <w:t>: inserire in separata busta chiusa, da inserire nella Busta contenente la documentazione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amministrativa, con la dicitura “</w:t>
      </w:r>
      <w:r>
        <w:rPr>
          <w:rFonts w:ascii="Calibri,Bold" w:hAnsi="Calibri,Bold" w:cs="Calibri,Bold"/>
          <w:b/>
          <w:bCs/>
        </w:rPr>
        <w:t xml:space="preserve">DOCUMENTI CONCORDATO IN CONTINUITÀ” </w:t>
      </w:r>
      <w:r>
        <w:rPr>
          <w:rFonts w:ascii="Calibri" w:hAnsi="Calibri" w:cs="Calibri"/>
        </w:rPr>
        <w:t>i seguenti documenti:</w:t>
      </w:r>
    </w:p>
    <w:p w:rsidR="000B55C6" w:rsidRDefault="000B55C6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038" w:rsidRDefault="00A71038" w:rsidP="000B55C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</w:rPr>
      </w:pPr>
      <w:r w:rsidRPr="000B55C6">
        <w:rPr>
          <w:rFonts w:ascii="Calibri,Bold" w:hAnsi="Calibri,Bold" w:cs="Calibri,Bold"/>
          <w:b/>
          <w:bCs/>
          <w:u w:val="single"/>
        </w:rPr>
        <w:t>relazione di un professionista abilitato</w:t>
      </w:r>
      <w:r w:rsidRPr="000B55C6">
        <w:rPr>
          <w:rFonts w:cs="Calibri"/>
        </w:rPr>
        <w:t>, in possesso dei requisiti di cui all’articolo 67, terzo comma,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lettera d), della legge fallimentare, nella quale si attesti che la partecipazione alla presente gara sia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conforme al piano di concordato e che vi sia una ragionevole capacità di adempimento del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contratto oggetto della presente gara da parte dell’impresa in concordato preventivo con</w:t>
      </w:r>
      <w:r w:rsidR="000B55C6">
        <w:rPr>
          <w:rFonts w:cs="Calibri"/>
        </w:rPr>
        <w:t xml:space="preserve"> </w:t>
      </w:r>
      <w:r w:rsidRPr="000B55C6">
        <w:rPr>
          <w:rFonts w:cs="Calibri"/>
        </w:rPr>
        <w:t>continuità aziendale;</w:t>
      </w:r>
    </w:p>
    <w:p w:rsidR="00A71038" w:rsidRDefault="00A71038" w:rsidP="00A7103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</w:rPr>
      </w:pPr>
      <w:r w:rsidRPr="000B55C6">
        <w:rPr>
          <w:rFonts w:ascii="Calibri,Bold" w:hAnsi="Calibri,Bold" w:cs="Calibri,Bold"/>
          <w:b/>
          <w:bCs/>
          <w:u w:val="single"/>
        </w:rPr>
        <w:lastRenderedPageBreak/>
        <w:t>dichiarazione dell’impresa in concordato preventivo con continuità aziendale</w:t>
      </w:r>
      <w:r w:rsidRPr="000B55C6">
        <w:rPr>
          <w:rFonts w:ascii="Calibri,Bold" w:hAnsi="Calibri,Bold" w:cs="Calibri,Bold"/>
          <w:b/>
          <w:bCs/>
        </w:rPr>
        <w:t xml:space="preserve"> </w:t>
      </w:r>
      <w:r w:rsidRPr="000B55C6">
        <w:rPr>
          <w:rFonts w:cs="Calibri"/>
        </w:rPr>
        <w:t>di fare ricorso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all’istituto dell’avvalimento, di cui all’art. 49 del codice dei contratti, al fine di consentire all’impresa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ausiliaria di subentrare all’</w:t>
      </w:r>
      <w:proofErr w:type="spellStart"/>
      <w:r w:rsidRPr="000B55C6">
        <w:rPr>
          <w:rFonts w:cs="Calibri"/>
        </w:rPr>
        <w:t>ausiliata</w:t>
      </w:r>
      <w:proofErr w:type="spellEnd"/>
      <w:r w:rsidRPr="000B55C6">
        <w:rPr>
          <w:rFonts w:cs="Calibri"/>
        </w:rPr>
        <w:t xml:space="preserve"> nel caso in cui questa fallisca nel corso della gara ovvero dopo la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stipulazione del contratto, ovvero non sia più in grado, per qualsiasi ragione, di dare regolare</w:t>
      </w:r>
      <w:r w:rsidR="000B55C6">
        <w:rPr>
          <w:rFonts w:cs="Calibri"/>
        </w:rPr>
        <w:t xml:space="preserve"> </w:t>
      </w:r>
      <w:r w:rsidRPr="000B55C6">
        <w:rPr>
          <w:rFonts w:cs="Calibri"/>
        </w:rPr>
        <w:t>esecuzione al contratto;</w:t>
      </w:r>
    </w:p>
    <w:p w:rsidR="00A71038" w:rsidRDefault="00A71038" w:rsidP="00A7103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</w:rPr>
      </w:pPr>
      <w:r w:rsidRPr="000B55C6">
        <w:rPr>
          <w:rFonts w:ascii="Calibri,Bold" w:hAnsi="Calibri,Bold" w:cs="Calibri,Bold"/>
          <w:b/>
          <w:bCs/>
          <w:u w:val="single"/>
        </w:rPr>
        <w:t>dichiarazione di altro operatore economico in qualità di impresa ausiliaria</w:t>
      </w:r>
      <w:r w:rsidRPr="000B55C6">
        <w:rPr>
          <w:rFonts w:ascii="Calibri,Bold" w:hAnsi="Calibri,Bold" w:cs="Calibri,Bold"/>
          <w:b/>
          <w:bCs/>
        </w:rPr>
        <w:t xml:space="preserve"> </w:t>
      </w:r>
      <w:r w:rsidRPr="000B55C6">
        <w:rPr>
          <w:rFonts w:cs="Calibri"/>
        </w:rPr>
        <w:t>in possesso di tutti i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requisiti di carattere generale, di capacità finanziaria, tecnica, economica, nonché di certificazione,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richiesti per l’affidamento del presente appalto, la quale si impegna nei confronti del concorrente e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 xml:space="preserve">della stazione appaltante a mettere a disposizione, per la durata del contratto, le risorse necessarie all’esecuzione dell’appalto e a subentrare all’impresa </w:t>
      </w:r>
      <w:proofErr w:type="spellStart"/>
      <w:r w:rsidRPr="000B55C6">
        <w:rPr>
          <w:rFonts w:cs="Calibri"/>
        </w:rPr>
        <w:t>ausiliata</w:t>
      </w:r>
      <w:proofErr w:type="spellEnd"/>
      <w:r w:rsidRPr="000B55C6">
        <w:rPr>
          <w:rFonts w:cs="Calibri"/>
        </w:rPr>
        <w:t xml:space="preserve"> nel caso in cui questa fallisca nel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corso della gara ovvero dopo la stipulazione del contratto, ovvero non sia per qualsiasi ragione più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in grado di dare regolare esecuzione all’appalto (tale dichiarazione, nel caso in cui l’</w:t>
      </w:r>
      <w:proofErr w:type="spellStart"/>
      <w:r w:rsidRPr="000B55C6">
        <w:rPr>
          <w:rFonts w:cs="Calibri"/>
        </w:rPr>
        <w:t>ausiliata</w:t>
      </w:r>
      <w:proofErr w:type="spellEnd"/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partecipi ad un raggruppamento temporaneo di imprese, in qualità di mandante, può provenire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anche da un operatore facente parte dello stesso raggruppamento quale mandataria o mandante</w:t>
      </w:r>
      <w:r w:rsidR="000B55C6">
        <w:rPr>
          <w:rFonts w:cs="Calibri"/>
        </w:rPr>
        <w:t xml:space="preserve"> </w:t>
      </w:r>
      <w:r w:rsidRPr="000B55C6">
        <w:rPr>
          <w:rFonts w:cs="Calibri"/>
        </w:rPr>
        <w:t>(cd. avvalimento interno);</w:t>
      </w:r>
    </w:p>
    <w:p w:rsidR="00A71038" w:rsidRDefault="00A71038" w:rsidP="00A7103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</w:rPr>
      </w:pPr>
      <w:r w:rsidRPr="000B55C6">
        <w:rPr>
          <w:rFonts w:ascii="Calibri,Bold" w:hAnsi="Calibri,Bold" w:cs="Calibri,Bold"/>
          <w:b/>
          <w:bCs/>
          <w:u w:val="single"/>
        </w:rPr>
        <w:t>tutta la documentazione per l’avvalimento</w:t>
      </w:r>
      <w:r w:rsidRPr="000B55C6">
        <w:rPr>
          <w:rFonts w:ascii="Calibri,Bold" w:hAnsi="Calibri,Bold" w:cs="Calibri,Bold"/>
          <w:b/>
          <w:bCs/>
        </w:rPr>
        <w:t xml:space="preserve"> </w:t>
      </w:r>
      <w:r w:rsidRPr="000B55C6">
        <w:rPr>
          <w:rFonts w:cs="Calibri"/>
        </w:rPr>
        <w:t>(dichiarazioni, contratto di avvalimento, etc.), tenuto</w:t>
      </w:r>
      <w:r w:rsidR="000B55C6">
        <w:rPr>
          <w:rFonts w:cs="Calibri"/>
        </w:rPr>
        <w:t xml:space="preserve"> </w:t>
      </w:r>
      <w:r w:rsidRPr="000B55C6">
        <w:rPr>
          <w:rFonts w:cs="Calibri"/>
        </w:rPr>
        <w:t>conto di quanto sopra riportato (si applica l’articolo 89 del d.lgs. n. 50/2016).</w:t>
      </w:r>
    </w:p>
    <w:p w:rsidR="000B55C6" w:rsidRDefault="000B55C6" w:rsidP="000B55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B55C6" w:rsidRPr="000B55C6" w:rsidRDefault="000B55C6" w:rsidP="000B55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Attenzione: </w:t>
      </w:r>
      <w:r>
        <w:rPr>
          <w:rFonts w:ascii="Calibri" w:hAnsi="Calibri" w:cs="Calibri"/>
        </w:rPr>
        <w:t>Alla dichiarazione con firma non autenticata deve essere allegata, la fotocopia di un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documento di identità in corso di validità del sottoscrittore della stessa (art. 38 del D.P.R. 445/2000).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sz w:val="20"/>
          <w:szCs w:val="20"/>
        </w:rPr>
      </w:pPr>
    </w:p>
    <w:p w:rsidR="00A851F6" w:rsidRDefault="00A851F6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sectPr w:rsidR="00A851F6" w:rsidSect="004B2BD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263B4"/>
    <w:multiLevelType w:val="hybridMultilevel"/>
    <w:tmpl w:val="94F0468E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34136F"/>
    <w:multiLevelType w:val="hybridMultilevel"/>
    <w:tmpl w:val="90F8ED02"/>
    <w:lvl w:ilvl="0" w:tplc="E914687A">
      <w:start w:val="1"/>
      <w:numFmt w:val="decimal"/>
      <w:lvlText w:val="a.%1"/>
      <w:lvlJc w:val="left"/>
      <w:pPr>
        <w:ind w:left="720" w:hanging="360"/>
      </w:pPr>
      <w:rPr>
        <w:rFonts w:ascii="Calibri" w:hAnsi="Calibri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F494B"/>
    <w:multiLevelType w:val="multilevel"/>
    <w:tmpl w:val="3F889C90"/>
    <w:lvl w:ilvl="0">
      <w:start w:val="1"/>
      <w:numFmt w:val="none"/>
      <w:lvlText w:val="(____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4BB7739"/>
    <w:multiLevelType w:val="hybridMultilevel"/>
    <w:tmpl w:val="2D06BBC6"/>
    <w:lvl w:ilvl="0" w:tplc="3E86F3C2">
      <w:start w:val="1"/>
      <w:numFmt w:val="decimal"/>
      <w:lvlText w:val="%1 (____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F6"/>
    <w:rsid w:val="00093EE3"/>
    <w:rsid w:val="000B55C6"/>
    <w:rsid w:val="004B2360"/>
    <w:rsid w:val="006303E1"/>
    <w:rsid w:val="00757BE4"/>
    <w:rsid w:val="009F01A0"/>
    <w:rsid w:val="00A0023B"/>
    <w:rsid w:val="00A71038"/>
    <w:rsid w:val="00A8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FCDF8-FDB4-448F-AAF3-CA9990AC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A851F6"/>
    <w:pPr>
      <w:spacing w:after="0" w:line="240" w:lineRule="auto"/>
      <w:jc w:val="both"/>
    </w:pPr>
    <w:rPr>
      <w:rFonts w:ascii="Garamond" w:eastAsia="Times New Roman" w:hAnsi="Garamond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851F6"/>
    <w:rPr>
      <w:rFonts w:ascii="Garamond" w:eastAsia="Times New Roman" w:hAnsi="Garamond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A851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51F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A851F6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</dc:creator>
  <cp:lastModifiedBy>Giovanna</cp:lastModifiedBy>
  <cp:revision>2</cp:revision>
  <cp:lastPrinted>2019-05-31T10:58:00Z</cp:lastPrinted>
  <dcterms:created xsi:type="dcterms:W3CDTF">2023-01-16T16:06:00Z</dcterms:created>
  <dcterms:modified xsi:type="dcterms:W3CDTF">2023-01-16T16:06:00Z</dcterms:modified>
</cp:coreProperties>
</file>