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E2" w:rsidRDefault="006753E2" w:rsidP="007B007E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6753E2" w:rsidRDefault="006753E2" w:rsidP="007B007E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7B007E" w:rsidRPr="00106E33" w:rsidRDefault="007B007E" w:rsidP="007B007E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106E33">
        <w:rPr>
          <w:rFonts w:asciiTheme="minorHAnsi" w:hAnsiTheme="minorHAnsi" w:cstheme="minorHAnsi"/>
          <w:sz w:val="20"/>
          <w:szCs w:val="20"/>
        </w:rPr>
        <w:t xml:space="preserve">Modello “Elenco </w:t>
      </w:r>
      <w:r w:rsidR="00AF21CB" w:rsidRPr="00106E33">
        <w:rPr>
          <w:rFonts w:asciiTheme="minorHAnsi" w:hAnsiTheme="minorHAnsi" w:cstheme="minorHAnsi"/>
          <w:sz w:val="20"/>
          <w:szCs w:val="20"/>
        </w:rPr>
        <w:t>forniture</w:t>
      </w:r>
      <w:r w:rsidRPr="00106E33">
        <w:rPr>
          <w:rFonts w:asciiTheme="minorHAnsi" w:hAnsiTheme="minorHAnsi" w:cstheme="minorHAnsi"/>
          <w:sz w:val="20"/>
          <w:szCs w:val="20"/>
        </w:rPr>
        <w:t>”</w:t>
      </w:r>
    </w:p>
    <w:p w:rsidR="007B007E" w:rsidRPr="00106E33" w:rsidRDefault="007B007E" w:rsidP="007B007E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3768F1" w:rsidRDefault="003768F1" w:rsidP="003768F1">
      <w:pPr>
        <w:spacing w:line="360" w:lineRule="auto"/>
        <w:jc w:val="both"/>
        <w:rPr>
          <w:rFonts w:asciiTheme="minorHAnsi" w:hAnsiTheme="minorHAnsi" w:cstheme="minorHAnsi"/>
        </w:rPr>
      </w:pPr>
      <w:r w:rsidRPr="003768F1">
        <w:rPr>
          <w:rFonts w:asciiTheme="minorHAnsi" w:hAnsiTheme="minorHAnsi" w:cstheme="minorHAnsi"/>
        </w:rPr>
        <w:t>FORNITURA DI</w:t>
      </w:r>
      <w:r w:rsidR="001E1BDD">
        <w:rPr>
          <w:rFonts w:asciiTheme="minorHAnsi" w:hAnsiTheme="minorHAnsi" w:cstheme="minorHAnsi"/>
        </w:rPr>
        <w:t xml:space="preserve"> UN</w:t>
      </w:r>
      <w:r w:rsidRPr="003768F1">
        <w:rPr>
          <w:rFonts w:asciiTheme="minorHAnsi" w:hAnsiTheme="minorHAnsi" w:cstheme="minorHAnsi"/>
        </w:rPr>
        <w:t xml:space="preserve"> </w:t>
      </w:r>
      <w:r w:rsidR="001E1BDD" w:rsidRPr="001E1BDD">
        <w:rPr>
          <w:rFonts w:asciiTheme="minorHAnsi" w:hAnsiTheme="minorHAnsi" w:cstheme="minorHAnsi"/>
        </w:rPr>
        <w:t>SISTEMA A DIODI LASER A CASCATA QUANTICA ACCORDABILI</w:t>
      </w:r>
      <w:r>
        <w:rPr>
          <w:rFonts w:asciiTheme="minorHAnsi" w:hAnsiTheme="minorHAnsi" w:cstheme="minorHAnsi"/>
        </w:rPr>
        <w:t xml:space="preserve">. </w:t>
      </w:r>
    </w:p>
    <w:p w:rsidR="006753E2" w:rsidRPr="00106E33" w:rsidRDefault="00C92E61" w:rsidP="003768F1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pacing w:val="-1"/>
        </w:rPr>
      </w:pPr>
      <w:r w:rsidRPr="00C92E61">
        <w:rPr>
          <w:rFonts w:asciiTheme="minorHAnsi" w:hAnsiTheme="minorHAnsi" w:cstheme="minorHAnsi"/>
          <w:bCs/>
        </w:rPr>
        <w:tab/>
      </w:r>
      <w:r w:rsidRPr="00C92E61">
        <w:rPr>
          <w:rFonts w:asciiTheme="minorHAnsi" w:hAnsiTheme="minorHAnsi" w:cstheme="minorHAnsi"/>
          <w:bCs/>
        </w:rPr>
        <w:tab/>
      </w:r>
      <w:r w:rsidRPr="00C92E61">
        <w:rPr>
          <w:rFonts w:asciiTheme="minorHAnsi" w:hAnsiTheme="minorHAnsi" w:cstheme="minorHAnsi"/>
          <w:bCs/>
        </w:rPr>
        <w:tab/>
      </w:r>
      <w:r w:rsidRPr="00C92E61">
        <w:rPr>
          <w:rFonts w:asciiTheme="minorHAnsi" w:hAnsiTheme="minorHAnsi" w:cstheme="minorHAnsi"/>
          <w:bCs/>
        </w:rPr>
        <w:tab/>
      </w:r>
      <w:r w:rsidRPr="00C92E61">
        <w:rPr>
          <w:rFonts w:asciiTheme="minorHAnsi" w:hAnsiTheme="minorHAnsi" w:cstheme="minorHAnsi"/>
          <w:bCs/>
        </w:rPr>
        <w:tab/>
      </w:r>
      <w:r w:rsidRPr="00C92E61">
        <w:rPr>
          <w:rFonts w:asciiTheme="minorHAnsi" w:hAnsiTheme="minorHAnsi" w:cstheme="minorHAnsi"/>
          <w:bCs/>
        </w:rPr>
        <w:tab/>
      </w:r>
      <w:bookmarkStart w:id="0" w:name="_GoBack"/>
      <w:bookmarkEnd w:id="0"/>
      <w:r w:rsidRPr="00C92E61">
        <w:rPr>
          <w:rFonts w:asciiTheme="minorHAnsi" w:hAnsiTheme="minorHAnsi" w:cstheme="minorHAnsi"/>
          <w:bCs/>
        </w:rPr>
        <w:tab/>
      </w:r>
      <w:r w:rsidRPr="00C92E61">
        <w:rPr>
          <w:rFonts w:asciiTheme="minorHAnsi" w:hAnsiTheme="minorHAnsi" w:cstheme="minorHAnsi"/>
          <w:bCs/>
        </w:rPr>
        <w:tab/>
      </w:r>
    </w:p>
    <w:p w:rsidR="00F279D1" w:rsidRPr="00106E33" w:rsidRDefault="00D717A4" w:rsidP="007B007E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1"/>
        </w:rPr>
      </w:pPr>
      <w:r w:rsidRPr="00106E33">
        <w:rPr>
          <w:rFonts w:asciiTheme="minorHAnsi" w:hAnsiTheme="minorHAnsi" w:cstheme="minorHAnsi"/>
          <w:b/>
          <w:bCs/>
          <w:color w:val="000000"/>
          <w:spacing w:val="-1"/>
        </w:rPr>
        <w:t xml:space="preserve">ELENCO </w:t>
      </w:r>
      <w:r w:rsidR="00040BE7" w:rsidRPr="00106E33">
        <w:rPr>
          <w:rFonts w:asciiTheme="minorHAnsi" w:hAnsiTheme="minorHAnsi" w:cstheme="minorHAnsi"/>
          <w:b/>
          <w:bCs/>
          <w:color w:val="000000"/>
          <w:spacing w:val="-1"/>
        </w:rPr>
        <w:t>FORNITURE</w:t>
      </w:r>
      <w:r w:rsidRPr="00106E33">
        <w:rPr>
          <w:rFonts w:asciiTheme="minorHAnsi" w:hAnsiTheme="minorHAnsi" w:cstheme="minorHAnsi"/>
          <w:b/>
          <w:bCs/>
          <w:color w:val="000000"/>
          <w:spacing w:val="-1"/>
        </w:rPr>
        <w:t xml:space="preserve"> – REQUISITI DI CAPACITA’ TECNICO-PROFESSIONALE</w:t>
      </w:r>
    </w:p>
    <w:p w:rsidR="00781527" w:rsidRPr="00106E33" w:rsidRDefault="00781527" w:rsidP="00781527">
      <w:pPr>
        <w:jc w:val="center"/>
        <w:rPr>
          <w:rFonts w:asciiTheme="minorHAnsi" w:hAnsiTheme="minorHAnsi" w:cstheme="minorHAnsi"/>
        </w:rPr>
      </w:pPr>
    </w:p>
    <w:tbl>
      <w:tblPr>
        <w:tblW w:w="96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520"/>
      </w:tblGrid>
      <w:tr w:rsidR="007B007E" w:rsidRPr="00106E33" w:rsidTr="0055294C">
        <w:trPr>
          <w:trHeight w:val="51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B007E" w:rsidRPr="00106E33" w:rsidRDefault="007B007E" w:rsidP="00B92B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E33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07E" w:rsidRPr="00106E33" w:rsidRDefault="007B007E" w:rsidP="00B92BC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07E" w:rsidRPr="00106E33" w:rsidTr="0055294C">
        <w:trPr>
          <w:trHeight w:val="51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B007E" w:rsidRPr="00106E33" w:rsidRDefault="007B007E" w:rsidP="00B92B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E33">
              <w:rPr>
                <w:rFonts w:asciiTheme="minorHAnsi" w:hAnsiTheme="minorHAnsi" w:cstheme="minorHAnsi"/>
                <w:sz w:val="22"/>
                <w:szCs w:val="22"/>
              </w:rPr>
              <w:t>Nella sua qualità di: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07E" w:rsidRPr="00106E33" w:rsidRDefault="007B007E" w:rsidP="00B92BC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07E" w:rsidRPr="00106E33" w:rsidTr="0055294C">
        <w:trPr>
          <w:trHeight w:val="51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B007E" w:rsidRPr="00106E33" w:rsidRDefault="007B007E" w:rsidP="00B92B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E33">
              <w:rPr>
                <w:rFonts w:asciiTheme="minorHAnsi" w:hAnsiTheme="minorHAnsi" w:cstheme="minorHAnsi"/>
                <w:sz w:val="22"/>
                <w:szCs w:val="22"/>
              </w:rPr>
              <w:t>Dell’ Impresa / ATI / Consorzio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07E" w:rsidRPr="00106E33" w:rsidRDefault="007B007E" w:rsidP="00B92BC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717A4" w:rsidRPr="00106E33" w:rsidRDefault="00D717A4" w:rsidP="00D717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007E" w:rsidRPr="00106E33" w:rsidRDefault="007B007E" w:rsidP="007B007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6E33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7B007E" w:rsidRPr="00106E33" w:rsidRDefault="007B007E" w:rsidP="007B007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B007E" w:rsidRPr="00106E33" w:rsidRDefault="007B007E" w:rsidP="00545EF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6E33">
        <w:rPr>
          <w:rFonts w:asciiTheme="minorHAnsi" w:hAnsiTheme="minorHAnsi" w:cstheme="minorHAnsi"/>
          <w:sz w:val="22"/>
          <w:szCs w:val="22"/>
        </w:rPr>
        <w:t xml:space="preserve">Che </w:t>
      </w:r>
      <w:r w:rsidR="00AF21CB" w:rsidRPr="00106E33">
        <w:rPr>
          <w:rFonts w:asciiTheme="minorHAnsi" w:hAnsiTheme="minorHAnsi" w:cstheme="minorHAnsi"/>
          <w:sz w:val="22"/>
          <w:szCs w:val="22"/>
        </w:rPr>
        <w:t>le forniture</w:t>
      </w:r>
      <w:r w:rsidRPr="00106E33">
        <w:rPr>
          <w:rFonts w:asciiTheme="minorHAnsi" w:hAnsiTheme="minorHAnsi" w:cstheme="minorHAnsi"/>
          <w:sz w:val="22"/>
          <w:szCs w:val="22"/>
        </w:rPr>
        <w:t xml:space="preserve"> analogh</w:t>
      </w:r>
      <w:r w:rsidR="00AF21CB" w:rsidRPr="00106E33">
        <w:rPr>
          <w:rFonts w:asciiTheme="minorHAnsi" w:hAnsiTheme="minorHAnsi" w:cstheme="minorHAnsi"/>
          <w:sz w:val="22"/>
          <w:szCs w:val="22"/>
        </w:rPr>
        <w:t>e</w:t>
      </w:r>
      <w:r w:rsidRPr="00106E33">
        <w:rPr>
          <w:rFonts w:asciiTheme="minorHAnsi" w:hAnsiTheme="minorHAnsi" w:cstheme="minorHAnsi"/>
          <w:sz w:val="22"/>
          <w:szCs w:val="22"/>
        </w:rPr>
        <w:t xml:space="preserve"> a quell</w:t>
      </w:r>
      <w:r w:rsidR="00AF21CB" w:rsidRPr="00106E33">
        <w:rPr>
          <w:rFonts w:asciiTheme="minorHAnsi" w:hAnsiTheme="minorHAnsi" w:cstheme="minorHAnsi"/>
          <w:sz w:val="22"/>
          <w:szCs w:val="22"/>
        </w:rPr>
        <w:t>a</w:t>
      </w:r>
      <w:r w:rsidRPr="00106E33">
        <w:rPr>
          <w:rFonts w:asciiTheme="minorHAnsi" w:hAnsiTheme="minorHAnsi" w:cstheme="minorHAnsi"/>
          <w:sz w:val="22"/>
          <w:szCs w:val="22"/>
        </w:rPr>
        <w:t xml:space="preserve"> oggetto del presente appalto, prestati nei confronti di Università, Enti ed Istituti</w:t>
      </w:r>
      <w:r w:rsidR="002A216C">
        <w:rPr>
          <w:rFonts w:asciiTheme="minorHAnsi" w:hAnsiTheme="minorHAnsi" w:cstheme="minorHAnsi"/>
          <w:sz w:val="22"/>
          <w:szCs w:val="22"/>
        </w:rPr>
        <w:t xml:space="preserve"> di ricerca pubblici e privati</w:t>
      </w:r>
      <w:r w:rsidRPr="00106E33">
        <w:rPr>
          <w:rFonts w:asciiTheme="minorHAnsi" w:hAnsiTheme="minorHAnsi" w:cstheme="minorHAnsi"/>
          <w:sz w:val="22"/>
          <w:szCs w:val="22"/>
        </w:rPr>
        <w:t>, sono i seguenti:</w:t>
      </w:r>
    </w:p>
    <w:p w:rsidR="007B007E" w:rsidRPr="00106E33" w:rsidRDefault="007B007E" w:rsidP="007B00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007E" w:rsidRPr="00106E33" w:rsidRDefault="007B007E" w:rsidP="00D717A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1559"/>
        <w:gridCol w:w="1843"/>
        <w:gridCol w:w="1411"/>
      </w:tblGrid>
      <w:tr w:rsidR="00D717A4" w:rsidRPr="00106E33" w:rsidTr="0055294C"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:rsidR="00D717A4" w:rsidRPr="00106E33" w:rsidRDefault="00D717A4" w:rsidP="00D717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E33">
              <w:rPr>
                <w:rFonts w:asciiTheme="minorHAnsi" w:hAnsiTheme="minorHAnsi" w:cstheme="minorHAnsi"/>
                <w:sz w:val="22"/>
                <w:szCs w:val="22"/>
              </w:rPr>
              <w:t>Committente</w:t>
            </w:r>
          </w:p>
        </w:tc>
        <w:tc>
          <w:tcPr>
            <w:tcW w:w="3260" w:type="dxa"/>
            <w:vMerge w:val="restart"/>
            <w:shd w:val="clear" w:color="auto" w:fill="F2F2F2" w:themeFill="background1" w:themeFillShade="F2"/>
            <w:vAlign w:val="center"/>
          </w:tcPr>
          <w:p w:rsidR="00D717A4" w:rsidRPr="00106E33" w:rsidRDefault="00D717A4" w:rsidP="00D717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E33">
              <w:rPr>
                <w:rFonts w:asciiTheme="minorHAnsi" w:hAnsiTheme="minorHAnsi" w:cstheme="minorHAnsi"/>
                <w:sz w:val="22"/>
                <w:szCs w:val="22"/>
              </w:rPr>
              <w:t>Descrizione del servizio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D717A4" w:rsidRPr="00106E33" w:rsidRDefault="00D717A4" w:rsidP="00D717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E33">
              <w:rPr>
                <w:rFonts w:asciiTheme="minorHAnsi" w:hAnsiTheme="minorHAnsi" w:cstheme="minorHAnsi"/>
                <w:sz w:val="22"/>
                <w:szCs w:val="22"/>
              </w:rPr>
              <w:t>Importo al netto dell’IVA</w:t>
            </w:r>
          </w:p>
        </w:tc>
        <w:tc>
          <w:tcPr>
            <w:tcW w:w="3254" w:type="dxa"/>
            <w:gridSpan w:val="2"/>
            <w:shd w:val="clear" w:color="auto" w:fill="F2F2F2" w:themeFill="background1" w:themeFillShade="F2"/>
            <w:vAlign w:val="center"/>
          </w:tcPr>
          <w:p w:rsidR="00D717A4" w:rsidRPr="00106E33" w:rsidRDefault="00D717A4" w:rsidP="00D717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E33">
              <w:rPr>
                <w:rFonts w:asciiTheme="minorHAnsi" w:hAnsiTheme="minorHAnsi" w:cstheme="minorHAnsi"/>
                <w:sz w:val="22"/>
                <w:szCs w:val="22"/>
              </w:rPr>
              <w:t>Periodo di svolgimento</w:t>
            </w:r>
          </w:p>
        </w:tc>
      </w:tr>
      <w:tr w:rsidR="00D717A4" w:rsidRPr="00106E33" w:rsidTr="0055294C">
        <w:tc>
          <w:tcPr>
            <w:tcW w:w="1555" w:type="dxa"/>
            <w:vMerge/>
            <w:shd w:val="clear" w:color="auto" w:fill="000000" w:themeFill="text1"/>
            <w:vAlign w:val="center"/>
          </w:tcPr>
          <w:p w:rsidR="00D717A4" w:rsidRPr="00106E33" w:rsidRDefault="00D717A4" w:rsidP="00D717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000000" w:themeFill="text1"/>
            <w:vAlign w:val="center"/>
          </w:tcPr>
          <w:p w:rsidR="00D717A4" w:rsidRPr="00106E33" w:rsidRDefault="00D717A4" w:rsidP="00D717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0000" w:themeFill="text1"/>
            <w:vAlign w:val="center"/>
          </w:tcPr>
          <w:p w:rsidR="00D717A4" w:rsidRPr="00106E33" w:rsidRDefault="00D717A4" w:rsidP="00D717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717A4" w:rsidRPr="00106E33" w:rsidRDefault="00D717A4" w:rsidP="00D717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E33">
              <w:rPr>
                <w:rFonts w:asciiTheme="minorHAnsi" w:hAnsiTheme="minorHAnsi" w:cstheme="minorHAnsi"/>
                <w:sz w:val="22"/>
                <w:szCs w:val="22"/>
              </w:rPr>
              <w:t>Dal</w:t>
            </w: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:rsidR="00D717A4" w:rsidRPr="00106E33" w:rsidRDefault="00D717A4" w:rsidP="00D717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E33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</w:p>
        </w:tc>
      </w:tr>
      <w:tr w:rsidR="00D717A4" w:rsidRPr="00106E33" w:rsidTr="00D717A4">
        <w:tc>
          <w:tcPr>
            <w:tcW w:w="1555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7A4" w:rsidRPr="00106E33" w:rsidTr="00D717A4">
        <w:tc>
          <w:tcPr>
            <w:tcW w:w="1555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7A4" w:rsidRPr="00106E33" w:rsidTr="00D717A4">
        <w:tc>
          <w:tcPr>
            <w:tcW w:w="1555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7A4" w:rsidRPr="00106E33" w:rsidTr="00D717A4">
        <w:tc>
          <w:tcPr>
            <w:tcW w:w="1555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7A4" w:rsidRPr="00106E33" w:rsidTr="00D717A4">
        <w:tc>
          <w:tcPr>
            <w:tcW w:w="1555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7A4" w:rsidRPr="00106E33" w:rsidTr="00D717A4">
        <w:tc>
          <w:tcPr>
            <w:tcW w:w="1555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717A4" w:rsidRPr="00106E33" w:rsidRDefault="00D717A4" w:rsidP="00D717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007E" w:rsidRPr="00106E33" w:rsidRDefault="007B007E" w:rsidP="00D717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007E" w:rsidRPr="00106E33" w:rsidRDefault="007B007E" w:rsidP="00D717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007E" w:rsidRPr="00106E33" w:rsidRDefault="007B007E" w:rsidP="00D717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007E" w:rsidRPr="00106E33" w:rsidRDefault="007B007E" w:rsidP="00D717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007E" w:rsidRPr="00106E33" w:rsidRDefault="007B007E" w:rsidP="00D717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007E" w:rsidRPr="00106E33" w:rsidRDefault="007B007E" w:rsidP="007B007E">
      <w:pPr>
        <w:ind w:left="5664"/>
        <w:jc w:val="center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shd w:val="clear" w:color="auto" w:fill="FFFF00"/>
        </w:rPr>
      </w:pPr>
      <w:r w:rsidRPr="00106E33">
        <w:rPr>
          <w:rFonts w:asciiTheme="minorHAnsi" w:hAnsiTheme="minorHAnsi" w:cstheme="minorHAnsi"/>
          <w:sz w:val="22"/>
          <w:szCs w:val="22"/>
        </w:rPr>
        <w:t>[Firma digitale]</w:t>
      </w:r>
    </w:p>
    <w:p w:rsidR="007B007E" w:rsidRPr="00106E33" w:rsidRDefault="007B007E" w:rsidP="00D717A4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7B007E" w:rsidRPr="00106E3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A16" w:rsidRDefault="005A5A16" w:rsidP="004B17AF">
      <w:r>
        <w:separator/>
      </w:r>
    </w:p>
  </w:endnote>
  <w:endnote w:type="continuationSeparator" w:id="0">
    <w:p w:rsidR="005A5A16" w:rsidRDefault="005A5A16" w:rsidP="004B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A16" w:rsidRDefault="005A5A16" w:rsidP="004B17AF">
      <w:r>
        <w:separator/>
      </w:r>
    </w:p>
  </w:footnote>
  <w:footnote w:type="continuationSeparator" w:id="0">
    <w:p w:rsidR="005A5A16" w:rsidRDefault="005A5A16" w:rsidP="004B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1B5" w:rsidRDefault="007731B5">
    <w:pPr>
      <w:pStyle w:val="Intestazione"/>
    </w:pPr>
    <w:r>
      <w:t>Carta intestata OE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50916"/>
    <w:multiLevelType w:val="hybridMultilevel"/>
    <w:tmpl w:val="F476F276"/>
    <w:lvl w:ilvl="0" w:tplc="632CF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A32DE"/>
    <w:multiLevelType w:val="hybridMultilevel"/>
    <w:tmpl w:val="70109E92"/>
    <w:lvl w:ilvl="0" w:tplc="611A96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12013"/>
    <w:multiLevelType w:val="hybridMultilevel"/>
    <w:tmpl w:val="AB02EFC6"/>
    <w:lvl w:ilvl="0" w:tplc="611A96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27"/>
    <w:rsid w:val="00040BE7"/>
    <w:rsid w:val="000F0032"/>
    <w:rsid w:val="00106E33"/>
    <w:rsid w:val="00123FE9"/>
    <w:rsid w:val="001640BF"/>
    <w:rsid w:val="00197246"/>
    <w:rsid w:val="001B23A5"/>
    <w:rsid w:val="001E1BDD"/>
    <w:rsid w:val="00266FC5"/>
    <w:rsid w:val="002A216C"/>
    <w:rsid w:val="002C6018"/>
    <w:rsid w:val="002D38AE"/>
    <w:rsid w:val="002F026C"/>
    <w:rsid w:val="0036621F"/>
    <w:rsid w:val="003768F1"/>
    <w:rsid w:val="004B17AF"/>
    <w:rsid w:val="004B53F4"/>
    <w:rsid w:val="00545EFC"/>
    <w:rsid w:val="0055294C"/>
    <w:rsid w:val="005A5A16"/>
    <w:rsid w:val="005A78A8"/>
    <w:rsid w:val="005E5729"/>
    <w:rsid w:val="005F27E3"/>
    <w:rsid w:val="00600BF2"/>
    <w:rsid w:val="0061371C"/>
    <w:rsid w:val="00620E5C"/>
    <w:rsid w:val="006753E2"/>
    <w:rsid w:val="006D5867"/>
    <w:rsid w:val="006E74A5"/>
    <w:rsid w:val="00712A94"/>
    <w:rsid w:val="00730559"/>
    <w:rsid w:val="00763E01"/>
    <w:rsid w:val="007643B1"/>
    <w:rsid w:val="007731B5"/>
    <w:rsid w:val="00781527"/>
    <w:rsid w:val="007B007E"/>
    <w:rsid w:val="007B0BF9"/>
    <w:rsid w:val="00842F79"/>
    <w:rsid w:val="00854CFE"/>
    <w:rsid w:val="008B7BF1"/>
    <w:rsid w:val="00911160"/>
    <w:rsid w:val="00993CDC"/>
    <w:rsid w:val="00A07FB7"/>
    <w:rsid w:val="00A244F3"/>
    <w:rsid w:val="00A36A82"/>
    <w:rsid w:val="00A6325B"/>
    <w:rsid w:val="00AF21CB"/>
    <w:rsid w:val="00C72517"/>
    <w:rsid w:val="00C92E61"/>
    <w:rsid w:val="00CA4A7E"/>
    <w:rsid w:val="00CB742E"/>
    <w:rsid w:val="00CE6482"/>
    <w:rsid w:val="00D25DF4"/>
    <w:rsid w:val="00D717A4"/>
    <w:rsid w:val="00D97C5D"/>
    <w:rsid w:val="00DD7DFA"/>
    <w:rsid w:val="00DF51D5"/>
    <w:rsid w:val="00E55DC8"/>
    <w:rsid w:val="00F1163C"/>
    <w:rsid w:val="00F279D1"/>
    <w:rsid w:val="00F611EE"/>
    <w:rsid w:val="00F7641F"/>
    <w:rsid w:val="00F916E3"/>
    <w:rsid w:val="00FA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17961"/>
  <w15:chartTrackingRefBased/>
  <w15:docId w15:val="{76F96A48-2D4D-46CD-B88E-D6AB89B0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15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81527"/>
    <w:pPr>
      <w:ind w:left="720"/>
      <w:contextualSpacing/>
    </w:pPr>
  </w:style>
  <w:style w:type="paragraph" w:customStyle="1" w:styleId="Default">
    <w:name w:val="Default"/>
    <w:rsid w:val="001B23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17A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17A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17AF"/>
    <w:rPr>
      <w:vertAlign w:val="superscript"/>
    </w:rPr>
  </w:style>
  <w:style w:type="table" w:styleId="Elencotab4">
    <w:name w:val="List Table 4"/>
    <w:basedOn w:val="Tabellanormale"/>
    <w:uiPriority w:val="49"/>
    <w:rsid w:val="00620E5C"/>
    <w:pPr>
      <w:widowControl w:val="0"/>
      <w:spacing w:after="0" w:line="240" w:lineRule="auto"/>
    </w:pPr>
    <w:rPr>
      <w:rFonts w:ascii="Arial" w:hAnsi="Arial" w:cs="Arial"/>
      <w:sz w:val="20"/>
      <w:szCs w:val="20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gliatabella">
    <w:name w:val="Table Grid"/>
    <w:basedOn w:val="Tabellanormale"/>
    <w:uiPriority w:val="39"/>
    <w:rsid w:val="00D71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7B007E"/>
    <w:pPr>
      <w:widowControl/>
      <w:adjustRightInd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B00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731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1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731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1B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8CDEF-6776-42E9-B0FD-3F05885B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Campani</dc:creator>
  <cp:keywords/>
  <dc:description/>
  <cp:lastModifiedBy>Russo</cp:lastModifiedBy>
  <cp:revision>3</cp:revision>
  <dcterms:created xsi:type="dcterms:W3CDTF">2022-07-12T05:53:00Z</dcterms:created>
  <dcterms:modified xsi:type="dcterms:W3CDTF">2022-11-15T10:53:00Z</dcterms:modified>
</cp:coreProperties>
</file>