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2EA6C" w14:textId="77777777" w:rsidR="00D87C45" w:rsidRPr="0017479B" w:rsidRDefault="00D87C45" w:rsidP="00B45D75">
      <w:pPr>
        <w:spacing w:before="69"/>
        <w:ind w:left="567" w:right="376"/>
        <w:jc w:val="center"/>
        <w:rPr>
          <w:rFonts w:ascii="Arial" w:eastAsia="Times New Roman" w:hAnsi="Arial" w:cs="Arial"/>
        </w:rPr>
      </w:pPr>
      <w:bookmarkStart w:id="0" w:name="_GoBack"/>
      <w:r w:rsidRPr="0017479B">
        <w:rPr>
          <w:rFonts w:ascii="Arial" w:eastAsia="Times New Roman" w:hAnsi="Arial" w:cs="Arial"/>
          <w:bCs/>
          <w:spacing w:val="-1"/>
        </w:rPr>
        <w:t>PUBBLICAZIONE,</w:t>
      </w:r>
      <w:r w:rsidRPr="0017479B">
        <w:rPr>
          <w:rFonts w:ascii="Arial" w:eastAsia="Times New Roman" w:hAnsi="Arial" w:cs="Arial"/>
          <w:bCs/>
        </w:rPr>
        <w:t xml:space="preserve"> </w:t>
      </w:r>
      <w:r w:rsidRPr="0017479B">
        <w:rPr>
          <w:rFonts w:ascii="Arial" w:eastAsia="Times New Roman" w:hAnsi="Arial" w:cs="Arial"/>
          <w:bCs/>
          <w:spacing w:val="-1"/>
        </w:rPr>
        <w:t>AI</w:t>
      </w:r>
      <w:r w:rsidRPr="0017479B">
        <w:rPr>
          <w:rFonts w:ascii="Arial" w:eastAsia="Times New Roman" w:hAnsi="Arial" w:cs="Arial"/>
          <w:bCs/>
          <w:spacing w:val="2"/>
        </w:rPr>
        <w:t xml:space="preserve"> </w:t>
      </w:r>
      <w:r w:rsidRPr="0017479B">
        <w:rPr>
          <w:rFonts w:ascii="Arial" w:eastAsia="Times New Roman" w:hAnsi="Arial" w:cs="Arial"/>
          <w:bCs/>
          <w:spacing w:val="-1"/>
        </w:rPr>
        <w:t>SENSI</w:t>
      </w:r>
      <w:r w:rsidRPr="0017479B">
        <w:rPr>
          <w:rFonts w:ascii="Arial" w:eastAsia="Times New Roman" w:hAnsi="Arial" w:cs="Arial"/>
          <w:bCs/>
        </w:rPr>
        <w:t xml:space="preserve"> </w:t>
      </w:r>
      <w:r w:rsidRPr="0017479B">
        <w:rPr>
          <w:rFonts w:ascii="Arial" w:eastAsia="Times New Roman" w:hAnsi="Arial" w:cs="Arial"/>
          <w:bCs/>
          <w:spacing w:val="-1"/>
        </w:rPr>
        <w:t>DELL’ART.</w:t>
      </w:r>
      <w:r w:rsidRPr="0017479B">
        <w:rPr>
          <w:rFonts w:ascii="Arial" w:eastAsia="Times New Roman" w:hAnsi="Arial" w:cs="Arial"/>
          <w:bCs/>
        </w:rPr>
        <w:t xml:space="preserve"> 19 </w:t>
      </w:r>
      <w:r w:rsidRPr="0017479B">
        <w:rPr>
          <w:rFonts w:ascii="Arial" w:eastAsia="Times New Roman" w:hAnsi="Arial" w:cs="Arial"/>
          <w:bCs/>
          <w:spacing w:val="-1"/>
        </w:rPr>
        <w:t>DEL</w:t>
      </w:r>
      <w:r w:rsidRPr="0017479B">
        <w:rPr>
          <w:rFonts w:ascii="Arial" w:eastAsia="Times New Roman" w:hAnsi="Arial" w:cs="Arial"/>
          <w:bCs/>
        </w:rPr>
        <w:t xml:space="preserve"> </w:t>
      </w:r>
      <w:r w:rsidRPr="0017479B">
        <w:rPr>
          <w:rFonts w:ascii="Arial" w:eastAsia="Times New Roman" w:hAnsi="Arial" w:cs="Arial"/>
          <w:bCs/>
          <w:spacing w:val="-1"/>
        </w:rPr>
        <w:t>D.LGS</w:t>
      </w:r>
      <w:r w:rsidRPr="0017479B">
        <w:rPr>
          <w:rFonts w:ascii="Arial" w:eastAsia="Times New Roman" w:hAnsi="Arial" w:cs="Arial"/>
          <w:bCs/>
        </w:rPr>
        <w:t xml:space="preserve"> </w:t>
      </w:r>
      <w:r w:rsidRPr="0017479B">
        <w:rPr>
          <w:rFonts w:ascii="Arial" w:eastAsia="Times New Roman" w:hAnsi="Arial" w:cs="Arial"/>
          <w:bCs/>
          <w:spacing w:val="-1"/>
        </w:rPr>
        <w:t>N.</w:t>
      </w:r>
      <w:r w:rsidRPr="0017479B">
        <w:rPr>
          <w:rFonts w:ascii="Arial" w:eastAsia="Times New Roman" w:hAnsi="Arial" w:cs="Arial"/>
          <w:bCs/>
        </w:rPr>
        <w:t xml:space="preserve"> 33 </w:t>
      </w:r>
      <w:r w:rsidRPr="0017479B">
        <w:rPr>
          <w:rFonts w:ascii="Arial" w:eastAsia="Times New Roman" w:hAnsi="Arial" w:cs="Arial"/>
          <w:bCs/>
          <w:spacing w:val="-1"/>
        </w:rPr>
        <w:t>DEL</w:t>
      </w:r>
      <w:r w:rsidRPr="0017479B">
        <w:rPr>
          <w:rFonts w:ascii="Arial" w:eastAsia="Times New Roman" w:hAnsi="Arial" w:cs="Arial"/>
          <w:bCs/>
        </w:rPr>
        <w:t xml:space="preserve"> 14 </w:t>
      </w:r>
      <w:r w:rsidRPr="0017479B">
        <w:rPr>
          <w:rFonts w:ascii="Arial" w:eastAsia="Times New Roman" w:hAnsi="Arial" w:cs="Arial"/>
          <w:bCs/>
          <w:spacing w:val="-1"/>
        </w:rPr>
        <w:t>MARZO</w:t>
      </w:r>
      <w:r w:rsidRPr="0017479B">
        <w:rPr>
          <w:rFonts w:ascii="Arial" w:eastAsia="Times New Roman" w:hAnsi="Arial" w:cs="Arial"/>
          <w:bCs/>
          <w:spacing w:val="41"/>
        </w:rPr>
        <w:t xml:space="preserve"> </w:t>
      </w:r>
      <w:r w:rsidRPr="0017479B">
        <w:rPr>
          <w:rFonts w:ascii="Arial" w:eastAsia="Times New Roman" w:hAnsi="Arial" w:cs="Arial"/>
          <w:bCs/>
        </w:rPr>
        <w:t xml:space="preserve">2013, </w:t>
      </w:r>
      <w:r w:rsidRPr="0017479B">
        <w:rPr>
          <w:rFonts w:ascii="Arial" w:eastAsia="Times New Roman" w:hAnsi="Arial" w:cs="Arial"/>
          <w:bCs/>
          <w:spacing w:val="-1"/>
        </w:rPr>
        <w:t>MODIFICATO</w:t>
      </w:r>
      <w:r w:rsidRPr="0017479B">
        <w:rPr>
          <w:rFonts w:ascii="Arial" w:eastAsia="Times New Roman" w:hAnsi="Arial" w:cs="Arial"/>
          <w:bCs/>
        </w:rPr>
        <w:t xml:space="preserve"> </w:t>
      </w:r>
      <w:r w:rsidRPr="0017479B">
        <w:rPr>
          <w:rFonts w:ascii="Arial" w:eastAsia="Times New Roman" w:hAnsi="Arial" w:cs="Arial"/>
          <w:bCs/>
          <w:spacing w:val="-1"/>
        </w:rPr>
        <w:t>DALL’ART.</w:t>
      </w:r>
      <w:r w:rsidRPr="0017479B">
        <w:rPr>
          <w:rFonts w:ascii="Arial" w:eastAsia="Times New Roman" w:hAnsi="Arial" w:cs="Arial"/>
          <w:bCs/>
        </w:rPr>
        <w:t xml:space="preserve"> 18 </w:t>
      </w:r>
      <w:r w:rsidRPr="0017479B">
        <w:rPr>
          <w:rFonts w:ascii="Arial" w:eastAsia="Times New Roman" w:hAnsi="Arial" w:cs="Arial"/>
          <w:bCs/>
          <w:spacing w:val="-1"/>
        </w:rPr>
        <w:t>DEL</w:t>
      </w:r>
      <w:r w:rsidRPr="0017479B">
        <w:rPr>
          <w:rFonts w:ascii="Arial" w:eastAsia="Times New Roman" w:hAnsi="Arial" w:cs="Arial"/>
          <w:bCs/>
        </w:rPr>
        <w:t xml:space="preserve"> </w:t>
      </w:r>
      <w:r w:rsidRPr="0017479B">
        <w:rPr>
          <w:rFonts w:ascii="Arial" w:eastAsia="Times New Roman" w:hAnsi="Arial" w:cs="Arial"/>
          <w:bCs/>
          <w:spacing w:val="-1"/>
        </w:rPr>
        <w:t>D.LGS</w:t>
      </w:r>
      <w:r w:rsidRPr="0017479B">
        <w:rPr>
          <w:rFonts w:ascii="Arial" w:eastAsia="Times New Roman" w:hAnsi="Arial" w:cs="Arial"/>
          <w:bCs/>
        </w:rPr>
        <w:t xml:space="preserve"> </w:t>
      </w:r>
      <w:r w:rsidRPr="0017479B">
        <w:rPr>
          <w:rFonts w:ascii="Arial" w:eastAsia="Times New Roman" w:hAnsi="Arial" w:cs="Arial"/>
          <w:bCs/>
          <w:spacing w:val="-1"/>
        </w:rPr>
        <w:t>N.</w:t>
      </w:r>
      <w:r w:rsidRPr="0017479B">
        <w:rPr>
          <w:rFonts w:ascii="Arial" w:eastAsia="Times New Roman" w:hAnsi="Arial" w:cs="Arial"/>
          <w:bCs/>
        </w:rPr>
        <w:t xml:space="preserve"> 97 </w:t>
      </w:r>
      <w:r w:rsidRPr="0017479B">
        <w:rPr>
          <w:rFonts w:ascii="Arial" w:eastAsia="Times New Roman" w:hAnsi="Arial" w:cs="Arial"/>
          <w:bCs/>
          <w:spacing w:val="-1"/>
        </w:rPr>
        <w:t>DEL</w:t>
      </w:r>
      <w:r w:rsidRPr="0017479B">
        <w:rPr>
          <w:rFonts w:ascii="Arial" w:eastAsia="Times New Roman" w:hAnsi="Arial" w:cs="Arial"/>
          <w:bCs/>
        </w:rPr>
        <w:t xml:space="preserve"> 25 </w:t>
      </w:r>
      <w:r w:rsidRPr="0017479B">
        <w:rPr>
          <w:rFonts w:ascii="Arial" w:eastAsia="Times New Roman" w:hAnsi="Arial" w:cs="Arial"/>
          <w:bCs/>
          <w:spacing w:val="-1"/>
        </w:rPr>
        <w:t>MAGGIO</w:t>
      </w:r>
      <w:r w:rsidRPr="0017479B">
        <w:rPr>
          <w:rFonts w:ascii="Arial" w:eastAsia="Times New Roman" w:hAnsi="Arial" w:cs="Arial"/>
          <w:bCs/>
        </w:rPr>
        <w:t xml:space="preserve"> 2016</w:t>
      </w:r>
    </w:p>
    <w:p w14:paraId="66980FB8" w14:textId="729FED0E" w:rsidR="00D87C45" w:rsidRPr="0017479B" w:rsidRDefault="00D87C45" w:rsidP="00B45D75">
      <w:pPr>
        <w:ind w:left="567"/>
        <w:jc w:val="center"/>
        <w:rPr>
          <w:rFonts w:ascii="Arial" w:eastAsia="Times New Roman" w:hAnsi="Arial" w:cs="Arial"/>
          <w:bCs/>
        </w:rPr>
      </w:pPr>
      <w:r w:rsidRPr="0017479B">
        <w:rPr>
          <w:rFonts w:ascii="Arial" w:eastAsia="Times New Roman" w:hAnsi="Arial" w:cs="Arial"/>
          <w:bCs/>
          <w:spacing w:val="-1"/>
        </w:rPr>
        <w:t>INTEGRATO</w:t>
      </w:r>
      <w:r w:rsidRPr="0017479B">
        <w:rPr>
          <w:rFonts w:ascii="Arial" w:eastAsia="Times New Roman" w:hAnsi="Arial" w:cs="Arial"/>
          <w:bCs/>
        </w:rPr>
        <w:t xml:space="preserve"> </w:t>
      </w:r>
      <w:r w:rsidRPr="0017479B">
        <w:rPr>
          <w:rFonts w:ascii="Arial" w:eastAsia="Times New Roman" w:hAnsi="Arial" w:cs="Arial"/>
          <w:bCs/>
          <w:spacing w:val="-1"/>
        </w:rPr>
        <w:t>DALL’ART.1</w:t>
      </w:r>
      <w:r w:rsidRPr="0017479B">
        <w:rPr>
          <w:rFonts w:ascii="Arial" w:eastAsia="Times New Roman" w:hAnsi="Arial" w:cs="Arial"/>
          <w:bCs/>
        </w:rPr>
        <w:t xml:space="preserve"> </w:t>
      </w:r>
      <w:r w:rsidRPr="0017479B">
        <w:rPr>
          <w:rFonts w:ascii="Arial" w:eastAsia="Times New Roman" w:hAnsi="Arial" w:cs="Arial"/>
          <w:bCs/>
          <w:spacing w:val="-1"/>
        </w:rPr>
        <w:t>C.</w:t>
      </w:r>
      <w:r w:rsidRPr="0017479B">
        <w:rPr>
          <w:rFonts w:ascii="Arial" w:eastAsia="Times New Roman" w:hAnsi="Arial" w:cs="Arial"/>
          <w:bCs/>
        </w:rPr>
        <w:t xml:space="preserve"> 145 </w:t>
      </w:r>
      <w:r w:rsidRPr="0017479B">
        <w:rPr>
          <w:rFonts w:ascii="Arial" w:eastAsia="Times New Roman" w:hAnsi="Arial" w:cs="Arial"/>
          <w:bCs/>
          <w:spacing w:val="-1"/>
        </w:rPr>
        <w:t xml:space="preserve">DELLA </w:t>
      </w:r>
      <w:r w:rsidRPr="0017479B">
        <w:rPr>
          <w:rFonts w:ascii="Arial" w:eastAsia="Times New Roman" w:hAnsi="Arial" w:cs="Arial"/>
          <w:bCs/>
          <w:spacing w:val="-2"/>
        </w:rPr>
        <w:t>LEGGE</w:t>
      </w:r>
      <w:r w:rsidRPr="0017479B">
        <w:rPr>
          <w:rFonts w:ascii="Arial" w:eastAsia="Times New Roman" w:hAnsi="Arial" w:cs="Arial"/>
          <w:bCs/>
        </w:rPr>
        <w:t xml:space="preserve"> 27 </w:t>
      </w:r>
      <w:r w:rsidRPr="0017479B">
        <w:rPr>
          <w:rFonts w:ascii="Arial" w:eastAsia="Times New Roman" w:hAnsi="Arial" w:cs="Arial"/>
          <w:bCs/>
          <w:spacing w:val="-1"/>
        </w:rPr>
        <w:t>DICEMBRE</w:t>
      </w:r>
      <w:r w:rsidRPr="0017479B">
        <w:rPr>
          <w:rFonts w:ascii="Arial" w:eastAsia="Times New Roman" w:hAnsi="Arial" w:cs="Arial"/>
          <w:bCs/>
          <w:spacing w:val="3"/>
        </w:rPr>
        <w:t xml:space="preserve"> </w:t>
      </w:r>
      <w:r w:rsidRPr="0017479B">
        <w:rPr>
          <w:rFonts w:ascii="Arial" w:eastAsia="Times New Roman" w:hAnsi="Arial" w:cs="Arial"/>
          <w:bCs/>
        </w:rPr>
        <w:t xml:space="preserve">2019 </w:t>
      </w:r>
      <w:r w:rsidRPr="0017479B">
        <w:rPr>
          <w:rFonts w:ascii="Arial" w:eastAsia="Times New Roman" w:hAnsi="Arial" w:cs="Arial"/>
          <w:bCs/>
          <w:spacing w:val="-1"/>
        </w:rPr>
        <w:t>N.</w:t>
      </w:r>
      <w:r w:rsidRPr="0017479B">
        <w:rPr>
          <w:rFonts w:ascii="Arial" w:eastAsia="Times New Roman" w:hAnsi="Arial" w:cs="Arial"/>
          <w:bCs/>
        </w:rPr>
        <w:t xml:space="preserve"> 160</w:t>
      </w:r>
    </w:p>
    <w:p w14:paraId="56DF62BA" w14:textId="77777777" w:rsidR="00B45D75" w:rsidRPr="0017479B" w:rsidRDefault="00B45D75" w:rsidP="00B45D75">
      <w:pPr>
        <w:ind w:left="567"/>
        <w:rPr>
          <w:rFonts w:ascii="Arial" w:eastAsia="Times New Roman" w:hAnsi="Arial" w:cs="Arial"/>
          <w:bCs/>
        </w:rPr>
      </w:pPr>
    </w:p>
    <w:p w14:paraId="3D2690BC" w14:textId="677BEB04" w:rsidR="00D87C45" w:rsidRPr="0017479B" w:rsidRDefault="00D87C45" w:rsidP="00D87C45">
      <w:pPr>
        <w:autoSpaceDE w:val="0"/>
        <w:autoSpaceDN w:val="0"/>
        <w:adjustRightInd w:val="0"/>
        <w:ind w:left="567"/>
        <w:jc w:val="both"/>
        <w:rPr>
          <w:rFonts w:ascii="Arial" w:eastAsia="Times New Roman" w:hAnsi="Arial" w:cs="Arial"/>
          <w:b/>
          <w:bCs/>
          <w:spacing w:val="-1"/>
        </w:rPr>
      </w:pPr>
      <w:r w:rsidRPr="0017479B">
        <w:rPr>
          <w:rFonts w:ascii="Arial" w:eastAsia="Times New Roman" w:hAnsi="Arial" w:cs="Arial"/>
          <w:b/>
          <w:bCs/>
          <w:spacing w:val="-1"/>
        </w:rPr>
        <w:t>BANDO 36</w:t>
      </w:r>
      <w:r w:rsidR="0017479B" w:rsidRPr="0017479B">
        <w:rPr>
          <w:rFonts w:ascii="Arial" w:eastAsia="Times New Roman" w:hAnsi="Arial" w:cs="Arial"/>
          <w:b/>
          <w:bCs/>
          <w:spacing w:val="-1"/>
        </w:rPr>
        <w:t>7.355 TEC NANO</w:t>
      </w:r>
    </w:p>
    <w:p w14:paraId="618EFE8F" w14:textId="3F0AE751" w:rsidR="002870C1" w:rsidRPr="0017479B" w:rsidRDefault="00D87C45" w:rsidP="0017479B">
      <w:pPr>
        <w:autoSpaceDE w:val="0"/>
        <w:autoSpaceDN w:val="0"/>
        <w:adjustRightInd w:val="0"/>
        <w:ind w:left="567"/>
        <w:jc w:val="both"/>
        <w:rPr>
          <w:rFonts w:ascii="Arial" w:eastAsia="Times New Roman" w:hAnsi="Arial" w:cs="Arial"/>
          <w:bCs/>
          <w:spacing w:val="-1"/>
        </w:rPr>
      </w:pPr>
      <w:r w:rsidRPr="0017479B">
        <w:rPr>
          <w:rFonts w:ascii="Arial" w:eastAsia="Times New Roman" w:hAnsi="Arial" w:cs="Arial"/>
          <w:bCs/>
          <w:spacing w:val="-1"/>
        </w:rPr>
        <w:t xml:space="preserve">CONCORSO PUBBLICO, PER TITOLI ED ESAMI PER L’ASSUNZIONE CON CONTRATTO A TEMPO PIENO E INDETERMINATO DI N. </w:t>
      </w:r>
      <w:r w:rsidR="0017479B" w:rsidRPr="0017479B">
        <w:rPr>
          <w:rFonts w:ascii="Arial" w:eastAsia="Times New Roman" w:hAnsi="Arial" w:cs="Arial"/>
          <w:bCs/>
          <w:spacing w:val="-1"/>
        </w:rPr>
        <w:t>1</w:t>
      </w:r>
      <w:r w:rsidRPr="0017479B">
        <w:rPr>
          <w:rFonts w:ascii="Arial" w:eastAsia="Times New Roman" w:hAnsi="Arial" w:cs="Arial"/>
          <w:bCs/>
          <w:spacing w:val="-1"/>
        </w:rPr>
        <w:t xml:space="preserve"> UNITÀ DI PERSONALE PROFILO DI </w:t>
      </w:r>
      <w:r w:rsidR="0017479B" w:rsidRPr="0017479B">
        <w:rPr>
          <w:rFonts w:ascii="Arial" w:eastAsia="Times New Roman" w:hAnsi="Arial" w:cs="Arial"/>
          <w:bCs/>
          <w:spacing w:val="-1"/>
        </w:rPr>
        <w:t>TECNOLOGO, II</w:t>
      </w:r>
      <w:r w:rsidR="00B45D75" w:rsidRPr="0017479B">
        <w:rPr>
          <w:rFonts w:ascii="Arial" w:eastAsia="Times New Roman" w:hAnsi="Arial" w:cs="Arial"/>
          <w:bCs/>
          <w:spacing w:val="-1"/>
        </w:rPr>
        <w:t>I</w:t>
      </w:r>
      <w:r w:rsidRPr="0017479B">
        <w:rPr>
          <w:rFonts w:ascii="Arial" w:eastAsia="Times New Roman" w:hAnsi="Arial" w:cs="Arial"/>
          <w:bCs/>
          <w:spacing w:val="-1"/>
        </w:rPr>
        <w:t xml:space="preserve"> LIVELLO PROFESSIONALE</w:t>
      </w:r>
      <w:r w:rsidR="00B45D75" w:rsidRPr="0017479B">
        <w:rPr>
          <w:rFonts w:ascii="Arial" w:eastAsia="Times New Roman" w:hAnsi="Arial" w:cs="Arial"/>
          <w:bCs/>
          <w:spacing w:val="-1"/>
        </w:rPr>
        <w:t xml:space="preserve">, </w:t>
      </w:r>
      <w:r w:rsidRPr="0017479B">
        <w:rPr>
          <w:rFonts w:ascii="Arial" w:eastAsia="Times New Roman" w:hAnsi="Arial" w:cs="Arial"/>
          <w:bCs/>
          <w:spacing w:val="-1"/>
        </w:rPr>
        <w:t xml:space="preserve">PRESSO </w:t>
      </w:r>
      <w:r w:rsidR="00B45D75" w:rsidRPr="0017479B">
        <w:rPr>
          <w:rFonts w:ascii="Arial" w:eastAsia="Times New Roman" w:hAnsi="Arial" w:cs="Arial"/>
          <w:bCs/>
          <w:spacing w:val="-1"/>
        </w:rPr>
        <w:t xml:space="preserve">L’ISTITUTO </w:t>
      </w:r>
      <w:r w:rsidR="0017479B" w:rsidRPr="0017479B">
        <w:rPr>
          <w:rFonts w:ascii="Arial" w:eastAsia="Times New Roman" w:hAnsi="Arial" w:cs="Arial"/>
          <w:bCs/>
          <w:spacing w:val="-1"/>
        </w:rPr>
        <w:t>NANOSCIENZE</w:t>
      </w:r>
      <w:r w:rsidR="00B45D75" w:rsidRPr="0017479B">
        <w:rPr>
          <w:rFonts w:ascii="Arial" w:eastAsia="Times New Roman" w:hAnsi="Arial" w:cs="Arial"/>
          <w:bCs/>
          <w:spacing w:val="-1"/>
        </w:rPr>
        <w:t xml:space="preserve"> - </w:t>
      </w:r>
      <w:r w:rsidRPr="0017479B">
        <w:rPr>
          <w:rFonts w:ascii="Arial" w:eastAsia="Times New Roman" w:hAnsi="Arial" w:cs="Arial"/>
          <w:bCs/>
          <w:spacing w:val="-1"/>
        </w:rPr>
        <w:t xml:space="preserve"> DEL CONSIGLIO NAZIONALE DELLE RICERCHE</w:t>
      </w:r>
      <w:r w:rsidR="00B45D75" w:rsidRPr="0017479B">
        <w:rPr>
          <w:rFonts w:ascii="Arial" w:eastAsia="Times New Roman" w:hAnsi="Arial" w:cs="Arial"/>
          <w:bCs/>
          <w:spacing w:val="-1"/>
        </w:rPr>
        <w:t xml:space="preserve"> – </w:t>
      </w:r>
      <w:r w:rsidR="0017479B" w:rsidRPr="0017479B">
        <w:rPr>
          <w:rFonts w:ascii="Arial" w:eastAsia="Times New Roman" w:hAnsi="Arial" w:cs="Arial"/>
          <w:bCs/>
          <w:spacing w:val="-1"/>
        </w:rPr>
        <w:t>SEDE DI PISA</w:t>
      </w:r>
    </w:p>
    <w:bookmarkEnd w:id="0"/>
    <w:p w14:paraId="3B6E216B" w14:textId="281329EA" w:rsidR="00D87C45" w:rsidRPr="0017479B" w:rsidRDefault="00D87C45" w:rsidP="00D87C45">
      <w:pPr>
        <w:ind w:left="567"/>
        <w:jc w:val="center"/>
        <w:rPr>
          <w:rFonts w:ascii="Arial" w:eastAsia="Times New Roman" w:hAnsi="Arial" w:cs="Arial"/>
        </w:rPr>
      </w:pPr>
    </w:p>
    <w:p w14:paraId="56C539F6" w14:textId="27D310D4" w:rsidR="0017479B" w:rsidRPr="0017479B" w:rsidRDefault="00B45D75" w:rsidP="00436720">
      <w:pPr>
        <w:ind w:left="567"/>
        <w:rPr>
          <w:rFonts w:ascii="Arial" w:hAnsi="Arial" w:cs="Arial"/>
          <w:b/>
          <w:spacing w:val="-1"/>
          <w:u w:color="000000"/>
        </w:rPr>
      </w:pPr>
      <w:r w:rsidRPr="0017479B">
        <w:rPr>
          <w:rFonts w:ascii="Arial" w:hAnsi="Arial" w:cs="Arial"/>
          <w:b/>
          <w:spacing w:val="-2"/>
          <w:u w:color="000000"/>
        </w:rPr>
        <w:t>TRACCE</w:t>
      </w:r>
      <w:r w:rsidRPr="0017479B">
        <w:rPr>
          <w:rFonts w:ascii="Arial" w:hAnsi="Arial" w:cs="Arial"/>
          <w:b/>
          <w:spacing w:val="1"/>
          <w:u w:color="000000"/>
        </w:rPr>
        <w:t xml:space="preserve"> </w:t>
      </w:r>
      <w:r w:rsidRPr="0017479B">
        <w:rPr>
          <w:rFonts w:ascii="Arial" w:hAnsi="Arial" w:cs="Arial"/>
          <w:b/>
          <w:spacing w:val="-1"/>
          <w:u w:color="000000"/>
        </w:rPr>
        <w:t xml:space="preserve">DELLE </w:t>
      </w:r>
      <w:r w:rsidRPr="0017479B">
        <w:rPr>
          <w:rFonts w:ascii="Arial" w:hAnsi="Arial" w:cs="Arial"/>
          <w:b/>
          <w:spacing w:val="-2"/>
          <w:u w:color="000000"/>
        </w:rPr>
        <w:t>PROVE</w:t>
      </w:r>
      <w:r w:rsidRPr="0017479B">
        <w:rPr>
          <w:rFonts w:ascii="Arial" w:hAnsi="Arial" w:cs="Arial"/>
          <w:b/>
          <w:spacing w:val="-1"/>
          <w:u w:color="000000"/>
        </w:rPr>
        <w:t xml:space="preserve"> D’ESAME</w:t>
      </w:r>
      <w:r w:rsidRPr="0017479B">
        <w:rPr>
          <w:rFonts w:ascii="Arial" w:hAnsi="Arial" w:cs="Arial"/>
          <w:b/>
          <w:spacing w:val="-3"/>
          <w:u w:color="000000"/>
        </w:rPr>
        <w:t xml:space="preserve"> </w:t>
      </w:r>
      <w:r w:rsidRPr="0017479B">
        <w:rPr>
          <w:rFonts w:ascii="Arial" w:hAnsi="Arial" w:cs="Arial"/>
          <w:b/>
          <w:spacing w:val="-1"/>
          <w:u w:color="000000"/>
        </w:rPr>
        <w:t>ESTRATTE</w:t>
      </w:r>
      <w:r w:rsidRPr="0017479B">
        <w:rPr>
          <w:rFonts w:ascii="Arial" w:hAnsi="Arial" w:cs="Arial"/>
          <w:b/>
          <w:spacing w:val="-4"/>
          <w:u w:color="000000"/>
        </w:rPr>
        <w:t xml:space="preserve"> </w:t>
      </w:r>
      <w:r w:rsidRPr="0017479B">
        <w:rPr>
          <w:rFonts w:ascii="Arial" w:hAnsi="Arial" w:cs="Arial"/>
          <w:b/>
          <w:u w:color="000000"/>
        </w:rPr>
        <w:t>A</w:t>
      </w:r>
      <w:r w:rsidRPr="0017479B">
        <w:rPr>
          <w:rFonts w:ascii="Arial" w:hAnsi="Arial" w:cs="Arial"/>
          <w:b/>
          <w:spacing w:val="-2"/>
          <w:u w:color="000000"/>
        </w:rPr>
        <w:t xml:space="preserve"> </w:t>
      </w:r>
      <w:r w:rsidR="0017479B">
        <w:rPr>
          <w:rFonts w:ascii="Arial" w:hAnsi="Arial" w:cs="Arial"/>
          <w:b/>
          <w:spacing w:val="-1"/>
          <w:u w:color="000000"/>
        </w:rPr>
        <w:t>SORTE</w:t>
      </w:r>
    </w:p>
    <w:p w14:paraId="3FF73633" w14:textId="7DD7B5DD" w:rsidR="0017479B" w:rsidRPr="0017479B" w:rsidRDefault="0017479B" w:rsidP="00B45D75">
      <w:pPr>
        <w:ind w:left="567"/>
        <w:rPr>
          <w:rFonts w:ascii="Arial" w:hAnsi="Arial" w:cs="Arial"/>
          <w:b/>
          <w:spacing w:val="-1"/>
          <w:u w:color="000000"/>
        </w:rPr>
      </w:pPr>
      <w:r w:rsidRPr="0017479B">
        <w:rPr>
          <w:rFonts w:ascii="Arial" w:hAnsi="Arial" w:cs="Arial"/>
          <w:b/>
          <w:spacing w:val="-1"/>
          <w:u w:color="000000"/>
        </w:rPr>
        <w:t>PROVA SCRITTA TRACCIA B</w:t>
      </w:r>
    </w:p>
    <w:p w14:paraId="1707C3C4" w14:textId="2C892350" w:rsidR="00B45D75" w:rsidRPr="0017479B" w:rsidRDefault="0017479B" w:rsidP="0017479B">
      <w:pPr>
        <w:pStyle w:val="Cell"/>
        <w:keepNext w:val="0"/>
        <w:widowControl w:val="0"/>
        <w:jc w:val="both"/>
      </w:pPr>
      <w:r w:rsidRPr="0017479B">
        <w:rPr>
          <w:i/>
          <w:iCs/>
          <w:spacing w:val="-2"/>
        </w:rPr>
        <w:t>“</w:t>
      </w:r>
      <w:r w:rsidRPr="0017479B">
        <w:t xml:space="preserve">Il/la candidato/a descriva un flusso di processo per la realizzazione di un dispositivo elettronico o fotonico a piacere con particolare attenzione a riportare i risvolti necessari per riprodurre il dispositivo </w:t>
      </w:r>
      <w:proofErr w:type="gramStart"/>
      <w:r w:rsidRPr="0017479B">
        <w:t>sulla micro</w:t>
      </w:r>
      <w:proofErr w:type="gramEnd"/>
      <w:r w:rsidRPr="0017479B">
        <w:t xml:space="preserve"> e/o sulla </w:t>
      </w:r>
      <w:proofErr w:type="spellStart"/>
      <w:r w:rsidRPr="0017479B">
        <w:t>nanoscala</w:t>
      </w:r>
      <w:proofErr w:type="spellEnd"/>
      <w:r w:rsidRPr="0017479B">
        <w:t xml:space="preserve"> in un ambiente e con strumentazione di camera bianca. Il/la candidato/a tratteggi inoltre quali misure siano necessarie per testare il dispositivo così realizzato</w:t>
      </w:r>
      <w:r w:rsidRPr="0017479B">
        <w:rPr>
          <w:i/>
          <w:iCs/>
          <w:spacing w:val="-2"/>
        </w:rPr>
        <w:t>”.</w:t>
      </w:r>
    </w:p>
    <w:p w14:paraId="2AF6C0AA" w14:textId="77777777" w:rsidR="00B45D75" w:rsidRPr="0017479B" w:rsidRDefault="00B45D75" w:rsidP="00B45D75">
      <w:pPr>
        <w:ind w:left="567"/>
        <w:rPr>
          <w:rFonts w:ascii="Arial" w:hAnsi="Arial" w:cs="Arial"/>
          <w:b/>
          <w:spacing w:val="-1"/>
          <w:u w:color="000000"/>
        </w:rPr>
      </w:pPr>
    </w:p>
    <w:p w14:paraId="574A00F0" w14:textId="77777777" w:rsidR="00B45D75" w:rsidRPr="0017479B" w:rsidRDefault="00B45D75" w:rsidP="00B45D75">
      <w:pPr>
        <w:ind w:left="567"/>
        <w:jc w:val="both"/>
        <w:rPr>
          <w:rFonts w:ascii="Arial" w:eastAsia="Times New Roman" w:hAnsi="Arial" w:cs="Arial"/>
          <w:b/>
          <w:bCs/>
          <w:spacing w:val="-1"/>
        </w:rPr>
      </w:pPr>
      <w:r w:rsidRPr="0017479B">
        <w:rPr>
          <w:rFonts w:ascii="Arial" w:eastAsia="Times New Roman" w:hAnsi="Arial" w:cs="Arial"/>
          <w:b/>
          <w:bCs/>
          <w:spacing w:val="-1"/>
        </w:rPr>
        <w:t>TRACCE DELLE PROVE D’ESAME NON ESTRATTE</w:t>
      </w:r>
    </w:p>
    <w:p w14:paraId="759C72AD" w14:textId="093F2966" w:rsidR="0017479B" w:rsidRPr="0017479B" w:rsidRDefault="0017479B" w:rsidP="0017479B">
      <w:pPr>
        <w:ind w:left="567"/>
        <w:rPr>
          <w:rFonts w:ascii="Arial" w:hAnsi="Arial" w:cs="Arial"/>
          <w:b/>
          <w:spacing w:val="-1"/>
          <w:u w:color="000000"/>
        </w:rPr>
      </w:pPr>
      <w:r w:rsidRPr="0017479B">
        <w:rPr>
          <w:rFonts w:ascii="Arial" w:hAnsi="Arial" w:cs="Arial"/>
          <w:b/>
          <w:spacing w:val="-1"/>
          <w:u w:color="000000"/>
        </w:rPr>
        <w:t>PROVA SCRITTA TRACCIA A</w:t>
      </w:r>
    </w:p>
    <w:p w14:paraId="183C3CD0" w14:textId="7A7CEC18" w:rsidR="0017479B" w:rsidRPr="0017479B" w:rsidRDefault="0017479B" w:rsidP="0017479B">
      <w:pPr>
        <w:pStyle w:val="Cell"/>
        <w:keepNext w:val="0"/>
        <w:widowControl w:val="0"/>
      </w:pPr>
      <w:r w:rsidRPr="0017479B">
        <w:t xml:space="preserve">Il/la candidato/a descriva un flusso di processo per la fabbricazione di un dispositivo transistore per effetto campo oppure di un dispositivo fototransistore, riponendo particolare attenzione a riportare i risvolti necessari per riprodurre il dispositivo </w:t>
      </w:r>
      <w:proofErr w:type="gramStart"/>
      <w:r w:rsidRPr="0017479B">
        <w:t>sulla micro</w:t>
      </w:r>
      <w:proofErr w:type="gramEnd"/>
      <w:r w:rsidRPr="0017479B">
        <w:t xml:space="preserve"> e/o sulla </w:t>
      </w:r>
      <w:proofErr w:type="spellStart"/>
      <w:r w:rsidRPr="0017479B">
        <w:t>nanoscala</w:t>
      </w:r>
      <w:proofErr w:type="spellEnd"/>
      <w:r w:rsidRPr="0017479B">
        <w:t xml:space="preserve"> in un ambiente e con strumentazione di camera bianca. Il/la candidato/a tratteggi inoltre quali misure siano necessarie per testare il dispositivo così realizzato.</w:t>
      </w:r>
    </w:p>
    <w:p w14:paraId="257A494F" w14:textId="77777777" w:rsidR="0017479B" w:rsidRPr="0017479B" w:rsidRDefault="0017479B" w:rsidP="0017479B">
      <w:pPr>
        <w:pStyle w:val="Cell"/>
        <w:keepNext w:val="0"/>
        <w:widowControl w:val="0"/>
      </w:pPr>
    </w:p>
    <w:p w14:paraId="40959178" w14:textId="46E2CEE2" w:rsidR="0017479B" w:rsidRPr="0017479B" w:rsidRDefault="0017479B" w:rsidP="0017479B">
      <w:pPr>
        <w:ind w:left="567"/>
        <w:rPr>
          <w:rFonts w:ascii="Arial" w:hAnsi="Arial" w:cs="Arial"/>
          <w:b/>
          <w:spacing w:val="-1"/>
          <w:u w:color="000000"/>
        </w:rPr>
      </w:pPr>
      <w:r w:rsidRPr="0017479B">
        <w:rPr>
          <w:rFonts w:ascii="Arial" w:hAnsi="Arial" w:cs="Arial"/>
          <w:b/>
          <w:spacing w:val="-1"/>
          <w:u w:color="000000"/>
        </w:rPr>
        <w:t>PROVA SCRITTA TRACCIA C</w:t>
      </w:r>
    </w:p>
    <w:p w14:paraId="3E4F5CE3" w14:textId="1D4ED428" w:rsidR="0017479B" w:rsidRPr="0017479B" w:rsidRDefault="0017479B" w:rsidP="0017479B">
      <w:pPr>
        <w:pStyle w:val="Cell"/>
        <w:keepNext w:val="0"/>
        <w:widowControl w:val="0"/>
      </w:pPr>
      <w:r w:rsidRPr="0017479B">
        <w:t xml:space="preserve">Il/la candidato/a descriva tecniche litografiche atte a realizzare dispositivi elettronici o fotonici </w:t>
      </w:r>
      <w:proofErr w:type="gramStart"/>
      <w:r w:rsidRPr="0017479B">
        <w:t>sulla micro</w:t>
      </w:r>
      <w:proofErr w:type="gramEnd"/>
      <w:r w:rsidRPr="0017479B">
        <w:t>- e nano- scala con particolare attenzione alla metodologia procedurale da implementare in relazione alla complessità dei dispositivi che si vuole realizzare.</w:t>
      </w:r>
    </w:p>
    <w:p w14:paraId="18A7547E" w14:textId="77777777" w:rsidR="0017479B" w:rsidRPr="0017479B" w:rsidRDefault="0017479B" w:rsidP="0017479B">
      <w:pPr>
        <w:ind w:left="567"/>
        <w:rPr>
          <w:rFonts w:ascii="Arial" w:hAnsi="Arial" w:cs="Arial"/>
          <w:b/>
          <w:spacing w:val="-1"/>
          <w:u w:color="000000"/>
        </w:rPr>
      </w:pPr>
    </w:p>
    <w:sectPr w:rsidR="0017479B" w:rsidRPr="001747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45"/>
    <w:rsid w:val="0017479B"/>
    <w:rsid w:val="002870C1"/>
    <w:rsid w:val="00436720"/>
    <w:rsid w:val="00787ED2"/>
    <w:rsid w:val="009644D0"/>
    <w:rsid w:val="00B45D75"/>
    <w:rsid w:val="00C011FD"/>
    <w:rsid w:val="00D8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6CB9"/>
  <w15:chartTrackingRefBased/>
  <w15:docId w15:val="{4E12F171-9D31-4921-A571-436E3EF0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5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customStyle="1" w:styleId="Cell">
    <w:name w:val="Cell"/>
    <w:basedOn w:val="Normale"/>
    <w:qFormat/>
    <w:rsid w:val="0017479B"/>
    <w:pPr>
      <w:keepNext/>
      <w:suppressAutoHyphens/>
      <w:spacing w:before="20" w:after="40" w:line="240" w:lineRule="auto"/>
      <w:ind w:left="40" w:right="144"/>
    </w:pPr>
    <w:rPr>
      <w:rFonts w:ascii="Arial" w:eastAsia="Times New Roman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ALESSANDRA</dc:creator>
  <cp:keywords/>
  <dc:description/>
  <cp:lastModifiedBy>giovanna</cp:lastModifiedBy>
  <cp:revision>4</cp:revision>
  <dcterms:created xsi:type="dcterms:W3CDTF">2023-10-11T07:19:00Z</dcterms:created>
  <dcterms:modified xsi:type="dcterms:W3CDTF">2023-10-11T09:27:00Z</dcterms:modified>
</cp:coreProperties>
</file>