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D784" w14:textId="77777777" w:rsidR="00A803CF" w:rsidRPr="00FE63E4" w:rsidRDefault="00A803CF" w:rsidP="00A803CF">
      <w:pPr>
        <w:spacing w:after="1" w:line="275" w:lineRule="auto"/>
        <w:ind w:right="132"/>
        <w:rPr>
          <w:rFonts w:eastAsia="Times New Roman" w:cs="Times New Roman"/>
          <w:bCs/>
          <w:i/>
          <w:iCs/>
          <w:lang w:val="en-US"/>
        </w:rPr>
      </w:pPr>
    </w:p>
    <w:p w14:paraId="65173D65" w14:textId="5C3204AB" w:rsidR="00A0439A" w:rsidRPr="003D6E1A" w:rsidRDefault="00A0439A" w:rsidP="00A0439A">
      <w:pPr>
        <w:pStyle w:val="Titolo1"/>
      </w:pPr>
      <w:r>
        <w:t xml:space="preserve">[ITA] </w:t>
      </w:r>
      <w:r w:rsidRPr="003D6E1A">
        <w:t xml:space="preserve">Manifestazione di interesse </w:t>
      </w:r>
      <w:r>
        <w:t xml:space="preserve">rivolta a produttori di robot health care o personal care </w:t>
      </w:r>
      <w:r w:rsidR="007B2448">
        <w:t xml:space="preserve">– </w:t>
      </w:r>
      <w:proofErr w:type="spellStart"/>
      <w:r w:rsidR="007B2448">
        <w:t>Annex</w:t>
      </w:r>
      <w:proofErr w:type="spellEnd"/>
      <w:r w:rsidR="007B2448">
        <w:t xml:space="preserve"> I</w:t>
      </w:r>
    </w:p>
    <w:p w14:paraId="479B2D9F" w14:textId="0DC8675D" w:rsidR="00A0439A" w:rsidRPr="007B2448" w:rsidRDefault="00A0439A" w:rsidP="00A0439A">
      <w:pPr>
        <w:pStyle w:val="Titolo1"/>
        <w:rPr>
          <w:lang w:val="en-US"/>
        </w:rPr>
      </w:pPr>
      <w:r>
        <w:rPr>
          <w:lang w:val="en-US"/>
        </w:rPr>
        <w:t xml:space="preserve">[ENG] </w:t>
      </w:r>
      <w:r w:rsidRPr="003D6E1A">
        <w:rPr>
          <w:lang w:val="en-US"/>
        </w:rPr>
        <w:t xml:space="preserve">Expression of interest </w:t>
      </w:r>
      <w:r>
        <w:rPr>
          <w:lang w:val="en-US"/>
        </w:rPr>
        <w:t>targeting healthcare and personal care robots and technology producers</w:t>
      </w:r>
      <w:r w:rsidR="007B2448">
        <w:rPr>
          <w:lang w:val="en-US"/>
        </w:rPr>
        <w:t xml:space="preserve"> </w:t>
      </w:r>
      <w:r w:rsidR="007B2448" w:rsidRPr="007B2448">
        <w:rPr>
          <w:lang w:val="en-US"/>
        </w:rPr>
        <w:t>– Annex I</w:t>
      </w:r>
    </w:p>
    <w:p w14:paraId="2732161D" w14:textId="77777777" w:rsidR="00A0439A" w:rsidRPr="003D6E1A" w:rsidRDefault="00A0439A" w:rsidP="00A0439A">
      <w:pPr>
        <w:ind w:firstLine="0"/>
        <w:rPr>
          <w:lang w:val="en-US"/>
        </w:rPr>
      </w:pPr>
    </w:p>
    <w:p w14:paraId="478718D9" w14:textId="77777777" w:rsidR="00A0439A" w:rsidRPr="00FE63E4" w:rsidRDefault="00A0439A" w:rsidP="00A0439A">
      <w:pPr>
        <w:ind w:firstLine="0"/>
        <w:rPr>
          <w:rFonts w:cs="Times New Roman"/>
          <w:lang w:val="en-US"/>
        </w:rPr>
      </w:pPr>
    </w:p>
    <w:p w14:paraId="24D10D28" w14:textId="77777777" w:rsidR="00A0439A" w:rsidRPr="00385E54" w:rsidRDefault="00A0439A" w:rsidP="00A0439A">
      <w:pPr>
        <w:ind w:firstLine="0"/>
        <w:rPr>
          <w:rFonts w:eastAsiaTheme="minorEastAsia" w:cs="Times New Roman"/>
          <w:lang w:val="en-US"/>
        </w:rPr>
      </w:pPr>
      <w:r w:rsidRPr="00FE63E4">
        <w:rPr>
          <w:rFonts w:cs="Times New Roman"/>
          <w:szCs w:val="22"/>
          <w:lang w:val="en-US"/>
        </w:rPr>
        <w:t xml:space="preserve">Fit for Medical Robotics </w:t>
      </w:r>
      <w:r>
        <w:rPr>
          <w:rFonts w:cs="Times New Roman"/>
          <w:szCs w:val="22"/>
          <w:lang w:val="en-US"/>
        </w:rPr>
        <w:t xml:space="preserve">– Fit4MedRob is a </w:t>
      </w:r>
      <w:r w:rsidRPr="00FE63E4">
        <w:rPr>
          <w:rFonts w:eastAsiaTheme="minorEastAsia" w:cs="Times New Roman"/>
          <w:lang w:val="en-US"/>
        </w:rPr>
        <w:t>research initiative for technologies and innovative trajectories in the health</w:t>
      </w:r>
      <w:r w:rsidRPr="00385E54">
        <w:rPr>
          <w:rFonts w:eastAsiaTheme="minorEastAsia" w:cs="Times New Roman"/>
          <w:lang w:val="en-US"/>
        </w:rPr>
        <w:t xml:space="preserve"> and care sectors </w:t>
      </w:r>
      <w:r w:rsidRPr="00385E54">
        <w:rPr>
          <w:rFonts w:cs="Times New Roman"/>
          <w:szCs w:val="22"/>
          <w:lang w:val="en-US"/>
        </w:rPr>
        <w:t>funded by the Italian Ministry of University and Research</w:t>
      </w:r>
      <w:r w:rsidRPr="00385E54">
        <w:rPr>
          <w:rFonts w:eastAsiaTheme="minorEastAsia" w:cs="Times New Roman"/>
          <w:lang w:val="en-US"/>
        </w:rPr>
        <w:t xml:space="preserve"> under the </w:t>
      </w:r>
      <w:r w:rsidRPr="00385E54">
        <w:rPr>
          <w:rFonts w:eastAsia="Times New Roman" w:cs="Times New Roman"/>
          <w:bCs/>
          <w:lang w:val="en-US"/>
        </w:rPr>
        <w:t xml:space="preserve">National Plan for NRRP Complementary Investments - Law Decree May 6, 2021, n. 59, converted and modified </w:t>
      </w:r>
      <w:r>
        <w:rPr>
          <w:rFonts w:eastAsia="Times New Roman" w:cs="Times New Roman"/>
          <w:bCs/>
          <w:lang w:val="en-US"/>
        </w:rPr>
        <w:t>by</w:t>
      </w:r>
      <w:r w:rsidRPr="00385E54">
        <w:rPr>
          <w:rFonts w:eastAsia="Times New Roman" w:cs="Times New Roman"/>
          <w:bCs/>
          <w:lang w:val="en-US"/>
        </w:rPr>
        <w:t xml:space="preserve"> Law n. 101/2021</w:t>
      </w:r>
      <w:r>
        <w:rPr>
          <w:rFonts w:eastAsia="Times New Roman" w:cs="Times New Roman"/>
          <w:bCs/>
          <w:i/>
          <w:iCs/>
          <w:lang w:val="en-US"/>
        </w:rPr>
        <w:t>.</w:t>
      </w:r>
    </w:p>
    <w:p w14:paraId="58BA7EBB" w14:textId="77777777" w:rsidR="00A803CF" w:rsidRDefault="00A803CF" w:rsidP="00A803CF">
      <w:pPr>
        <w:autoSpaceDE w:val="0"/>
        <w:autoSpaceDN w:val="0"/>
        <w:adjustRightInd w:val="0"/>
        <w:jc w:val="center"/>
        <w:rPr>
          <w:rFonts w:eastAsiaTheme="minorEastAsia" w:cs="Times New Roman"/>
          <w:lang w:val="en-US"/>
        </w:rPr>
      </w:pPr>
    </w:p>
    <w:p w14:paraId="66E0BF78" w14:textId="22E3D45C" w:rsidR="00A803CF" w:rsidRPr="00FE63E4" w:rsidRDefault="00A0439A" w:rsidP="007B2448">
      <w:pPr>
        <w:autoSpaceDE w:val="0"/>
        <w:autoSpaceDN w:val="0"/>
        <w:adjustRightInd w:val="0"/>
        <w:ind w:firstLine="0"/>
        <w:rPr>
          <w:rFonts w:eastAsiaTheme="minorEastAsia" w:cs="Times New Roman"/>
          <w:lang w:val="en-US"/>
        </w:rPr>
      </w:pPr>
      <w:r>
        <w:rPr>
          <w:rFonts w:eastAsiaTheme="minorEastAsia" w:cs="Times New Roman"/>
          <w:lang w:val="en-US"/>
        </w:rPr>
        <w:t xml:space="preserve">This document </w:t>
      </w:r>
      <w:r w:rsidR="007B2448">
        <w:rPr>
          <w:rFonts w:eastAsiaTheme="minorEastAsia" w:cs="Times New Roman"/>
          <w:lang w:val="en-US"/>
        </w:rPr>
        <w:t>is the Annex I to the “</w:t>
      </w:r>
      <w:r w:rsidR="007B2448" w:rsidRPr="007B2448">
        <w:rPr>
          <w:rFonts w:eastAsiaTheme="minorEastAsia" w:cs="Times New Roman"/>
          <w:lang w:val="en-US"/>
        </w:rPr>
        <w:t>Expression of interest targeting healthcare and personal care robots and technology producers</w:t>
      </w:r>
      <w:r w:rsidR="007B2448">
        <w:rPr>
          <w:rFonts w:eastAsiaTheme="minorEastAsia" w:cs="Times New Roman"/>
          <w:lang w:val="en-US"/>
        </w:rPr>
        <w:t>” as published by the Fit4MedRob Consortium.</w:t>
      </w:r>
    </w:p>
    <w:p w14:paraId="4FCF87C7" w14:textId="7B4D89EC" w:rsidR="00A803CF" w:rsidRPr="00FE63E4" w:rsidRDefault="00A803CF" w:rsidP="00A803CF">
      <w:pPr>
        <w:spacing w:after="96"/>
        <w:rPr>
          <w:rFonts w:cs="Times New Roman"/>
          <w:lang w:val="en-US"/>
        </w:rPr>
      </w:pPr>
    </w:p>
    <w:p w14:paraId="47FA27FC" w14:textId="475453F0" w:rsidR="00A803CF" w:rsidRPr="00FE63E4" w:rsidRDefault="00A803CF" w:rsidP="00A803CF">
      <w:pPr>
        <w:spacing w:after="98"/>
        <w:rPr>
          <w:rFonts w:cs="Times New Roman"/>
          <w:lang w:val="en-US"/>
        </w:rPr>
      </w:pPr>
      <w:r w:rsidRPr="00FE63E4">
        <w:rPr>
          <w:rFonts w:eastAsia="Times New Roman" w:cs="Times New Roman"/>
          <w:lang w:val="en-US"/>
        </w:rPr>
        <w:t xml:space="preserve"> </w:t>
      </w:r>
    </w:p>
    <w:p w14:paraId="1917D8C5" w14:textId="40E854C9" w:rsidR="000240DB" w:rsidRPr="007B2448" w:rsidRDefault="000240DB" w:rsidP="003D1983">
      <w:pPr>
        <w:jc w:val="center"/>
        <w:rPr>
          <w:rFonts w:cs="Times New Roman"/>
          <w:b/>
          <w:bCs/>
          <w:sz w:val="56"/>
          <w:szCs w:val="56"/>
          <w:lang w:val="en-US"/>
        </w:rPr>
      </w:pPr>
      <w:r w:rsidRPr="007B2448">
        <w:rPr>
          <w:rFonts w:cs="Times New Roman"/>
          <w:b/>
          <w:bCs/>
          <w:sz w:val="56"/>
          <w:szCs w:val="56"/>
          <w:lang w:val="en-US"/>
        </w:rPr>
        <w:t>Fit4MedRob</w:t>
      </w:r>
    </w:p>
    <w:p w14:paraId="3FF96F45" w14:textId="5B1043E6" w:rsidR="0012374E" w:rsidRPr="007B2448" w:rsidRDefault="00960266" w:rsidP="003D1983">
      <w:pPr>
        <w:jc w:val="center"/>
        <w:rPr>
          <w:rFonts w:cs="Times New Roman"/>
          <w:b/>
          <w:bCs/>
          <w:sz w:val="48"/>
          <w:szCs w:val="48"/>
          <w:lang w:val="en-US"/>
        </w:rPr>
      </w:pPr>
      <w:r w:rsidRPr="007B2448">
        <w:rPr>
          <w:rFonts w:cs="Times New Roman"/>
          <w:b/>
          <w:bCs/>
          <w:sz w:val="48"/>
          <w:szCs w:val="48"/>
          <w:lang w:val="en-US"/>
        </w:rPr>
        <w:t>Fit</w:t>
      </w:r>
      <w:r w:rsidR="0012374E" w:rsidRPr="007B2448">
        <w:rPr>
          <w:rFonts w:cs="Times New Roman"/>
          <w:b/>
          <w:bCs/>
          <w:sz w:val="48"/>
          <w:szCs w:val="48"/>
          <w:lang w:val="en-US"/>
        </w:rPr>
        <w:t xml:space="preserve"> for Med</w:t>
      </w:r>
      <w:r w:rsidR="00141E2C" w:rsidRPr="007B2448">
        <w:rPr>
          <w:rFonts w:cs="Times New Roman"/>
          <w:b/>
          <w:bCs/>
          <w:sz w:val="48"/>
          <w:szCs w:val="48"/>
          <w:lang w:val="en-US"/>
        </w:rPr>
        <w:t xml:space="preserve">ical </w:t>
      </w:r>
      <w:r w:rsidR="0012374E" w:rsidRPr="007B2448">
        <w:rPr>
          <w:rFonts w:cs="Times New Roman"/>
          <w:b/>
          <w:bCs/>
          <w:sz w:val="48"/>
          <w:szCs w:val="48"/>
          <w:lang w:val="en-US"/>
        </w:rPr>
        <w:t>Robotics</w:t>
      </w:r>
    </w:p>
    <w:p w14:paraId="67EF972F" w14:textId="2E70BB01" w:rsidR="009C5869" w:rsidRPr="007B2448" w:rsidRDefault="009C5869" w:rsidP="003D1983">
      <w:pPr>
        <w:jc w:val="center"/>
        <w:rPr>
          <w:rFonts w:cs="Times New Roman"/>
          <w:b/>
          <w:bCs/>
          <w:sz w:val="28"/>
          <w:szCs w:val="28"/>
          <w:lang w:val="en-US"/>
        </w:rPr>
      </w:pPr>
    </w:p>
    <w:p w14:paraId="7CF19991" w14:textId="0FE9DCF2" w:rsidR="00E316BF" w:rsidRPr="007B2448" w:rsidRDefault="009C5869" w:rsidP="00426DA6">
      <w:pPr>
        <w:jc w:val="center"/>
        <w:rPr>
          <w:rFonts w:cs="Times New Roman"/>
          <w:b/>
          <w:bCs/>
          <w:i/>
          <w:iCs/>
          <w:sz w:val="28"/>
          <w:szCs w:val="28"/>
          <w:lang w:val="en-US"/>
        </w:rPr>
      </w:pPr>
      <w:r w:rsidRPr="007B2448">
        <w:rPr>
          <w:rFonts w:cs="Times New Roman"/>
          <w:b/>
          <w:bCs/>
          <w:i/>
          <w:iCs/>
          <w:sz w:val="28"/>
          <w:szCs w:val="28"/>
          <w:lang w:val="en-US"/>
        </w:rPr>
        <w:t xml:space="preserve">A new generation of </w:t>
      </w:r>
      <w:proofErr w:type="spellStart"/>
      <w:r w:rsidR="00141E2C" w:rsidRPr="007B2448">
        <w:rPr>
          <w:rFonts w:cs="Times New Roman"/>
          <w:b/>
          <w:bCs/>
          <w:i/>
          <w:iCs/>
          <w:sz w:val="28"/>
          <w:szCs w:val="28"/>
          <w:lang w:val="en-US"/>
        </w:rPr>
        <w:t>bio</w:t>
      </w:r>
      <w:r w:rsidRPr="007B2448">
        <w:rPr>
          <w:rFonts w:cs="Times New Roman"/>
          <w:b/>
          <w:bCs/>
          <w:i/>
          <w:iCs/>
          <w:sz w:val="28"/>
          <w:szCs w:val="28"/>
          <w:lang w:val="en-US"/>
        </w:rPr>
        <w:t>robotic</w:t>
      </w:r>
      <w:proofErr w:type="spellEnd"/>
      <w:r w:rsidRPr="007B2448">
        <w:rPr>
          <w:rFonts w:cs="Times New Roman"/>
          <w:b/>
          <w:bCs/>
          <w:i/>
          <w:iCs/>
          <w:sz w:val="28"/>
          <w:szCs w:val="28"/>
          <w:lang w:val="en-US"/>
        </w:rPr>
        <w:t xml:space="preserve"> and </w:t>
      </w:r>
      <w:r w:rsidR="00631744" w:rsidRPr="007B2448">
        <w:rPr>
          <w:rFonts w:cs="Times New Roman"/>
          <w:b/>
          <w:bCs/>
          <w:i/>
          <w:iCs/>
          <w:sz w:val="28"/>
          <w:szCs w:val="28"/>
          <w:lang w:val="en-US"/>
        </w:rPr>
        <w:t xml:space="preserve">digital </w:t>
      </w:r>
      <w:r w:rsidRPr="007B2448">
        <w:rPr>
          <w:rFonts w:cs="Times New Roman"/>
          <w:b/>
          <w:bCs/>
          <w:i/>
          <w:iCs/>
          <w:sz w:val="28"/>
          <w:szCs w:val="28"/>
          <w:lang w:val="en-US"/>
        </w:rPr>
        <w:t xml:space="preserve">technologies </w:t>
      </w:r>
      <w:r w:rsidR="0069710E" w:rsidRPr="007B2448">
        <w:rPr>
          <w:rFonts w:cs="Times New Roman"/>
          <w:b/>
          <w:bCs/>
          <w:i/>
          <w:iCs/>
          <w:sz w:val="28"/>
          <w:szCs w:val="28"/>
          <w:lang w:val="en-US"/>
        </w:rPr>
        <w:t xml:space="preserve">for a sustainable </w:t>
      </w:r>
      <w:r w:rsidRPr="007B2448">
        <w:rPr>
          <w:rFonts w:cs="Times New Roman"/>
          <w:b/>
          <w:bCs/>
          <w:i/>
          <w:iCs/>
          <w:sz w:val="28"/>
          <w:szCs w:val="28"/>
          <w:lang w:val="en-US"/>
        </w:rPr>
        <w:t>welfare</w:t>
      </w:r>
    </w:p>
    <w:p w14:paraId="2152A7E3" w14:textId="77777777" w:rsidR="00FE2625" w:rsidRPr="00FE63E4" w:rsidRDefault="00FE2625" w:rsidP="00426DA6">
      <w:pPr>
        <w:jc w:val="center"/>
        <w:rPr>
          <w:rFonts w:cs="Times New Roman"/>
          <w:lang w:val="en-US"/>
        </w:rPr>
      </w:pPr>
    </w:p>
    <w:p w14:paraId="3D1732A0" w14:textId="1F14523F" w:rsidR="00E316BF" w:rsidRPr="00FE63E4" w:rsidRDefault="00E316BF" w:rsidP="00384C7A">
      <w:pPr>
        <w:rPr>
          <w:rFonts w:cs="Times New Roman"/>
          <w:lang w:val="en-US"/>
        </w:rPr>
      </w:pPr>
    </w:p>
    <w:p w14:paraId="6389EB95" w14:textId="7975786F" w:rsidR="00E316BF" w:rsidRPr="00FE63E4" w:rsidRDefault="068C9173" w:rsidP="00EC6EE2">
      <w:pPr>
        <w:pStyle w:val="Titolo1"/>
        <w:rPr>
          <w:lang w:val="en-US"/>
        </w:rPr>
      </w:pPr>
      <w:r w:rsidRPr="00FE63E4">
        <w:rPr>
          <w:lang w:val="en-US"/>
        </w:rPr>
        <w:t>Abstract</w:t>
      </w:r>
    </w:p>
    <w:p w14:paraId="63603749" w14:textId="44C0F48C" w:rsidR="00E316BF" w:rsidRPr="00FE63E4" w:rsidRDefault="008760B7" w:rsidP="00EC6EE2">
      <w:pPr>
        <w:rPr>
          <w:rFonts w:cs="Times New Roman"/>
          <w:lang w:val="en-US"/>
        </w:rPr>
      </w:pPr>
      <w:bookmarkStart w:id="0" w:name="_Hlk100310054"/>
      <w:r w:rsidRPr="00FE63E4">
        <w:rPr>
          <w:rFonts w:cs="Times New Roman"/>
          <w:szCs w:val="22"/>
          <w:lang w:val="en-US"/>
        </w:rPr>
        <w:t>Fit for Med</w:t>
      </w:r>
      <w:r w:rsidR="0067640B" w:rsidRPr="00FE63E4">
        <w:rPr>
          <w:rFonts w:cs="Times New Roman"/>
          <w:szCs w:val="22"/>
          <w:lang w:val="en-US"/>
        </w:rPr>
        <w:t xml:space="preserve">ical </w:t>
      </w:r>
      <w:r w:rsidRPr="00FE63E4">
        <w:rPr>
          <w:rFonts w:cs="Times New Roman"/>
          <w:szCs w:val="22"/>
          <w:lang w:val="en-US"/>
        </w:rPr>
        <w:t xml:space="preserve">Robotics </w:t>
      </w:r>
      <w:r w:rsidR="34F3E74F" w:rsidRPr="00FE63E4">
        <w:rPr>
          <w:rFonts w:cs="Times New Roman"/>
          <w:szCs w:val="22"/>
          <w:lang w:val="en-US"/>
        </w:rPr>
        <w:t xml:space="preserve">aims to revolutionize current rehabilitation and assistive models for people with reduced or absent motor, sensory, or cognitive functions, </w:t>
      </w:r>
      <w:bookmarkEnd w:id="0"/>
      <w:r w:rsidR="34F3E74F" w:rsidRPr="00FE63E4">
        <w:rPr>
          <w:rFonts w:cs="Times New Roman"/>
          <w:szCs w:val="22"/>
          <w:lang w:val="en-US"/>
        </w:rPr>
        <w:t xml:space="preserve">by means of novel </w:t>
      </w:r>
      <w:r w:rsidR="34F3E74F" w:rsidRPr="00FE63E4">
        <w:rPr>
          <w:rFonts w:cs="Times New Roman"/>
          <w:b/>
          <w:szCs w:val="22"/>
          <w:lang w:val="en-US"/>
        </w:rPr>
        <w:t>(bio)robotic</w:t>
      </w:r>
      <w:r w:rsidR="34F3E74F" w:rsidRPr="00FE63E4">
        <w:rPr>
          <w:rFonts w:cs="Times New Roman"/>
          <w:szCs w:val="22"/>
          <w:lang w:val="en-US"/>
        </w:rPr>
        <w:t xml:space="preserve"> and </w:t>
      </w:r>
      <w:r w:rsidR="003A0DA8" w:rsidRPr="00FE63E4">
        <w:rPr>
          <w:rFonts w:cs="Times New Roman"/>
          <w:szCs w:val="22"/>
          <w:lang w:val="en-US"/>
        </w:rPr>
        <w:t xml:space="preserve">allied </w:t>
      </w:r>
      <w:r w:rsidR="00890465" w:rsidRPr="00FE63E4">
        <w:rPr>
          <w:rFonts w:cs="Times New Roman"/>
          <w:szCs w:val="22"/>
          <w:lang w:val="en-US"/>
        </w:rPr>
        <w:t xml:space="preserve">digital </w:t>
      </w:r>
      <w:r w:rsidR="34F3E74F" w:rsidRPr="00FE63E4">
        <w:rPr>
          <w:rFonts w:cs="Times New Roman"/>
          <w:szCs w:val="22"/>
          <w:lang w:val="en-US"/>
        </w:rPr>
        <w:t xml:space="preserve">technologies and </w:t>
      </w:r>
      <w:r w:rsidR="008D2455" w:rsidRPr="00FE63E4">
        <w:rPr>
          <w:rFonts w:cs="Times New Roman"/>
          <w:szCs w:val="22"/>
          <w:lang w:val="en-US"/>
        </w:rPr>
        <w:t xml:space="preserve">of </w:t>
      </w:r>
      <w:r w:rsidR="34F3E74F" w:rsidRPr="00FE63E4">
        <w:rPr>
          <w:rFonts w:cs="Times New Roman"/>
          <w:b/>
          <w:szCs w:val="22"/>
          <w:lang w:val="en-US"/>
        </w:rPr>
        <w:t>continuum of care</w:t>
      </w:r>
      <w:r w:rsidR="34F3E74F" w:rsidRPr="00FE63E4">
        <w:rPr>
          <w:rFonts w:cs="Times New Roman"/>
          <w:szCs w:val="22"/>
          <w:lang w:val="en-US"/>
        </w:rPr>
        <w:t xml:space="preserve"> paradigm</w:t>
      </w:r>
      <w:r w:rsidR="0054269D" w:rsidRPr="00FE63E4">
        <w:rPr>
          <w:rFonts w:cs="Times New Roman"/>
          <w:szCs w:val="22"/>
          <w:lang w:val="en-US"/>
        </w:rPr>
        <w:t>s</w:t>
      </w:r>
      <w:r w:rsidR="34F3E74F" w:rsidRPr="00FE63E4">
        <w:rPr>
          <w:rFonts w:cs="Times New Roman"/>
          <w:szCs w:val="22"/>
          <w:lang w:val="en-US"/>
        </w:rPr>
        <w:t xml:space="preserve"> that can take advantage of the novel technologies in all the phases of the rehabilitation process, from the prevention up to the home care in the chronic phase. This will be possible by carefully identifying the </w:t>
      </w:r>
      <w:r w:rsidR="34F3E74F" w:rsidRPr="00FE63E4">
        <w:rPr>
          <w:rFonts w:cs="Times New Roman"/>
          <w:b/>
          <w:szCs w:val="22"/>
          <w:lang w:val="en-US"/>
        </w:rPr>
        <w:t xml:space="preserve">unmet needs </w:t>
      </w:r>
      <w:r w:rsidR="34F3E74F" w:rsidRPr="00FE63E4">
        <w:rPr>
          <w:rFonts w:cs="Times New Roman"/>
          <w:szCs w:val="22"/>
          <w:lang w:val="en-US"/>
        </w:rPr>
        <w:t xml:space="preserve">of patients and </w:t>
      </w:r>
      <w:r w:rsidR="00E97B46" w:rsidRPr="00FE63E4">
        <w:rPr>
          <w:rFonts w:cs="Times New Roman"/>
          <w:szCs w:val="22"/>
          <w:lang w:val="en-US"/>
        </w:rPr>
        <w:t xml:space="preserve">healthcare </w:t>
      </w:r>
      <w:r w:rsidR="34F3E74F" w:rsidRPr="00FE63E4">
        <w:rPr>
          <w:rFonts w:cs="Times New Roman"/>
          <w:szCs w:val="22"/>
          <w:lang w:val="en-US"/>
        </w:rPr>
        <w:t xml:space="preserve">practitioners, and by tackling them with current and novel (bio)robotic/bionic technologies, via multi-centric </w:t>
      </w:r>
      <w:r w:rsidR="34F3E74F" w:rsidRPr="00FE63E4">
        <w:rPr>
          <w:rFonts w:cs="Times New Roman"/>
          <w:b/>
          <w:szCs w:val="22"/>
          <w:lang w:val="en-US"/>
        </w:rPr>
        <w:t xml:space="preserve">clinical trials </w:t>
      </w:r>
      <w:r w:rsidR="34F3E74F" w:rsidRPr="00FE63E4">
        <w:rPr>
          <w:rFonts w:cs="Times New Roman"/>
          <w:szCs w:val="22"/>
          <w:lang w:val="en-US"/>
        </w:rPr>
        <w:t xml:space="preserve">jointly conceived by bioengineers, neuroscientists, physiatrists, </w:t>
      </w:r>
      <w:proofErr w:type="gramStart"/>
      <w:r w:rsidR="00C24910" w:rsidRPr="00FE63E4">
        <w:rPr>
          <w:rFonts w:cs="Times New Roman"/>
          <w:szCs w:val="22"/>
          <w:lang w:val="en-US"/>
        </w:rPr>
        <w:t>psychologists</w:t>
      </w:r>
      <w:proofErr w:type="gramEnd"/>
      <w:r w:rsidR="00C24910" w:rsidRPr="00FE63E4">
        <w:rPr>
          <w:rFonts w:cs="Times New Roman"/>
          <w:szCs w:val="22"/>
          <w:lang w:val="en-US"/>
        </w:rPr>
        <w:t xml:space="preserve"> </w:t>
      </w:r>
      <w:r w:rsidR="34F3E74F" w:rsidRPr="00FE63E4">
        <w:rPr>
          <w:rFonts w:cs="Times New Roman"/>
          <w:szCs w:val="22"/>
          <w:lang w:val="en-US"/>
        </w:rPr>
        <w:t>and functional/preventive limb surgeons. Such a new continuum-of-care paradigm will start from the prevention and will target all phases of the disease, from acute (</w:t>
      </w:r>
      <w:proofErr w:type="gramStart"/>
      <w:r w:rsidR="34F3E74F" w:rsidRPr="00FE63E4">
        <w:rPr>
          <w:rFonts w:cs="Times New Roman"/>
          <w:szCs w:val="22"/>
          <w:lang w:val="en-US"/>
        </w:rPr>
        <w:t>bed-side</w:t>
      </w:r>
      <w:proofErr w:type="gramEnd"/>
      <w:r w:rsidR="34F3E74F" w:rsidRPr="00FE63E4">
        <w:rPr>
          <w:rFonts w:cs="Times New Roman"/>
          <w:szCs w:val="22"/>
          <w:lang w:val="en-US"/>
        </w:rPr>
        <w:t xml:space="preserve">) to chronic (home-rehabilitation) and will contribute to the design of new pre-habilitation protocols and </w:t>
      </w:r>
      <w:r w:rsidR="002B2120" w:rsidRPr="00FE63E4">
        <w:rPr>
          <w:rFonts w:cs="Times New Roman"/>
          <w:szCs w:val="22"/>
          <w:lang w:val="en-US"/>
        </w:rPr>
        <w:t xml:space="preserve">of </w:t>
      </w:r>
      <w:r w:rsidR="34F3E74F" w:rsidRPr="00FE63E4">
        <w:rPr>
          <w:rFonts w:cs="Times New Roman"/>
          <w:szCs w:val="22"/>
          <w:lang w:val="en-US"/>
        </w:rPr>
        <w:t xml:space="preserve">diagnostic tools for fragile individuals or workers exposed to occupational diseases or repetitive stresses. </w:t>
      </w:r>
      <w:r w:rsidR="003D715D" w:rsidRPr="00FE63E4">
        <w:rPr>
          <w:rFonts w:cs="Times New Roman"/>
          <w:i/>
          <w:szCs w:val="22"/>
          <w:lang w:val="en-US"/>
        </w:rPr>
        <w:t>Fit for Med</w:t>
      </w:r>
      <w:r w:rsidR="000733E3" w:rsidRPr="00FE63E4">
        <w:rPr>
          <w:rFonts w:cs="Times New Roman"/>
          <w:i/>
          <w:szCs w:val="22"/>
          <w:lang w:val="en-US"/>
        </w:rPr>
        <w:t xml:space="preserve">ical </w:t>
      </w:r>
      <w:r w:rsidR="003D715D" w:rsidRPr="00FE63E4">
        <w:rPr>
          <w:rFonts w:cs="Times New Roman"/>
          <w:i/>
          <w:szCs w:val="22"/>
          <w:lang w:val="en-US"/>
        </w:rPr>
        <w:t>Robotics</w:t>
      </w:r>
      <w:r w:rsidR="003D715D" w:rsidRPr="00FE63E4">
        <w:rPr>
          <w:rFonts w:cs="Times New Roman"/>
          <w:szCs w:val="22"/>
          <w:lang w:val="en-US"/>
        </w:rPr>
        <w:t xml:space="preserve"> </w:t>
      </w:r>
      <w:r w:rsidR="34F3E74F" w:rsidRPr="00FE63E4">
        <w:rPr>
          <w:rFonts w:cs="Times New Roman"/>
          <w:szCs w:val="22"/>
          <w:lang w:val="en-US"/>
        </w:rPr>
        <w:t xml:space="preserve">will focus both on already available technologies not </w:t>
      </w:r>
      <w:r w:rsidR="004141CE" w:rsidRPr="00FE63E4">
        <w:rPr>
          <w:rFonts w:cs="Times New Roman"/>
          <w:szCs w:val="22"/>
          <w:lang w:val="en-US"/>
        </w:rPr>
        <w:t xml:space="preserve">yet </w:t>
      </w:r>
      <w:r w:rsidR="34F3E74F" w:rsidRPr="00FE63E4">
        <w:rPr>
          <w:rFonts w:cs="Times New Roman"/>
          <w:szCs w:val="22"/>
          <w:lang w:val="en-US"/>
        </w:rPr>
        <w:t xml:space="preserve">fully validated, and on emerging technologies or breaking-through ideas to be </w:t>
      </w:r>
      <w:r w:rsidR="007E0A6F" w:rsidRPr="00FE63E4">
        <w:rPr>
          <w:rFonts w:cs="Times New Roman"/>
          <w:szCs w:val="22"/>
          <w:lang w:val="en-US"/>
        </w:rPr>
        <w:t xml:space="preserve">explored throughout the </w:t>
      </w:r>
      <w:r w:rsidR="00304DEE" w:rsidRPr="00FE63E4">
        <w:rPr>
          <w:rFonts w:cs="Times New Roman"/>
          <w:szCs w:val="22"/>
          <w:lang w:val="en-US"/>
        </w:rPr>
        <w:t>project</w:t>
      </w:r>
      <w:r w:rsidR="34F3E74F" w:rsidRPr="00FE63E4">
        <w:rPr>
          <w:rFonts w:cs="Times New Roman"/>
          <w:szCs w:val="22"/>
          <w:lang w:val="en-US"/>
        </w:rPr>
        <w:t xml:space="preserve">. </w:t>
      </w:r>
      <w:r w:rsidR="00272672" w:rsidRPr="00FE63E4">
        <w:rPr>
          <w:rFonts w:cs="Times New Roman"/>
          <w:szCs w:val="22"/>
          <w:lang w:val="en-US"/>
        </w:rPr>
        <w:t xml:space="preserve">Hence, </w:t>
      </w:r>
      <w:r w:rsidR="00272672" w:rsidRPr="00FE63E4">
        <w:rPr>
          <w:rFonts w:cs="Times New Roman"/>
          <w:b/>
          <w:szCs w:val="22"/>
          <w:lang w:val="en-US"/>
        </w:rPr>
        <w:t>f</w:t>
      </w:r>
      <w:r w:rsidR="34F3E74F" w:rsidRPr="00FE63E4">
        <w:rPr>
          <w:rFonts w:cs="Times New Roman"/>
          <w:b/>
          <w:szCs w:val="22"/>
          <w:lang w:val="en-US"/>
        </w:rPr>
        <w:t>oundational studies,</w:t>
      </w:r>
      <w:r w:rsidR="34F3E74F" w:rsidRPr="00FE63E4">
        <w:rPr>
          <w:rFonts w:cs="Times New Roman"/>
          <w:szCs w:val="22"/>
          <w:lang w:val="en-US"/>
        </w:rPr>
        <w:t xml:space="preserve"> involving new materials, algorithms, smart </w:t>
      </w:r>
      <w:proofErr w:type="gramStart"/>
      <w:r w:rsidR="34F3E74F" w:rsidRPr="00FE63E4">
        <w:rPr>
          <w:rFonts w:cs="Times New Roman"/>
          <w:szCs w:val="22"/>
          <w:lang w:val="en-US"/>
        </w:rPr>
        <w:t>sensing</w:t>
      </w:r>
      <w:proofErr w:type="gramEnd"/>
      <w:r w:rsidR="34F3E74F" w:rsidRPr="00FE63E4">
        <w:rPr>
          <w:rFonts w:cs="Times New Roman"/>
          <w:szCs w:val="22"/>
          <w:lang w:val="en-US"/>
        </w:rPr>
        <w:t xml:space="preserve"> and actuation technologies, </w:t>
      </w:r>
      <w:r w:rsidR="002107B0" w:rsidRPr="00FE63E4">
        <w:rPr>
          <w:rFonts w:cs="Times New Roman"/>
          <w:szCs w:val="22"/>
          <w:lang w:val="en-US"/>
        </w:rPr>
        <w:t xml:space="preserve">as well as sustainable power sources, </w:t>
      </w:r>
      <w:r w:rsidR="34F3E74F" w:rsidRPr="00FE63E4">
        <w:rPr>
          <w:rFonts w:cs="Times New Roman"/>
          <w:szCs w:val="22"/>
          <w:lang w:val="en-US"/>
        </w:rPr>
        <w:t xml:space="preserve">will sought to overcome the limitations of current robotic solutions, which have prevented their massive spread as </w:t>
      </w:r>
      <w:r w:rsidR="34F3E74F" w:rsidRPr="00FE63E4">
        <w:rPr>
          <w:rFonts w:cs="Times New Roman"/>
          <w:i/>
          <w:szCs w:val="22"/>
          <w:lang w:val="en-US"/>
        </w:rPr>
        <w:t xml:space="preserve">physical </w:t>
      </w:r>
      <w:r w:rsidR="34F3E74F" w:rsidRPr="00FE63E4">
        <w:rPr>
          <w:rFonts w:cs="Times New Roman"/>
          <w:szCs w:val="22"/>
          <w:lang w:val="en-US"/>
        </w:rPr>
        <w:t xml:space="preserve">care providers, in order to pave the way to the next generation of biomedical robotic systems. Not less important, the clinical, </w:t>
      </w:r>
      <w:r w:rsidR="00E64663" w:rsidRPr="00FE63E4">
        <w:rPr>
          <w:rFonts w:cs="Times New Roman"/>
          <w:szCs w:val="22"/>
          <w:lang w:val="en-US"/>
        </w:rPr>
        <w:t>scientific,</w:t>
      </w:r>
      <w:r w:rsidR="34F3E74F" w:rsidRPr="00FE63E4">
        <w:rPr>
          <w:rFonts w:cs="Times New Roman"/>
          <w:szCs w:val="22"/>
          <w:lang w:val="en-US"/>
        </w:rPr>
        <w:t xml:space="preserve"> and technologic efforts will be matched on the </w:t>
      </w:r>
      <w:r w:rsidR="34F3E74F" w:rsidRPr="00FE63E4">
        <w:rPr>
          <w:rFonts w:cs="Times New Roman"/>
          <w:b/>
          <w:szCs w:val="22"/>
          <w:lang w:val="en-US"/>
        </w:rPr>
        <w:t>policy</w:t>
      </w:r>
      <w:r w:rsidR="00CA66E2" w:rsidRPr="00FE63E4">
        <w:rPr>
          <w:rFonts w:cs="Times New Roman"/>
          <w:b/>
          <w:szCs w:val="22"/>
          <w:lang w:val="en-US"/>
        </w:rPr>
        <w:t xml:space="preserve">, </w:t>
      </w:r>
      <w:r w:rsidR="34F3E74F" w:rsidRPr="00FE63E4">
        <w:rPr>
          <w:rFonts w:cs="Times New Roman"/>
          <w:b/>
          <w:szCs w:val="22"/>
          <w:lang w:val="en-US"/>
        </w:rPr>
        <w:t>regulatory</w:t>
      </w:r>
      <w:r w:rsidR="34F3E74F" w:rsidRPr="00FE63E4">
        <w:rPr>
          <w:rFonts w:cs="Times New Roman"/>
          <w:szCs w:val="22"/>
          <w:lang w:val="en-US"/>
        </w:rPr>
        <w:t xml:space="preserve"> </w:t>
      </w:r>
      <w:r w:rsidR="00CA66E2" w:rsidRPr="00FE63E4">
        <w:rPr>
          <w:rFonts w:cs="Times New Roman"/>
          <w:szCs w:val="22"/>
          <w:lang w:val="en-US"/>
        </w:rPr>
        <w:t xml:space="preserve">and </w:t>
      </w:r>
      <w:r w:rsidR="00CA66E2" w:rsidRPr="00FE63E4">
        <w:rPr>
          <w:rFonts w:cs="Times New Roman"/>
          <w:b/>
          <w:szCs w:val="22"/>
          <w:lang w:val="en-US"/>
        </w:rPr>
        <w:t>organizational</w:t>
      </w:r>
      <w:r w:rsidR="00CA66E2" w:rsidRPr="00FE63E4">
        <w:rPr>
          <w:rFonts w:cs="Times New Roman"/>
          <w:szCs w:val="22"/>
          <w:lang w:val="en-US"/>
        </w:rPr>
        <w:t xml:space="preserve"> </w:t>
      </w:r>
      <w:r w:rsidR="34F3E74F" w:rsidRPr="00FE63E4">
        <w:rPr>
          <w:rFonts w:cs="Times New Roman"/>
          <w:szCs w:val="22"/>
          <w:lang w:val="en-US"/>
        </w:rPr>
        <w:t xml:space="preserve">sides </w:t>
      </w:r>
      <w:proofErr w:type="gramStart"/>
      <w:r w:rsidR="34F3E74F" w:rsidRPr="00FE63E4">
        <w:rPr>
          <w:rFonts w:cs="Times New Roman"/>
          <w:szCs w:val="22"/>
          <w:lang w:val="en-US"/>
        </w:rPr>
        <w:t>in order to</w:t>
      </w:r>
      <w:proofErr w:type="gramEnd"/>
      <w:r w:rsidR="34F3E74F" w:rsidRPr="00FE63E4">
        <w:rPr>
          <w:rFonts w:cs="Times New Roman"/>
          <w:szCs w:val="22"/>
          <w:lang w:val="en-US"/>
        </w:rPr>
        <w:t xml:space="preserve"> </w:t>
      </w:r>
      <w:r w:rsidR="34F3E74F" w:rsidRPr="00FE63E4">
        <w:rPr>
          <w:rFonts w:cs="Times New Roman"/>
          <w:b/>
          <w:szCs w:val="22"/>
          <w:lang w:val="en-US"/>
        </w:rPr>
        <w:t xml:space="preserve">accelerate </w:t>
      </w:r>
      <w:r w:rsidR="34F3E74F" w:rsidRPr="00FE63E4">
        <w:rPr>
          <w:rFonts w:cs="Times New Roman"/>
          <w:szCs w:val="22"/>
          <w:lang w:val="en-US"/>
        </w:rPr>
        <w:t xml:space="preserve">the setup of an adequate framework apt to incorporate (in a sustainable manner) current and future technologies and protocols </w:t>
      </w:r>
      <w:r w:rsidR="005E0D63" w:rsidRPr="00FE63E4">
        <w:rPr>
          <w:rFonts w:cs="Times New Roman"/>
          <w:szCs w:val="22"/>
          <w:lang w:val="en-US"/>
        </w:rPr>
        <w:t xml:space="preserve">in the healthcare system </w:t>
      </w:r>
      <w:r w:rsidR="34F3E74F" w:rsidRPr="00FE63E4">
        <w:rPr>
          <w:rFonts w:cs="Times New Roman"/>
          <w:szCs w:val="22"/>
          <w:lang w:val="en-US"/>
        </w:rPr>
        <w:t>as well as to sustain the innovation they will bring about.</w:t>
      </w:r>
      <w:r w:rsidR="00DE7EC3" w:rsidRPr="00FE63E4">
        <w:rPr>
          <w:rFonts w:cs="Times New Roman"/>
          <w:szCs w:val="22"/>
          <w:lang w:val="en-US"/>
        </w:rPr>
        <w:t xml:space="preserve"> </w:t>
      </w:r>
    </w:p>
    <w:p w14:paraId="6D8F5EE5" w14:textId="6A0930FD" w:rsidR="00E316BF" w:rsidRPr="00FE63E4" w:rsidRDefault="005B338C" w:rsidP="00EC6EE2">
      <w:pPr>
        <w:pStyle w:val="Titolo1"/>
        <w:rPr>
          <w:lang w:val="en-US"/>
        </w:rPr>
      </w:pPr>
      <w:r w:rsidRPr="00FE63E4">
        <w:rPr>
          <w:lang w:val="en-US"/>
        </w:rPr>
        <w:lastRenderedPageBreak/>
        <w:t>Motivation</w:t>
      </w:r>
      <w:r w:rsidR="00E604F3" w:rsidRPr="00FE63E4">
        <w:rPr>
          <w:lang w:val="en-US"/>
        </w:rPr>
        <w:t xml:space="preserve"> and Relevance</w:t>
      </w:r>
      <w:r w:rsidR="00752398" w:rsidRPr="00FE63E4">
        <w:rPr>
          <w:lang w:val="en-US"/>
        </w:rPr>
        <w:t xml:space="preserve"> </w:t>
      </w:r>
    </w:p>
    <w:p w14:paraId="1EB4642B" w14:textId="77777777" w:rsidR="008F3D58" w:rsidRPr="00FE63E4" w:rsidRDefault="003D715D" w:rsidP="00EC6EE2">
      <w:pPr>
        <w:rPr>
          <w:rFonts w:cs="Times New Roman"/>
          <w:szCs w:val="22"/>
          <w:lang w:val="en-US"/>
        </w:rPr>
      </w:pPr>
      <w:r w:rsidRPr="00FE63E4">
        <w:rPr>
          <w:rFonts w:cs="Times New Roman"/>
          <w:szCs w:val="22"/>
          <w:lang w:val="en-US"/>
        </w:rPr>
        <w:t>Fit for Med</w:t>
      </w:r>
      <w:r w:rsidR="00603909" w:rsidRPr="00FE63E4">
        <w:rPr>
          <w:rFonts w:cs="Times New Roman"/>
          <w:szCs w:val="22"/>
          <w:lang w:val="en-US"/>
        </w:rPr>
        <w:t xml:space="preserve">ical </w:t>
      </w:r>
      <w:r w:rsidRPr="00FE63E4">
        <w:rPr>
          <w:rFonts w:cs="Times New Roman"/>
          <w:szCs w:val="22"/>
          <w:lang w:val="en-US"/>
        </w:rPr>
        <w:t xml:space="preserve">Robotics </w:t>
      </w:r>
      <w:r w:rsidR="00E05427" w:rsidRPr="00FE63E4">
        <w:rPr>
          <w:rFonts w:cs="Times New Roman"/>
          <w:szCs w:val="22"/>
          <w:lang w:val="en-US"/>
        </w:rPr>
        <w:t xml:space="preserve">aims to address a </w:t>
      </w:r>
      <w:r w:rsidR="00355690" w:rsidRPr="00FE63E4">
        <w:rPr>
          <w:rFonts w:cs="Times New Roman"/>
          <w:szCs w:val="22"/>
          <w:lang w:val="en-US"/>
        </w:rPr>
        <w:t xml:space="preserve">major </w:t>
      </w:r>
      <w:r w:rsidR="00C677BC" w:rsidRPr="00FE63E4">
        <w:rPr>
          <w:rFonts w:cs="Times New Roman"/>
          <w:szCs w:val="22"/>
          <w:lang w:val="en-US"/>
        </w:rPr>
        <w:t>clinical</w:t>
      </w:r>
      <w:r w:rsidR="005622BB" w:rsidRPr="00FE63E4">
        <w:rPr>
          <w:rFonts w:cs="Times New Roman"/>
          <w:szCs w:val="22"/>
          <w:lang w:val="en-US"/>
        </w:rPr>
        <w:t xml:space="preserve">, </w:t>
      </w:r>
      <w:r w:rsidR="00751BE4" w:rsidRPr="00FE63E4">
        <w:rPr>
          <w:rFonts w:cs="Times New Roman"/>
          <w:szCs w:val="22"/>
          <w:lang w:val="en-US"/>
        </w:rPr>
        <w:t xml:space="preserve">socioeconomical </w:t>
      </w:r>
      <w:r w:rsidR="005622BB" w:rsidRPr="00FE63E4">
        <w:rPr>
          <w:rFonts w:cs="Times New Roman"/>
          <w:szCs w:val="22"/>
          <w:lang w:val="en-US"/>
        </w:rPr>
        <w:t xml:space="preserve">and humanitarian </w:t>
      </w:r>
      <w:r w:rsidR="00C677BC" w:rsidRPr="00FE63E4">
        <w:rPr>
          <w:rFonts w:cs="Times New Roman"/>
          <w:szCs w:val="22"/>
          <w:lang w:val="en-US"/>
        </w:rPr>
        <w:t xml:space="preserve">issue </w:t>
      </w:r>
      <w:r w:rsidR="00751BE4" w:rsidRPr="00FE63E4">
        <w:rPr>
          <w:rFonts w:cs="Times New Roman"/>
          <w:szCs w:val="22"/>
          <w:lang w:val="en-US"/>
        </w:rPr>
        <w:t xml:space="preserve">which stems from </w:t>
      </w:r>
      <w:r w:rsidR="007B1BE9" w:rsidRPr="00FE63E4">
        <w:rPr>
          <w:rFonts w:cs="Times New Roman"/>
          <w:szCs w:val="22"/>
          <w:lang w:val="en-US"/>
        </w:rPr>
        <w:t xml:space="preserve">the </w:t>
      </w:r>
      <w:r w:rsidR="001E3DB9" w:rsidRPr="00FE63E4">
        <w:rPr>
          <w:rFonts w:cs="Times New Roman"/>
          <w:szCs w:val="22"/>
          <w:lang w:val="en-US"/>
        </w:rPr>
        <w:t xml:space="preserve">demand </w:t>
      </w:r>
      <w:r w:rsidR="00751BE4" w:rsidRPr="00FE63E4">
        <w:rPr>
          <w:rFonts w:cs="Times New Roman"/>
          <w:szCs w:val="22"/>
          <w:lang w:val="en-US"/>
        </w:rPr>
        <w:t xml:space="preserve">of </w:t>
      </w:r>
      <w:r w:rsidR="009755C0" w:rsidRPr="00FE63E4">
        <w:rPr>
          <w:rFonts w:cs="Times New Roman"/>
          <w:szCs w:val="22"/>
          <w:lang w:val="en-US"/>
        </w:rPr>
        <w:t>rehabilitation</w:t>
      </w:r>
      <w:r w:rsidR="00355690" w:rsidRPr="00FE63E4">
        <w:rPr>
          <w:rFonts w:cs="Times New Roman"/>
          <w:szCs w:val="22"/>
          <w:lang w:val="en-US"/>
        </w:rPr>
        <w:t xml:space="preserve"> and personal care </w:t>
      </w:r>
      <w:r w:rsidR="00E05427" w:rsidRPr="00FE63E4">
        <w:rPr>
          <w:rFonts w:cs="Times New Roman"/>
          <w:szCs w:val="22"/>
          <w:lang w:val="en-US"/>
        </w:rPr>
        <w:t xml:space="preserve">of </w:t>
      </w:r>
      <w:r w:rsidR="00355690" w:rsidRPr="00FE63E4">
        <w:rPr>
          <w:rFonts w:cs="Times New Roman"/>
          <w:szCs w:val="22"/>
          <w:lang w:val="en-US"/>
        </w:rPr>
        <w:t>people with reduced or absent motor, sensory, or cognitive functions</w:t>
      </w:r>
      <w:r w:rsidR="00CB0E15" w:rsidRPr="00FE63E4">
        <w:rPr>
          <w:rFonts w:cs="Times New Roman"/>
          <w:szCs w:val="22"/>
          <w:lang w:val="en-US"/>
        </w:rPr>
        <w:t xml:space="preserve"> due to injuries</w:t>
      </w:r>
      <w:r w:rsidR="00BE0DF7" w:rsidRPr="00FE63E4">
        <w:rPr>
          <w:rFonts w:cs="Times New Roman"/>
          <w:szCs w:val="22"/>
          <w:lang w:val="en-US"/>
        </w:rPr>
        <w:t xml:space="preserve"> </w:t>
      </w:r>
      <w:r w:rsidR="00BD4B20" w:rsidRPr="00FE63E4">
        <w:rPr>
          <w:rFonts w:cs="Times New Roman"/>
          <w:szCs w:val="22"/>
          <w:lang w:val="en-US"/>
        </w:rPr>
        <w:t>or congenital reasons</w:t>
      </w:r>
      <w:r w:rsidR="00355690" w:rsidRPr="00FE63E4">
        <w:rPr>
          <w:rFonts w:cs="Times New Roman"/>
          <w:szCs w:val="22"/>
          <w:lang w:val="en-US"/>
        </w:rPr>
        <w:t>.</w:t>
      </w:r>
      <w:r w:rsidR="00FE2F64" w:rsidRPr="00FE63E4">
        <w:rPr>
          <w:rFonts w:cs="Times New Roman"/>
          <w:szCs w:val="22"/>
          <w:lang w:val="en-US"/>
        </w:rPr>
        <w:t xml:space="preserve"> </w:t>
      </w:r>
      <w:r w:rsidR="009755C0" w:rsidRPr="00FE63E4">
        <w:rPr>
          <w:rFonts w:cs="Times New Roman"/>
          <w:szCs w:val="22"/>
          <w:lang w:val="en-US"/>
        </w:rPr>
        <w:t xml:space="preserve">Current rehabilitation and assistive models </w:t>
      </w:r>
      <w:r w:rsidR="00432C4F" w:rsidRPr="00FE63E4">
        <w:rPr>
          <w:rFonts w:cs="Times New Roman"/>
          <w:szCs w:val="22"/>
          <w:lang w:val="en-US"/>
        </w:rPr>
        <w:t xml:space="preserve">offered by the national healthcare system </w:t>
      </w:r>
      <w:r w:rsidR="00213611" w:rsidRPr="00FE63E4">
        <w:rPr>
          <w:rFonts w:cs="Times New Roman"/>
          <w:szCs w:val="22"/>
          <w:lang w:val="en-US"/>
        </w:rPr>
        <w:t xml:space="preserve">lack in </w:t>
      </w:r>
      <w:r w:rsidR="00432C4F" w:rsidRPr="00FE63E4">
        <w:rPr>
          <w:rFonts w:cs="Times New Roman"/>
          <w:szCs w:val="22"/>
          <w:lang w:val="en-US"/>
        </w:rPr>
        <w:t>personalization</w:t>
      </w:r>
      <w:r w:rsidR="00343C4F" w:rsidRPr="00FE63E4">
        <w:rPr>
          <w:rFonts w:cs="Times New Roman"/>
          <w:szCs w:val="22"/>
          <w:lang w:val="en-US"/>
        </w:rPr>
        <w:t xml:space="preserve"> and</w:t>
      </w:r>
      <w:r w:rsidR="00FE2F64" w:rsidRPr="00FE63E4">
        <w:rPr>
          <w:rFonts w:cs="Times New Roman"/>
          <w:szCs w:val="22"/>
          <w:lang w:val="en-US"/>
        </w:rPr>
        <w:t xml:space="preserve"> </w:t>
      </w:r>
      <w:r w:rsidR="00025B05" w:rsidRPr="00FE63E4">
        <w:rPr>
          <w:rFonts w:cs="Times New Roman"/>
          <w:szCs w:val="22"/>
          <w:lang w:val="en-US"/>
        </w:rPr>
        <w:t xml:space="preserve">adequate </w:t>
      </w:r>
      <w:r w:rsidR="000C714F" w:rsidRPr="00FE63E4">
        <w:rPr>
          <w:rFonts w:cs="Times New Roman"/>
          <w:i/>
          <w:szCs w:val="22"/>
          <w:lang w:val="en-US"/>
        </w:rPr>
        <w:t>continuum of care</w:t>
      </w:r>
      <w:r w:rsidR="000C714F" w:rsidRPr="00FE63E4">
        <w:rPr>
          <w:rFonts w:cs="Times New Roman"/>
          <w:szCs w:val="22"/>
          <w:lang w:val="en-US"/>
        </w:rPr>
        <w:t xml:space="preserve"> </w:t>
      </w:r>
      <w:r w:rsidR="00AD2112" w:rsidRPr="00FE63E4">
        <w:rPr>
          <w:rFonts w:cs="Times New Roman"/>
          <w:szCs w:val="22"/>
          <w:lang w:val="en-US"/>
        </w:rPr>
        <w:t xml:space="preserve">through-out </w:t>
      </w:r>
      <w:r w:rsidR="00275531" w:rsidRPr="00FE63E4">
        <w:rPr>
          <w:rFonts w:cs="Times New Roman"/>
          <w:szCs w:val="22"/>
          <w:lang w:val="en-US"/>
        </w:rPr>
        <w:t xml:space="preserve">all the phases of the </w:t>
      </w:r>
      <w:r w:rsidR="005F601C" w:rsidRPr="00FE63E4">
        <w:rPr>
          <w:rFonts w:cs="Times New Roman"/>
          <w:szCs w:val="22"/>
          <w:lang w:val="en-US"/>
        </w:rPr>
        <w:t xml:space="preserve">rehabilitation </w:t>
      </w:r>
      <w:r w:rsidR="00275531" w:rsidRPr="00FE63E4">
        <w:rPr>
          <w:rFonts w:cs="Times New Roman"/>
          <w:szCs w:val="22"/>
          <w:lang w:val="en-US"/>
        </w:rPr>
        <w:t>process</w:t>
      </w:r>
      <w:r w:rsidR="005F710E" w:rsidRPr="00FE63E4">
        <w:rPr>
          <w:rFonts w:cs="Times New Roman"/>
          <w:szCs w:val="22"/>
          <w:lang w:val="en-US"/>
        </w:rPr>
        <w:t xml:space="preserve">. </w:t>
      </w:r>
      <w:r w:rsidR="00044CA3" w:rsidRPr="00FE63E4">
        <w:rPr>
          <w:rFonts w:cs="Times New Roman"/>
          <w:szCs w:val="22"/>
          <w:lang w:val="en-US"/>
        </w:rPr>
        <w:t xml:space="preserve">Hence, </w:t>
      </w:r>
      <w:r w:rsidR="003C11A9" w:rsidRPr="00FE63E4">
        <w:rPr>
          <w:rFonts w:cs="Times New Roman"/>
          <w:szCs w:val="22"/>
          <w:lang w:val="en-US"/>
        </w:rPr>
        <w:t xml:space="preserve">excluding </w:t>
      </w:r>
      <w:r w:rsidR="000E382D" w:rsidRPr="00FE63E4">
        <w:rPr>
          <w:rFonts w:cs="Times New Roman"/>
          <w:szCs w:val="22"/>
          <w:lang w:val="en-US"/>
        </w:rPr>
        <w:t xml:space="preserve">few </w:t>
      </w:r>
      <w:r w:rsidR="00044CA3" w:rsidRPr="00FE63E4">
        <w:rPr>
          <w:rFonts w:cs="Times New Roman"/>
          <w:szCs w:val="22"/>
          <w:lang w:val="en-US"/>
        </w:rPr>
        <w:t>exception</w:t>
      </w:r>
      <w:r w:rsidR="003C11A9" w:rsidRPr="00FE63E4">
        <w:rPr>
          <w:rFonts w:cs="Times New Roman"/>
          <w:szCs w:val="22"/>
          <w:lang w:val="en-US"/>
        </w:rPr>
        <w:t>s</w:t>
      </w:r>
      <w:r w:rsidR="001D6AAE" w:rsidRPr="00FE63E4">
        <w:rPr>
          <w:rFonts w:cs="Times New Roman"/>
          <w:szCs w:val="22"/>
          <w:lang w:val="en-US"/>
        </w:rPr>
        <w:t xml:space="preserve"> nationwide</w:t>
      </w:r>
      <w:r w:rsidR="000E382D" w:rsidRPr="00FE63E4">
        <w:rPr>
          <w:rFonts w:cs="Times New Roman"/>
          <w:szCs w:val="22"/>
          <w:lang w:val="en-US"/>
        </w:rPr>
        <w:t xml:space="preserve">, rehabilitation outcomes </w:t>
      </w:r>
      <w:r w:rsidR="001D6AAE" w:rsidRPr="00FE63E4">
        <w:rPr>
          <w:rFonts w:cs="Times New Roman"/>
          <w:szCs w:val="22"/>
          <w:lang w:val="en-US"/>
        </w:rPr>
        <w:t xml:space="preserve">are typically unsatisfactory for the patients </w:t>
      </w:r>
      <w:r w:rsidR="004A0475" w:rsidRPr="00FE63E4">
        <w:rPr>
          <w:rFonts w:cs="Times New Roman"/>
          <w:szCs w:val="22"/>
          <w:lang w:val="en-US"/>
        </w:rPr>
        <w:t xml:space="preserve">albeit expensive to the system. </w:t>
      </w:r>
    </w:p>
    <w:p w14:paraId="615D8746" w14:textId="6D84E790" w:rsidR="00EC6EE2" w:rsidRPr="00FE63E4" w:rsidRDefault="00E121A0" w:rsidP="00EC6EE2">
      <w:pPr>
        <w:rPr>
          <w:rFonts w:cs="Times New Roman"/>
          <w:szCs w:val="22"/>
          <w:lang w:val="en-US"/>
        </w:rPr>
      </w:pPr>
      <w:proofErr w:type="spellStart"/>
      <w:r w:rsidRPr="00FE63E4">
        <w:rPr>
          <w:rFonts w:cs="Times New Roman"/>
          <w:szCs w:val="22"/>
          <w:lang w:val="en-US"/>
        </w:rPr>
        <w:t>Bio</w:t>
      </w:r>
      <w:r w:rsidR="00413F4F" w:rsidRPr="00FE63E4">
        <w:rPr>
          <w:rFonts w:cs="Times New Roman"/>
          <w:szCs w:val="22"/>
          <w:lang w:val="en-US"/>
        </w:rPr>
        <w:t>r</w:t>
      </w:r>
      <w:r w:rsidR="00016236" w:rsidRPr="00FE63E4">
        <w:rPr>
          <w:rFonts w:cs="Times New Roman"/>
          <w:szCs w:val="22"/>
          <w:lang w:val="en-US"/>
        </w:rPr>
        <w:t>obotics</w:t>
      </w:r>
      <w:proofErr w:type="spellEnd"/>
      <w:r w:rsidR="00A60136" w:rsidRPr="00FE63E4">
        <w:rPr>
          <w:rFonts w:cs="Times New Roman"/>
          <w:szCs w:val="22"/>
          <w:lang w:val="en-US"/>
        </w:rPr>
        <w:t xml:space="preserve"> </w:t>
      </w:r>
      <w:r w:rsidR="00016236" w:rsidRPr="00FE63E4">
        <w:rPr>
          <w:rFonts w:cs="Times New Roman"/>
          <w:szCs w:val="22"/>
          <w:lang w:val="en-US"/>
        </w:rPr>
        <w:t xml:space="preserve">i.e., </w:t>
      </w:r>
      <w:r w:rsidR="00A60136" w:rsidRPr="00FE63E4">
        <w:rPr>
          <w:rFonts w:cs="Times New Roman"/>
          <w:szCs w:val="22"/>
          <w:lang w:val="en-US"/>
        </w:rPr>
        <w:t xml:space="preserve">a </w:t>
      </w:r>
      <w:r w:rsidR="003E5688" w:rsidRPr="00FE63E4">
        <w:rPr>
          <w:rFonts w:cs="Times New Roman"/>
          <w:i/>
          <w:szCs w:val="22"/>
          <w:lang w:val="en-US"/>
        </w:rPr>
        <w:t>meltin</w:t>
      </w:r>
      <w:r w:rsidR="00016236" w:rsidRPr="00FE63E4">
        <w:rPr>
          <w:rFonts w:cs="Times New Roman"/>
          <w:i/>
          <w:szCs w:val="22"/>
          <w:lang w:val="en-US"/>
        </w:rPr>
        <w:t xml:space="preserve">g </w:t>
      </w:r>
      <w:r w:rsidR="003E5688" w:rsidRPr="00FE63E4">
        <w:rPr>
          <w:rFonts w:cs="Times New Roman"/>
          <w:i/>
          <w:szCs w:val="22"/>
          <w:lang w:val="en-US"/>
        </w:rPr>
        <w:t>pot</w:t>
      </w:r>
      <w:r w:rsidR="003E5688" w:rsidRPr="00FE63E4">
        <w:rPr>
          <w:rFonts w:cs="Times New Roman"/>
          <w:szCs w:val="22"/>
          <w:lang w:val="en-US"/>
        </w:rPr>
        <w:t xml:space="preserve"> </w:t>
      </w:r>
      <w:r w:rsidR="00A60136" w:rsidRPr="00FE63E4">
        <w:rPr>
          <w:rFonts w:cs="Times New Roman"/>
          <w:szCs w:val="22"/>
          <w:lang w:val="en-US"/>
        </w:rPr>
        <w:t xml:space="preserve">of technologies spanning from </w:t>
      </w:r>
      <w:r w:rsidR="00CB1D55" w:rsidRPr="00FE63E4">
        <w:rPr>
          <w:rFonts w:cs="Times New Roman"/>
          <w:szCs w:val="22"/>
          <w:lang w:val="en-US"/>
        </w:rPr>
        <w:t xml:space="preserve">bioengineering to </w:t>
      </w:r>
      <w:r w:rsidR="0012703E" w:rsidRPr="00FE63E4">
        <w:rPr>
          <w:rFonts w:cs="Times New Roman"/>
          <w:szCs w:val="22"/>
          <w:lang w:val="en-US"/>
        </w:rPr>
        <w:t>robotics, includ</w:t>
      </w:r>
      <w:r w:rsidR="000125A8" w:rsidRPr="00FE63E4">
        <w:rPr>
          <w:rFonts w:cs="Times New Roman"/>
          <w:szCs w:val="22"/>
          <w:lang w:val="en-US"/>
        </w:rPr>
        <w:t>ing</w:t>
      </w:r>
      <w:r w:rsidR="0012703E" w:rsidRPr="00FE63E4">
        <w:rPr>
          <w:rFonts w:cs="Times New Roman"/>
          <w:szCs w:val="22"/>
          <w:lang w:val="en-US"/>
        </w:rPr>
        <w:t xml:space="preserve"> </w:t>
      </w:r>
      <w:r w:rsidR="00CB1D55" w:rsidRPr="00FE63E4">
        <w:rPr>
          <w:rFonts w:cs="Times New Roman"/>
          <w:szCs w:val="22"/>
          <w:lang w:val="en-US"/>
        </w:rPr>
        <w:t>artificial intelligence</w:t>
      </w:r>
      <w:r w:rsidR="0012703E" w:rsidRPr="00FE63E4">
        <w:rPr>
          <w:rFonts w:cs="Times New Roman"/>
          <w:szCs w:val="22"/>
          <w:lang w:val="en-US"/>
        </w:rPr>
        <w:t xml:space="preserve">, controls, </w:t>
      </w:r>
      <w:r w:rsidR="002673A6" w:rsidRPr="00FE63E4">
        <w:rPr>
          <w:rFonts w:cs="Times New Roman"/>
          <w:szCs w:val="22"/>
          <w:lang w:val="en-US"/>
        </w:rPr>
        <w:t xml:space="preserve">sensors, </w:t>
      </w:r>
      <w:r w:rsidR="0012703E" w:rsidRPr="00FE63E4">
        <w:rPr>
          <w:rFonts w:cs="Times New Roman"/>
          <w:szCs w:val="22"/>
          <w:lang w:val="en-US"/>
        </w:rPr>
        <w:t xml:space="preserve">smart </w:t>
      </w:r>
      <w:r w:rsidR="00CB1D55" w:rsidRPr="00FE63E4">
        <w:rPr>
          <w:rFonts w:cs="Times New Roman"/>
          <w:szCs w:val="22"/>
          <w:lang w:val="en-US"/>
        </w:rPr>
        <w:t>material</w:t>
      </w:r>
      <w:r w:rsidR="0012703E" w:rsidRPr="00FE63E4">
        <w:rPr>
          <w:rFonts w:cs="Times New Roman"/>
          <w:szCs w:val="22"/>
          <w:lang w:val="en-US"/>
        </w:rPr>
        <w:t>s etc</w:t>
      </w:r>
      <w:r w:rsidR="000125A8" w:rsidRPr="00FE63E4">
        <w:rPr>
          <w:rFonts w:cs="Times New Roman"/>
          <w:szCs w:val="22"/>
          <w:lang w:val="en-US"/>
        </w:rPr>
        <w:t>.</w:t>
      </w:r>
      <w:r w:rsidR="0012703E" w:rsidRPr="00FE63E4">
        <w:rPr>
          <w:rFonts w:cs="Times New Roman"/>
          <w:szCs w:val="22"/>
          <w:lang w:val="en-US"/>
        </w:rPr>
        <w:t xml:space="preserve">, has been proposed as an appealing option to improve </w:t>
      </w:r>
      <w:r w:rsidR="008373F0" w:rsidRPr="00FE63E4">
        <w:rPr>
          <w:rFonts w:cs="Times New Roman"/>
          <w:szCs w:val="22"/>
          <w:lang w:val="en-US"/>
        </w:rPr>
        <w:t xml:space="preserve">the clinical outcome of </w:t>
      </w:r>
      <w:r w:rsidR="00FB6BF4" w:rsidRPr="00FE63E4">
        <w:rPr>
          <w:rFonts w:cs="Times New Roman"/>
          <w:szCs w:val="22"/>
          <w:lang w:val="en-US"/>
        </w:rPr>
        <w:t xml:space="preserve">physical </w:t>
      </w:r>
      <w:r w:rsidR="0012703E" w:rsidRPr="00FE63E4">
        <w:rPr>
          <w:rFonts w:cs="Times New Roman"/>
          <w:szCs w:val="22"/>
          <w:lang w:val="en-US"/>
        </w:rPr>
        <w:t xml:space="preserve">rehabilitation </w:t>
      </w:r>
      <w:r w:rsidR="001C7E55" w:rsidRPr="00FE63E4">
        <w:rPr>
          <w:rFonts w:cs="Times New Roman"/>
          <w:szCs w:val="22"/>
          <w:lang w:val="en-US"/>
        </w:rPr>
        <w:t xml:space="preserve">and personal care </w:t>
      </w:r>
      <w:r w:rsidR="00FB1C1A" w:rsidRPr="00FE63E4">
        <w:rPr>
          <w:rFonts w:cs="Times New Roman"/>
          <w:szCs w:val="22"/>
          <w:lang w:val="en-US"/>
        </w:rPr>
        <w:t xml:space="preserve">treatments </w:t>
      </w:r>
      <w:r w:rsidR="0012703E" w:rsidRPr="00FE63E4">
        <w:rPr>
          <w:rFonts w:cs="Times New Roman"/>
          <w:szCs w:val="22"/>
          <w:lang w:val="en-US"/>
        </w:rPr>
        <w:t>in a sustainable manner</w:t>
      </w:r>
      <w:r w:rsidR="00FB1C1A" w:rsidRPr="00FE63E4">
        <w:rPr>
          <w:rFonts w:cs="Times New Roman"/>
          <w:szCs w:val="22"/>
          <w:lang w:val="en-US"/>
        </w:rPr>
        <w:t xml:space="preserve">. </w:t>
      </w:r>
      <w:r w:rsidR="00DC5303" w:rsidRPr="00FE63E4">
        <w:rPr>
          <w:rFonts w:cs="Times New Roman"/>
          <w:szCs w:val="22"/>
          <w:lang w:val="en-US"/>
        </w:rPr>
        <w:t xml:space="preserve">This because of the </w:t>
      </w:r>
      <w:r w:rsidR="004F41E8" w:rsidRPr="00FE63E4">
        <w:rPr>
          <w:rFonts w:cs="Times New Roman"/>
          <w:szCs w:val="22"/>
          <w:lang w:val="en-US"/>
        </w:rPr>
        <w:t xml:space="preserve">unique </w:t>
      </w:r>
      <w:r w:rsidR="00A44528" w:rsidRPr="00FE63E4">
        <w:rPr>
          <w:rFonts w:cs="Times New Roman"/>
          <w:szCs w:val="22"/>
          <w:lang w:val="en-US"/>
        </w:rPr>
        <w:t xml:space="preserve">combination of </w:t>
      </w:r>
      <w:r w:rsidR="00DC5303" w:rsidRPr="00FE63E4">
        <w:rPr>
          <w:rFonts w:cs="Times New Roman"/>
          <w:szCs w:val="22"/>
          <w:lang w:val="en-US"/>
        </w:rPr>
        <w:t>features of</w:t>
      </w:r>
      <w:r w:rsidR="00A44528" w:rsidRPr="00FE63E4">
        <w:rPr>
          <w:rFonts w:cs="Times New Roman"/>
          <w:szCs w:val="22"/>
          <w:lang w:val="en-US"/>
        </w:rPr>
        <w:t>fered by</w:t>
      </w:r>
      <w:r w:rsidR="00DC5303" w:rsidRPr="00FE63E4">
        <w:rPr>
          <w:rFonts w:cs="Times New Roman"/>
          <w:szCs w:val="22"/>
          <w:lang w:val="en-US"/>
        </w:rPr>
        <w:t xml:space="preserve"> robots: </w:t>
      </w:r>
      <w:r w:rsidR="00A51720" w:rsidRPr="00FE63E4">
        <w:rPr>
          <w:rFonts w:cs="Times New Roman"/>
          <w:szCs w:val="22"/>
          <w:lang w:val="en-US"/>
        </w:rPr>
        <w:t xml:space="preserve">they </w:t>
      </w:r>
      <w:r w:rsidR="00402C1E" w:rsidRPr="00FE63E4">
        <w:rPr>
          <w:rFonts w:cs="Times New Roman"/>
          <w:szCs w:val="22"/>
          <w:lang w:val="en-US"/>
        </w:rPr>
        <w:t xml:space="preserve">host </w:t>
      </w:r>
      <w:r w:rsidR="00A51720" w:rsidRPr="00FE63E4">
        <w:rPr>
          <w:rFonts w:cs="Times New Roman"/>
          <w:szCs w:val="22"/>
          <w:lang w:val="en-US"/>
        </w:rPr>
        <w:t xml:space="preserve">sensors </w:t>
      </w:r>
      <w:r w:rsidR="00037A5D" w:rsidRPr="00FE63E4">
        <w:rPr>
          <w:rFonts w:cs="Times New Roman"/>
          <w:szCs w:val="22"/>
          <w:lang w:val="en-US"/>
        </w:rPr>
        <w:t xml:space="preserve">and </w:t>
      </w:r>
      <w:r w:rsidR="00402C1E" w:rsidRPr="00FE63E4">
        <w:rPr>
          <w:rFonts w:cs="Times New Roman"/>
          <w:szCs w:val="22"/>
          <w:lang w:val="en-US"/>
        </w:rPr>
        <w:t xml:space="preserve">computational </w:t>
      </w:r>
      <w:r w:rsidR="008D4DFE" w:rsidRPr="00FE63E4">
        <w:rPr>
          <w:rFonts w:cs="Times New Roman"/>
          <w:szCs w:val="22"/>
          <w:lang w:val="en-US"/>
        </w:rPr>
        <w:t>reasoning</w:t>
      </w:r>
      <w:r w:rsidR="00037A5D" w:rsidRPr="00FE63E4">
        <w:rPr>
          <w:rFonts w:cs="Times New Roman"/>
          <w:szCs w:val="22"/>
          <w:lang w:val="en-US"/>
        </w:rPr>
        <w:t xml:space="preserve"> </w:t>
      </w:r>
      <w:r w:rsidR="00A51720" w:rsidRPr="00FE63E4">
        <w:rPr>
          <w:rFonts w:cs="Times New Roman"/>
          <w:szCs w:val="22"/>
          <w:lang w:val="en-US"/>
        </w:rPr>
        <w:t>to understand and decipher environmental or patient</w:t>
      </w:r>
      <w:r w:rsidR="00037A5D" w:rsidRPr="00FE63E4">
        <w:rPr>
          <w:rFonts w:cs="Times New Roman"/>
          <w:szCs w:val="22"/>
          <w:lang w:val="en-US"/>
        </w:rPr>
        <w:t xml:space="preserve">s’ intentions, </w:t>
      </w:r>
      <w:r w:rsidR="002462F6" w:rsidRPr="00FE63E4">
        <w:rPr>
          <w:rFonts w:cs="Times New Roman"/>
          <w:szCs w:val="22"/>
          <w:lang w:val="en-US"/>
        </w:rPr>
        <w:t>and</w:t>
      </w:r>
      <w:r w:rsidR="00A44528" w:rsidRPr="00FE63E4">
        <w:rPr>
          <w:rFonts w:cs="Times New Roman"/>
          <w:szCs w:val="22"/>
          <w:lang w:val="en-US"/>
        </w:rPr>
        <w:t xml:space="preserve"> </w:t>
      </w:r>
      <w:r w:rsidR="00037A5D" w:rsidRPr="00FE63E4">
        <w:rPr>
          <w:rFonts w:cs="Times New Roman"/>
          <w:szCs w:val="22"/>
          <w:lang w:val="en-US"/>
        </w:rPr>
        <w:t xml:space="preserve">they have </w:t>
      </w:r>
      <w:r w:rsidR="00DC5303" w:rsidRPr="00FE63E4">
        <w:rPr>
          <w:rFonts w:cs="Times New Roman"/>
          <w:szCs w:val="22"/>
          <w:lang w:val="en-US"/>
        </w:rPr>
        <w:t>physical bodies</w:t>
      </w:r>
      <w:r w:rsidR="00FD7B81" w:rsidRPr="00FE63E4">
        <w:rPr>
          <w:rFonts w:cs="Times New Roman"/>
          <w:szCs w:val="22"/>
          <w:lang w:val="en-US"/>
        </w:rPr>
        <w:t xml:space="preserve"> </w:t>
      </w:r>
      <w:r w:rsidR="00951522" w:rsidRPr="00FE63E4">
        <w:rPr>
          <w:rFonts w:cs="Times New Roman"/>
          <w:szCs w:val="22"/>
          <w:lang w:val="en-US"/>
        </w:rPr>
        <w:t xml:space="preserve">that </w:t>
      </w:r>
      <w:r w:rsidR="00951522" w:rsidRPr="00FE63E4">
        <w:rPr>
          <w:rFonts w:cs="Times New Roman"/>
          <w:i/>
          <w:szCs w:val="22"/>
          <w:lang w:val="en-US"/>
        </w:rPr>
        <w:t>do actions</w:t>
      </w:r>
      <w:r w:rsidR="00951522" w:rsidRPr="00FE63E4">
        <w:rPr>
          <w:rFonts w:cs="Times New Roman"/>
          <w:szCs w:val="22"/>
          <w:lang w:val="en-US"/>
        </w:rPr>
        <w:t xml:space="preserve"> </w:t>
      </w:r>
      <w:r w:rsidR="00133EBC" w:rsidRPr="00FE63E4">
        <w:rPr>
          <w:rFonts w:cs="Times New Roman"/>
          <w:szCs w:val="22"/>
          <w:lang w:val="en-US"/>
        </w:rPr>
        <w:t xml:space="preserve">in response to </w:t>
      </w:r>
      <w:r w:rsidR="008D4DFE" w:rsidRPr="00FE63E4">
        <w:rPr>
          <w:rFonts w:cs="Times New Roman"/>
          <w:szCs w:val="22"/>
          <w:lang w:val="en-US"/>
        </w:rPr>
        <w:t>such reasoning.</w:t>
      </w:r>
      <w:r w:rsidR="00C45733" w:rsidRPr="00FE63E4">
        <w:rPr>
          <w:rFonts w:cs="Times New Roman"/>
          <w:szCs w:val="22"/>
          <w:lang w:val="en-US"/>
        </w:rPr>
        <w:t xml:space="preserve"> </w:t>
      </w:r>
      <w:r w:rsidR="00364EDD" w:rsidRPr="00FE63E4">
        <w:rPr>
          <w:rFonts w:cs="Times New Roman"/>
          <w:szCs w:val="22"/>
          <w:lang w:val="en-US"/>
        </w:rPr>
        <w:t>In turn, r</w:t>
      </w:r>
      <w:r w:rsidR="002E138B" w:rsidRPr="00FE63E4">
        <w:rPr>
          <w:rFonts w:cs="Times New Roman"/>
          <w:szCs w:val="22"/>
          <w:lang w:val="en-US"/>
        </w:rPr>
        <w:t xml:space="preserve">ehabilitation robots could </w:t>
      </w:r>
      <w:r w:rsidR="00F826B6" w:rsidRPr="00FE63E4">
        <w:rPr>
          <w:rFonts w:cs="Times New Roman"/>
          <w:szCs w:val="22"/>
          <w:lang w:val="en-US"/>
        </w:rPr>
        <w:t>offer</w:t>
      </w:r>
      <w:r w:rsidR="00986448" w:rsidRPr="00FE63E4">
        <w:rPr>
          <w:rFonts w:cs="Times New Roman"/>
          <w:szCs w:val="22"/>
          <w:lang w:val="en-US"/>
        </w:rPr>
        <w:t xml:space="preserve"> </w:t>
      </w:r>
      <w:r w:rsidR="00B475A1" w:rsidRPr="00FE63E4">
        <w:rPr>
          <w:rFonts w:cs="Times New Roman"/>
          <w:szCs w:val="22"/>
          <w:lang w:val="en-US"/>
        </w:rPr>
        <w:t xml:space="preserve">patient-specific </w:t>
      </w:r>
      <w:r w:rsidR="0037490F" w:rsidRPr="00FE63E4">
        <w:rPr>
          <w:rFonts w:cs="Times New Roman"/>
          <w:szCs w:val="22"/>
          <w:lang w:val="en-US"/>
        </w:rPr>
        <w:t xml:space="preserve">physical </w:t>
      </w:r>
      <w:r w:rsidR="008E40AC" w:rsidRPr="00FE63E4">
        <w:rPr>
          <w:rFonts w:cs="Times New Roman"/>
          <w:szCs w:val="22"/>
          <w:lang w:val="en-US"/>
        </w:rPr>
        <w:t>treatments</w:t>
      </w:r>
      <w:r w:rsidR="0037490F" w:rsidRPr="00FE63E4">
        <w:rPr>
          <w:rFonts w:cs="Times New Roman"/>
          <w:szCs w:val="22"/>
          <w:lang w:val="en-US"/>
        </w:rPr>
        <w:t xml:space="preserve">, </w:t>
      </w:r>
      <w:r w:rsidR="00BE26E4" w:rsidRPr="00FE63E4">
        <w:rPr>
          <w:rFonts w:cs="Times New Roman"/>
          <w:szCs w:val="22"/>
          <w:lang w:val="en-US"/>
        </w:rPr>
        <w:t xml:space="preserve">by performing </w:t>
      </w:r>
      <w:r w:rsidR="00DC5303" w:rsidRPr="00FE63E4">
        <w:rPr>
          <w:rFonts w:cs="Times New Roman"/>
          <w:szCs w:val="22"/>
          <w:lang w:val="en-US"/>
        </w:rPr>
        <w:t xml:space="preserve">repetitive movements, </w:t>
      </w:r>
      <w:r w:rsidR="00F23547" w:rsidRPr="00FE63E4">
        <w:rPr>
          <w:rFonts w:cs="Times New Roman"/>
          <w:szCs w:val="22"/>
          <w:lang w:val="en-US"/>
        </w:rPr>
        <w:t xml:space="preserve">automatically </w:t>
      </w:r>
      <w:r w:rsidR="003C1DAD" w:rsidRPr="00FE63E4">
        <w:rPr>
          <w:rFonts w:cs="Times New Roman"/>
          <w:szCs w:val="22"/>
          <w:lang w:val="en-US"/>
        </w:rPr>
        <w:t>adapting to evolving conditions</w:t>
      </w:r>
      <w:r w:rsidR="00F23547" w:rsidRPr="00FE63E4">
        <w:rPr>
          <w:rFonts w:cs="Times New Roman"/>
          <w:szCs w:val="22"/>
          <w:lang w:val="en-US"/>
        </w:rPr>
        <w:t xml:space="preserve">, and </w:t>
      </w:r>
      <w:r w:rsidR="0054228F" w:rsidRPr="00FE63E4">
        <w:rPr>
          <w:rFonts w:cs="Times New Roman"/>
          <w:szCs w:val="22"/>
          <w:lang w:val="en-US"/>
        </w:rPr>
        <w:t xml:space="preserve">could </w:t>
      </w:r>
      <w:r w:rsidR="00F23547" w:rsidRPr="00FE63E4">
        <w:rPr>
          <w:rFonts w:cs="Times New Roman"/>
          <w:szCs w:val="22"/>
          <w:lang w:val="en-US"/>
        </w:rPr>
        <w:t xml:space="preserve">do this </w:t>
      </w:r>
      <w:r w:rsidR="00BB6A2D" w:rsidRPr="00FE63E4">
        <w:rPr>
          <w:rFonts w:cs="Times New Roman"/>
          <w:szCs w:val="22"/>
          <w:lang w:val="en-US"/>
        </w:rPr>
        <w:t xml:space="preserve">continuously, and </w:t>
      </w:r>
      <w:r w:rsidR="003077CE" w:rsidRPr="00FE63E4">
        <w:rPr>
          <w:rFonts w:cs="Times New Roman"/>
          <w:szCs w:val="22"/>
          <w:lang w:val="en-US"/>
        </w:rPr>
        <w:t xml:space="preserve">both </w:t>
      </w:r>
      <w:r w:rsidR="00BB6A2D" w:rsidRPr="00FE63E4">
        <w:rPr>
          <w:rFonts w:cs="Times New Roman"/>
          <w:szCs w:val="22"/>
          <w:lang w:val="en-US"/>
        </w:rPr>
        <w:t>in parallel</w:t>
      </w:r>
      <w:r w:rsidR="003077CE" w:rsidRPr="00FE63E4">
        <w:rPr>
          <w:rFonts w:cs="Times New Roman"/>
          <w:szCs w:val="22"/>
          <w:lang w:val="en-US"/>
        </w:rPr>
        <w:t xml:space="preserve"> and </w:t>
      </w:r>
      <w:r w:rsidR="008234AC" w:rsidRPr="00FE63E4">
        <w:rPr>
          <w:rFonts w:cs="Times New Roman"/>
          <w:szCs w:val="22"/>
          <w:lang w:val="en-US"/>
        </w:rPr>
        <w:t>individually</w:t>
      </w:r>
      <w:r w:rsidR="00BB6A2D" w:rsidRPr="00FE63E4">
        <w:rPr>
          <w:rFonts w:cs="Times New Roman"/>
          <w:szCs w:val="22"/>
          <w:lang w:val="en-US"/>
        </w:rPr>
        <w:t xml:space="preserve">. </w:t>
      </w:r>
      <w:r w:rsidR="004A7D00" w:rsidRPr="00FE63E4">
        <w:rPr>
          <w:rFonts w:cs="Times New Roman"/>
          <w:szCs w:val="22"/>
          <w:lang w:val="en-US"/>
        </w:rPr>
        <w:t xml:space="preserve">Robotic </w:t>
      </w:r>
      <w:r w:rsidR="004A7D00" w:rsidRPr="00FE63E4">
        <w:rPr>
          <w:rFonts w:eastAsia="Calibri" w:cs="Times New Roman"/>
          <w:szCs w:val="22"/>
          <w:lang w:val="en-US"/>
        </w:rPr>
        <w:t xml:space="preserve">prostheses or exoskeletons seamlessly controlled </w:t>
      </w:r>
      <w:r w:rsidR="008234AC" w:rsidRPr="00FE63E4">
        <w:rPr>
          <w:rFonts w:eastAsia="Calibri" w:cs="Times New Roman"/>
          <w:szCs w:val="22"/>
          <w:lang w:val="en-US"/>
        </w:rPr>
        <w:t xml:space="preserve">and felt </w:t>
      </w:r>
      <w:r w:rsidR="004A7D00" w:rsidRPr="00FE63E4">
        <w:rPr>
          <w:rFonts w:eastAsia="Calibri" w:cs="Times New Roman"/>
          <w:szCs w:val="22"/>
          <w:lang w:val="en-US"/>
        </w:rPr>
        <w:t>by the individual</w:t>
      </w:r>
      <w:r w:rsidR="009117AB" w:rsidRPr="00FE63E4">
        <w:rPr>
          <w:rFonts w:cs="Times New Roman"/>
          <w:szCs w:val="22"/>
          <w:lang w:val="en-US"/>
        </w:rPr>
        <w:t xml:space="preserve"> </w:t>
      </w:r>
      <w:r w:rsidR="00462D81" w:rsidRPr="00FE63E4">
        <w:rPr>
          <w:rFonts w:cs="Times New Roman"/>
          <w:szCs w:val="22"/>
          <w:lang w:val="en-US"/>
        </w:rPr>
        <w:t xml:space="preserve">could </w:t>
      </w:r>
      <w:r w:rsidR="006A7171" w:rsidRPr="00FE63E4">
        <w:rPr>
          <w:rFonts w:cs="Times New Roman"/>
          <w:szCs w:val="22"/>
          <w:lang w:val="en-US"/>
        </w:rPr>
        <w:t xml:space="preserve">efficiently </w:t>
      </w:r>
      <w:r w:rsidR="009117AB" w:rsidRPr="00FE63E4">
        <w:rPr>
          <w:rFonts w:cs="Times New Roman"/>
          <w:szCs w:val="22"/>
          <w:lang w:val="en-US"/>
        </w:rPr>
        <w:t xml:space="preserve">restore </w:t>
      </w:r>
      <w:r w:rsidR="00536966" w:rsidRPr="00FE63E4">
        <w:rPr>
          <w:rFonts w:cs="Times New Roman"/>
          <w:szCs w:val="22"/>
          <w:lang w:val="en-US"/>
        </w:rPr>
        <w:t>lost</w:t>
      </w:r>
      <w:r w:rsidR="00D9358A" w:rsidRPr="00FE63E4">
        <w:rPr>
          <w:rFonts w:cs="Times New Roman"/>
          <w:szCs w:val="22"/>
          <w:lang w:val="en-US"/>
        </w:rPr>
        <w:t xml:space="preserve"> or </w:t>
      </w:r>
      <w:r w:rsidR="00AE0EDC" w:rsidRPr="00FE63E4">
        <w:rPr>
          <w:rFonts w:cs="Times New Roman"/>
          <w:szCs w:val="22"/>
          <w:lang w:val="en-US"/>
        </w:rPr>
        <w:t>weak</w:t>
      </w:r>
      <w:r w:rsidR="00536966" w:rsidRPr="00FE63E4">
        <w:rPr>
          <w:rFonts w:cs="Times New Roman"/>
          <w:szCs w:val="22"/>
          <w:lang w:val="en-US"/>
        </w:rPr>
        <w:t xml:space="preserve"> </w:t>
      </w:r>
      <w:r w:rsidR="00EF7536" w:rsidRPr="00FE63E4">
        <w:rPr>
          <w:rFonts w:cs="Times New Roman"/>
          <w:szCs w:val="22"/>
          <w:lang w:val="en-US"/>
        </w:rPr>
        <w:t>locomotion or prehensile functions</w:t>
      </w:r>
      <w:r w:rsidR="00EF06A9" w:rsidRPr="00FE63E4">
        <w:rPr>
          <w:rFonts w:cs="Times New Roman"/>
          <w:szCs w:val="22"/>
          <w:lang w:val="en-US"/>
        </w:rPr>
        <w:t>, improving the</w:t>
      </w:r>
      <w:r w:rsidR="00F679B0" w:rsidRPr="00FE63E4">
        <w:rPr>
          <w:rFonts w:cs="Times New Roman"/>
          <w:szCs w:val="22"/>
          <w:lang w:val="en-US"/>
        </w:rPr>
        <w:t xml:space="preserve"> patient </w:t>
      </w:r>
      <w:r w:rsidR="00EF06A9" w:rsidRPr="00FE63E4">
        <w:rPr>
          <w:rFonts w:cs="Times New Roman"/>
          <w:szCs w:val="22"/>
          <w:lang w:val="en-US"/>
        </w:rPr>
        <w:t>autonomy</w:t>
      </w:r>
      <w:r w:rsidR="006A7171" w:rsidRPr="00FE63E4">
        <w:rPr>
          <w:rFonts w:cs="Times New Roman"/>
          <w:szCs w:val="22"/>
          <w:lang w:val="en-US"/>
        </w:rPr>
        <w:t xml:space="preserve">. </w:t>
      </w:r>
      <w:r w:rsidR="008515F7" w:rsidRPr="00FE63E4">
        <w:rPr>
          <w:rFonts w:cs="Times New Roman"/>
          <w:szCs w:val="22"/>
          <w:lang w:val="en-US"/>
        </w:rPr>
        <w:t xml:space="preserve">Personal care robots, integrated with wearable or environmental IoT devices, may assist frail individuals in their daily living, and, at the same time, extrapolate digital biomarkers and </w:t>
      </w:r>
      <w:r w:rsidR="00292049" w:rsidRPr="00FE63E4">
        <w:rPr>
          <w:rFonts w:cs="Times New Roman"/>
          <w:szCs w:val="22"/>
          <w:lang w:val="en-US"/>
        </w:rPr>
        <w:t>behavioral</w:t>
      </w:r>
      <w:r w:rsidR="008515F7" w:rsidRPr="00FE63E4">
        <w:rPr>
          <w:rFonts w:cs="Times New Roman"/>
          <w:szCs w:val="22"/>
          <w:lang w:val="en-US"/>
        </w:rPr>
        <w:t xml:space="preserve"> features for prevention, therapy adaptation and monitoring.</w:t>
      </w:r>
      <w:r w:rsidR="003E5EE9" w:rsidRPr="00FE63E4">
        <w:rPr>
          <w:rFonts w:cs="Times New Roman"/>
          <w:szCs w:val="22"/>
          <w:lang w:val="en-US"/>
        </w:rPr>
        <w:t xml:space="preserve"> </w:t>
      </w:r>
      <w:r w:rsidR="00643ED8" w:rsidRPr="00FE63E4">
        <w:rPr>
          <w:rFonts w:cs="Times New Roman"/>
          <w:szCs w:val="22"/>
          <w:lang w:val="en-US"/>
        </w:rPr>
        <w:t xml:space="preserve">These few examples </w:t>
      </w:r>
      <w:r w:rsidR="0042426B" w:rsidRPr="00FE63E4">
        <w:rPr>
          <w:rFonts w:cs="Times New Roman"/>
          <w:szCs w:val="22"/>
          <w:lang w:val="en-US"/>
        </w:rPr>
        <w:t xml:space="preserve">enlighten </w:t>
      </w:r>
      <w:r w:rsidR="006C2482" w:rsidRPr="00FE63E4">
        <w:rPr>
          <w:rFonts w:cs="Times New Roman"/>
          <w:szCs w:val="22"/>
          <w:lang w:val="en-US"/>
        </w:rPr>
        <w:t xml:space="preserve">why such technologies have </w:t>
      </w:r>
      <w:r w:rsidR="00643ED8" w:rsidRPr="00FE63E4">
        <w:rPr>
          <w:rFonts w:cs="Times New Roman"/>
          <w:szCs w:val="22"/>
          <w:lang w:val="en-US"/>
        </w:rPr>
        <w:t xml:space="preserve">been </w:t>
      </w:r>
      <w:r w:rsidR="006C2482" w:rsidRPr="00FE63E4">
        <w:rPr>
          <w:rFonts w:cs="Times New Roman"/>
          <w:szCs w:val="22"/>
          <w:lang w:val="en-US"/>
        </w:rPr>
        <w:t xml:space="preserve">considered </w:t>
      </w:r>
      <w:r w:rsidR="00643ED8" w:rsidRPr="00FE63E4">
        <w:rPr>
          <w:rFonts w:cs="Times New Roman"/>
          <w:szCs w:val="22"/>
          <w:lang w:val="en-US"/>
        </w:rPr>
        <w:t xml:space="preserve">by researchers and healthcare </w:t>
      </w:r>
      <w:proofErr w:type="gramStart"/>
      <w:r w:rsidR="00643ED8" w:rsidRPr="00FE63E4">
        <w:rPr>
          <w:rFonts w:cs="Times New Roman"/>
          <w:szCs w:val="22"/>
          <w:lang w:val="en-US"/>
        </w:rPr>
        <w:t>policy-makers</w:t>
      </w:r>
      <w:proofErr w:type="gramEnd"/>
      <w:r w:rsidR="00643ED8" w:rsidRPr="00FE63E4">
        <w:rPr>
          <w:rFonts w:cs="Times New Roman"/>
          <w:szCs w:val="22"/>
          <w:lang w:val="en-US"/>
        </w:rPr>
        <w:t xml:space="preserve">, as </w:t>
      </w:r>
      <w:r w:rsidR="00D74222" w:rsidRPr="00FE63E4">
        <w:rPr>
          <w:rFonts w:cs="Times New Roman"/>
          <w:szCs w:val="22"/>
          <w:lang w:val="en-US"/>
        </w:rPr>
        <w:t xml:space="preserve">promising and </w:t>
      </w:r>
      <w:r w:rsidR="005E137B" w:rsidRPr="00FE63E4">
        <w:rPr>
          <w:rFonts w:cs="Times New Roman"/>
          <w:szCs w:val="22"/>
          <w:lang w:val="en-US"/>
        </w:rPr>
        <w:t xml:space="preserve">possible </w:t>
      </w:r>
      <w:r w:rsidR="00643ED8" w:rsidRPr="00FE63E4">
        <w:rPr>
          <w:rFonts w:cs="Times New Roman"/>
          <w:szCs w:val="22"/>
          <w:lang w:val="en-US"/>
        </w:rPr>
        <w:t>solution</w:t>
      </w:r>
      <w:r w:rsidR="005E137B" w:rsidRPr="00FE63E4">
        <w:rPr>
          <w:rFonts w:cs="Times New Roman"/>
          <w:szCs w:val="22"/>
          <w:lang w:val="en-US"/>
        </w:rPr>
        <w:t>s</w:t>
      </w:r>
      <w:r w:rsidR="00643ED8" w:rsidRPr="00FE63E4">
        <w:rPr>
          <w:rFonts w:cs="Times New Roman"/>
          <w:szCs w:val="22"/>
          <w:lang w:val="en-US"/>
        </w:rPr>
        <w:t xml:space="preserve"> to improve</w:t>
      </w:r>
      <w:r w:rsidR="005E137B" w:rsidRPr="00FE63E4">
        <w:rPr>
          <w:rFonts w:cs="Times New Roman"/>
          <w:szCs w:val="22"/>
          <w:lang w:val="en-US"/>
        </w:rPr>
        <w:t>, or eventually aid</w:t>
      </w:r>
      <w:r w:rsidR="00643ED8" w:rsidRPr="00FE63E4">
        <w:rPr>
          <w:rFonts w:cs="Times New Roman"/>
          <w:szCs w:val="22"/>
          <w:lang w:val="en-US"/>
        </w:rPr>
        <w:t xml:space="preserve"> more conventional therapies.</w:t>
      </w:r>
      <w:r w:rsidR="00C660FC" w:rsidRPr="00FE63E4">
        <w:rPr>
          <w:rFonts w:cs="Times New Roman"/>
          <w:szCs w:val="22"/>
          <w:lang w:val="en-US"/>
        </w:rPr>
        <w:t xml:space="preserve"> </w:t>
      </w:r>
    </w:p>
    <w:p w14:paraId="01B73870" w14:textId="6E02D824" w:rsidR="003E4B3D" w:rsidRPr="00EC6EE2" w:rsidRDefault="0053347C" w:rsidP="00EC6EE2">
      <w:pPr>
        <w:rPr>
          <w:rFonts w:eastAsia="Calibri"/>
          <w:lang w:val="en-US"/>
        </w:rPr>
      </w:pPr>
      <w:r w:rsidRPr="00FE63E4">
        <w:rPr>
          <w:rFonts w:cs="Times New Roman"/>
          <w:szCs w:val="22"/>
          <w:lang w:val="en-US"/>
        </w:rPr>
        <w:t>I</w:t>
      </w:r>
      <w:r w:rsidR="008373F0" w:rsidRPr="00FE63E4">
        <w:rPr>
          <w:rFonts w:cs="Times New Roman"/>
          <w:szCs w:val="22"/>
          <w:lang w:val="en-US"/>
        </w:rPr>
        <w:t>n the past two decades</w:t>
      </w:r>
      <w:r w:rsidR="00C045F6" w:rsidRPr="00FE63E4">
        <w:rPr>
          <w:rFonts w:cs="Times New Roman"/>
          <w:szCs w:val="22"/>
          <w:lang w:val="en-US"/>
        </w:rPr>
        <w:t xml:space="preserve">, robotics </w:t>
      </w:r>
      <w:r w:rsidR="000A31EF" w:rsidRPr="00FE63E4">
        <w:rPr>
          <w:rFonts w:cs="Times New Roman"/>
          <w:szCs w:val="22"/>
          <w:lang w:val="en-US"/>
        </w:rPr>
        <w:t>fulfilled the promise</w:t>
      </w:r>
      <w:r w:rsidR="00F6122E" w:rsidRPr="00FE63E4">
        <w:rPr>
          <w:rFonts w:cs="Times New Roman"/>
          <w:szCs w:val="22"/>
          <w:lang w:val="en-US"/>
        </w:rPr>
        <w:t xml:space="preserve"> indeed</w:t>
      </w:r>
      <w:r w:rsidR="000A31EF" w:rsidRPr="00FE63E4">
        <w:rPr>
          <w:rFonts w:cs="Times New Roman"/>
          <w:szCs w:val="22"/>
          <w:lang w:val="en-US"/>
        </w:rPr>
        <w:t xml:space="preserve">, albeit </w:t>
      </w:r>
      <w:r w:rsidR="0098328B" w:rsidRPr="00FE63E4">
        <w:rPr>
          <w:rFonts w:cs="Times New Roman"/>
          <w:szCs w:val="22"/>
          <w:lang w:val="en-US"/>
        </w:rPr>
        <w:t xml:space="preserve">only </w:t>
      </w:r>
      <w:r w:rsidR="00A90165" w:rsidRPr="00FE63E4">
        <w:rPr>
          <w:rFonts w:cs="Times New Roman"/>
          <w:szCs w:val="22"/>
          <w:lang w:val="en-US"/>
        </w:rPr>
        <w:t>in specific cases</w:t>
      </w:r>
      <w:r w:rsidR="0075751B" w:rsidRPr="00FE63E4">
        <w:rPr>
          <w:rFonts w:cs="Times New Roman"/>
          <w:szCs w:val="22"/>
          <w:lang w:val="en-US"/>
        </w:rPr>
        <w:t xml:space="preserve">, </w:t>
      </w:r>
      <w:proofErr w:type="gramStart"/>
      <w:r w:rsidR="0075751B" w:rsidRPr="00FE63E4">
        <w:rPr>
          <w:rFonts w:cs="Times New Roman"/>
          <w:szCs w:val="22"/>
          <w:lang w:val="en-US"/>
        </w:rPr>
        <w:t>i.e.</w:t>
      </w:r>
      <w:proofErr w:type="gramEnd"/>
      <w:r w:rsidR="0075751B" w:rsidRPr="00FE63E4">
        <w:rPr>
          <w:rFonts w:cs="Times New Roman"/>
          <w:szCs w:val="22"/>
          <w:lang w:val="en-US"/>
        </w:rPr>
        <w:t xml:space="preserve"> where patient, therapy and robot were </w:t>
      </w:r>
      <w:r w:rsidR="00B6253C" w:rsidRPr="00FE63E4">
        <w:rPr>
          <w:rFonts w:cs="Times New Roman"/>
          <w:szCs w:val="22"/>
          <w:lang w:val="en-US"/>
        </w:rPr>
        <w:t xml:space="preserve">matched. </w:t>
      </w:r>
      <w:r w:rsidR="00BB290D" w:rsidRPr="00FE63E4">
        <w:rPr>
          <w:rFonts w:cs="Times New Roman"/>
          <w:szCs w:val="22"/>
          <w:lang w:val="en-US"/>
        </w:rPr>
        <w:t>A</w:t>
      </w:r>
      <w:r w:rsidR="00EC3DE1" w:rsidRPr="00FE63E4">
        <w:rPr>
          <w:rFonts w:cs="Times New Roman"/>
          <w:szCs w:val="22"/>
          <w:lang w:val="en-US"/>
        </w:rPr>
        <w:t>n</w:t>
      </w:r>
      <w:r w:rsidR="004F6959" w:rsidRPr="00FE63E4">
        <w:rPr>
          <w:rFonts w:cs="Times New Roman"/>
          <w:szCs w:val="22"/>
          <w:lang w:val="en-US"/>
        </w:rPr>
        <w:t xml:space="preserve"> aphorism</w:t>
      </w:r>
      <w:r w:rsidR="00B15B79" w:rsidRPr="00FE63E4">
        <w:rPr>
          <w:rFonts w:cs="Times New Roman"/>
          <w:szCs w:val="22"/>
          <w:lang w:val="en-US"/>
        </w:rPr>
        <w:t xml:space="preserve"> </w:t>
      </w:r>
      <w:r w:rsidR="00902EEE" w:rsidRPr="00FE63E4">
        <w:rPr>
          <w:rFonts w:cs="Times New Roman"/>
          <w:szCs w:val="22"/>
          <w:lang w:val="en-US"/>
        </w:rPr>
        <w:t xml:space="preserve">depicting </w:t>
      </w:r>
      <w:r w:rsidR="002934A4" w:rsidRPr="00FE63E4">
        <w:rPr>
          <w:rFonts w:cs="Times New Roman"/>
          <w:szCs w:val="22"/>
          <w:lang w:val="en-US"/>
        </w:rPr>
        <w:t xml:space="preserve">the situation </w:t>
      </w:r>
      <w:r w:rsidR="009C1784" w:rsidRPr="00FE63E4">
        <w:rPr>
          <w:rFonts w:cs="Times New Roman"/>
          <w:szCs w:val="22"/>
          <w:lang w:val="en-US"/>
        </w:rPr>
        <w:t>argue</w:t>
      </w:r>
      <w:r w:rsidR="00BB290D" w:rsidRPr="00FE63E4">
        <w:rPr>
          <w:rFonts w:cs="Times New Roman"/>
          <w:szCs w:val="22"/>
          <w:lang w:val="en-US"/>
        </w:rPr>
        <w:t>s</w:t>
      </w:r>
      <w:r w:rsidR="009C1784" w:rsidRPr="00FE63E4">
        <w:rPr>
          <w:rFonts w:cs="Times New Roman"/>
          <w:szCs w:val="22"/>
          <w:lang w:val="en-US"/>
        </w:rPr>
        <w:t>:</w:t>
      </w:r>
      <w:r w:rsidR="004F6959" w:rsidRPr="00FE63E4">
        <w:rPr>
          <w:rFonts w:cs="Times New Roman"/>
          <w:szCs w:val="22"/>
          <w:lang w:val="en-US"/>
        </w:rPr>
        <w:t xml:space="preserve"> </w:t>
      </w:r>
      <w:r w:rsidR="00EC3DE1" w:rsidRPr="00FE63E4">
        <w:rPr>
          <w:rFonts w:cs="Times New Roman"/>
          <w:szCs w:val="22"/>
          <w:lang w:val="en-US"/>
        </w:rPr>
        <w:t>“</w:t>
      </w:r>
      <w:r w:rsidR="00B6253C" w:rsidRPr="00FE63E4">
        <w:rPr>
          <w:rFonts w:eastAsia="Calibri" w:cs="Times New Roman"/>
          <w:i/>
          <w:szCs w:val="22"/>
          <w:lang w:val="en-US"/>
        </w:rPr>
        <w:t xml:space="preserve">There is no </w:t>
      </w:r>
      <w:r w:rsidR="00686BC4" w:rsidRPr="00FE63E4">
        <w:rPr>
          <w:rFonts w:eastAsia="Calibri" w:cs="Times New Roman"/>
          <w:szCs w:val="22"/>
          <w:lang w:val="en-US"/>
        </w:rPr>
        <w:t>one patient</w:t>
      </w:r>
      <w:r w:rsidR="00D935E7" w:rsidRPr="00FE63E4">
        <w:rPr>
          <w:rFonts w:eastAsia="Calibri" w:cs="Times New Roman"/>
          <w:i/>
          <w:szCs w:val="22"/>
          <w:lang w:val="en-US"/>
        </w:rPr>
        <w:t xml:space="preserve">, no </w:t>
      </w:r>
      <w:r w:rsidR="00B6253C" w:rsidRPr="00FE63E4">
        <w:rPr>
          <w:rFonts w:eastAsia="Calibri" w:cs="Times New Roman"/>
          <w:szCs w:val="22"/>
          <w:lang w:val="en-US"/>
        </w:rPr>
        <w:t>one therapy</w:t>
      </w:r>
      <w:r w:rsidR="00B6253C" w:rsidRPr="00FE63E4">
        <w:rPr>
          <w:rFonts w:eastAsia="Calibri" w:cs="Times New Roman"/>
          <w:i/>
          <w:szCs w:val="22"/>
          <w:lang w:val="en-US"/>
        </w:rPr>
        <w:t xml:space="preserve"> </w:t>
      </w:r>
      <w:r w:rsidR="00686BC4" w:rsidRPr="00FE63E4">
        <w:rPr>
          <w:rFonts w:eastAsia="Calibri" w:cs="Times New Roman"/>
          <w:i/>
          <w:szCs w:val="22"/>
          <w:lang w:val="en-US"/>
        </w:rPr>
        <w:t xml:space="preserve">and no </w:t>
      </w:r>
      <w:r w:rsidR="00D935E7" w:rsidRPr="00FE63E4">
        <w:rPr>
          <w:rFonts w:eastAsia="Calibri" w:cs="Times New Roman"/>
          <w:szCs w:val="22"/>
          <w:lang w:val="en-US"/>
        </w:rPr>
        <w:t>one robotics</w:t>
      </w:r>
      <w:r w:rsidR="00DF0A1E" w:rsidRPr="00FE63E4">
        <w:rPr>
          <w:rFonts w:eastAsia="Calibri" w:cs="Times New Roman"/>
          <w:szCs w:val="22"/>
          <w:lang w:val="en-US"/>
        </w:rPr>
        <w:t xml:space="preserve">: </w:t>
      </w:r>
      <w:r w:rsidR="00DF0A1E" w:rsidRPr="00FE63E4">
        <w:rPr>
          <w:rFonts w:eastAsia="Calibri" w:cs="Times New Roman"/>
          <w:i/>
          <w:szCs w:val="22"/>
          <w:lang w:val="en-US"/>
        </w:rPr>
        <w:t>t</w:t>
      </w:r>
      <w:r w:rsidR="00F72DE6" w:rsidRPr="00FE63E4">
        <w:rPr>
          <w:rFonts w:eastAsia="Calibri" w:cs="Times New Roman"/>
          <w:i/>
          <w:szCs w:val="22"/>
          <w:lang w:val="en-US"/>
        </w:rPr>
        <w:t xml:space="preserve">here is the </w:t>
      </w:r>
      <w:r w:rsidR="00A71B6B" w:rsidRPr="00FE63E4">
        <w:rPr>
          <w:rFonts w:eastAsia="Calibri" w:cs="Times New Roman"/>
          <w:szCs w:val="22"/>
          <w:lang w:val="en-US"/>
        </w:rPr>
        <w:t xml:space="preserve">just </w:t>
      </w:r>
      <w:r w:rsidR="00F72DE6" w:rsidRPr="00FE63E4">
        <w:rPr>
          <w:rFonts w:eastAsia="Calibri" w:cs="Times New Roman"/>
          <w:szCs w:val="22"/>
          <w:lang w:val="en-US"/>
        </w:rPr>
        <w:t xml:space="preserve">right </w:t>
      </w:r>
      <w:r w:rsidR="00A71B6B" w:rsidRPr="00FE63E4">
        <w:rPr>
          <w:rFonts w:eastAsia="Calibri" w:cs="Times New Roman"/>
          <w:i/>
          <w:szCs w:val="22"/>
          <w:lang w:val="en-US"/>
        </w:rPr>
        <w:t xml:space="preserve">robotics and therapy for the </w:t>
      </w:r>
      <w:r w:rsidR="00A71B6B" w:rsidRPr="00FE63E4">
        <w:rPr>
          <w:rFonts w:eastAsia="Calibri" w:cs="Times New Roman"/>
          <w:szCs w:val="22"/>
          <w:lang w:val="en-US"/>
        </w:rPr>
        <w:t>just right</w:t>
      </w:r>
      <w:r w:rsidR="00A71B6B" w:rsidRPr="00FE63E4">
        <w:rPr>
          <w:rFonts w:eastAsia="Calibri" w:cs="Times New Roman"/>
          <w:i/>
          <w:szCs w:val="22"/>
          <w:lang w:val="en-US"/>
        </w:rPr>
        <w:t xml:space="preserve"> patient.</w:t>
      </w:r>
      <w:r w:rsidR="00EC3DE1" w:rsidRPr="00FE63E4">
        <w:rPr>
          <w:rFonts w:eastAsia="Calibri" w:cs="Times New Roman"/>
          <w:i/>
          <w:szCs w:val="22"/>
          <w:lang w:val="en-US"/>
        </w:rPr>
        <w:t xml:space="preserve">” </w:t>
      </w:r>
      <w:r w:rsidR="00EC3DE1" w:rsidRPr="00FE63E4">
        <w:rPr>
          <w:rFonts w:eastAsia="Calibri" w:cs="Times New Roman"/>
          <w:szCs w:val="22"/>
          <w:lang w:val="en-US"/>
        </w:rPr>
        <w:t>Sadly,</w:t>
      </w:r>
      <w:r w:rsidR="001D054D" w:rsidRPr="00FE63E4">
        <w:rPr>
          <w:rFonts w:eastAsia="Calibri" w:cs="Times New Roman"/>
          <w:szCs w:val="22"/>
          <w:lang w:val="en-US"/>
        </w:rPr>
        <w:t xml:space="preserve"> even where robotic</w:t>
      </w:r>
      <w:r w:rsidR="00B36AFB" w:rsidRPr="00FE63E4">
        <w:rPr>
          <w:rFonts w:eastAsia="Calibri" w:cs="Times New Roman"/>
          <w:szCs w:val="22"/>
          <w:lang w:val="en-US"/>
        </w:rPr>
        <w:t xml:space="preserve"> technologies</w:t>
      </w:r>
      <w:r w:rsidR="001D054D" w:rsidRPr="00FE63E4">
        <w:rPr>
          <w:rFonts w:eastAsia="Calibri" w:cs="Times New Roman"/>
          <w:szCs w:val="22"/>
          <w:lang w:val="en-US"/>
        </w:rPr>
        <w:t xml:space="preserve"> </w:t>
      </w:r>
      <w:r w:rsidR="00605F56" w:rsidRPr="00FE63E4">
        <w:rPr>
          <w:rFonts w:eastAsia="Calibri" w:cs="Times New Roman"/>
          <w:szCs w:val="22"/>
          <w:lang w:val="en-US"/>
        </w:rPr>
        <w:t xml:space="preserve">clinically </w:t>
      </w:r>
      <w:r w:rsidR="006D4F90" w:rsidRPr="00FE63E4">
        <w:rPr>
          <w:rFonts w:eastAsia="Calibri" w:cs="Times New Roman"/>
          <w:szCs w:val="22"/>
          <w:lang w:val="en-US"/>
        </w:rPr>
        <w:t>succeeded</w:t>
      </w:r>
      <w:r w:rsidR="00CE139F" w:rsidRPr="00FE63E4">
        <w:rPr>
          <w:rFonts w:eastAsia="Calibri" w:cs="Times New Roman"/>
          <w:szCs w:val="22"/>
          <w:lang w:val="en-US"/>
        </w:rPr>
        <w:t>,</w:t>
      </w:r>
      <w:r w:rsidR="006D4F90" w:rsidRPr="00FE63E4">
        <w:rPr>
          <w:rFonts w:eastAsia="Calibri" w:cs="Times New Roman"/>
          <w:szCs w:val="22"/>
          <w:lang w:val="en-US"/>
        </w:rPr>
        <w:t xml:space="preserve"> </w:t>
      </w:r>
      <w:r w:rsidR="00CE139F" w:rsidRPr="00FE63E4">
        <w:rPr>
          <w:rFonts w:eastAsia="Calibri" w:cs="Times New Roman"/>
          <w:szCs w:val="22"/>
          <w:lang w:val="en-US"/>
        </w:rPr>
        <w:t xml:space="preserve">and gave rise </w:t>
      </w:r>
      <w:r w:rsidR="00412697" w:rsidRPr="00FE63E4">
        <w:rPr>
          <w:rFonts w:eastAsia="Calibri" w:cs="Times New Roman"/>
          <w:szCs w:val="22"/>
          <w:lang w:val="en-US"/>
        </w:rPr>
        <w:t xml:space="preserve">to </w:t>
      </w:r>
      <w:r w:rsidR="00FD675F" w:rsidRPr="00FE63E4">
        <w:rPr>
          <w:rFonts w:eastAsia="Calibri" w:cs="Times New Roman"/>
          <w:szCs w:val="22"/>
          <w:lang w:val="en-US"/>
        </w:rPr>
        <w:t xml:space="preserve">investments towards the creation of new </w:t>
      </w:r>
      <w:r w:rsidR="00810AE0" w:rsidRPr="00FE63E4">
        <w:rPr>
          <w:rFonts w:eastAsia="Calibri" w:cs="Times New Roman"/>
          <w:szCs w:val="22"/>
          <w:lang w:val="en-US"/>
        </w:rPr>
        <w:t xml:space="preserve">business and </w:t>
      </w:r>
      <w:r w:rsidR="00FD675F" w:rsidRPr="00FE63E4">
        <w:rPr>
          <w:rFonts w:eastAsia="Calibri" w:cs="Times New Roman"/>
          <w:szCs w:val="22"/>
          <w:lang w:val="en-US"/>
        </w:rPr>
        <w:t xml:space="preserve">products, </w:t>
      </w:r>
      <w:r w:rsidR="00A3613D" w:rsidRPr="00FE63E4">
        <w:rPr>
          <w:rFonts w:eastAsia="Calibri" w:cs="Times New Roman"/>
          <w:szCs w:val="22"/>
          <w:lang w:val="en-US"/>
        </w:rPr>
        <w:t xml:space="preserve">they </w:t>
      </w:r>
      <w:r w:rsidR="008B1149" w:rsidRPr="00FE63E4">
        <w:rPr>
          <w:rFonts w:eastAsia="Calibri" w:cs="Times New Roman"/>
          <w:szCs w:val="22"/>
          <w:lang w:val="en-US"/>
        </w:rPr>
        <w:t>crashed</w:t>
      </w:r>
      <w:r w:rsidR="00330006" w:rsidRPr="00FE63E4">
        <w:rPr>
          <w:rFonts w:eastAsia="Calibri" w:cs="Times New Roman"/>
          <w:szCs w:val="22"/>
          <w:lang w:val="en-US"/>
        </w:rPr>
        <w:t xml:space="preserve"> against </w:t>
      </w:r>
      <w:r w:rsidR="006C0BB8" w:rsidRPr="00FE63E4">
        <w:rPr>
          <w:rFonts w:eastAsia="Calibri" w:cs="Times New Roman"/>
          <w:szCs w:val="22"/>
          <w:lang w:val="en-US"/>
        </w:rPr>
        <w:t xml:space="preserve">legal </w:t>
      </w:r>
      <w:r w:rsidR="007600FE" w:rsidRPr="00FE63E4">
        <w:rPr>
          <w:rFonts w:eastAsia="Calibri" w:cs="Times New Roman"/>
          <w:szCs w:val="22"/>
          <w:lang w:val="en-US"/>
        </w:rPr>
        <w:t xml:space="preserve">and procedural </w:t>
      </w:r>
      <w:r w:rsidR="00E345C2" w:rsidRPr="00FE63E4">
        <w:rPr>
          <w:rFonts w:eastAsia="Calibri" w:cs="Times New Roman"/>
          <w:szCs w:val="22"/>
          <w:lang w:val="en-US"/>
        </w:rPr>
        <w:t>barriers</w:t>
      </w:r>
      <w:r w:rsidR="007600FE" w:rsidRPr="00FE63E4">
        <w:rPr>
          <w:rFonts w:eastAsia="Calibri" w:cs="Times New Roman"/>
          <w:szCs w:val="22"/>
          <w:lang w:val="en-US"/>
        </w:rPr>
        <w:t xml:space="preserve">, thus </w:t>
      </w:r>
      <w:r w:rsidR="00605F56" w:rsidRPr="00FE63E4">
        <w:rPr>
          <w:rFonts w:eastAsia="Calibri" w:cs="Times New Roman"/>
          <w:szCs w:val="22"/>
          <w:lang w:val="en-US"/>
        </w:rPr>
        <w:t>fail</w:t>
      </w:r>
      <w:r w:rsidR="00A3613D" w:rsidRPr="00FE63E4">
        <w:rPr>
          <w:rFonts w:eastAsia="Calibri" w:cs="Times New Roman"/>
          <w:szCs w:val="22"/>
          <w:lang w:val="en-US"/>
        </w:rPr>
        <w:t>ing</w:t>
      </w:r>
      <w:r w:rsidR="00605F56" w:rsidRPr="00FE63E4">
        <w:rPr>
          <w:rFonts w:eastAsia="Calibri" w:cs="Times New Roman"/>
          <w:szCs w:val="22"/>
          <w:lang w:val="en-US"/>
        </w:rPr>
        <w:t xml:space="preserve"> </w:t>
      </w:r>
      <w:r w:rsidR="00637C96" w:rsidRPr="00FE63E4">
        <w:rPr>
          <w:rFonts w:eastAsia="Calibri" w:cs="Times New Roman"/>
          <w:szCs w:val="22"/>
          <w:lang w:val="en-US"/>
        </w:rPr>
        <w:t xml:space="preserve">in being </w:t>
      </w:r>
      <w:r w:rsidR="0098457D" w:rsidRPr="00FE63E4">
        <w:rPr>
          <w:rFonts w:eastAsia="Calibri" w:cs="Times New Roman"/>
          <w:szCs w:val="22"/>
          <w:lang w:val="en-US"/>
        </w:rPr>
        <w:t xml:space="preserve">included </w:t>
      </w:r>
      <w:r w:rsidR="00605F56" w:rsidRPr="00FE63E4">
        <w:rPr>
          <w:rFonts w:eastAsia="Calibri" w:cs="Times New Roman"/>
          <w:szCs w:val="22"/>
          <w:lang w:val="en-US"/>
        </w:rPr>
        <w:t xml:space="preserve">in the </w:t>
      </w:r>
      <w:r w:rsidR="00637C96" w:rsidRPr="00FE63E4">
        <w:rPr>
          <w:rFonts w:eastAsia="Calibri" w:cs="Times New Roman"/>
          <w:szCs w:val="22"/>
          <w:lang w:val="en-US"/>
        </w:rPr>
        <w:t xml:space="preserve">national and regional </w:t>
      </w:r>
      <w:r w:rsidR="005E0D63" w:rsidRPr="00FE63E4">
        <w:rPr>
          <w:rFonts w:eastAsia="Calibri" w:cs="Times New Roman"/>
          <w:szCs w:val="22"/>
          <w:lang w:val="en-US"/>
        </w:rPr>
        <w:t xml:space="preserve">healthcare </w:t>
      </w:r>
      <w:r w:rsidR="0098457D" w:rsidRPr="00FE63E4">
        <w:rPr>
          <w:rFonts w:eastAsia="Calibri" w:cs="Times New Roman"/>
          <w:szCs w:val="22"/>
          <w:lang w:val="en-US"/>
        </w:rPr>
        <w:t>policies and regulations</w:t>
      </w:r>
      <w:r w:rsidR="004130E1" w:rsidRPr="00FE63E4">
        <w:rPr>
          <w:rFonts w:eastAsia="Calibri" w:cs="Times New Roman"/>
          <w:szCs w:val="22"/>
          <w:lang w:val="en-US"/>
        </w:rPr>
        <w:t xml:space="preserve"> or </w:t>
      </w:r>
      <w:r w:rsidR="00651B4C" w:rsidRPr="00FE63E4">
        <w:rPr>
          <w:rFonts w:eastAsia="Calibri" w:cs="Times New Roman"/>
          <w:szCs w:val="22"/>
          <w:lang w:val="en-US"/>
        </w:rPr>
        <w:t xml:space="preserve">adopted by </w:t>
      </w:r>
      <w:r w:rsidR="00110881" w:rsidRPr="00FE63E4">
        <w:rPr>
          <w:rFonts w:eastAsia="Calibri" w:cs="Times New Roman"/>
          <w:szCs w:val="22"/>
          <w:lang w:val="en-US"/>
        </w:rPr>
        <w:t xml:space="preserve">rehabilitation </w:t>
      </w:r>
      <w:r w:rsidR="00651B4C" w:rsidRPr="00FE63E4">
        <w:rPr>
          <w:rFonts w:eastAsia="Calibri" w:cs="Times New Roman"/>
          <w:szCs w:val="22"/>
          <w:lang w:val="en-US"/>
        </w:rPr>
        <w:t>hospitals</w:t>
      </w:r>
      <w:r w:rsidR="00810AE0" w:rsidRPr="00FE63E4">
        <w:rPr>
          <w:rFonts w:eastAsia="Calibri" w:cs="Times New Roman"/>
          <w:szCs w:val="22"/>
          <w:lang w:val="en-US"/>
        </w:rPr>
        <w:t xml:space="preserve">. </w:t>
      </w:r>
      <w:r w:rsidR="00212EB0" w:rsidRPr="00FE63E4">
        <w:rPr>
          <w:rFonts w:eastAsia="Calibri" w:cs="Times New Roman"/>
          <w:szCs w:val="22"/>
          <w:lang w:val="en-US"/>
        </w:rPr>
        <w:t xml:space="preserve">As a fact </w:t>
      </w:r>
      <w:r w:rsidR="00C9123D" w:rsidRPr="00FE63E4">
        <w:rPr>
          <w:rFonts w:eastAsia="Calibri" w:cs="Times New Roman"/>
          <w:szCs w:val="22"/>
          <w:lang w:val="en-US"/>
        </w:rPr>
        <w:t xml:space="preserve">up-to-date </w:t>
      </w:r>
      <w:r w:rsidR="007E71F8" w:rsidRPr="00FE63E4">
        <w:rPr>
          <w:rFonts w:eastAsia="Calibri" w:cs="Times New Roman"/>
          <w:szCs w:val="22"/>
          <w:lang w:val="en-US"/>
        </w:rPr>
        <w:t xml:space="preserve">rehabilitation robots </w:t>
      </w:r>
      <w:r w:rsidR="008F49C2" w:rsidRPr="00FE63E4">
        <w:rPr>
          <w:rFonts w:eastAsia="Calibri" w:cs="Times New Roman"/>
          <w:szCs w:val="22"/>
          <w:lang w:val="en-US"/>
        </w:rPr>
        <w:t xml:space="preserve">and </w:t>
      </w:r>
      <w:r w:rsidR="002F50B7" w:rsidRPr="00FE63E4">
        <w:rPr>
          <w:rFonts w:eastAsia="Calibri" w:cs="Times New Roman"/>
          <w:szCs w:val="22"/>
          <w:lang w:val="en-US"/>
        </w:rPr>
        <w:t xml:space="preserve">treatments </w:t>
      </w:r>
      <w:r w:rsidR="006F3D40" w:rsidRPr="00FE63E4">
        <w:rPr>
          <w:rFonts w:eastAsia="Calibri" w:cs="Times New Roman"/>
          <w:szCs w:val="22"/>
          <w:lang w:val="en-US"/>
        </w:rPr>
        <w:t xml:space="preserve">as well as assistive </w:t>
      </w:r>
      <w:r w:rsidR="008F49C2" w:rsidRPr="00FE63E4">
        <w:rPr>
          <w:rFonts w:eastAsia="Calibri" w:cs="Times New Roman"/>
          <w:szCs w:val="22"/>
          <w:lang w:val="en-US"/>
        </w:rPr>
        <w:t xml:space="preserve">robots </w:t>
      </w:r>
      <w:r w:rsidR="006F3D40" w:rsidRPr="00FE63E4">
        <w:rPr>
          <w:rFonts w:eastAsia="Calibri" w:cs="Times New Roman"/>
          <w:szCs w:val="22"/>
          <w:lang w:val="en-US"/>
        </w:rPr>
        <w:t xml:space="preserve">like prostheses </w:t>
      </w:r>
      <w:r w:rsidR="008F49C2" w:rsidRPr="00FE63E4">
        <w:rPr>
          <w:rFonts w:eastAsia="Calibri" w:cs="Times New Roman"/>
          <w:szCs w:val="22"/>
          <w:lang w:val="en-US"/>
        </w:rPr>
        <w:t xml:space="preserve">or </w:t>
      </w:r>
      <w:r w:rsidR="00823DEB" w:rsidRPr="00FE63E4">
        <w:rPr>
          <w:rFonts w:eastAsia="Calibri" w:cs="Times New Roman"/>
          <w:szCs w:val="22"/>
          <w:lang w:val="en-US"/>
        </w:rPr>
        <w:t xml:space="preserve">exoskeletons, </w:t>
      </w:r>
      <w:r w:rsidR="00072A6D" w:rsidRPr="00FE63E4">
        <w:rPr>
          <w:rFonts w:eastAsia="Calibri" w:cs="Times New Roman"/>
          <w:szCs w:val="22"/>
          <w:lang w:val="en-US"/>
        </w:rPr>
        <w:t xml:space="preserve">may </w:t>
      </w:r>
      <w:r w:rsidR="009649EC" w:rsidRPr="00FE63E4">
        <w:rPr>
          <w:rFonts w:eastAsia="Calibri" w:cs="Times New Roman"/>
          <w:szCs w:val="22"/>
          <w:lang w:val="en-US"/>
        </w:rPr>
        <w:t xml:space="preserve">enter the Italian healthcare </w:t>
      </w:r>
      <w:r w:rsidR="006B1CC1" w:rsidRPr="00FE63E4">
        <w:rPr>
          <w:rFonts w:eastAsia="Calibri" w:cs="Times New Roman"/>
          <w:szCs w:val="22"/>
          <w:lang w:val="en-US"/>
        </w:rPr>
        <w:t xml:space="preserve">system in a scattered rather than systematic manner, </w:t>
      </w:r>
      <w:r w:rsidR="009649EC" w:rsidRPr="00FE63E4">
        <w:rPr>
          <w:rFonts w:eastAsia="Calibri" w:cs="Times New Roman"/>
          <w:szCs w:val="22"/>
          <w:lang w:val="en-US"/>
        </w:rPr>
        <w:t xml:space="preserve">with </w:t>
      </w:r>
      <w:r w:rsidR="006B1CC1" w:rsidRPr="00FE63E4">
        <w:rPr>
          <w:rFonts w:eastAsia="Calibri" w:cs="Times New Roman"/>
          <w:szCs w:val="22"/>
          <w:lang w:val="en-US"/>
        </w:rPr>
        <w:t xml:space="preserve">a </w:t>
      </w:r>
      <w:r w:rsidR="009649EC" w:rsidRPr="00FE63E4">
        <w:rPr>
          <w:rFonts w:eastAsia="Calibri" w:cs="Times New Roman"/>
          <w:szCs w:val="22"/>
          <w:lang w:val="en-US"/>
        </w:rPr>
        <w:t>dramatic delay</w:t>
      </w:r>
      <w:r w:rsidR="006B1CC1" w:rsidRPr="00FE63E4">
        <w:rPr>
          <w:rFonts w:eastAsia="Calibri" w:cs="Times New Roman"/>
          <w:szCs w:val="22"/>
          <w:lang w:val="en-US"/>
        </w:rPr>
        <w:t xml:space="preserve"> with respect to other European countries</w:t>
      </w:r>
      <w:r w:rsidR="009649EC" w:rsidRPr="00FE63E4">
        <w:rPr>
          <w:rFonts w:eastAsia="Calibri" w:cs="Times New Roman"/>
          <w:szCs w:val="22"/>
          <w:lang w:val="en-US"/>
        </w:rPr>
        <w:t>, and if</w:t>
      </w:r>
      <w:r w:rsidR="0097780E" w:rsidRPr="00FE63E4">
        <w:rPr>
          <w:rFonts w:eastAsia="Calibri" w:cs="Times New Roman"/>
          <w:szCs w:val="22"/>
          <w:lang w:val="en-US"/>
        </w:rPr>
        <w:t>/when</w:t>
      </w:r>
      <w:r w:rsidR="009649EC" w:rsidRPr="00FE63E4">
        <w:rPr>
          <w:rFonts w:eastAsia="Calibri" w:cs="Times New Roman"/>
          <w:szCs w:val="22"/>
          <w:lang w:val="en-US"/>
        </w:rPr>
        <w:t xml:space="preserve"> </w:t>
      </w:r>
      <w:r w:rsidR="00072A6D" w:rsidRPr="00FE63E4">
        <w:rPr>
          <w:rFonts w:eastAsia="Calibri" w:cs="Times New Roman"/>
          <w:szCs w:val="22"/>
          <w:lang w:val="en-US"/>
        </w:rPr>
        <w:t>this happens</w:t>
      </w:r>
      <w:r w:rsidR="00AA1CF8" w:rsidRPr="00FE63E4">
        <w:rPr>
          <w:rFonts w:eastAsia="Calibri" w:cs="Times New Roman"/>
          <w:szCs w:val="22"/>
          <w:lang w:val="en-US"/>
        </w:rPr>
        <w:t>,</w:t>
      </w:r>
      <w:r w:rsidR="00072A6D" w:rsidRPr="00FE63E4">
        <w:rPr>
          <w:rFonts w:eastAsia="Calibri" w:cs="Times New Roman"/>
          <w:szCs w:val="22"/>
          <w:lang w:val="en-US"/>
        </w:rPr>
        <w:t xml:space="preserve"> </w:t>
      </w:r>
      <w:r w:rsidR="00ED2F12" w:rsidRPr="00FE63E4">
        <w:rPr>
          <w:rFonts w:eastAsia="Calibri" w:cs="Times New Roman"/>
          <w:szCs w:val="22"/>
          <w:lang w:val="en-US"/>
        </w:rPr>
        <w:t xml:space="preserve">they </w:t>
      </w:r>
      <w:r w:rsidR="006D5B30" w:rsidRPr="00FE63E4">
        <w:rPr>
          <w:rFonts w:eastAsia="Calibri" w:cs="Times New Roman"/>
          <w:szCs w:val="22"/>
          <w:lang w:val="en-US"/>
        </w:rPr>
        <w:t xml:space="preserve">become </w:t>
      </w:r>
      <w:r w:rsidR="007E3BBB" w:rsidRPr="00FE63E4">
        <w:rPr>
          <w:rFonts w:eastAsia="Calibri" w:cs="Times New Roman"/>
          <w:szCs w:val="22"/>
          <w:lang w:val="en-US"/>
        </w:rPr>
        <w:t xml:space="preserve">available only </w:t>
      </w:r>
      <w:r w:rsidR="00D1257E" w:rsidRPr="00FE63E4">
        <w:rPr>
          <w:rFonts w:eastAsia="Calibri" w:cs="Times New Roman"/>
          <w:szCs w:val="22"/>
          <w:lang w:val="en-US"/>
        </w:rPr>
        <w:t xml:space="preserve">in </w:t>
      </w:r>
      <w:r w:rsidR="005E7C94" w:rsidRPr="00FE63E4">
        <w:rPr>
          <w:rFonts w:eastAsia="Calibri" w:cs="Times New Roman"/>
          <w:szCs w:val="22"/>
          <w:lang w:val="en-US"/>
        </w:rPr>
        <w:t xml:space="preserve">few </w:t>
      </w:r>
      <w:r w:rsidR="00CE1DE8" w:rsidRPr="00FE63E4">
        <w:rPr>
          <w:rFonts w:eastAsia="Calibri" w:cs="Times New Roman"/>
          <w:szCs w:val="22"/>
          <w:lang w:val="en-US"/>
        </w:rPr>
        <w:t>clinical centers</w:t>
      </w:r>
      <w:r w:rsidR="00D1257E" w:rsidRPr="00FE63E4">
        <w:rPr>
          <w:rFonts w:eastAsia="Calibri" w:cs="Times New Roman"/>
          <w:szCs w:val="22"/>
          <w:lang w:val="en-US"/>
        </w:rPr>
        <w:t xml:space="preserve">, </w:t>
      </w:r>
      <w:r w:rsidR="00CE1DE8" w:rsidRPr="00FE63E4">
        <w:rPr>
          <w:rFonts w:eastAsia="Calibri" w:cs="Times New Roman"/>
          <w:szCs w:val="22"/>
          <w:lang w:val="en-US"/>
        </w:rPr>
        <w:t xml:space="preserve">typically </w:t>
      </w:r>
      <w:r w:rsidR="007E3BBB" w:rsidRPr="00FE63E4">
        <w:rPr>
          <w:rFonts w:eastAsia="Calibri" w:cs="Times New Roman"/>
          <w:szCs w:val="22"/>
          <w:lang w:val="en-US"/>
        </w:rPr>
        <w:t xml:space="preserve">to </w:t>
      </w:r>
      <w:r w:rsidR="00ED2F12" w:rsidRPr="00FE63E4">
        <w:rPr>
          <w:rFonts w:eastAsia="Calibri" w:cs="Times New Roman"/>
          <w:szCs w:val="22"/>
          <w:lang w:val="en-US"/>
        </w:rPr>
        <w:t xml:space="preserve">the wealthiest portion of the </w:t>
      </w:r>
      <w:r w:rsidR="000C0AEA" w:rsidRPr="00FE63E4">
        <w:rPr>
          <w:rFonts w:eastAsia="Calibri" w:cs="Times New Roman"/>
          <w:szCs w:val="22"/>
          <w:lang w:val="en-US"/>
        </w:rPr>
        <w:t>population</w:t>
      </w:r>
      <w:r w:rsidR="00B13CBA" w:rsidRPr="00FE63E4">
        <w:rPr>
          <w:rFonts w:eastAsia="Calibri" w:cs="Times New Roman"/>
          <w:szCs w:val="22"/>
          <w:lang w:val="en-US"/>
        </w:rPr>
        <w:t xml:space="preserve">. </w:t>
      </w:r>
      <w:r w:rsidR="001553F9" w:rsidRPr="00FE63E4">
        <w:rPr>
          <w:rFonts w:eastAsia="Calibri" w:cs="Times New Roman"/>
          <w:szCs w:val="22"/>
          <w:lang w:val="en-US"/>
        </w:rPr>
        <w:t xml:space="preserve">Similar difficulties were faced by </w:t>
      </w:r>
      <w:r w:rsidR="00501BC8" w:rsidRPr="00FE63E4">
        <w:rPr>
          <w:rFonts w:eastAsia="Calibri" w:cs="Times New Roman"/>
          <w:szCs w:val="22"/>
          <w:lang w:val="en-US"/>
        </w:rPr>
        <w:t xml:space="preserve">those </w:t>
      </w:r>
      <w:r w:rsidR="00D0260E" w:rsidRPr="00FE63E4">
        <w:rPr>
          <w:rFonts w:eastAsia="Calibri" w:cs="Times New Roman"/>
          <w:szCs w:val="22"/>
          <w:lang w:val="en-US"/>
        </w:rPr>
        <w:t xml:space="preserve">robotic systems </w:t>
      </w:r>
      <w:r w:rsidR="00E90B4E" w:rsidRPr="00FE63E4">
        <w:rPr>
          <w:rFonts w:eastAsia="Calibri" w:cs="Times New Roman"/>
          <w:szCs w:val="22"/>
          <w:lang w:val="en-US"/>
        </w:rPr>
        <w:t xml:space="preserve">meant </w:t>
      </w:r>
      <w:r w:rsidR="0074077E" w:rsidRPr="00FE63E4">
        <w:rPr>
          <w:rFonts w:eastAsia="Calibri" w:cs="Times New Roman"/>
          <w:szCs w:val="22"/>
          <w:lang w:val="en-US"/>
        </w:rPr>
        <w:t xml:space="preserve">to provide preventive treatments like </w:t>
      </w:r>
      <w:r w:rsidR="001553F9" w:rsidRPr="00FE63E4">
        <w:rPr>
          <w:rFonts w:eastAsia="Calibri" w:cs="Times New Roman"/>
          <w:szCs w:val="22"/>
          <w:lang w:val="en-US"/>
        </w:rPr>
        <w:t xml:space="preserve">personal care </w:t>
      </w:r>
      <w:r w:rsidR="00407350" w:rsidRPr="00FE63E4">
        <w:rPr>
          <w:rFonts w:eastAsia="Calibri" w:cs="Times New Roman"/>
          <w:szCs w:val="22"/>
          <w:lang w:val="en-US"/>
        </w:rPr>
        <w:t>or occupational robots.</w:t>
      </w:r>
      <w:r w:rsidR="003F0C2F" w:rsidRPr="00FE63E4">
        <w:rPr>
          <w:rFonts w:eastAsia="Calibri" w:cs="Times New Roman"/>
          <w:szCs w:val="22"/>
          <w:lang w:val="en-US"/>
        </w:rPr>
        <w:t xml:space="preserve"> </w:t>
      </w:r>
      <w:r w:rsidR="00E90B4E" w:rsidRPr="00FE63E4">
        <w:rPr>
          <w:rFonts w:eastAsia="Calibri" w:cs="Times New Roman"/>
          <w:szCs w:val="22"/>
          <w:lang w:val="en-US"/>
        </w:rPr>
        <w:t xml:space="preserve">This </w:t>
      </w:r>
      <w:r w:rsidR="00786756" w:rsidRPr="00FE63E4">
        <w:rPr>
          <w:rFonts w:eastAsia="Calibri" w:cs="Times New Roman"/>
          <w:szCs w:val="22"/>
          <w:lang w:val="en-US"/>
        </w:rPr>
        <w:t xml:space="preserve">is due to </w:t>
      </w:r>
      <w:r w:rsidR="00E32163" w:rsidRPr="00FE63E4">
        <w:rPr>
          <w:rFonts w:eastAsia="Calibri" w:cs="Times New Roman"/>
          <w:szCs w:val="22"/>
          <w:lang w:val="en-US"/>
        </w:rPr>
        <w:t xml:space="preserve">a blend of reasons: </w:t>
      </w:r>
      <w:r w:rsidR="00786756" w:rsidRPr="00FE63E4">
        <w:rPr>
          <w:rFonts w:eastAsia="Calibri" w:cs="Times New Roman"/>
          <w:szCs w:val="22"/>
          <w:lang w:val="en-US"/>
        </w:rPr>
        <w:t xml:space="preserve">the lack of </w:t>
      </w:r>
      <w:r w:rsidR="00344AD1" w:rsidRPr="00FE63E4">
        <w:rPr>
          <w:rFonts w:eastAsia="Calibri" w:cs="Times New Roman"/>
          <w:szCs w:val="22"/>
          <w:lang w:val="en-US"/>
        </w:rPr>
        <w:t xml:space="preserve">their </w:t>
      </w:r>
      <w:r w:rsidR="00786756" w:rsidRPr="00FE63E4">
        <w:rPr>
          <w:rFonts w:eastAsia="Calibri" w:cs="Times New Roman"/>
          <w:szCs w:val="22"/>
          <w:lang w:val="en-US"/>
        </w:rPr>
        <w:t xml:space="preserve">clinical </w:t>
      </w:r>
      <w:r w:rsidR="00A03D5F" w:rsidRPr="00FE63E4">
        <w:rPr>
          <w:rFonts w:eastAsia="Calibri" w:cs="Times New Roman"/>
          <w:szCs w:val="22"/>
          <w:lang w:val="en-US"/>
        </w:rPr>
        <w:t>evidence</w:t>
      </w:r>
      <w:r w:rsidR="001309F7" w:rsidRPr="00FE63E4">
        <w:rPr>
          <w:rFonts w:eastAsia="Calibri" w:cs="Times New Roman"/>
          <w:szCs w:val="22"/>
          <w:lang w:val="en-US"/>
        </w:rPr>
        <w:t>, of standa</w:t>
      </w:r>
      <w:r w:rsidR="00843A07" w:rsidRPr="00FE63E4">
        <w:rPr>
          <w:rFonts w:eastAsia="Calibri" w:cs="Times New Roman"/>
          <w:szCs w:val="22"/>
          <w:lang w:val="en-US"/>
        </w:rPr>
        <w:t>r</w:t>
      </w:r>
      <w:r w:rsidR="001309F7" w:rsidRPr="00FE63E4">
        <w:rPr>
          <w:rFonts w:eastAsia="Calibri" w:cs="Times New Roman"/>
          <w:szCs w:val="22"/>
          <w:lang w:val="en-US"/>
        </w:rPr>
        <w:t>ds</w:t>
      </w:r>
      <w:r w:rsidR="00A03D5F" w:rsidRPr="00FE63E4">
        <w:rPr>
          <w:rFonts w:eastAsia="Calibri" w:cs="Times New Roman"/>
          <w:szCs w:val="22"/>
          <w:lang w:val="en-US"/>
        </w:rPr>
        <w:t xml:space="preserve"> </w:t>
      </w:r>
      <w:r w:rsidR="00FF3AD1" w:rsidRPr="00FE63E4">
        <w:rPr>
          <w:rFonts w:eastAsia="Calibri" w:cs="Times New Roman"/>
          <w:szCs w:val="22"/>
          <w:lang w:val="en-US"/>
        </w:rPr>
        <w:t xml:space="preserve">and </w:t>
      </w:r>
      <w:r w:rsidR="00A03D5F" w:rsidRPr="00FE63E4">
        <w:rPr>
          <w:rFonts w:eastAsia="Calibri" w:cs="Times New Roman"/>
          <w:szCs w:val="22"/>
          <w:lang w:val="en-US"/>
        </w:rPr>
        <w:t xml:space="preserve">of their long-term sustainability, </w:t>
      </w:r>
      <w:r w:rsidR="00962F23" w:rsidRPr="00FE63E4">
        <w:rPr>
          <w:rFonts w:eastAsia="Calibri" w:cs="Times New Roman"/>
          <w:szCs w:val="22"/>
          <w:lang w:val="en-US"/>
        </w:rPr>
        <w:t xml:space="preserve">their cost – still relatively high and not yet </w:t>
      </w:r>
      <w:r w:rsidR="00A03D5F" w:rsidRPr="00FE63E4">
        <w:rPr>
          <w:rFonts w:eastAsia="Calibri" w:cs="Times New Roman"/>
          <w:szCs w:val="22"/>
          <w:lang w:val="en-US"/>
        </w:rPr>
        <w:t>s</w:t>
      </w:r>
      <w:r w:rsidR="00777E66" w:rsidRPr="00FE63E4">
        <w:rPr>
          <w:rFonts w:eastAsia="Calibri" w:cs="Times New Roman"/>
          <w:szCs w:val="22"/>
          <w:lang w:val="en-US"/>
        </w:rPr>
        <w:t>upporte</w:t>
      </w:r>
      <w:r w:rsidR="00A03D5F" w:rsidRPr="00FE63E4">
        <w:rPr>
          <w:rFonts w:eastAsia="Calibri" w:cs="Times New Roman"/>
          <w:szCs w:val="22"/>
          <w:lang w:val="en-US"/>
        </w:rPr>
        <w:t xml:space="preserve">d </w:t>
      </w:r>
      <w:r w:rsidR="00962F23" w:rsidRPr="00FE63E4">
        <w:rPr>
          <w:rFonts w:eastAsia="Calibri" w:cs="Times New Roman"/>
          <w:szCs w:val="22"/>
          <w:lang w:val="en-US"/>
        </w:rPr>
        <w:t xml:space="preserve">by </w:t>
      </w:r>
      <w:r w:rsidR="008A48CE" w:rsidRPr="00FE63E4">
        <w:rPr>
          <w:rFonts w:eastAsia="Calibri" w:cs="Times New Roman"/>
          <w:szCs w:val="22"/>
          <w:lang w:val="en-US"/>
        </w:rPr>
        <w:t xml:space="preserve">ad-hoc social </w:t>
      </w:r>
      <w:r w:rsidR="00F80D67" w:rsidRPr="00FE63E4">
        <w:rPr>
          <w:rFonts w:eastAsia="Calibri" w:cs="Times New Roman"/>
          <w:szCs w:val="22"/>
          <w:lang w:val="en-US"/>
        </w:rPr>
        <w:t xml:space="preserve">services </w:t>
      </w:r>
      <w:r w:rsidR="007C66C5" w:rsidRPr="00FE63E4">
        <w:rPr>
          <w:rFonts w:eastAsia="Calibri" w:cs="Times New Roman"/>
          <w:szCs w:val="22"/>
          <w:lang w:val="en-US"/>
        </w:rPr>
        <w:t>or</w:t>
      </w:r>
      <w:r w:rsidR="008A48CE" w:rsidRPr="00FE63E4">
        <w:rPr>
          <w:rFonts w:eastAsia="Calibri" w:cs="Times New Roman"/>
          <w:szCs w:val="22"/>
          <w:lang w:val="en-US"/>
        </w:rPr>
        <w:t xml:space="preserve"> </w:t>
      </w:r>
      <w:r w:rsidR="007C66C5" w:rsidRPr="00FE63E4">
        <w:rPr>
          <w:rFonts w:eastAsia="Calibri" w:cs="Times New Roman"/>
          <w:szCs w:val="22"/>
          <w:lang w:val="en-US"/>
        </w:rPr>
        <w:t xml:space="preserve">business </w:t>
      </w:r>
      <w:r w:rsidR="008A48CE" w:rsidRPr="00FE63E4">
        <w:rPr>
          <w:rFonts w:eastAsia="Calibri" w:cs="Times New Roman"/>
          <w:szCs w:val="22"/>
          <w:lang w:val="en-US"/>
        </w:rPr>
        <w:t>models</w:t>
      </w:r>
      <w:r w:rsidR="00777E66" w:rsidRPr="00FE63E4">
        <w:rPr>
          <w:rFonts w:eastAsia="Calibri" w:cs="Times New Roman"/>
          <w:szCs w:val="22"/>
          <w:lang w:val="en-US"/>
        </w:rPr>
        <w:t xml:space="preserve"> –,</w:t>
      </w:r>
      <w:r w:rsidR="002A44C2" w:rsidRPr="00FE63E4">
        <w:rPr>
          <w:rFonts w:eastAsia="Calibri" w:cs="Times New Roman"/>
          <w:szCs w:val="22"/>
          <w:lang w:val="en-US"/>
        </w:rPr>
        <w:t xml:space="preserve"> </w:t>
      </w:r>
      <w:r w:rsidR="00786756" w:rsidRPr="00FE63E4">
        <w:rPr>
          <w:rFonts w:eastAsia="Calibri" w:cs="Times New Roman"/>
          <w:szCs w:val="22"/>
          <w:lang w:val="en-US"/>
        </w:rPr>
        <w:t xml:space="preserve">the </w:t>
      </w:r>
      <w:r w:rsidR="00E32163" w:rsidRPr="00FE63E4">
        <w:rPr>
          <w:rFonts w:eastAsia="Calibri" w:cs="Times New Roman"/>
          <w:szCs w:val="22"/>
          <w:lang w:val="en-US"/>
        </w:rPr>
        <w:t>reluctance by healthcare providers to change the way they provide social and health care, and finally</w:t>
      </w:r>
      <w:r w:rsidR="00F16F60" w:rsidRPr="00FE63E4">
        <w:rPr>
          <w:rFonts w:eastAsia="Calibri" w:cs="Times New Roman"/>
          <w:szCs w:val="22"/>
          <w:lang w:val="en-US"/>
        </w:rPr>
        <w:t xml:space="preserve">, the still </w:t>
      </w:r>
      <w:r w:rsidR="00971BA7" w:rsidRPr="00FE63E4">
        <w:rPr>
          <w:rFonts w:eastAsia="Calibri" w:cs="Times New Roman"/>
          <w:szCs w:val="22"/>
          <w:lang w:val="en-US"/>
        </w:rPr>
        <w:t xml:space="preserve">partially immaturity </w:t>
      </w:r>
      <w:r w:rsidR="00F16F60" w:rsidRPr="00FE63E4">
        <w:rPr>
          <w:rFonts w:eastAsia="Calibri" w:cs="Times New Roman"/>
          <w:szCs w:val="22"/>
          <w:lang w:val="en-US"/>
        </w:rPr>
        <w:t xml:space="preserve">of certain </w:t>
      </w:r>
      <w:r w:rsidR="00971BA7" w:rsidRPr="00FE63E4">
        <w:rPr>
          <w:rFonts w:eastAsia="Calibri" w:cs="Times New Roman"/>
          <w:szCs w:val="22"/>
          <w:lang w:val="en-US"/>
        </w:rPr>
        <w:t xml:space="preserve">technologies </w:t>
      </w:r>
      <w:r w:rsidR="00D541CE">
        <w:rPr>
          <w:rFonts w:eastAsia="Calibri" w:cs="Times New Roman"/>
          <w:szCs w:val="22"/>
          <w:lang w:val="en-US"/>
        </w:rPr>
        <w:t xml:space="preserve">to enable </w:t>
      </w:r>
      <w:r w:rsidR="007D22AB" w:rsidRPr="00FE63E4">
        <w:rPr>
          <w:rFonts w:eastAsia="Calibri" w:cs="Times New Roman"/>
          <w:szCs w:val="22"/>
          <w:lang w:val="en-US"/>
        </w:rPr>
        <w:t>robots co-existing (interacting) with humans in domestic or working (unstructured) environments.</w:t>
      </w:r>
    </w:p>
    <w:p w14:paraId="25D44188" w14:textId="63062B9A" w:rsidR="00B13CBA" w:rsidRPr="00EC6EE2" w:rsidRDefault="003E4B3D" w:rsidP="00EC6EE2">
      <w:pPr>
        <w:rPr>
          <w:rFonts w:eastAsia="Calibri" w:cs="Times New Roman"/>
          <w:szCs w:val="22"/>
          <w:lang w:val="en-US"/>
        </w:rPr>
      </w:pPr>
      <w:r w:rsidRPr="00FE63E4">
        <w:rPr>
          <w:rFonts w:eastAsia="Calibri" w:cs="Times New Roman"/>
          <w:szCs w:val="22"/>
          <w:lang w:val="en-US"/>
        </w:rPr>
        <w:t xml:space="preserve">Nevertheless, </w:t>
      </w:r>
      <w:r w:rsidR="00E25C12" w:rsidRPr="00FE63E4">
        <w:rPr>
          <w:rFonts w:eastAsia="Calibri" w:cs="Times New Roman"/>
          <w:szCs w:val="22"/>
          <w:lang w:val="en-US"/>
        </w:rPr>
        <w:t xml:space="preserve">from a broader perspective, </w:t>
      </w:r>
      <w:r w:rsidR="000F0AFD" w:rsidRPr="00FE63E4">
        <w:rPr>
          <w:rFonts w:eastAsia="Calibri" w:cs="Times New Roman"/>
          <w:szCs w:val="22"/>
          <w:lang w:val="en-US"/>
        </w:rPr>
        <w:t xml:space="preserve">in the last decade </w:t>
      </w:r>
      <w:r w:rsidRPr="00FE63E4">
        <w:rPr>
          <w:rFonts w:eastAsia="Calibri" w:cs="Times New Roman"/>
          <w:szCs w:val="22"/>
          <w:lang w:val="en-US"/>
        </w:rPr>
        <w:t xml:space="preserve">we have witnessed </w:t>
      </w:r>
      <w:r w:rsidR="00A777FA" w:rsidRPr="00FE63E4">
        <w:rPr>
          <w:rFonts w:eastAsia="Calibri" w:cs="Times New Roman"/>
          <w:szCs w:val="22"/>
          <w:lang w:val="en-US"/>
        </w:rPr>
        <w:t>massive technological and scientific advances</w:t>
      </w:r>
      <w:r w:rsidR="00DB7875" w:rsidRPr="00FE63E4">
        <w:rPr>
          <w:rFonts w:eastAsia="Calibri" w:cs="Times New Roman"/>
          <w:szCs w:val="22"/>
          <w:lang w:val="en-US"/>
        </w:rPr>
        <w:t>: the rise of wearable</w:t>
      </w:r>
      <w:r w:rsidR="00B72DB5" w:rsidRPr="00FE63E4">
        <w:rPr>
          <w:rFonts w:eastAsia="Calibri" w:cs="Times New Roman"/>
          <w:szCs w:val="22"/>
          <w:lang w:val="en-US"/>
        </w:rPr>
        <w:t xml:space="preserve"> </w:t>
      </w:r>
      <w:r w:rsidR="00CF26F3" w:rsidRPr="00FE63E4">
        <w:rPr>
          <w:rFonts w:eastAsia="Calibri" w:cs="Times New Roman"/>
          <w:szCs w:val="22"/>
          <w:lang w:val="en-US"/>
        </w:rPr>
        <w:t xml:space="preserve">and implantable </w:t>
      </w:r>
      <w:r w:rsidR="00B72DB5" w:rsidRPr="00FE63E4">
        <w:rPr>
          <w:rFonts w:eastAsia="Calibri" w:cs="Times New Roman"/>
          <w:szCs w:val="22"/>
          <w:lang w:val="en-US"/>
        </w:rPr>
        <w:t>devices</w:t>
      </w:r>
      <w:r w:rsidR="00DB7875" w:rsidRPr="00FE63E4">
        <w:rPr>
          <w:rFonts w:eastAsia="Calibri" w:cs="Times New Roman"/>
          <w:szCs w:val="22"/>
          <w:lang w:val="en-US"/>
        </w:rPr>
        <w:t xml:space="preserve">, </w:t>
      </w:r>
      <w:r w:rsidR="00FE5513" w:rsidRPr="00FE63E4">
        <w:rPr>
          <w:rFonts w:eastAsia="Calibri" w:cs="Times New Roman"/>
          <w:szCs w:val="22"/>
          <w:lang w:val="en-US"/>
        </w:rPr>
        <w:t xml:space="preserve">of robotics into factories, </w:t>
      </w:r>
      <w:r w:rsidR="00DB7875" w:rsidRPr="00FE63E4">
        <w:rPr>
          <w:rFonts w:eastAsia="Calibri" w:cs="Times New Roman"/>
          <w:szCs w:val="22"/>
          <w:lang w:val="en-US"/>
        </w:rPr>
        <w:t>AI and big data</w:t>
      </w:r>
      <w:r w:rsidR="00260BFE" w:rsidRPr="00FE63E4">
        <w:rPr>
          <w:rFonts w:eastAsia="Calibri" w:cs="Times New Roman"/>
          <w:szCs w:val="22"/>
          <w:lang w:val="en-US"/>
        </w:rPr>
        <w:t xml:space="preserve">, </w:t>
      </w:r>
      <w:proofErr w:type="spellStart"/>
      <w:r w:rsidR="00260BFE" w:rsidRPr="00FE63E4">
        <w:rPr>
          <w:rFonts w:eastAsia="Calibri" w:cs="Times New Roman"/>
          <w:szCs w:val="22"/>
          <w:lang w:val="en-US"/>
        </w:rPr>
        <w:t>phygital</w:t>
      </w:r>
      <w:proofErr w:type="spellEnd"/>
      <w:r w:rsidR="00260BFE" w:rsidRPr="00FE63E4">
        <w:rPr>
          <w:rFonts w:eastAsia="Calibri" w:cs="Times New Roman"/>
          <w:szCs w:val="22"/>
          <w:lang w:val="en-US"/>
        </w:rPr>
        <w:t xml:space="preserve"> services, </w:t>
      </w:r>
      <w:r w:rsidR="00B72DB5" w:rsidRPr="00FE63E4">
        <w:rPr>
          <w:rFonts w:eastAsia="Calibri" w:cs="Times New Roman"/>
          <w:szCs w:val="22"/>
          <w:lang w:val="en-US"/>
        </w:rPr>
        <w:t xml:space="preserve">new </w:t>
      </w:r>
      <w:r w:rsidR="00F45442" w:rsidRPr="00FE63E4">
        <w:rPr>
          <w:rFonts w:eastAsia="Calibri" w:cs="Times New Roman"/>
          <w:szCs w:val="22"/>
          <w:lang w:val="en-US"/>
        </w:rPr>
        <w:t>materials</w:t>
      </w:r>
      <w:r w:rsidR="00B72DB5" w:rsidRPr="00FE63E4">
        <w:rPr>
          <w:rFonts w:eastAsia="Calibri" w:cs="Times New Roman"/>
          <w:szCs w:val="22"/>
          <w:lang w:val="en-US"/>
        </w:rPr>
        <w:t xml:space="preserve"> and biomaterials, </w:t>
      </w:r>
      <w:r w:rsidR="0062391C" w:rsidRPr="00FE63E4">
        <w:rPr>
          <w:rFonts w:eastAsia="Calibri" w:cs="Times New Roman"/>
          <w:szCs w:val="22"/>
          <w:lang w:val="en-US"/>
        </w:rPr>
        <w:t xml:space="preserve">functional </w:t>
      </w:r>
      <w:r w:rsidR="00CF26F3" w:rsidRPr="00FE63E4">
        <w:rPr>
          <w:rFonts w:eastAsia="Calibri" w:cs="Times New Roman"/>
          <w:szCs w:val="22"/>
          <w:lang w:val="en-US"/>
        </w:rPr>
        <w:t>surgical techniques</w:t>
      </w:r>
      <w:r w:rsidR="00006481" w:rsidRPr="00FE63E4">
        <w:rPr>
          <w:rFonts w:eastAsia="Calibri" w:cs="Times New Roman"/>
          <w:szCs w:val="22"/>
          <w:lang w:val="en-US"/>
        </w:rPr>
        <w:t xml:space="preserve">, all complemented by a significant reduction of the costs to afford them. </w:t>
      </w:r>
      <w:r w:rsidR="00CD7B92" w:rsidRPr="00FE63E4">
        <w:rPr>
          <w:rFonts w:eastAsia="Calibri" w:cs="Times New Roman"/>
          <w:szCs w:val="22"/>
          <w:lang w:val="en-US"/>
        </w:rPr>
        <w:t>Th</w:t>
      </w:r>
      <w:r w:rsidR="00CA032D" w:rsidRPr="00FE63E4">
        <w:rPr>
          <w:rFonts w:eastAsia="Calibri" w:cs="Times New Roman"/>
          <w:szCs w:val="22"/>
          <w:lang w:val="en-US"/>
        </w:rPr>
        <w:t>i</w:t>
      </w:r>
      <w:r w:rsidR="00CD7B92" w:rsidRPr="00FE63E4">
        <w:rPr>
          <w:rFonts w:eastAsia="Calibri" w:cs="Times New Roman"/>
          <w:szCs w:val="22"/>
          <w:lang w:val="en-US"/>
        </w:rPr>
        <w:t xml:space="preserve">s </w:t>
      </w:r>
      <w:r w:rsidR="00D12C69" w:rsidRPr="00FE63E4">
        <w:rPr>
          <w:rFonts w:eastAsia="Calibri" w:cs="Times New Roman"/>
          <w:szCs w:val="22"/>
          <w:lang w:val="en-US"/>
        </w:rPr>
        <w:t>suggest</w:t>
      </w:r>
      <w:r w:rsidR="00CA032D" w:rsidRPr="00FE63E4">
        <w:rPr>
          <w:rFonts w:eastAsia="Calibri" w:cs="Times New Roman"/>
          <w:szCs w:val="22"/>
          <w:lang w:val="en-US"/>
        </w:rPr>
        <w:t>s</w:t>
      </w:r>
      <w:r w:rsidR="00D12C69" w:rsidRPr="00FE63E4">
        <w:rPr>
          <w:rFonts w:eastAsia="Calibri" w:cs="Times New Roman"/>
          <w:szCs w:val="22"/>
          <w:lang w:val="en-US"/>
        </w:rPr>
        <w:t xml:space="preserve"> that </w:t>
      </w:r>
      <w:r w:rsidR="009E10D1" w:rsidRPr="00FE63E4">
        <w:rPr>
          <w:rFonts w:eastAsia="Calibri" w:cs="Times New Roman"/>
          <w:szCs w:val="22"/>
          <w:lang w:val="en-US"/>
        </w:rPr>
        <w:t>robotic rehabilitation/treatment</w:t>
      </w:r>
      <w:r w:rsidR="002C50B6" w:rsidRPr="00FE63E4">
        <w:rPr>
          <w:rFonts w:eastAsia="Calibri" w:cs="Times New Roman"/>
          <w:szCs w:val="22"/>
          <w:lang w:val="en-US"/>
        </w:rPr>
        <w:t xml:space="preserve"> </w:t>
      </w:r>
      <w:r w:rsidR="00D25A9D" w:rsidRPr="00FE63E4">
        <w:rPr>
          <w:rFonts w:eastAsia="Calibri" w:cs="Times New Roman"/>
          <w:szCs w:val="22"/>
          <w:lang w:val="en-US"/>
        </w:rPr>
        <w:t>represent a</w:t>
      </w:r>
      <w:r w:rsidR="00834480" w:rsidRPr="00FE63E4">
        <w:rPr>
          <w:rFonts w:eastAsia="Calibri" w:cs="Times New Roman"/>
          <w:szCs w:val="22"/>
          <w:lang w:val="en-US"/>
        </w:rPr>
        <w:t xml:space="preserve"> terrific</w:t>
      </w:r>
      <w:r w:rsidR="00D25A9D" w:rsidRPr="00FE63E4">
        <w:rPr>
          <w:rFonts w:eastAsia="Calibri" w:cs="Times New Roman"/>
          <w:szCs w:val="22"/>
          <w:lang w:val="en-US"/>
        </w:rPr>
        <w:t xml:space="preserve"> </w:t>
      </w:r>
      <w:r w:rsidR="006D7E1A" w:rsidRPr="00FE63E4">
        <w:rPr>
          <w:rFonts w:eastAsia="Calibri" w:cs="Times New Roman"/>
          <w:szCs w:val="22"/>
          <w:lang w:val="en-US"/>
        </w:rPr>
        <w:t xml:space="preserve">opportunity </w:t>
      </w:r>
      <w:r w:rsidR="008117EC" w:rsidRPr="00FE63E4">
        <w:rPr>
          <w:rFonts w:eastAsia="Calibri" w:cs="Times New Roman"/>
          <w:szCs w:val="22"/>
          <w:lang w:val="en-US"/>
        </w:rPr>
        <w:t>(</w:t>
      </w:r>
      <w:r w:rsidR="006D7E1A" w:rsidRPr="00FE63E4">
        <w:rPr>
          <w:rFonts w:eastAsia="Calibri" w:cs="Times New Roman"/>
          <w:szCs w:val="22"/>
          <w:lang w:val="en-US"/>
        </w:rPr>
        <w:t>up to now untaken</w:t>
      </w:r>
      <w:r w:rsidR="008117EC" w:rsidRPr="00FE63E4">
        <w:rPr>
          <w:rFonts w:eastAsia="Calibri" w:cs="Times New Roman"/>
          <w:szCs w:val="22"/>
          <w:lang w:val="en-US"/>
        </w:rPr>
        <w:t>)</w:t>
      </w:r>
      <w:r w:rsidR="00133B8A" w:rsidRPr="00FE63E4">
        <w:rPr>
          <w:rFonts w:eastAsia="Calibri" w:cs="Times New Roman"/>
          <w:szCs w:val="22"/>
          <w:lang w:val="en-US"/>
        </w:rPr>
        <w:t xml:space="preserve"> to </w:t>
      </w:r>
      <w:r w:rsidR="00B96E22" w:rsidRPr="00FE63E4">
        <w:rPr>
          <w:rFonts w:eastAsia="Calibri" w:cs="Times New Roman"/>
          <w:szCs w:val="22"/>
          <w:lang w:val="en-US"/>
        </w:rPr>
        <w:t xml:space="preserve">offer a </w:t>
      </w:r>
      <w:r w:rsidR="00133B8A" w:rsidRPr="00FE63E4">
        <w:rPr>
          <w:rFonts w:eastAsia="Calibri" w:cs="Times New Roman"/>
          <w:szCs w:val="22"/>
          <w:lang w:val="en-US"/>
        </w:rPr>
        <w:t xml:space="preserve">better and </w:t>
      </w:r>
      <w:r w:rsidR="00946C13" w:rsidRPr="00FE63E4">
        <w:rPr>
          <w:rFonts w:eastAsia="Calibri" w:cs="Times New Roman"/>
          <w:szCs w:val="22"/>
          <w:lang w:val="en-US"/>
        </w:rPr>
        <w:t xml:space="preserve">more efficient health care, improve the quality of life of </w:t>
      </w:r>
      <w:r w:rsidR="004E7ACE" w:rsidRPr="00FE63E4">
        <w:rPr>
          <w:rFonts w:eastAsia="Calibri" w:cs="Times New Roman"/>
          <w:szCs w:val="22"/>
          <w:lang w:val="en-US"/>
        </w:rPr>
        <w:t>millions of individuals,</w:t>
      </w:r>
      <w:r w:rsidR="001D60C7" w:rsidRPr="00FE63E4">
        <w:rPr>
          <w:rFonts w:eastAsia="Calibri" w:cs="Times New Roman"/>
          <w:szCs w:val="22"/>
          <w:lang w:val="en-US"/>
        </w:rPr>
        <w:t xml:space="preserve"> </w:t>
      </w:r>
      <w:r w:rsidR="00436212" w:rsidRPr="00FE63E4">
        <w:rPr>
          <w:rFonts w:eastAsia="Calibri" w:cs="Times New Roman"/>
          <w:szCs w:val="22"/>
          <w:lang w:val="en-US"/>
        </w:rPr>
        <w:t xml:space="preserve">potentially </w:t>
      </w:r>
      <w:r w:rsidR="00B96E22" w:rsidRPr="00FE63E4">
        <w:rPr>
          <w:rFonts w:eastAsia="Calibri" w:cs="Times New Roman"/>
          <w:szCs w:val="22"/>
          <w:lang w:val="en-US"/>
        </w:rPr>
        <w:t>generat</w:t>
      </w:r>
      <w:r w:rsidR="00436212" w:rsidRPr="00FE63E4">
        <w:rPr>
          <w:rFonts w:eastAsia="Calibri" w:cs="Times New Roman"/>
          <w:szCs w:val="22"/>
          <w:lang w:val="en-US"/>
        </w:rPr>
        <w:t>ing</w:t>
      </w:r>
      <w:r w:rsidR="00F86D13" w:rsidRPr="00FE63E4">
        <w:rPr>
          <w:rFonts w:eastAsia="Calibri" w:cs="Times New Roman"/>
          <w:szCs w:val="22"/>
          <w:lang w:val="en-US"/>
        </w:rPr>
        <w:t xml:space="preserve"> </w:t>
      </w:r>
      <w:r w:rsidR="00270806" w:rsidRPr="00FE63E4">
        <w:rPr>
          <w:rFonts w:eastAsia="Calibri" w:cs="Times New Roman"/>
          <w:szCs w:val="22"/>
          <w:lang w:val="en-US"/>
        </w:rPr>
        <w:t xml:space="preserve">new jobs, contributing, in parallel, to </w:t>
      </w:r>
      <w:r w:rsidR="00973C9C" w:rsidRPr="00FE63E4">
        <w:rPr>
          <w:rFonts w:eastAsia="Calibri" w:cs="Times New Roman"/>
          <w:szCs w:val="22"/>
          <w:lang w:val="en-US"/>
        </w:rPr>
        <w:t>knowledge – in the neuro-robotic field</w:t>
      </w:r>
      <w:r w:rsidR="00F86D13" w:rsidRPr="00FE63E4">
        <w:rPr>
          <w:rFonts w:eastAsia="Calibri" w:cs="Times New Roman"/>
          <w:szCs w:val="22"/>
          <w:lang w:val="en-US"/>
        </w:rPr>
        <w:t>s</w:t>
      </w:r>
      <w:r w:rsidR="00973C9C" w:rsidRPr="00FE63E4">
        <w:rPr>
          <w:rFonts w:eastAsia="Calibri" w:cs="Times New Roman"/>
          <w:szCs w:val="22"/>
          <w:lang w:val="en-US"/>
        </w:rPr>
        <w:t xml:space="preserve"> – that may have important spill overs </w:t>
      </w:r>
      <w:r w:rsidR="00F56EBD" w:rsidRPr="00FE63E4">
        <w:rPr>
          <w:rFonts w:eastAsia="Calibri" w:cs="Times New Roman"/>
          <w:szCs w:val="22"/>
          <w:lang w:val="en-US"/>
        </w:rPr>
        <w:t>into</w:t>
      </w:r>
      <w:r w:rsidR="00F86D13" w:rsidRPr="00FE63E4">
        <w:rPr>
          <w:rFonts w:eastAsia="Calibri" w:cs="Times New Roman"/>
          <w:szCs w:val="22"/>
          <w:lang w:val="en-US"/>
        </w:rPr>
        <w:t xml:space="preserve"> </w:t>
      </w:r>
      <w:r w:rsidR="009D359E" w:rsidRPr="00FE63E4">
        <w:rPr>
          <w:rFonts w:eastAsia="Calibri" w:cs="Times New Roman"/>
          <w:szCs w:val="22"/>
          <w:lang w:val="en-US"/>
        </w:rPr>
        <w:t xml:space="preserve">many other </w:t>
      </w:r>
      <w:r w:rsidR="00584692" w:rsidRPr="00FE63E4">
        <w:rPr>
          <w:rFonts w:eastAsia="Calibri" w:cs="Times New Roman"/>
          <w:szCs w:val="22"/>
          <w:lang w:val="en-US"/>
        </w:rPr>
        <w:t xml:space="preserve">sectors of </w:t>
      </w:r>
      <w:r w:rsidR="009D359E" w:rsidRPr="00FE63E4">
        <w:rPr>
          <w:rFonts w:eastAsia="Calibri" w:cs="Times New Roman"/>
          <w:szCs w:val="22"/>
          <w:lang w:val="en-US"/>
        </w:rPr>
        <w:t>technology</w:t>
      </w:r>
      <w:r w:rsidR="00436212" w:rsidRPr="00FE63E4">
        <w:rPr>
          <w:rFonts w:eastAsia="Calibri" w:cs="Times New Roman"/>
          <w:szCs w:val="22"/>
          <w:lang w:val="en-US"/>
        </w:rPr>
        <w:t xml:space="preserve">, </w:t>
      </w:r>
      <w:r w:rsidR="009D359E" w:rsidRPr="00FE63E4">
        <w:rPr>
          <w:rFonts w:eastAsia="Calibri" w:cs="Times New Roman"/>
          <w:szCs w:val="22"/>
          <w:lang w:val="en-US"/>
        </w:rPr>
        <w:t>s</w:t>
      </w:r>
      <w:r w:rsidR="00584692" w:rsidRPr="00FE63E4">
        <w:rPr>
          <w:rFonts w:eastAsia="Calibri" w:cs="Times New Roman"/>
          <w:szCs w:val="22"/>
          <w:lang w:val="en-US"/>
        </w:rPr>
        <w:t>ervices</w:t>
      </w:r>
      <w:r w:rsidR="00436212" w:rsidRPr="00FE63E4">
        <w:rPr>
          <w:rFonts w:eastAsia="Calibri" w:cs="Times New Roman"/>
          <w:szCs w:val="22"/>
          <w:lang w:val="en-US"/>
        </w:rPr>
        <w:t xml:space="preserve"> and industry</w:t>
      </w:r>
      <w:r w:rsidR="00034B6D" w:rsidRPr="00FE63E4">
        <w:rPr>
          <w:rFonts w:eastAsia="Calibri" w:cs="Times New Roman"/>
          <w:szCs w:val="22"/>
          <w:lang w:val="en-US"/>
        </w:rPr>
        <w:t>, such as more durable batteries, faster and more efficient microcomputers and algorithms, AI techniques, novel manufacturing techniques, and so on</w:t>
      </w:r>
      <w:r w:rsidR="00584692" w:rsidRPr="00FE63E4">
        <w:rPr>
          <w:rFonts w:eastAsia="Calibri" w:cs="Times New Roman"/>
          <w:szCs w:val="22"/>
          <w:lang w:val="en-US"/>
        </w:rPr>
        <w:t>.</w:t>
      </w:r>
    </w:p>
    <w:p w14:paraId="78BCDEE9" w14:textId="2B356A13" w:rsidR="009D7DBC" w:rsidRPr="00FE63E4" w:rsidRDefault="1812A7F8" w:rsidP="1812A7F8">
      <w:pPr>
        <w:rPr>
          <w:rFonts w:eastAsia="Calibri" w:cs="Times New Roman"/>
          <w:lang w:val="en-US"/>
        </w:rPr>
      </w:pPr>
      <w:r w:rsidRPr="1812A7F8">
        <w:rPr>
          <w:rFonts w:eastAsia="Calibri" w:cs="Times New Roman"/>
          <w:lang w:val="en-US"/>
        </w:rPr>
        <w:t xml:space="preserve">In the past few decades, the members of the Consortium have significantly contributed to these areas and gained a significant international reputation, as proven by hundreds of scientific papers, prestigious grants/awards (e.g., ERC grants), clinical trials, and spin-offs. Such past projects, however, to </w:t>
      </w:r>
      <w:proofErr w:type="gramStart"/>
      <w:r w:rsidRPr="1812A7F8">
        <w:rPr>
          <w:rFonts w:eastAsia="Calibri" w:cs="Times New Roman"/>
          <w:lang w:val="en-US"/>
        </w:rPr>
        <w:t>small in size</w:t>
      </w:r>
      <w:proofErr w:type="gramEnd"/>
      <w:r w:rsidRPr="1812A7F8">
        <w:rPr>
          <w:rFonts w:eastAsia="Calibri" w:cs="Times New Roman"/>
          <w:lang w:val="en-US"/>
        </w:rPr>
        <w:t xml:space="preserve"> and rarely pooled, could tackle the problems only marginally (technically or clinically, or focusing on specific technologies) and seldom failing in capturing the overall picture, not including the legal and economic aspects. </w:t>
      </w:r>
    </w:p>
    <w:p w14:paraId="61805792" w14:textId="77777777" w:rsidR="008741EE" w:rsidRPr="00FE63E4" w:rsidRDefault="008741EE">
      <w:pPr>
        <w:rPr>
          <w:rFonts w:eastAsia="Calibri" w:cs="Times New Roman"/>
          <w:sz w:val="10"/>
          <w:szCs w:val="10"/>
          <w:lang w:val="en-US"/>
        </w:rPr>
      </w:pPr>
    </w:p>
    <w:p w14:paraId="29F2D6E7" w14:textId="444A9A28" w:rsidR="00CC5C19" w:rsidRPr="00FE63E4" w:rsidRDefault="009D7DBC" w:rsidP="00AB45A0">
      <w:pPr>
        <w:pBdr>
          <w:top w:val="single" w:sz="4" w:space="1" w:color="auto"/>
          <w:left w:val="single" w:sz="4" w:space="1" w:color="auto"/>
          <w:bottom w:val="single" w:sz="4" w:space="1" w:color="auto"/>
          <w:right w:val="single" w:sz="4" w:space="1" w:color="auto"/>
        </w:pBdr>
        <w:shd w:val="clear" w:color="auto" w:fill="D9D9D9" w:themeFill="background1" w:themeFillShade="D9"/>
        <w:rPr>
          <w:rFonts w:eastAsia="Calibri" w:cs="Times New Roman"/>
          <w:szCs w:val="22"/>
          <w:lang w:val="en-US"/>
        </w:rPr>
      </w:pPr>
      <w:r w:rsidRPr="00FE63E4">
        <w:rPr>
          <w:rFonts w:eastAsia="Calibri" w:cs="Times New Roman"/>
          <w:szCs w:val="22"/>
          <w:lang w:val="en-US"/>
        </w:rPr>
        <w:lastRenderedPageBreak/>
        <w:t>For all the above considerations, a major national initiative capable of bringing together all the interested parties</w:t>
      </w:r>
      <w:r w:rsidR="00357C98" w:rsidRPr="00FE63E4">
        <w:rPr>
          <w:rFonts w:eastAsia="Calibri" w:cs="Times New Roman"/>
          <w:szCs w:val="22"/>
          <w:lang w:val="en-US"/>
        </w:rPr>
        <w:t xml:space="preserve">, </w:t>
      </w:r>
      <w:r w:rsidRPr="00FE63E4">
        <w:rPr>
          <w:rFonts w:eastAsia="Calibri" w:cs="Times New Roman"/>
          <w:szCs w:val="22"/>
          <w:lang w:val="en-US"/>
        </w:rPr>
        <w:t>addressing th</w:t>
      </w:r>
      <w:r w:rsidR="00357C98" w:rsidRPr="00FE63E4">
        <w:rPr>
          <w:rFonts w:eastAsia="Calibri" w:cs="Times New Roman"/>
          <w:szCs w:val="22"/>
          <w:lang w:val="en-US"/>
        </w:rPr>
        <w:t>e</w:t>
      </w:r>
      <w:r w:rsidRPr="00FE63E4">
        <w:rPr>
          <w:rFonts w:eastAsia="Calibri" w:cs="Times New Roman"/>
          <w:szCs w:val="22"/>
          <w:lang w:val="en-US"/>
        </w:rPr>
        <w:t>s</w:t>
      </w:r>
      <w:r w:rsidR="00357C98" w:rsidRPr="00FE63E4">
        <w:rPr>
          <w:rFonts w:eastAsia="Calibri" w:cs="Times New Roman"/>
          <w:szCs w:val="22"/>
          <w:lang w:val="en-US"/>
        </w:rPr>
        <w:t>e</w:t>
      </w:r>
      <w:r w:rsidRPr="00FE63E4">
        <w:rPr>
          <w:rFonts w:eastAsia="Calibri" w:cs="Times New Roman"/>
          <w:szCs w:val="22"/>
          <w:lang w:val="en-US"/>
        </w:rPr>
        <w:t xml:space="preserve"> challenge</w:t>
      </w:r>
      <w:r w:rsidR="00357C98" w:rsidRPr="00FE63E4">
        <w:rPr>
          <w:rFonts w:eastAsia="Calibri" w:cs="Times New Roman"/>
          <w:szCs w:val="22"/>
          <w:lang w:val="en-US"/>
        </w:rPr>
        <w:t>s</w:t>
      </w:r>
      <w:r w:rsidRPr="00FE63E4">
        <w:rPr>
          <w:rFonts w:eastAsia="Calibri" w:cs="Times New Roman"/>
          <w:szCs w:val="22"/>
          <w:lang w:val="en-US"/>
        </w:rPr>
        <w:t xml:space="preserve"> in a systematic and comprehensive way can </w:t>
      </w:r>
      <w:proofErr w:type="gramStart"/>
      <w:r w:rsidRPr="00FE63E4">
        <w:rPr>
          <w:rFonts w:eastAsia="Calibri" w:cs="Times New Roman"/>
          <w:szCs w:val="22"/>
          <w:lang w:val="en-US"/>
        </w:rPr>
        <w:t>no</w:t>
      </w:r>
      <w:r w:rsidR="00357C98" w:rsidRPr="00FE63E4">
        <w:rPr>
          <w:rFonts w:eastAsia="Calibri" w:cs="Times New Roman"/>
          <w:szCs w:val="22"/>
          <w:lang w:val="en-US"/>
        </w:rPr>
        <w:t xml:space="preserve">t </w:t>
      </w:r>
      <w:r w:rsidRPr="00FE63E4">
        <w:rPr>
          <w:rFonts w:eastAsia="Calibri" w:cs="Times New Roman"/>
          <w:szCs w:val="22"/>
          <w:lang w:val="en-US"/>
        </w:rPr>
        <w:t xml:space="preserve"> be</w:t>
      </w:r>
      <w:proofErr w:type="gramEnd"/>
      <w:r w:rsidRPr="00FE63E4">
        <w:rPr>
          <w:rFonts w:eastAsia="Calibri" w:cs="Times New Roman"/>
          <w:szCs w:val="22"/>
          <w:lang w:val="en-US"/>
        </w:rPr>
        <w:t xml:space="preserve"> </w:t>
      </w:r>
      <w:r w:rsidR="00357C98" w:rsidRPr="00FE63E4">
        <w:rPr>
          <w:rFonts w:eastAsia="Calibri" w:cs="Times New Roman"/>
          <w:szCs w:val="22"/>
          <w:lang w:val="en-US"/>
        </w:rPr>
        <w:t>delayed anymore</w:t>
      </w:r>
      <w:r w:rsidRPr="00FE63E4">
        <w:rPr>
          <w:rFonts w:eastAsia="Calibri" w:cs="Times New Roman"/>
          <w:szCs w:val="22"/>
          <w:lang w:val="en-US"/>
        </w:rPr>
        <w:t xml:space="preserve">. </w:t>
      </w:r>
      <w:r w:rsidR="00111AC1" w:rsidRPr="00FE63E4">
        <w:rPr>
          <w:rFonts w:eastAsia="Calibri" w:cs="Times New Roman"/>
          <w:b/>
          <w:bCs/>
          <w:szCs w:val="22"/>
          <w:lang w:val="en-US"/>
        </w:rPr>
        <w:t>This is the right time.</w:t>
      </w:r>
      <w:r w:rsidR="00111AC1" w:rsidRPr="00FE63E4">
        <w:rPr>
          <w:rFonts w:eastAsia="Calibri" w:cs="Times New Roman"/>
          <w:szCs w:val="22"/>
          <w:lang w:val="en-US"/>
        </w:rPr>
        <w:t xml:space="preserve"> </w:t>
      </w:r>
    </w:p>
    <w:p w14:paraId="1A1F9CAD" w14:textId="77777777" w:rsidR="00065D9C" w:rsidRPr="00FE63E4" w:rsidRDefault="00065D9C" w:rsidP="00AB45A0">
      <w:pPr>
        <w:pBdr>
          <w:top w:val="single" w:sz="4" w:space="1" w:color="auto"/>
          <w:left w:val="single" w:sz="4" w:space="1" w:color="auto"/>
          <w:bottom w:val="single" w:sz="4" w:space="1" w:color="auto"/>
          <w:right w:val="single" w:sz="4" w:space="1" w:color="auto"/>
        </w:pBdr>
        <w:shd w:val="clear" w:color="auto" w:fill="D9D9D9" w:themeFill="background1" w:themeFillShade="D9"/>
        <w:rPr>
          <w:rFonts w:eastAsia="Calibri" w:cs="Times New Roman"/>
          <w:sz w:val="10"/>
          <w:szCs w:val="10"/>
          <w:lang w:val="en-US"/>
        </w:rPr>
      </w:pPr>
    </w:p>
    <w:p w14:paraId="4ADC7823" w14:textId="4BDF89FB" w:rsidR="00AC44A5" w:rsidRPr="00FE63E4" w:rsidRDefault="00B107C0" w:rsidP="001B73F4">
      <w:pPr>
        <w:pBdr>
          <w:top w:val="single" w:sz="4" w:space="1" w:color="auto"/>
          <w:left w:val="single" w:sz="4" w:space="1" w:color="auto"/>
          <w:bottom w:val="single" w:sz="4" w:space="1" w:color="auto"/>
          <w:right w:val="single" w:sz="4" w:space="1" w:color="auto"/>
        </w:pBdr>
        <w:shd w:val="clear" w:color="auto" w:fill="D9D9D9" w:themeFill="background1" w:themeFillShade="D9"/>
        <w:rPr>
          <w:rFonts w:eastAsia="Calibri" w:cs="Times New Roman"/>
          <w:szCs w:val="22"/>
          <w:lang w:val="en-US"/>
        </w:rPr>
      </w:pPr>
      <w:r w:rsidRPr="00FE63E4">
        <w:rPr>
          <w:rFonts w:cs="Times New Roman"/>
          <w:szCs w:val="22"/>
          <w:lang w:val="en-US"/>
        </w:rPr>
        <w:t>W</w:t>
      </w:r>
      <w:r w:rsidR="004A73EA" w:rsidRPr="00FE63E4">
        <w:rPr>
          <w:rFonts w:cs="Times New Roman"/>
          <w:szCs w:val="22"/>
          <w:lang w:val="en-US"/>
        </w:rPr>
        <w:t>e believe that healthcare and personal care robots can address the clinical, socioeconomical and humanitarian demand they are called for</w:t>
      </w:r>
      <w:r w:rsidR="00C171EA" w:rsidRPr="00FE63E4">
        <w:rPr>
          <w:rFonts w:cs="Times New Roman"/>
          <w:szCs w:val="22"/>
          <w:lang w:val="en-US"/>
        </w:rPr>
        <w:t>.</w:t>
      </w:r>
      <w:r w:rsidR="004A73EA" w:rsidRPr="00FE63E4">
        <w:rPr>
          <w:rFonts w:cs="Times New Roman"/>
          <w:szCs w:val="22"/>
          <w:lang w:val="en-US"/>
        </w:rPr>
        <w:t xml:space="preserve"> </w:t>
      </w:r>
      <w:r w:rsidR="00C0784A" w:rsidRPr="00FE63E4">
        <w:rPr>
          <w:rFonts w:cs="Times New Roman"/>
          <w:szCs w:val="22"/>
          <w:lang w:val="en-US"/>
        </w:rPr>
        <w:t>Yet w</w:t>
      </w:r>
      <w:r w:rsidR="00305582" w:rsidRPr="00FE63E4">
        <w:rPr>
          <w:rFonts w:cs="Times New Roman"/>
          <w:szCs w:val="22"/>
          <w:lang w:val="en-US"/>
        </w:rPr>
        <w:t xml:space="preserve">e believe that </w:t>
      </w:r>
      <w:r w:rsidR="00595867" w:rsidRPr="00FE63E4">
        <w:rPr>
          <w:rFonts w:cs="Times New Roman"/>
          <w:szCs w:val="22"/>
          <w:lang w:val="en-US"/>
        </w:rPr>
        <w:t>th</w:t>
      </w:r>
      <w:r w:rsidR="004647CF" w:rsidRPr="00FE63E4">
        <w:rPr>
          <w:rFonts w:cs="Times New Roman"/>
          <w:szCs w:val="22"/>
          <w:lang w:val="en-US"/>
        </w:rPr>
        <w:t xml:space="preserve">ere is space for a substantial change in the </w:t>
      </w:r>
      <w:r w:rsidR="00314DAF" w:rsidRPr="00FE63E4">
        <w:rPr>
          <w:rFonts w:cs="Times New Roman"/>
          <w:szCs w:val="22"/>
          <w:lang w:val="en-US"/>
        </w:rPr>
        <w:t xml:space="preserve">legal </w:t>
      </w:r>
      <w:r w:rsidR="003838D6" w:rsidRPr="00FE63E4">
        <w:rPr>
          <w:rFonts w:cs="Times New Roman"/>
          <w:szCs w:val="22"/>
          <w:lang w:val="en-US"/>
        </w:rPr>
        <w:t xml:space="preserve">and economic </w:t>
      </w:r>
      <w:r w:rsidR="00314DAF" w:rsidRPr="00FE63E4">
        <w:rPr>
          <w:rFonts w:cs="Times New Roman"/>
          <w:szCs w:val="22"/>
          <w:lang w:val="en-US"/>
        </w:rPr>
        <w:t xml:space="preserve">policies </w:t>
      </w:r>
      <w:r w:rsidR="003838D6" w:rsidRPr="00FE63E4">
        <w:rPr>
          <w:rFonts w:cs="Times New Roman"/>
          <w:szCs w:val="22"/>
          <w:lang w:val="en-US"/>
        </w:rPr>
        <w:t xml:space="preserve">for which </w:t>
      </w:r>
      <w:r w:rsidR="00C0784A" w:rsidRPr="00FE63E4">
        <w:rPr>
          <w:rFonts w:cs="Times New Roman"/>
          <w:szCs w:val="22"/>
          <w:lang w:val="en-US"/>
        </w:rPr>
        <w:t xml:space="preserve">such robots/systems enter and </w:t>
      </w:r>
      <w:r w:rsidR="00E829C2" w:rsidRPr="00FE63E4">
        <w:rPr>
          <w:rFonts w:cs="Times New Roman"/>
          <w:szCs w:val="22"/>
          <w:lang w:val="en-US"/>
        </w:rPr>
        <w:t xml:space="preserve">are </w:t>
      </w:r>
      <w:r w:rsidR="00C0784A" w:rsidRPr="00FE63E4">
        <w:rPr>
          <w:rFonts w:cs="Times New Roman"/>
          <w:szCs w:val="22"/>
          <w:lang w:val="en-US"/>
        </w:rPr>
        <w:t xml:space="preserve">adopted by the </w:t>
      </w:r>
      <w:r w:rsidR="00E91F03" w:rsidRPr="00FE63E4">
        <w:rPr>
          <w:rFonts w:cs="Times New Roman"/>
          <w:szCs w:val="22"/>
          <w:lang w:val="en-US"/>
        </w:rPr>
        <w:t xml:space="preserve">Italian </w:t>
      </w:r>
      <w:r w:rsidR="00C0784A" w:rsidRPr="00FE63E4">
        <w:rPr>
          <w:rFonts w:cs="Times New Roman"/>
          <w:szCs w:val="22"/>
          <w:lang w:val="en-US"/>
        </w:rPr>
        <w:t>healthcare system</w:t>
      </w:r>
      <w:r w:rsidR="00E91F03" w:rsidRPr="00FE63E4">
        <w:rPr>
          <w:rFonts w:cs="Times New Roman"/>
          <w:szCs w:val="22"/>
          <w:lang w:val="en-US"/>
        </w:rPr>
        <w:t>(s)</w:t>
      </w:r>
      <w:r w:rsidR="00CB5ED3" w:rsidRPr="00FE63E4">
        <w:rPr>
          <w:rFonts w:cs="Times New Roman"/>
          <w:szCs w:val="22"/>
          <w:lang w:val="en-US"/>
        </w:rPr>
        <w:t>, within a continuum of care paradigm</w:t>
      </w:r>
      <w:r w:rsidR="00E91F03" w:rsidRPr="00FE63E4">
        <w:rPr>
          <w:rFonts w:cs="Times New Roman"/>
          <w:szCs w:val="22"/>
          <w:lang w:val="en-US"/>
        </w:rPr>
        <w:t xml:space="preserve">. </w:t>
      </w:r>
      <w:r w:rsidR="00C171EA" w:rsidRPr="00FE63E4">
        <w:rPr>
          <w:rFonts w:cs="Times New Roman"/>
          <w:szCs w:val="22"/>
          <w:lang w:val="en-US"/>
        </w:rPr>
        <w:t>T</w:t>
      </w:r>
      <w:r w:rsidR="004A73EA" w:rsidRPr="00FE63E4">
        <w:rPr>
          <w:rFonts w:cs="Times New Roman"/>
          <w:szCs w:val="22"/>
          <w:lang w:val="en-US"/>
        </w:rPr>
        <w:t xml:space="preserve">o this </w:t>
      </w:r>
      <w:r w:rsidR="009A4581">
        <w:rPr>
          <w:rFonts w:cs="Times New Roman"/>
          <w:szCs w:val="22"/>
          <w:lang w:val="en-US"/>
        </w:rPr>
        <w:t xml:space="preserve">end </w:t>
      </w:r>
      <w:r w:rsidR="004A73EA" w:rsidRPr="00FE63E4">
        <w:rPr>
          <w:rFonts w:cs="Times New Roman"/>
          <w:szCs w:val="22"/>
          <w:lang w:val="en-US"/>
        </w:rPr>
        <w:t xml:space="preserve">it is imperative to set an interdisciplinary </w:t>
      </w:r>
      <w:r w:rsidR="00AC1DD2" w:rsidRPr="00FE63E4">
        <w:rPr>
          <w:rFonts w:cs="Times New Roman"/>
          <w:szCs w:val="22"/>
          <w:lang w:val="en-US"/>
        </w:rPr>
        <w:t xml:space="preserve">initiative </w:t>
      </w:r>
      <w:r w:rsidR="004A73EA" w:rsidRPr="00FE63E4">
        <w:rPr>
          <w:rFonts w:cs="Times New Roman"/>
          <w:szCs w:val="22"/>
          <w:lang w:val="en-US"/>
        </w:rPr>
        <w:t>including physicians (raising clinical questions), bioengineers (finding technical solutions) and social scientists (ensuring the solutions can be adopted).</w:t>
      </w:r>
    </w:p>
    <w:p w14:paraId="2F3A6545" w14:textId="77777777" w:rsidR="008F3D58" w:rsidRPr="00FE63E4" w:rsidRDefault="008F3D58" w:rsidP="00B6253C">
      <w:pPr>
        <w:rPr>
          <w:rFonts w:cs="Times New Roman"/>
          <w:b/>
          <w:bCs/>
          <w:i/>
          <w:iCs/>
          <w:sz w:val="10"/>
          <w:szCs w:val="10"/>
          <w:lang w:val="en-US"/>
        </w:rPr>
      </w:pPr>
    </w:p>
    <w:p w14:paraId="753FAE32" w14:textId="45EFA4A8" w:rsidR="00655401" w:rsidRPr="00FE63E4" w:rsidRDefault="009C7D6D" w:rsidP="00EC6EE2">
      <w:pPr>
        <w:pStyle w:val="Titolo1"/>
        <w:rPr>
          <w:lang w:val="en-US"/>
        </w:rPr>
      </w:pPr>
      <w:r w:rsidRPr="00FE63E4">
        <w:rPr>
          <w:lang w:val="en-US"/>
        </w:rPr>
        <w:t>Societal, s</w:t>
      </w:r>
      <w:r w:rsidR="00A172EE" w:rsidRPr="00FE63E4">
        <w:rPr>
          <w:lang w:val="en-US"/>
        </w:rPr>
        <w:t xml:space="preserve">cientific, </w:t>
      </w:r>
      <w:proofErr w:type="gramStart"/>
      <w:r w:rsidRPr="00FE63E4">
        <w:rPr>
          <w:lang w:val="en-US"/>
        </w:rPr>
        <w:t>technological</w:t>
      </w:r>
      <w:proofErr w:type="gramEnd"/>
      <w:r w:rsidRPr="00FE63E4">
        <w:rPr>
          <w:lang w:val="en-US"/>
        </w:rPr>
        <w:t xml:space="preserve"> and </w:t>
      </w:r>
      <w:r w:rsidR="00A46AFF" w:rsidRPr="00FE63E4">
        <w:rPr>
          <w:lang w:val="en-US"/>
        </w:rPr>
        <w:t>clinical goals</w:t>
      </w:r>
    </w:p>
    <w:p w14:paraId="5CFF0FF9" w14:textId="2FDC977C" w:rsidR="00CC2CBB" w:rsidRPr="00FE63E4" w:rsidRDefault="003D715D" w:rsidP="00EC6EE2">
      <w:pPr>
        <w:rPr>
          <w:rFonts w:eastAsia="Calibri" w:cs="Times New Roman"/>
          <w:szCs w:val="22"/>
          <w:lang w:val="en-US"/>
        </w:rPr>
      </w:pPr>
      <w:r w:rsidRPr="00FE63E4">
        <w:rPr>
          <w:rFonts w:eastAsia="Calibri" w:cs="Times New Roman"/>
          <w:i/>
          <w:szCs w:val="22"/>
          <w:lang w:val="en-US"/>
        </w:rPr>
        <w:t>Fit for Med</w:t>
      </w:r>
      <w:r w:rsidR="006B031D" w:rsidRPr="00FE63E4">
        <w:rPr>
          <w:rFonts w:eastAsia="Calibri" w:cs="Times New Roman"/>
          <w:i/>
          <w:szCs w:val="22"/>
          <w:lang w:val="en-US"/>
        </w:rPr>
        <w:t>ical</w:t>
      </w:r>
      <w:r w:rsidR="00522D30" w:rsidRPr="00FE63E4">
        <w:rPr>
          <w:rFonts w:eastAsia="Calibri" w:cs="Times New Roman"/>
          <w:i/>
          <w:szCs w:val="22"/>
          <w:lang w:val="en-US"/>
        </w:rPr>
        <w:t xml:space="preserve"> </w:t>
      </w:r>
      <w:r w:rsidRPr="00FE63E4">
        <w:rPr>
          <w:rFonts w:eastAsia="Calibri" w:cs="Times New Roman"/>
          <w:i/>
          <w:szCs w:val="22"/>
          <w:lang w:val="en-US"/>
        </w:rPr>
        <w:t>Robotics</w:t>
      </w:r>
      <w:r w:rsidR="00AF35F4" w:rsidRPr="00FE63E4">
        <w:rPr>
          <w:rFonts w:eastAsia="Calibri" w:cs="Times New Roman"/>
          <w:szCs w:val="22"/>
          <w:lang w:val="en-US"/>
        </w:rPr>
        <w:t xml:space="preserve"> aims to cover </w:t>
      </w:r>
      <w:r w:rsidR="009F3881" w:rsidRPr="00FE63E4">
        <w:rPr>
          <w:rFonts w:eastAsia="Calibri" w:cs="Times New Roman"/>
          <w:szCs w:val="22"/>
          <w:lang w:val="en-US"/>
        </w:rPr>
        <w:t xml:space="preserve">technological, </w:t>
      </w:r>
      <w:r w:rsidR="00F90EF7" w:rsidRPr="00FE63E4">
        <w:rPr>
          <w:rFonts w:eastAsia="Calibri" w:cs="Times New Roman"/>
          <w:szCs w:val="22"/>
          <w:lang w:val="en-US"/>
        </w:rPr>
        <w:t>economical</w:t>
      </w:r>
      <w:r w:rsidR="00D23D15" w:rsidRPr="00FE63E4">
        <w:rPr>
          <w:rFonts w:eastAsia="Calibri" w:cs="Times New Roman"/>
          <w:szCs w:val="22"/>
          <w:lang w:val="en-US"/>
        </w:rPr>
        <w:t xml:space="preserve">, </w:t>
      </w:r>
      <w:r w:rsidR="009F3881" w:rsidRPr="00FE63E4">
        <w:rPr>
          <w:rFonts w:eastAsia="Calibri" w:cs="Times New Roman"/>
          <w:szCs w:val="22"/>
          <w:lang w:val="en-US"/>
        </w:rPr>
        <w:t xml:space="preserve">legal </w:t>
      </w:r>
      <w:r w:rsidR="00D23D15" w:rsidRPr="00FE63E4">
        <w:rPr>
          <w:rFonts w:eastAsia="Calibri" w:cs="Times New Roman"/>
          <w:szCs w:val="22"/>
          <w:lang w:val="en-US"/>
        </w:rPr>
        <w:t xml:space="preserve">and policy </w:t>
      </w:r>
      <w:r w:rsidR="009F3881" w:rsidRPr="00FE63E4">
        <w:rPr>
          <w:rFonts w:eastAsia="Calibri" w:cs="Times New Roman"/>
          <w:szCs w:val="22"/>
          <w:lang w:val="en-US"/>
        </w:rPr>
        <w:t xml:space="preserve">gaps currently </w:t>
      </w:r>
      <w:r w:rsidR="00DC0B79" w:rsidRPr="00FE63E4">
        <w:rPr>
          <w:rFonts w:eastAsia="Calibri" w:cs="Times New Roman"/>
          <w:szCs w:val="22"/>
          <w:lang w:val="en-US"/>
        </w:rPr>
        <w:t xml:space="preserve">present in the Italian healthcare system, </w:t>
      </w:r>
      <w:r w:rsidR="0086748F" w:rsidRPr="00FE63E4">
        <w:rPr>
          <w:rFonts w:eastAsia="Calibri" w:cs="Times New Roman"/>
          <w:szCs w:val="22"/>
          <w:lang w:val="en-US"/>
        </w:rPr>
        <w:t xml:space="preserve">that </w:t>
      </w:r>
      <w:r w:rsidR="00DC0B79" w:rsidRPr="00FE63E4">
        <w:rPr>
          <w:rFonts w:eastAsia="Calibri" w:cs="Times New Roman"/>
          <w:szCs w:val="22"/>
          <w:lang w:val="en-US"/>
        </w:rPr>
        <w:t xml:space="preserve">have </w:t>
      </w:r>
      <w:r w:rsidR="00F90EF7" w:rsidRPr="00FE63E4">
        <w:rPr>
          <w:rFonts w:eastAsia="Calibri" w:cs="Times New Roman"/>
          <w:szCs w:val="22"/>
          <w:lang w:val="en-US"/>
        </w:rPr>
        <w:t xml:space="preserve">prevented </w:t>
      </w:r>
      <w:r w:rsidR="00674BCE" w:rsidRPr="00FE63E4">
        <w:rPr>
          <w:rFonts w:eastAsia="Calibri" w:cs="Times New Roman"/>
          <w:szCs w:val="22"/>
          <w:lang w:val="en-US"/>
        </w:rPr>
        <w:t xml:space="preserve">nationwide </w:t>
      </w:r>
      <w:r w:rsidR="008042E0" w:rsidRPr="00FE63E4">
        <w:rPr>
          <w:rFonts w:eastAsia="Calibri" w:cs="Times New Roman"/>
          <w:szCs w:val="22"/>
          <w:lang w:val="en-US"/>
        </w:rPr>
        <w:t xml:space="preserve">clinical </w:t>
      </w:r>
      <w:r w:rsidR="00F90EF7" w:rsidRPr="00FE63E4">
        <w:rPr>
          <w:rFonts w:eastAsia="Calibri" w:cs="Times New Roman"/>
          <w:szCs w:val="22"/>
          <w:lang w:val="en-US"/>
        </w:rPr>
        <w:t xml:space="preserve">adoption of </w:t>
      </w:r>
      <w:r w:rsidR="00674BCE" w:rsidRPr="00FE63E4">
        <w:rPr>
          <w:rFonts w:eastAsia="Calibri" w:cs="Times New Roman"/>
          <w:szCs w:val="22"/>
          <w:lang w:val="en-US"/>
        </w:rPr>
        <w:t>first</w:t>
      </w:r>
      <w:r w:rsidR="0082640B" w:rsidRPr="00FE63E4">
        <w:rPr>
          <w:rFonts w:eastAsia="Calibri" w:cs="Times New Roman"/>
          <w:szCs w:val="22"/>
          <w:lang w:val="en-US"/>
        </w:rPr>
        <w:t xml:space="preserve">-class, </w:t>
      </w:r>
      <w:r w:rsidR="00612435" w:rsidRPr="00FE63E4">
        <w:rPr>
          <w:rFonts w:eastAsia="Calibri" w:cs="Times New Roman"/>
          <w:szCs w:val="22"/>
          <w:lang w:val="en-US"/>
        </w:rPr>
        <w:t xml:space="preserve">patient-specific </w:t>
      </w:r>
      <w:r w:rsidR="00C628DA" w:rsidRPr="00FE63E4">
        <w:rPr>
          <w:rFonts w:eastAsia="Calibri" w:cs="Times New Roman"/>
          <w:szCs w:val="22"/>
          <w:lang w:val="en-US"/>
        </w:rPr>
        <w:t xml:space="preserve">therapies/treatments, </w:t>
      </w:r>
      <w:r w:rsidR="00C628DA" w:rsidRPr="00FE63E4">
        <w:rPr>
          <w:rFonts w:eastAsia="Calibri" w:cs="Times New Roman"/>
          <w:b/>
          <w:szCs w:val="22"/>
          <w:lang w:val="en-US"/>
        </w:rPr>
        <w:t xml:space="preserve">robotic </w:t>
      </w:r>
      <w:r w:rsidR="007A2492" w:rsidRPr="00FE63E4">
        <w:rPr>
          <w:rFonts w:eastAsia="Calibri" w:cs="Times New Roman"/>
          <w:b/>
          <w:szCs w:val="22"/>
          <w:lang w:val="en-US"/>
        </w:rPr>
        <w:t xml:space="preserve">and </w:t>
      </w:r>
      <w:r w:rsidR="00974DC6" w:rsidRPr="00FE63E4">
        <w:rPr>
          <w:rFonts w:eastAsia="Calibri" w:cs="Times New Roman"/>
          <w:b/>
          <w:szCs w:val="22"/>
          <w:lang w:val="en-US"/>
        </w:rPr>
        <w:t>digital</w:t>
      </w:r>
      <w:r w:rsidR="007A2492" w:rsidRPr="00FE63E4">
        <w:rPr>
          <w:rFonts w:eastAsia="Calibri" w:cs="Times New Roman"/>
          <w:b/>
          <w:szCs w:val="22"/>
          <w:lang w:val="en-US"/>
        </w:rPr>
        <w:t xml:space="preserve"> </w:t>
      </w:r>
      <w:r w:rsidR="00102203" w:rsidRPr="00FE63E4">
        <w:rPr>
          <w:rFonts w:eastAsia="Calibri" w:cs="Times New Roman"/>
          <w:b/>
          <w:szCs w:val="22"/>
          <w:lang w:val="en-US"/>
        </w:rPr>
        <w:t>treatments</w:t>
      </w:r>
      <w:r w:rsidR="00C628DA" w:rsidRPr="00FE63E4">
        <w:rPr>
          <w:rFonts w:eastAsia="Calibri" w:cs="Times New Roman"/>
          <w:szCs w:val="22"/>
          <w:lang w:val="en-US"/>
        </w:rPr>
        <w:t>.</w:t>
      </w:r>
      <w:r w:rsidR="00F77BB6" w:rsidRPr="00FE63E4">
        <w:rPr>
          <w:rFonts w:eastAsia="Calibri" w:cs="Times New Roman"/>
          <w:szCs w:val="22"/>
          <w:lang w:val="en-US"/>
        </w:rPr>
        <w:t xml:space="preserve"> </w:t>
      </w:r>
      <w:r w:rsidR="008F7EE7" w:rsidRPr="00FE63E4">
        <w:rPr>
          <w:rFonts w:eastAsia="Calibri" w:cs="Times New Roman"/>
          <w:szCs w:val="22"/>
          <w:lang w:val="en-US"/>
        </w:rPr>
        <w:t xml:space="preserve">This will be possible </w:t>
      </w:r>
      <w:r w:rsidR="00AA4880" w:rsidRPr="00FE63E4">
        <w:rPr>
          <w:rFonts w:eastAsia="Calibri" w:cs="Times New Roman"/>
          <w:szCs w:val="22"/>
          <w:lang w:val="en-US"/>
        </w:rPr>
        <w:t xml:space="preserve">by </w:t>
      </w:r>
      <w:r w:rsidR="00B653CE" w:rsidRPr="00FE63E4">
        <w:rPr>
          <w:rFonts w:eastAsia="Calibri" w:cs="Times New Roman"/>
          <w:szCs w:val="22"/>
          <w:lang w:val="en-US"/>
        </w:rPr>
        <w:t>tackling</w:t>
      </w:r>
      <w:r w:rsidR="00AA4880" w:rsidRPr="00FE63E4">
        <w:rPr>
          <w:rFonts w:eastAsia="Calibri" w:cs="Times New Roman"/>
          <w:szCs w:val="22"/>
          <w:lang w:val="en-US"/>
        </w:rPr>
        <w:t xml:space="preserve"> the following Object</w:t>
      </w:r>
      <w:r w:rsidR="00D5404B" w:rsidRPr="00FE63E4">
        <w:rPr>
          <w:rFonts w:eastAsia="Calibri" w:cs="Times New Roman"/>
          <w:szCs w:val="22"/>
          <w:lang w:val="en-US"/>
        </w:rPr>
        <w:t>ives:</w:t>
      </w:r>
    </w:p>
    <w:p w14:paraId="2B2580AF" w14:textId="77777777" w:rsidR="00BC32EA" w:rsidRPr="00FE63E4" w:rsidRDefault="00BC32EA" w:rsidP="00044464">
      <w:pPr>
        <w:rPr>
          <w:rFonts w:eastAsia="Calibri" w:cs="Times New Roman"/>
          <w:sz w:val="10"/>
          <w:szCs w:val="10"/>
          <w:lang w:val="en-US"/>
        </w:rPr>
      </w:pPr>
    </w:p>
    <w:p w14:paraId="64B8FED4" w14:textId="146C18D4" w:rsidR="00F06C3E" w:rsidRPr="00FE63E4" w:rsidRDefault="00D5404B" w:rsidP="008D601C">
      <w:pPr>
        <w:pStyle w:val="Paragrafoelenco"/>
        <w:numPr>
          <w:ilvl w:val="0"/>
          <w:numId w:val="1"/>
        </w:numPr>
        <w:rPr>
          <w:rFonts w:eastAsia="Calibri" w:cs="Times New Roman"/>
          <w:szCs w:val="22"/>
          <w:lang w:val="en-US"/>
        </w:rPr>
      </w:pPr>
      <w:r w:rsidRPr="00FE63E4">
        <w:rPr>
          <w:rFonts w:eastAsia="Calibri" w:cs="Times New Roman"/>
          <w:b/>
          <w:bCs/>
          <w:szCs w:val="22"/>
          <w:lang w:val="en-US"/>
        </w:rPr>
        <w:t>O1</w:t>
      </w:r>
      <w:r w:rsidRPr="00FE63E4">
        <w:rPr>
          <w:rFonts w:eastAsia="Calibri" w:cs="Times New Roman"/>
          <w:szCs w:val="22"/>
          <w:lang w:val="en-US"/>
        </w:rPr>
        <w:t xml:space="preserve">: </w:t>
      </w:r>
      <w:r w:rsidR="00326768" w:rsidRPr="00FE63E4">
        <w:rPr>
          <w:rFonts w:eastAsia="Calibri" w:cs="Times New Roman"/>
          <w:b/>
          <w:bCs/>
          <w:szCs w:val="22"/>
          <w:lang w:val="en-US"/>
        </w:rPr>
        <w:t>I</w:t>
      </w:r>
      <w:r w:rsidR="00AE5E43" w:rsidRPr="00FE63E4">
        <w:rPr>
          <w:rFonts w:eastAsia="Calibri" w:cs="Times New Roman"/>
          <w:b/>
          <w:bCs/>
          <w:szCs w:val="22"/>
          <w:lang w:val="en-US"/>
        </w:rPr>
        <w:t>dentify</w:t>
      </w:r>
      <w:r w:rsidR="00326768" w:rsidRPr="00FE63E4">
        <w:rPr>
          <w:rFonts w:eastAsia="Calibri" w:cs="Times New Roman"/>
          <w:b/>
          <w:bCs/>
          <w:szCs w:val="22"/>
          <w:lang w:val="en-US"/>
        </w:rPr>
        <w:t>ing</w:t>
      </w:r>
      <w:r w:rsidR="00AE5E43" w:rsidRPr="00FE63E4">
        <w:rPr>
          <w:rFonts w:eastAsia="Calibri" w:cs="Times New Roman"/>
          <w:szCs w:val="22"/>
          <w:lang w:val="en-US"/>
        </w:rPr>
        <w:t xml:space="preserve"> the </w:t>
      </w:r>
      <w:r w:rsidR="00AE5E43" w:rsidRPr="00FE63E4">
        <w:rPr>
          <w:rFonts w:eastAsia="Calibri" w:cs="Times New Roman"/>
          <w:b/>
          <w:bCs/>
          <w:szCs w:val="22"/>
          <w:lang w:val="en-US"/>
        </w:rPr>
        <w:t>needs</w:t>
      </w:r>
      <w:r w:rsidR="00AE5E43" w:rsidRPr="00FE63E4">
        <w:rPr>
          <w:rFonts w:eastAsia="Calibri" w:cs="Times New Roman"/>
          <w:szCs w:val="22"/>
          <w:lang w:val="en-US"/>
        </w:rPr>
        <w:t xml:space="preserve"> of</w:t>
      </w:r>
      <w:r w:rsidR="000E3E23" w:rsidRPr="00FE63E4">
        <w:rPr>
          <w:rFonts w:eastAsia="Calibri" w:cs="Times New Roman"/>
          <w:szCs w:val="22"/>
          <w:lang w:val="en-US"/>
        </w:rPr>
        <w:t xml:space="preserve"> </w:t>
      </w:r>
      <w:r w:rsidR="0002152B" w:rsidRPr="00FE63E4">
        <w:rPr>
          <w:rFonts w:eastAsia="Calibri" w:cs="Times New Roman"/>
          <w:szCs w:val="22"/>
          <w:lang w:val="en-US"/>
        </w:rPr>
        <w:t xml:space="preserve">the </w:t>
      </w:r>
      <w:r w:rsidR="00AE5E43" w:rsidRPr="00FE63E4">
        <w:rPr>
          <w:rFonts w:eastAsia="Calibri" w:cs="Times New Roman"/>
          <w:szCs w:val="22"/>
          <w:lang w:val="en-US"/>
        </w:rPr>
        <w:t>patients and rehabilitation practitioners</w:t>
      </w:r>
      <w:r w:rsidR="00530299" w:rsidRPr="00FE63E4">
        <w:rPr>
          <w:rFonts w:eastAsia="Calibri" w:cs="Times New Roman"/>
          <w:szCs w:val="22"/>
          <w:lang w:val="en-US"/>
        </w:rPr>
        <w:t>/therapists</w:t>
      </w:r>
      <w:r w:rsidR="000E3E23" w:rsidRPr="00FE63E4">
        <w:rPr>
          <w:rFonts w:eastAsia="Calibri" w:cs="Times New Roman"/>
          <w:szCs w:val="22"/>
          <w:lang w:val="en-US"/>
        </w:rPr>
        <w:t xml:space="preserve">, associated </w:t>
      </w:r>
      <w:r w:rsidR="00D4198A" w:rsidRPr="00FE63E4">
        <w:rPr>
          <w:rFonts w:eastAsia="Calibri" w:cs="Times New Roman"/>
          <w:szCs w:val="22"/>
          <w:lang w:val="en-US"/>
        </w:rPr>
        <w:t xml:space="preserve">to specific </w:t>
      </w:r>
      <w:r w:rsidR="000E3E23" w:rsidRPr="00FE63E4">
        <w:rPr>
          <w:rFonts w:eastAsia="Calibri" w:cs="Times New Roman"/>
          <w:szCs w:val="22"/>
          <w:lang w:val="en-US"/>
        </w:rPr>
        <w:t>selected pathologies</w:t>
      </w:r>
      <w:r w:rsidR="00530299" w:rsidRPr="00FE63E4">
        <w:rPr>
          <w:rFonts w:eastAsia="Calibri" w:cs="Times New Roman"/>
          <w:szCs w:val="22"/>
          <w:lang w:val="en-US"/>
        </w:rPr>
        <w:t>,</w:t>
      </w:r>
      <w:r w:rsidR="00AE5E43" w:rsidRPr="00FE63E4">
        <w:rPr>
          <w:rFonts w:eastAsia="Calibri" w:cs="Times New Roman"/>
          <w:szCs w:val="22"/>
          <w:lang w:val="en-US"/>
        </w:rPr>
        <w:t xml:space="preserve"> </w:t>
      </w:r>
      <w:r w:rsidR="00530299" w:rsidRPr="00FE63E4">
        <w:rPr>
          <w:rFonts w:eastAsia="Calibri" w:cs="Times New Roman"/>
          <w:szCs w:val="22"/>
          <w:lang w:val="en-US"/>
        </w:rPr>
        <w:t xml:space="preserve">unmet with current robotic </w:t>
      </w:r>
      <w:r w:rsidR="00222BBB" w:rsidRPr="00FE63E4">
        <w:rPr>
          <w:rFonts w:eastAsia="Calibri" w:cs="Times New Roman"/>
          <w:szCs w:val="22"/>
          <w:lang w:val="en-US"/>
        </w:rPr>
        <w:t>technologies</w:t>
      </w:r>
      <w:r w:rsidR="00530299" w:rsidRPr="00FE63E4">
        <w:rPr>
          <w:rFonts w:eastAsia="Calibri" w:cs="Times New Roman"/>
          <w:szCs w:val="22"/>
          <w:lang w:val="en-US"/>
        </w:rPr>
        <w:t>.</w:t>
      </w:r>
      <w:r w:rsidR="00402C45" w:rsidRPr="00FE63E4">
        <w:rPr>
          <w:rFonts w:eastAsia="Calibri" w:cs="Times New Roman"/>
          <w:szCs w:val="22"/>
          <w:lang w:val="en-US"/>
        </w:rPr>
        <w:t xml:space="preserve"> </w:t>
      </w:r>
    </w:p>
    <w:p w14:paraId="7DC8798B" w14:textId="126567CC" w:rsidR="00502B84" w:rsidRPr="00FE63E4" w:rsidRDefault="00472D8D" w:rsidP="008D601C">
      <w:pPr>
        <w:pStyle w:val="Paragrafoelenco"/>
        <w:numPr>
          <w:ilvl w:val="0"/>
          <w:numId w:val="1"/>
        </w:numPr>
        <w:rPr>
          <w:rFonts w:eastAsia="Calibri" w:cs="Times New Roman"/>
          <w:szCs w:val="22"/>
          <w:lang w:val="en-US"/>
        </w:rPr>
      </w:pPr>
      <w:r w:rsidRPr="00FE63E4">
        <w:rPr>
          <w:rFonts w:eastAsia="Calibri" w:cs="Times New Roman"/>
          <w:b/>
          <w:bCs/>
          <w:szCs w:val="22"/>
          <w:lang w:val="en-US"/>
        </w:rPr>
        <w:t>O2</w:t>
      </w:r>
      <w:r w:rsidRPr="00FE63E4">
        <w:rPr>
          <w:rFonts w:eastAsia="Calibri" w:cs="Times New Roman"/>
          <w:szCs w:val="22"/>
          <w:lang w:val="en-US"/>
        </w:rPr>
        <w:t xml:space="preserve">: </w:t>
      </w:r>
      <w:r w:rsidR="007B3CD0" w:rsidRPr="00FE63E4">
        <w:rPr>
          <w:rFonts w:eastAsia="Calibri" w:cs="Times New Roman"/>
          <w:b/>
          <w:bCs/>
          <w:szCs w:val="22"/>
          <w:lang w:val="en-US"/>
        </w:rPr>
        <w:t>T</w:t>
      </w:r>
      <w:r w:rsidR="00502B84" w:rsidRPr="00FE63E4">
        <w:rPr>
          <w:rFonts w:eastAsia="Calibri" w:cs="Times New Roman"/>
          <w:b/>
          <w:bCs/>
          <w:szCs w:val="22"/>
          <w:lang w:val="en-US"/>
        </w:rPr>
        <w:t>ailor</w:t>
      </w:r>
      <w:r w:rsidR="00D91EDE" w:rsidRPr="00FE63E4">
        <w:rPr>
          <w:rFonts w:eastAsia="Calibri" w:cs="Times New Roman"/>
          <w:b/>
          <w:bCs/>
          <w:szCs w:val="22"/>
          <w:lang w:val="en-US"/>
        </w:rPr>
        <w:t>ing</w:t>
      </w:r>
      <w:r w:rsidR="00502B84" w:rsidRPr="00FE63E4">
        <w:rPr>
          <w:rFonts w:eastAsia="Calibri" w:cs="Times New Roman"/>
          <w:b/>
          <w:bCs/>
          <w:szCs w:val="22"/>
          <w:lang w:val="en-US"/>
        </w:rPr>
        <w:t xml:space="preserve"> </w:t>
      </w:r>
      <w:r w:rsidR="00547780" w:rsidRPr="00FE63E4">
        <w:rPr>
          <w:rFonts w:eastAsia="Calibri" w:cs="Times New Roman"/>
          <w:szCs w:val="22"/>
          <w:lang w:val="en-US"/>
        </w:rPr>
        <w:t xml:space="preserve">the most advanced </w:t>
      </w:r>
      <w:r w:rsidR="00222BBB" w:rsidRPr="00FE63E4">
        <w:rPr>
          <w:rFonts w:eastAsia="Calibri" w:cs="Times New Roman"/>
          <w:szCs w:val="22"/>
          <w:lang w:val="en-US"/>
        </w:rPr>
        <w:t xml:space="preserve">and </w:t>
      </w:r>
      <w:r w:rsidR="00547780" w:rsidRPr="00FE63E4">
        <w:rPr>
          <w:rFonts w:eastAsia="Calibri" w:cs="Times New Roman"/>
          <w:b/>
          <w:bCs/>
          <w:szCs w:val="22"/>
          <w:lang w:val="en-US"/>
        </w:rPr>
        <w:t>ready-to-use</w:t>
      </w:r>
      <w:r w:rsidR="00547780" w:rsidRPr="00FE63E4">
        <w:rPr>
          <w:rFonts w:eastAsia="Calibri" w:cs="Times New Roman"/>
          <w:szCs w:val="22"/>
          <w:lang w:val="en-US"/>
        </w:rPr>
        <w:t xml:space="preserve"> </w:t>
      </w:r>
      <w:r w:rsidR="00A83F8C" w:rsidRPr="00FE63E4">
        <w:rPr>
          <w:rFonts w:eastAsia="Calibri" w:cs="Times New Roman"/>
          <w:szCs w:val="22"/>
          <w:lang w:val="en-US"/>
        </w:rPr>
        <w:t>(i.e.</w:t>
      </w:r>
      <w:r w:rsidR="009D5457" w:rsidRPr="00FE63E4">
        <w:rPr>
          <w:rFonts w:eastAsia="Calibri" w:cs="Times New Roman"/>
          <w:szCs w:val="22"/>
          <w:lang w:val="en-US"/>
        </w:rPr>
        <w:t>,</w:t>
      </w:r>
      <w:r w:rsidR="00A83F8C" w:rsidRPr="00FE63E4">
        <w:rPr>
          <w:rFonts w:eastAsia="Calibri" w:cs="Times New Roman"/>
          <w:szCs w:val="22"/>
          <w:lang w:val="en-US"/>
        </w:rPr>
        <w:t xml:space="preserve"> available today) </w:t>
      </w:r>
      <w:r w:rsidR="002E61CB" w:rsidRPr="00FE63E4">
        <w:rPr>
          <w:rFonts w:eastAsia="Calibri" w:cs="Times New Roman"/>
          <w:szCs w:val="22"/>
          <w:lang w:val="en-US"/>
        </w:rPr>
        <w:t>families of rehabilitation, assistive-, and occupational- robots</w:t>
      </w:r>
      <w:r w:rsidR="00A83F8C" w:rsidRPr="00FE63E4">
        <w:rPr>
          <w:rFonts w:eastAsia="Calibri" w:cs="Times New Roman"/>
          <w:szCs w:val="22"/>
          <w:lang w:val="en-US"/>
        </w:rPr>
        <w:t xml:space="preserve"> </w:t>
      </w:r>
      <w:r w:rsidR="004C1624" w:rsidRPr="00FE63E4">
        <w:rPr>
          <w:rFonts w:eastAsia="Calibri" w:cs="Times New Roman"/>
          <w:szCs w:val="22"/>
          <w:lang w:val="en-US"/>
        </w:rPr>
        <w:t xml:space="preserve">to </w:t>
      </w:r>
      <w:r w:rsidR="00A83F8C" w:rsidRPr="00FE63E4">
        <w:rPr>
          <w:rFonts w:eastAsia="Calibri" w:cs="Times New Roman"/>
          <w:szCs w:val="22"/>
          <w:lang w:val="en-US"/>
        </w:rPr>
        <w:t xml:space="preserve">the </w:t>
      </w:r>
      <w:proofErr w:type="gramStart"/>
      <w:r w:rsidR="00A83F8C" w:rsidRPr="00FE63E4">
        <w:rPr>
          <w:rFonts w:eastAsia="Calibri" w:cs="Times New Roman"/>
          <w:szCs w:val="22"/>
          <w:lang w:val="en-US"/>
        </w:rPr>
        <w:t>aforementioned needs</w:t>
      </w:r>
      <w:proofErr w:type="gramEnd"/>
      <w:r w:rsidR="00ED21CC" w:rsidRPr="00FE63E4">
        <w:rPr>
          <w:rFonts w:eastAsia="Calibri" w:cs="Times New Roman"/>
          <w:szCs w:val="22"/>
          <w:lang w:val="en-US"/>
        </w:rPr>
        <w:t xml:space="preserve"> and patients</w:t>
      </w:r>
      <w:r w:rsidR="008D7F76" w:rsidRPr="00FE63E4">
        <w:rPr>
          <w:rFonts w:eastAsia="Calibri" w:cs="Times New Roman"/>
          <w:szCs w:val="22"/>
          <w:lang w:val="en-US"/>
        </w:rPr>
        <w:t xml:space="preserve">, and to </w:t>
      </w:r>
      <w:r w:rsidR="0083739B" w:rsidRPr="00FE63E4">
        <w:rPr>
          <w:rFonts w:eastAsia="Calibri" w:cs="Times New Roman"/>
          <w:szCs w:val="22"/>
          <w:lang w:val="en-US"/>
        </w:rPr>
        <w:t>neuroscienti</w:t>
      </w:r>
      <w:r w:rsidR="00FC59C9" w:rsidRPr="00FE63E4">
        <w:rPr>
          <w:rFonts w:eastAsia="Calibri" w:cs="Times New Roman"/>
          <w:szCs w:val="22"/>
          <w:lang w:val="en-US"/>
        </w:rPr>
        <w:t>fic-based protocols</w:t>
      </w:r>
      <w:r w:rsidR="007B3CD0" w:rsidRPr="00FE63E4">
        <w:rPr>
          <w:rFonts w:eastAsia="Calibri" w:cs="Times New Roman"/>
          <w:szCs w:val="22"/>
          <w:lang w:val="en-US"/>
        </w:rPr>
        <w:t xml:space="preserve">. </w:t>
      </w:r>
    </w:p>
    <w:p w14:paraId="183727F5" w14:textId="0DC5103B" w:rsidR="00F21565" w:rsidRPr="00FE63E4" w:rsidRDefault="00C20632" w:rsidP="008D601C">
      <w:pPr>
        <w:pStyle w:val="Paragrafoelenco"/>
        <w:numPr>
          <w:ilvl w:val="0"/>
          <w:numId w:val="1"/>
        </w:numPr>
        <w:rPr>
          <w:rFonts w:eastAsia="Calibri" w:cs="Times New Roman"/>
          <w:szCs w:val="22"/>
          <w:lang w:val="en-US"/>
        </w:rPr>
      </w:pPr>
      <w:r w:rsidRPr="00FE63E4">
        <w:rPr>
          <w:rFonts w:eastAsia="Calibri" w:cs="Times New Roman"/>
          <w:b/>
          <w:bCs/>
          <w:szCs w:val="22"/>
          <w:lang w:val="en-US"/>
        </w:rPr>
        <w:t xml:space="preserve">O3: </w:t>
      </w:r>
      <w:r w:rsidR="00D91EDE" w:rsidRPr="00FE63E4">
        <w:rPr>
          <w:rFonts w:eastAsia="Calibri" w:cs="Times New Roman"/>
          <w:b/>
          <w:bCs/>
          <w:szCs w:val="22"/>
          <w:lang w:val="en-US"/>
        </w:rPr>
        <w:t>C</w:t>
      </w:r>
      <w:r w:rsidR="008C5B55" w:rsidRPr="00FE63E4">
        <w:rPr>
          <w:rFonts w:eastAsia="Calibri" w:cs="Times New Roman"/>
          <w:b/>
          <w:bCs/>
          <w:szCs w:val="22"/>
          <w:lang w:val="en-US"/>
        </w:rPr>
        <w:t>linically assess</w:t>
      </w:r>
      <w:r w:rsidR="00D91EDE" w:rsidRPr="00FE63E4">
        <w:rPr>
          <w:rFonts w:eastAsia="Calibri" w:cs="Times New Roman"/>
          <w:b/>
          <w:bCs/>
          <w:szCs w:val="22"/>
          <w:lang w:val="en-US"/>
        </w:rPr>
        <w:t>ing</w:t>
      </w:r>
      <w:r w:rsidR="008C5B55" w:rsidRPr="00FE63E4">
        <w:rPr>
          <w:rFonts w:eastAsia="Calibri" w:cs="Times New Roman"/>
          <w:szCs w:val="22"/>
          <w:lang w:val="en-US"/>
        </w:rPr>
        <w:t xml:space="preserve"> </w:t>
      </w:r>
      <w:r w:rsidR="009533E2" w:rsidRPr="00FE63E4">
        <w:rPr>
          <w:rFonts w:eastAsia="Calibri" w:cs="Times New Roman"/>
          <w:szCs w:val="22"/>
          <w:lang w:val="en-US"/>
        </w:rPr>
        <w:t xml:space="preserve">such available </w:t>
      </w:r>
      <w:r w:rsidR="008C5B55" w:rsidRPr="00FE63E4">
        <w:rPr>
          <w:rFonts w:eastAsia="Calibri" w:cs="Times New Roman"/>
          <w:szCs w:val="22"/>
          <w:lang w:val="en-US"/>
        </w:rPr>
        <w:t xml:space="preserve">robots </w:t>
      </w:r>
      <w:r w:rsidR="00E0671C" w:rsidRPr="00FE63E4">
        <w:rPr>
          <w:rFonts w:eastAsia="Calibri" w:cs="Times New Roman"/>
          <w:szCs w:val="22"/>
          <w:lang w:val="en-US"/>
        </w:rPr>
        <w:t xml:space="preserve">and </w:t>
      </w:r>
      <w:r w:rsidR="00117536" w:rsidRPr="00FE63E4">
        <w:rPr>
          <w:rFonts w:eastAsia="Calibri" w:cs="Times New Roman"/>
          <w:szCs w:val="22"/>
          <w:lang w:val="en-US"/>
        </w:rPr>
        <w:t xml:space="preserve">thus </w:t>
      </w:r>
      <w:r w:rsidR="004C1375" w:rsidRPr="00FE63E4">
        <w:rPr>
          <w:rFonts w:eastAsia="Calibri" w:cs="Times New Roman"/>
          <w:szCs w:val="22"/>
          <w:lang w:val="en-US"/>
        </w:rPr>
        <w:t xml:space="preserve">provide </w:t>
      </w:r>
      <w:r w:rsidR="00117536" w:rsidRPr="00FE63E4">
        <w:rPr>
          <w:rFonts w:eastAsia="Calibri" w:cs="Times New Roman"/>
          <w:szCs w:val="22"/>
          <w:lang w:val="en-US"/>
        </w:rPr>
        <w:t xml:space="preserve">conclusive </w:t>
      </w:r>
      <w:r w:rsidR="004C1375" w:rsidRPr="00FE63E4">
        <w:rPr>
          <w:rFonts w:eastAsia="Calibri" w:cs="Times New Roman"/>
          <w:szCs w:val="22"/>
          <w:lang w:val="en-US"/>
        </w:rPr>
        <w:t xml:space="preserve">clinical evidence of </w:t>
      </w:r>
      <w:r w:rsidR="00F21565" w:rsidRPr="00FE63E4">
        <w:rPr>
          <w:rFonts w:eastAsia="Calibri" w:cs="Times New Roman"/>
          <w:szCs w:val="22"/>
          <w:lang w:val="en-US"/>
        </w:rPr>
        <w:t>the</w:t>
      </w:r>
      <w:r w:rsidR="00D06876" w:rsidRPr="00FE63E4">
        <w:rPr>
          <w:rFonts w:eastAsia="Calibri" w:cs="Times New Roman"/>
          <w:szCs w:val="22"/>
          <w:lang w:val="en-US"/>
        </w:rPr>
        <w:t>ir</w:t>
      </w:r>
      <w:r w:rsidR="00F21565" w:rsidRPr="00FE63E4">
        <w:rPr>
          <w:rFonts w:eastAsia="Calibri" w:cs="Times New Roman"/>
          <w:szCs w:val="22"/>
          <w:lang w:val="en-US"/>
        </w:rPr>
        <w:t xml:space="preserve"> efficacy </w:t>
      </w:r>
      <w:r w:rsidR="00D06876" w:rsidRPr="00FE63E4">
        <w:rPr>
          <w:rFonts w:eastAsia="Calibri" w:cs="Times New Roman"/>
          <w:szCs w:val="22"/>
          <w:lang w:val="en-US"/>
        </w:rPr>
        <w:t xml:space="preserve">when </w:t>
      </w:r>
      <w:r w:rsidR="00F21565" w:rsidRPr="00FE63E4">
        <w:rPr>
          <w:rFonts w:eastAsia="Calibri" w:cs="Times New Roman"/>
          <w:szCs w:val="22"/>
          <w:lang w:val="en-US"/>
        </w:rPr>
        <w:t xml:space="preserve">tailored to </w:t>
      </w:r>
      <w:r w:rsidR="005E0D64" w:rsidRPr="00FE63E4">
        <w:rPr>
          <w:rFonts w:eastAsia="Calibri" w:cs="Times New Roman"/>
          <w:szCs w:val="22"/>
          <w:lang w:val="en-US"/>
        </w:rPr>
        <w:t xml:space="preserve">different target groups of </w:t>
      </w:r>
      <w:r w:rsidR="007D4279" w:rsidRPr="00FE63E4">
        <w:rPr>
          <w:rFonts w:eastAsia="Calibri" w:cs="Times New Roman"/>
          <w:szCs w:val="22"/>
          <w:lang w:val="en-US"/>
        </w:rPr>
        <w:t>patient</w:t>
      </w:r>
      <w:r w:rsidR="005E0D64" w:rsidRPr="00FE63E4">
        <w:rPr>
          <w:rFonts w:eastAsia="Calibri" w:cs="Times New Roman"/>
          <w:szCs w:val="22"/>
          <w:lang w:val="en-US"/>
        </w:rPr>
        <w:t>s/individuals</w:t>
      </w:r>
      <w:r w:rsidR="000706F9" w:rsidRPr="00FE63E4">
        <w:rPr>
          <w:rFonts w:eastAsia="Calibri" w:cs="Times New Roman"/>
          <w:szCs w:val="22"/>
          <w:lang w:val="en-US"/>
        </w:rPr>
        <w:t xml:space="preserve">. </w:t>
      </w:r>
    </w:p>
    <w:p w14:paraId="1A49E2A7" w14:textId="450B07D5" w:rsidR="005E0D64" w:rsidRPr="00FE63E4" w:rsidRDefault="00C20632" w:rsidP="008D601C">
      <w:pPr>
        <w:pStyle w:val="Paragrafoelenco"/>
        <w:numPr>
          <w:ilvl w:val="0"/>
          <w:numId w:val="1"/>
        </w:numPr>
        <w:rPr>
          <w:rFonts w:eastAsia="Calibri" w:cs="Times New Roman"/>
          <w:szCs w:val="22"/>
          <w:lang w:val="en-US"/>
        </w:rPr>
      </w:pPr>
      <w:r w:rsidRPr="00FE63E4">
        <w:rPr>
          <w:rFonts w:eastAsia="Calibri" w:cs="Times New Roman"/>
          <w:b/>
          <w:bCs/>
          <w:szCs w:val="22"/>
          <w:lang w:val="en-US"/>
        </w:rPr>
        <w:t>O</w:t>
      </w:r>
      <w:r w:rsidR="0097741D" w:rsidRPr="00FE63E4">
        <w:rPr>
          <w:rFonts w:eastAsia="Calibri" w:cs="Times New Roman"/>
          <w:b/>
          <w:bCs/>
          <w:szCs w:val="22"/>
          <w:lang w:val="en-US"/>
        </w:rPr>
        <w:t>4</w:t>
      </w:r>
      <w:r w:rsidRPr="00FE63E4">
        <w:rPr>
          <w:rFonts w:eastAsia="Calibri" w:cs="Times New Roman"/>
          <w:b/>
          <w:bCs/>
          <w:szCs w:val="22"/>
          <w:lang w:val="en-US"/>
        </w:rPr>
        <w:t xml:space="preserve">: </w:t>
      </w:r>
      <w:r w:rsidR="00424017" w:rsidRPr="00FE63E4">
        <w:rPr>
          <w:rFonts w:eastAsia="Calibri" w:cs="Times New Roman"/>
          <w:b/>
          <w:bCs/>
          <w:szCs w:val="22"/>
          <w:lang w:val="en-US"/>
        </w:rPr>
        <w:t>Performing</w:t>
      </w:r>
      <w:r w:rsidR="00424017" w:rsidRPr="00FE63E4">
        <w:rPr>
          <w:rFonts w:eastAsia="Calibri" w:cs="Times New Roman"/>
          <w:szCs w:val="22"/>
          <w:lang w:val="en-US"/>
        </w:rPr>
        <w:t xml:space="preserve"> </w:t>
      </w:r>
      <w:r w:rsidR="000C01D2" w:rsidRPr="00FE63E4">
        <w:rPr>
          <w:rFonts w:eastAsia="Calibri" w:cs="Times New Roman"/>
          <w:szCs w:val="22"/>
          <w:lang w:val="en-US"/>
        </w:rPr>
        <w:t>a detailed cost-benefits analysis of such clinical assessments</w:t>
      </w:r>
      <w:r w:rsidR="00E93C1E" w:rsidRPr="00FE63E4">
        <w:rPr>
          <w:rFonts w:eastAsia="Calibri" w:cs="Times New Roman"/>
          <w:szCs w:val="22"/>
          <w:lang w:val="en-US"/>
        </w:rPr>
        <w:t xml:space="preserve"> </w:t>
      </w:r>
      <w:proofErr w:type="gramStart"/>
      <w:r w:rsidR="00E93C1E" w:rsidRPr="00FE63E4">
        <w:rPr>
          <w:rFonts w:eastAsia="Calibri" w:cs="Times New Roman"/>
          <w:szCs w:val="22"/>
          <w:lang w:val="en-US"/>
        </w:rPr>
        <w:t>in order to</w:t>
      </w:r>
      <w:proofErr w:type="gramEnd"/>
      <w:r w:rsidR="00E93C1E" w:rsidRPr="00FE63E4">
        <w:rPr>
          <w:rFonts w:eastAsia="Calibri" w:cs="Times New Roman"/>
          <w:szCs w:val="22"/>
          <w:lang w:val="en-US"/>
        </w:rPr>
        <w:t xml:space="preserve"> </w:t>
      </w:r>
      <w:r w:rsidR="00333DC4" w:rsidRPr="00FE63E4">
        <w:rPr>
          <w:rFonts w:eastAsia="Calibri" w:cs="Times New Roman"/>
          <w:szCs w:val="22"/>
          <w:lang w:val="en-US"/>
        </w:rPr>
        <w:t xml:space="preserve">assess </w:t>
      </w:r>
      <w:r w:rsidR="007365AF" w:rsidRPr="00FE63E4">
        <w:rPr>
          <w:rFonts w:eastAsia="Calibri" w:cs="Times New Roman"/>
          <w:szCs w:val="22"/>
          <w:lang w:val="en-US"/>
        </w:rPr>
        <w:t xml:space="preserve">their </w:t>
      </w:r>
      <w:r w:rsidR="007365AF" w:rsidRPr="00FE63E4">
        <w:rPr>
          <w:rFonts w:eastAsia="Calibri" w:cs="Times New Roman"/>
          <w:b/>
          <w:bCs/>
          <w:szCs w:val="22"/>
          <w:lang w:val="en-US"/>
        </w:rPr>
        <w:t>sustainability</w:t>
      </w:r>
      <w:r w:rsidR="000706F9" w:rsidRPr="00FE63E4">
        <w:rPr>
          <w:rFonts w:eastAsia="Calibri" w:cs="Times New Roman"/>
          <w:szCs w:val="22"/>
          <w:lang w:val="en-US"/>
        </w:rPr>
        <w:t xml:space="preserve">. </w:t>
      </w:r>
    </w:p>
    <w:p w14:paraId="1BF2152D" w14:textId="28B85FEA" w:rsidR="0097741D" w:rsidRPr="00FE63E4" w:rsidRDefault="0097741D" w:rsidP="008D601C">
      <w:pPr>
        <w:pStyle w:val="Paragrafoelenco"/>
        <w:numPr>
          <w:ilvl w:val="0"/>
          <w:numId w:val="1"/>
        </w:numPr>
        <w:rPr>
          <w:rFonts w:eastAsia="Calibri" w:cs="Times New Roman"/>
          <w:szCs w:val="22"/>
          <w:lang w:val="en-US"/>
        </w:rPr>
      </w:pPr>
      <w:r w:rsidRPr="00FE63E4">
        <w:rPr>
          <w:rFonts w:eastAsia="Calibri" w:cs="Times New Roman"/>
          <w:b/>
          <w:bCs/>
          <w:szCs w:val="22"/>
          <w:lang w:val="en-US"/>
        </w:rPr>
        <w:t xml:space="preserve">O5: Optimizing </w:t>
      </w:r>
      <w:r w:rsidRPr="00FE63E4">
        <w:rPr>
          <w:rFonts w:eastAsia="Calibri" w:cs="Times New Roman"/>
          <w:szCs w:val="22"/>
          <w:lang w:val="en-US"/>
        </w:rPr>
        <w:t>the</w:t>
      </w:r>
      <w:r w:rsidRPr="00FE63E4">
        <w:rPr>
          <w:rFonts w:eastAsia="Calibri" w:cs="Times New Roman"/>
          <w:b/>
          <w:bCs/>
          <w:szCs w:val="22"/>
          <w:lang w:val="en-US"/>
        </w:rPr>
        <w:t xml:space="preserve"> </w:t>
      </w:r>
      <w:r w:rsidRPr="00FE63E4">
        <w:rPr>
          <w:rFonts w:eastAsia="Calibri" w:cs="Times New Roman"/>
          <w:szCs w:val="22"/>
          <w:lang w:val="en-US"/>
        </w:rPr>
        <w:t xml:space="preserve">clinical protocols </w:t>
      </w:r>
      <w:proofErr w:type="gramStart"/>
      <w:r w:rsidRPr="00FE63E4">
        <w:rPr>
          <w:rFonts w:eastAsia="Calibri" w:cs="Times New Roman"/>
          <w:szCs w:val="22"/>
          <w:lang w:val="en-US"/>
        </w:rPr>
        <w:t>in order to</w:t>
      </w:r>
      <w:proofErr w:type="gramEnd"/>
      <w:r w:rsidRPr="00FE63E4">
        <w:rPr>
          <w:rFonts w:eastAsia="Calibri" w:cs="Times New Roman"/>
          <w:szCs w:val="22"/>
          <w:lang w:val="en-US"/>
        </w:rPr>
        <w:t xml:space="preserve"> create specific paradigms for boosting the inclusion of </w:t>
      </w:r>
      <w:r w:rsidR="004D29F3" w:rsidRPr="00FE63E4">
        <w:rPr>
          <w:rFonts w:eastAsia="Calibri" w:cs="Times New Roman"/>
          <w:szCs w:val="22"/>
          <w:lang w:val="en-US"/>
        </w:rPr>
        <w:t xml:space="preserve">healthcare and personal care robots </w:t>
      </w:r>
      <w:r w:rsidRPr="00FE63E4">
        <w:rPr>
          <w:rFonts w:eastAsia="Calibri" w:cs="Times New Roman"/>
          <w:szCs w:val="22"/>
          <w:lang w:val="en-US"/>
        </w:rPr>
        <w:t>in the medical, rehabilitation and occupational environments.</w:t>
      </w:r>
    </w:p>
    <w:p w14:paraId="24B20A08" w14:textId="4B74629D" w:rsidR="006C695D" w:rsidRPr="00FE63E4" w:rsidRDefault="00C20632" w:rsidP="008D601C">
      <w:pPr>
        <w:pStyle w:val="Paragrafoelenco"/>
        <w:numPr>
          <w:ilvl w:val="0"/>
          <w:numId w:val="1"/>
        </w:numPr>
        <w:rPr>
          <w:rFonts w:eastAsia="Calibri" w:cs="Times New Roman"/>
          <w:szCs w:val="22"/>
          <w:lang w:val="en-US"/>
        </w:rPr>
      </w:pPr>
      <w:r w:rsidRPr="00FE63E4">
        <w:rPr>
          <w:rFonts w:eastAsia="Calibri" w:cs="Times New Roman"/>
          <w:b/>
          <w:bCs/>
          <w:szCs w:val="22"/>
          <w:lang w:val="en-US"/>
        </w:rPr>
        <w:t>O</w:t>
      </w:r>
      <w:r w:rsidR="00777B92" w:rsidRPr="00FE63E4">
        <w:rPr>
          <w:rFonts w:eastAsia="Calibri" w:cs="Times New Roman"/>
          <w:b/>
          <w:bCs/>
          <w:szCs w:val="22"/>
          <w:lang w:val="en-US"/>
        </w:rPr>
        <w:t>6</w:t>
      </w:r>
      <w:r w:rsidRPr="00FE63E4">
        <w:rPr>
          <w:rFonts w:eastAsia="Calibri" w:cs="Times New Roman"/>
          <w:szCs w:val="22"/>
          <w:lang w:val="en-US"/>
        </w:rPr>
        <w:t>:</w:t>
      </w:r>
      <w:r w:rsidRPr="00FE63E4">
        <w:rPr>
          <w:rFonts w:eastAsia="Calibri" w:cs="Times New Roman"/>
          <w:b/>
          <w:bCs/>
          <w:szCs w:val="22"/>
          <w:lang w:val="en-US"/>
        </w:rPr>
        <w:t xml:space="preserve"> </w:t>
      </w:r>
      <w:r w:rsidR="00424017" w:rsidRPr="00FE63E4">
        <w:rPr>
          <w:rFonts w:eastAsia="Calibri" w:cs="Times New Roman"/>
          <w:b/>
          <w:bCs/>
          <w:szCs w:val="22"/>
          <w:lang w:val="en-US"/>
        </w:rPr>
        <w:t>D</w:t>
      </w:r>
      <w:r w:rsidR="00F34F0C" w:rsidRPr="00FE63E4">
        <w:rPr>
          <w:rFonts w:eastAsia="Calibri" w:cs="Times New Roman"/>
          <w:b/>
          <w:bCs/>
          <w:szCs w:val="22"/>
          <w:lang w:val="en-US"/>
        </w:rPr>
        <w:t>evelop</w:t>
      </w:r>
      <w:r w:rsidR="00424017" w:rsidRPr="00FE63E4">
        <w:rPr>
          <w:rFonts w:eastAsia="Calibri" w:cs="Times New Roman"/>
          <w:b/>
          <w:bCs/>
          <w:szCs w:val="22"/>
          <w:lang w:val="en-US"/>
        </w:rPr>
        <w:t>ing</w:t>
      </w:r>
      <w:r w:rsidR="00F34F0C" w:rsidRPr="00FE63E4">
        <w:rPr>
          <w:rFonts w:eastAsia="Calibri" w:cs="Times New Roman"/>
          <w:szCs w:val="22"/>
          <w:lang w:val="en-US"/>
        </w:rPr>
        <w:t xml:space="preserve"> and promot</w:t>
      </w:r>
      <w:r w:rsidR="00424017" w:rsidRPr="00FE63E4">
        <w:rPr>
          <w:rFonts w:eastAsia="Calibri" w:cs="Times New Roman"/>
          <w:szCs w:val="22"/>
          <w:lang w:val="en-US"/>
        </w:rPr>
        <w:t>ing</w:t>
      </w:r>
      <w:r w:rsidR="00F34F0C" w:rsidRPr="00FE63E4">
        <w:rPr>
          <w:rFonts w:eastAsia="Calibri" w:cs="Times New Roman"/>
          <w:szCs w:val="22"/>
          <w:lang w:val="en-US"/>
        </w:rPr>
        <w:t xml:space="preserve"> </w:t>
      </w:r>
      <w:r w:rsidR="00842BE3" w:rsidRPr="00FE63E4">
        <w:rPr>
          <w:rFonts w:eastAsia="Calibri" w:cs="Times New Roman"/>
          <w:szCs w:val="22"/>
          <w:lang w:val="en-US"/>
        </w:rPr>
        <w:t xml:space="preserve">with </w:t>
      </w:r>
      <w:r w:rsidR="00842BE3" w:rsidRPr="00FE63E4">
        <w:rPr>
          <w:rFonts w:eastAsia="Calibri" w:cs="Times New Roman"/>
          <w:b/>
          <w:bCs/>
          <w:szCs w:val="22"/>
          <w:lang w:val="en-US"/>
        </w:rPr>
        <w:t>policy</w:t>
      </w:r>
      <w:r w:rsidR="00842BE3" w:rsidRPr="00FE63E4">
        <w:rPr>
          <w:rFonts w:eastAsia="Calibri" w:cs="Times New Roman"/>
          <w:szCs w:val="22"/>
          <w:lang w:val="en-US"/>
        </w:rPr>
        <w:t xml:space="preserve"> makers and stakeholders </w:t>
      </w:r>
      <w:r w:rsidR="00A23A35" w:rsidRPr="00FE63E4">
        <w:rPr>
          <w:rFonts w:eastAsia="Calibri" w:cs="Times New Roman"/>
          <w:szCs w:val="22"/>
          <w:lang w:val="en-US"/>
        </w:rPr>
        <w:t xml:space="preserve">the inclusion and </w:t>
      </w:r>
      <w:r w:rsidR="00436768" w:rsidRPr="00FE63E4">
        <w:rPr>
          <w:rFonts w:eastAsia="Calibri" w:cs="Times New Roman"/>
          <w:szCs w:val="22"/>
          <w:lang w:val="en-US"/>
        </w:rPr>
        <w:t xml:space="preserve">democratization </w:t>
      </w:r>
      <w:r w:rsidR="00A23A35" w:rsidRPr="00FE63E4">
        <w:rPr>
          <w:rFonts w:eastAsia="Calibri" w:cs="Times New Roman"/>
          <w:szCs w:val="22"/>
          <w:lang w:val="en-US"/>
        </w:rPr>
        <w:t>of</w:t>
      </w:r>
      <w:r w:rsidR="00453E2E" w:rsidRPr="00FE63E4">
        <w:rPr>
          <w:rFonts w:eastAsia="Calibri" w:cs="Times New Roman"/>
          <w:szCs w:val="22"/>
          <w:lang w:val="en-US"/>
        </w:rPr>
        <w:t xml:space="preserve"> </w:t>
      </w:r>
      <w:r w:rsidR="00811378" w:rsidRPr="00FE63E4">
        <w:rPr>
          <w:rFonts w:eastAsia="Calibri" w:cs="Times New Roman"/>
          <w:szCs w:val="22"/>
          <w:lang w:val="en-US"/>
        </w:rPr>
        <w:t xml:space="preserve">sustainable </w:t>
      </w:r>
      <w:r w:rsidR="00A23A35" w:rsidRPr="00FE63E4">
        <w:rPr>
          <w:rFonts w:eastAsia="Calibri" w:cs="Times New Roman"/>
          <w:szCs w:val="22"/>
          <w:lang w:val="en-US"/>
        </w:rPr>
        <w:t>robots</w:t>
      </w:r>
      <w:r w:rsidR="00453E2E" w:rsidRPr="00FE63E4">
        <w:rPr>
          <w:rFonts w:eastAsia="Calibri" w:cs="Times New Roman"/>
          <w:szCs w:val="22"/>
          <w:lang w:val="en-US"/>
        </w:rPr>
        <w:t xml:space="preserve"> and </w:t>
      </w:r>
      <w:r w:rsidR="00A23A35" w:rsidRPr="00FE63E4">
        <w:rPr>
          <w:rFonts w:eastAsia="Calibri" w:cs="Times New Roman"/>
          <w:szCs w:val="22"/>
          <w:lang w:val="en-US"/>
        </w:rPr>
        <w:t>treatments in the national healthcare system</w:t>
      </w:r>
      <w:r w:rsidR="00842BE3" w:rsidRPr="00FE63E4">
        <w:rPr>
          <w:rFonts w:eastAsia="Calibri" w:cs="Times New Roman"/>
          <w:szCs w:val="22"/>
          <w:lang w:val="en-US"/>
        </w:rPr>
        <w:t xml:space="preserve"> also by developing </w:t>
      </w:r>
      <w:r w:rsidR="00E56E57" w:rsidRPr="00FE63E4">
        <w:rPr>
          <w:rFonts w:eastAsia="Calibri" w:cs="Times New Roman"/>
          <w:szCs w:val="22"/>
          <w:lang w:val="en-US"/>
        </w:rPr>
        <w:t>specific economic</w:t>
      </w:r>
      <w:r w:rsidR="004C5743" w:rsidRPr="00FE63E4">
        <w:rPr>
          <w:rFonts w:eastAsia="Calibri" w:cs="Times New Roman"/>
          <w:szCs w:val="22"/>
          <w:lang w:val="en-US"/>
        </w:rPr>
        <w:t>,</w:t>
      </w:r>
      <w:r w:rsidR="00E56E57" w:rsidRPr="00FE63E4">
        <w:rPr>
          <w:rFonts w:eastAsia="Calibri" w:cs="Times New Roman"/>
          <w:szCs w:val="22"/>
          <w:lang w:val="en-US"/>
        </w:rPr>
        <w:t xml:space="preserve"> business </w:t>
      </w:r>
      <w:r w:rsidR="004C5743" w:rsidRPr="00FE63E4">
        <w:rPr>
          <w:rFonts w:eastAsia="Calibri" w:cs="Times New Roman"/>
          <w:szCs w:val="22"/>
          <w:lang w:val="en-US"/>
        </w:rPr>
        <w:t xml:space="preserve">and reimbursement </w:t>
      </w:r>
      <w:r w:rsidR="00E56E57" w:rsidRPr="00FE63E4">
        <w:rPr>
          <w:rFonts w:eastAsia="Calibri" w:cs="Times New Roman"/>
          <w:szCs w:val="22"/>
          <w:lang w:val="en-US"/>
        </w:rPr>
        <w:t>models</w:t>
      </w:r>
      <w:r w:rsidR="00166ECB" w:rsidRPr="00FE63E4">
        <w:rPr>
          <w:rFonts w:eastAsia="Calibri" w:cs="Times New Roman"/>
          <w:szCs w:val="22"/>
          <w:lang w:val="en-US"/>
        </w:rPr>
        <w:t xml:space="preserve"> as well as by shaping them in a way that fit also in existing private law tools used in the welfare system</w:t>
      </w:r>
      <w:r w:rsidR="001B1540" w:rsidRPr="00FE63E4">
        <w:rPr>
          <w:rFonts w:eastAsia="Calibri" w:cs="Times New Roman"/>
          <w:szCs w:val="22"/>
          <w:lang w:val="en-US"/>
        </w:rPr>
        <w:t xml:space="preserve">. </w:t>
      </w:r>
    </w:p>
    <w:p w14:paraId="7DDB420A" w14:textId="1BD1C509" w:rsidR="009C3BC6" w:rsidRPr="00FE63E4" w:rsidRDefault="00C20632" w:rsidP="008D601C">
      <w:pPr>
        <w:pStyle w:val="Paragrafoelenco"/>
        <w:numPr>
          <w:ilvl w:val="0"/>
          <w:numId w:val="1"/>
        </w:numPr>
        <w:rPr>
          <w:rFonts w:eastAsia="Calibri" w:cs="Times New Roman"/>
          <w:szCs w:val="22"/>
          <w:lang w:val="en-US"/>
        </w:rPr>
      </w:pPr>
      <w:r w:rsidRPr="00FE63E4">
        <w:rPr>
          <w:rFonts w:eastAsia="Calibri" w:cs="Times New Roman"/>
          <w:b/>
          <w:bCs/>
          <w:szCs w:val="22"/>
          <w:lang w:val="en-US"/>
        </w:rPr>
        <w:t>O</w:t>
      </w:r>
      <w:r w:rsidR="00777B92" w:rsidRPr="00FE63E4">
        <w:rPr>
          <w:rFonts w:eastAsia="Calibri" w:cs="Times New Roman"/>
          <w:b/>
          <w:bCs/>
          <w:szCs w:val="22"/>
          <w:lang w:val="en-US"/>
        </w:rPr>
        <w:t>7</w:t>
      </w:r>
      <w:r w:rsidRPr="00FE63E4">
        <w:rPr>
          <w:rFonts w:eastAsia="Calibri" w:cs="Times New Roman"/>
          <w:szCs w:val="22"/>
          <w:lang w:val="en-US"/>
        </w:rPr>
        <w:t xml:space="preserve">: </w:t>
      </w:r>
      <w:r w:rsidR="00373BDF" w:rsidRPr="00FE63E4">
        <w:rPr>
          <w:rFonts w:eastAsia="Calibri" w:cs="Times New Roman"/>
          <w:b/>
          <w:bCs/>
          <w:szCs w:val="22"/>
          <w:lang w:val="en-US"/>
        </w:rPr>
        <w:t>P</w:t>
      </w:r>
      <w:r w:rsidR="0041128D" w:rsidRPr="00FE63E4">
        <w:rPr>
          <w:rFonts w:eastAsia="Calibri" w:cs="Times New Roman"/>
          <w:b/>
          <w:bCs/>
          <w:szCs w:val="22"/>
          <w:lang w:val="en-US"/>
        </w:rPr>
        <w:t>repar</w:t>
      </w:r>
      <w:r w:rsidR="00373BDF" w:rsidRPr="00FE63E4">
        <w:rPr>
          <w:rFonts w:eastAsia="Calibri" w:cs="Times New Roman"/>
          <w:b/>
          <w:bCs/>
          <w:szCs w:val="22"/>
          <w:lang w:val="en-US"/>
        </w:rPr>
        <w:t>ing</w:t>
      </w:r>
      <w:r w:rsidR="0041128D" w:rsidRPr="00FE63E4">
        <w:rPr>
          <w:rFonts w:eastAsia="Calibri" w:cs="Times New Roman"/>
          <w:b/>
          <w:bCs/>
          <w:szCs w:val="22"/>
          <w:lang w:val="en-US"/>
        </w:rPr>
        <w:t xml:space="preserve"> </w:t>
      </w:r>
      <w:r w:rsidR="0041128D" w:rsidRPr="00FE63E4">
        <w:rPr>
          <w:rFonts w:eastAsia="Calibri" w:cs="Times New Roman"/>
          <w:szCs w:val="22"/>
          <w:lang w:val="en-US"/>
        </w:rPr>
        <w:t xml:space="preserve">for the </w:t>
      </w:r>
      <w:r w:rsidR="0041128D" w:rsidRPr="00FE63E4">
        <w:rPr>
          <w:rFonts w:eastAsia="Calibri" w:cs="Times New Roman"/>
          <w:b/>
          <w:bCs/>
          <w:szCs w:val="22"/>
          <w:lang w:val="en-US"/>
        </w:rPr>
        <w:t>next generation</w:t>
      </w:r>
      <w:r w:rsidR="0041128D" w:rsidRPr="00FE63E4">
        <w:rPr>
          <w:rFonts w:eastAsia="Calibri" w:cs="Times New Roman"/>
          <w:szCs w:val="22"/>
          <w:lang w:val="en-US"/>
        </w:rPr>
        <w:t xml:space="preserve"> of healthcare and personal care robots (and to robotics in general) by </w:t>
      </w:r>
      <w:r w:rsidR="00282BAA" w:rsidRPr="00FE63E4">
        <w:rPr>
          <w:rFonts w:eastAsia="Calibri" w:cs="Times New Roman"/>
          <w:szCs w:val="22"/>
          <w:lang w:val="en-US"/>
        </w:rPr>
        <w:t>promot</w:t>
      </w:r>
      <w:r w:rsidR="0041128D" w:rsidRPr="00FE63E4">
        <w:rPr>
          <w:rFonts w:eastAsia="Calibri" w:cs="Times New Roman"/>
          <w:szCs w:val="22"/>
          <w:lang w:val="en-US"/>
        </w:rPr>
        <w:t>ing</w:t>
      </w:r>
      <w:r w:rsidR="00282BAA" w:rsidRPr="00FE63E4">
        <w:rPr>
          <w:rFonts w:eastAsia="Calibri" w:cs="Times New Roman"/>
          <w:szCs w:val="22"/>
          <w:lang w:val="en-US"/>
        </w:rPr>
        <w:t xml:space="preserve"> the </w:t>
      </w:r>
      <w:r w:rsidR="00EE6820" w:rsidRPr="00FE63E4">
        <w:rPr>
          <w:rFonts w:eastAsia="Calibri" w:cs="Times New Roman"/>
          <w:szCs w:val="22"/>
          <w:lang w:val="en-US"/>
        </w:rPr>
        <w:t xml:space="preserve">investigation </w:t>
      </w:r>
      <w:r w:rsidR="00282BAA" w:rsidRPr="00FE63E4">
        <w:rPr>
          <w:rFonts w:eastAsia="Calibri" w:cs="Times New Roman"/>
          <w:szCs w:val="22"/>
          <w:lang w:val="en-US"/>
        </w:rPr>
        <w:t xml:space="preserve">of new </w:t>
      </w:r>
      <w:r w:rsidR="00BB131E" w:rsidRPr="00FE63E4">
        <w:rPr>
          <w:rFonts w:eastAsia="Calibri" w:cs="Times New Roman"/>
          <w:szCs w:val="22"/>
          <w:lang w:val="en-US"/>
        </w:rPr>
        <w:t>hypotheses/</w:t>
      </w:r>
      <w:r w:rsidR="009C3BC6" w:rsidRPr="00FE63E4">
        <w:rPr>
          <w:rFonts w:eastAsia="Calibri" w:cs="Times New Roman"/>
          <w:szCs w:val="22"/>
          <w:lang w:val="en-US"/>
        </w:rPr>
        <w:t xml:space="preserve">ideas </w:t>
      </w:r>
      <w:r w:rsidR="0041128D" w:rsidRPr="00FE63E4">
        <w:rPr>
          <w:rFonts w:eastAsia="Calibri" w:cs="Times New Roman"/>
          <w:szCs w:val="22"/>
          <w:lang w:val="en-US"/>
        </w:rPr>
        <w:t xml:space="preserve">and </w:t>
      </w:r>
      <w:r w:rsidR="008141FA" w:rsidRPr="00FE63E4">
        <w:rPr>
          <w:rFonts w:eastAsia="Calibri" w:cs="Times New Roman"/>
          <w:szCs w:val="22"/>
          <w:lang w:val="en-US"/>
        </w:rPr>
        <w:t>technologies</w:t>
      </w:r>
      <w:r w:rsidR="009762C7" w:rsidRPr="00FE63E4">
        <w:rPr>
          <w:rFonts w:eastAsia="Calibri" w:cs="Times New Roman"/>
          <w:szCs w:val="22"/>
          <w:lang w:val="en-US"/>
        </w:rPr>
        <w:t>, including nanoengineered smart (bio)materials</w:t>
      </w:r>
      <w:r w:rsidR="00EF018B" w:rsidRPr="00FE63E4">
        <w:rPr>
          <w:rFonts w:eastAsia="Calibri" w:cs="Times New Roman"/>
          <w:szCs w:val="22"/>
          <w:lang w:val="en-US"/>
        </w:rPr>
        <w:t>, and sustainable power sources</w:t>
      </w:r>
      <w:r w:rsidR="008141FA" w:rsidRPr="00FE63E4">
        <w:rPr>
          <w:rFonts w:eastAsia="Calibri" w:cs="Times New Roman"/>
          <w:szCs w:val="22"/>
          <w:lang w:val="en-US"/>
        </w:rPr>
        <w:t xml:space="preserve"> </w:t>
      </w:r>
      <w:r w:rsidR="00B877DD" w:rsidRPr="00FE63E4">
        <w:rPr>
          <w:rFonts w:eastAsia="Calibri" w:cs="Times New Roman"/>
          <w:szCs w:val="22"/>
          <w:lang w:val="en-US"/>
        </w:rPr>
        <w:t xml:space="preserve">attempting to </w:t>
      </w:r>
      <w:r w:rsidR="00B90905" w:rsidRPr="00FE63E4">
        <w:rPr>
          <w:rFonts w:eastAsia="Calibri" w:cs="Times New Roman"/>
          <w:szCs w:val="22"/>
          <w:lang w:val="en-US"/>
        </w:rPr>
        <w:t>overcome the main limits faced by current robot</w:t>
      </w:r>
      <w:r w:rsidR="008141FA" w:rsidRPr="00FE63E4">
        <w:rPr>
          <w:rFonts w:eastAsia="Calibri" w:cs="Times New Roman"/>
          <w:szCs w:val="22"/>
          <w:lang w:val="en-US"/>
        </w:rPr>
        <w:t>s</w:t>
      </w:r>
      <w:r w:rsidR="00B90905" w:rsidRPr="00FE63E4">
        <w:rPr>
          <w:rFonts w:eastAsia="Calibri" w:cs="Times New Roman"/>
          <w:szCs w:val="22"/>
          <w:lang w:val="en-US"/>
        </w:rPr>
        <w:t xml:space="preserve"> used </w:t>
      </w:r>
      <w:r w:rsidR="008141FA" w:rsidRPr="00FE63E4">
        <w:rPr>
          <w:rFonts w:eastAsia="Calibri" w:cs="Times New Roman"/>
          <w:szCs w:val="22"/>
          <w:lang w:val="en-US"/>
        </w:rPr>
        <w:t>as physical care givers</w:t>
      </w:r>
      <w:r w:rsidR="00B90905" w:rsidRPr="00FE63E4">
        <w:rPr>
          <w:rFonts w:eastAsia="Calibri" w:cs="Times New Roman"/>
          <w:szCs w:val="22"/>
          <w:lang w:val="en-US"/>
        </w:rPr>
        <w:t xml:space="preserve">. </w:t>
      </w:r>
    </w:p>
    <w:p w14:paraId="2E1A6FA8" w14:textId="77777777" w:rsidR="000A287B" w:rsidRPr="00FE63E4" w:rsidRDefault="000A287B" w:rsidP="00AE1BDB">
      <w:pPr>
        <w:rPr>
          <w:rFonts w:eastAsia="Calibri" w:cs="Times New Roman"/>
          <w:sz w:val="10"/>
          <w:szCs w:val="10"/>
          <w:lang w:val="en-US"/>
        </w:rPr>
      </w:pPr>
    </w:p>
    <w:p w14:paraId="44F53A79" w14:textId="0ABFC45F" w:rsidR="00BB60BA" w:rsidRDefault="00FB109B" w:rsidP="00BB60BA">
      <w:pPr>
        <w:rPr>
          <w:rFonts w:eastAsia="Calibri" w:cs="Times New Roman"/>
          <w:szCs w:val="22"/>
          <w:lang w:val="en-US"/>
        </w:rPr>
      </w:pPr>
      <w:r w:rsidRPr="00FE63E4">
        <w:rPr>
          <w:rFonts w:eastAsia="Calibri" w:cs="Times New Roman"/>
          <w:szCs w:val="22"/>
          <w:lang w:val="en-US"/>
        </w:rPr>
        <w:t>These objectives represent an enormous challenge, with a potentially formidable impact for</w:t>
      </w:r>
      <w:r w:rsidR="00872B95" w:rsidRPr="00FE63E4">
        <w:rPr>
          <w:rFonts w:eastAsia="Calibri" w:cs="Times New Roman"/>
          <w:szCs w:val="22"/>
          <w:lang w:val="en-US"/>
        </w:rPr>
        <w:t xml:space="preserve"> </w:t>
      </w:r>
      <w:r w:rsidR="009878ED" w:rsidRPr="00FE63E4">
        <w:rPr>
          <w:rFonts w:eastAsia="Calibri" w:cs="Times New Roman"/>
          <w:szCs w:val="22"/>
          <w:lang w:val="en-US"/>
        </w:rPr>
        <w:t>the</w:t>
      </w:r>
      <w:r w:rsidR="00872B95" w:rsidRPr="00FE63E4">
        <w:rPr>
          <w:rFonts w:eastAsia="Calibri" w:cs="Times New Roman"/>
          <w:szCs w:val="22"/>
          <w:lang w:val="en-US"/>
        </w:rPr>
        <w:t xml:space="preserve"> </w:t>
      </w:r>
      <w:r w:rsidR="0065564F" w:rsidRPr="00FE63E4">
        <w:rPr>
          <w:rFonts w:eastAsia="Calibri" w:cs="Times New Roman"/>
          <w:szCs w:val="22"/>
          <w:lang w:val="en-US"/>
        </w:rPr>
        <w:t xml:space="preserve">patients, the </w:t>
      </w:r>
      <w:r w:rsidRPr="00FE63E4">
        <w:rPr>
          <w:rFonts w:eastAsia="Calibri" w:cs="Times New Roman"/>
          <w:szCs w:val="22"/>
          <w:lang w:val="en-US"/>
        </w:rPr>
        <w:t>health</w:t>
      </w:r>
      <w:r w:rsidR="009878ED" w:rsidRPr="00FE63E4">
        <w:rPr>
          <w:rFonts w:eastAsia="Calibri" w:cs="Times New Roman"/>
          <w:szCs w:val="22"/>
          <w:lang w:val="en-US"/>
        </w:rPr>
        <w:t>care</w:t>
      </w:r>
      <w:r w:rsidRPr="00FE63E4">
        <w:rPr>
          <w:rFonts w:eastAsia="Calibri" w:cs="Times New Roman"/>
          <w:szCs w:val="22"/>
          <w:lang w:val="en-US"/>
        </w:rPr>
        <w:t xml:space="preserve"> system</w:t>
      </w:r>
      <w:r w:rsidR="00E208D7" w:rsidRPr="00FE63E4">
        <w:rPr>
          <w:rFonts w:eastAsia="Calibri" w:cs="Times New Roman"/>
          <w:szCs w:val="22"/>
          <w:lang w:val="en-US"/>
        </w:rPr>
        <w:t xml:space="preserve">, </w:t>
      </w:r>
      <w:r w:rsidR="0065564F" w:rsidRPr="00FE63E4">
        <w:rPr>
          <w:rFonts w:eastAsia="Calibri" w:cs="Times New Roman"/>
          <w:szCs w:val="22"/>
          <w:lang w:val="en-US"/>
        </w:rPr>
        <w:t xml:space="preserve">the </w:t>
      </w:r>
      <w:r w:rsidR="001525F8" w:rsidRPr="00FE63E4">
        <w:rPr>
          <w:rFonts w:eastAsia="Calibri" w:cs="Times New Roman"/>
          <w:szCs w:val="22"/>
          <w:lang w:val="en-US"/>
        </w:rPr>
        <w:t>scien</w:t>
      </w:r>
      <w:r w:rsidR="0078083E" w:rsidRPr="00FE63E4">
        <w:rPr>
          <w:rFonts w:eastAsia="Calibri" w:cs="Times New Roman"/>
          <w:szCs w:val="22"/>
          <w:lang w:val="en-US"/>
        </w:rPr>
        <w:t xml:space="preserve">tific </w:t>
      </w:r>
      <w:r w:rsidR="007441E2" w:rsidRPr="00FE63E4">
        <w:rPr>
          <w:rFonts w:eastAsia="Calibri" w:cs="Times New Roman"/>
          <w:szCs w:val="22"/>
          <w:lang w:val="en-US"/>
        </w:rPr>
        <w:t xml:space="preserve">and </w:t>
      </w:r>
      <w:r w:rsidRPr="00FE63E4">
        <w:rPr>
          <w:rFonts w:eastAsia="Calibri" w:cs="Times New Roman"/>
          <w:szCs w:val="22"/>
          <w:lang w:val="en-US"/>
        </w:rPr>
        <w:t xml:space="preserve">technological </w:t>
      </w:r>
      <w:r w:rsidR="007441E2" w:rsidRPr="00FE63E4">
        <w:rPr>
          <w:rFonts w:eastAsia="Calibri" w:cs="Times New Roman"/>
          <w:szCs w:val="22"/>
          <w:lang w:val="en-US"/>
        </w:rPr>
        <w:t>domains</w:t>
      </w:r>
      <w:r w:rsidRPr="00FE63E4">
        <w:rPr>
          <w:rFonts w:eastAsia="Calibri" w:cs="Times New Roman"/>
          <w:szCs w:val="22"/>
          <w:lang w:val="en-US"/>
        </w:rPr>
        <w:t xml:space="preserve">, </w:t>
      </w:r>
      <w:r w:rsidR="00872B95" w:rsidRPr="00FE63E4">
        <w:rPr>
          <w:rFonts w:eastAsia="Calibri" w:cs="Times New Roman"/>
          <w:szCs w:val="22"/>
          <w:lang w:val="en-US"/>
        </w:rPr>
        <w:t xml:space="preserve">the </w:t>
      </w:r>
      <w:r w:rsidRPr="00FE63E4">
        <w:rPr>
          <w:rFonts w:eastAsia="Calibri" w:cs="Times New Roman"/>
          <w:szCs w:val="22"/>
          <w:lang w:val="en-US"/>
        </w:rPr>
        <w:t xml:space="preserve">citizens and, in general, for the entire socio-economic system of our country. The </w:t>
      </w:r>
      <w:r w:rsidR="001D520E" w:rsidRPr="00FE63E4">
        <w:rPr>
          <w:rFonts w:eastAsia="Calibri" w:cs="Times New Roman"/>
          <w:szCs w:val="22"/>
          <w:lang w:val="en-US"/>
        </w:rPr>
        <w:t xml:space="preserve">partners </w:t>
      </w:r>
      <w:r w:rsidRPr="00FE63E4">
        <w:rPr>
          <w:rFonts w:eastAsia="Calibri" w:cs="Times New Roman"/>
          <w:szCs w:val="22"/>
          <w:lang w:val="en-US"/>
        </w:rPr>
        <w:t xml:space="preserve">of the initiative are </w:t>
      </w:r>
      <w:proofErr w:type="gramStart"/>
      <w:r w:rsidRPr="00FE63E4">
        <w:rPr>
          <w:rFonts w:eastAsia="Calibri" w:cs="Times New Roman"/>
          <w:szCs w:val="22"/>
          <w:lang w:val="en-US"/>
        </w:rPr>
        <w:t>well aware</w:t>
      </w:r>
      <w:proofErr w:type="gramEnd"/>
      <w:r w:rsidRPr="00FE63E4">
        <w:rPr>
          <w:rFonts w:eastAsia="Calibri" w:cs="Times New Roman"/>
          <w:szCs w:val="22"/>
          <w:lang w:val="en-US"/>
        </w:rPr>
        <w:t xml:space="preserve"> of this and as such </w:t>
      </w:r>
      <w:r w:rsidR="00B33647" w:rsidRPr="00FE63E4">
        <w:rPr>
          <w:rFonts w:eastAsia="Calibri" w:cs="Times New Roman"/>
          <w:szCs w:val="22"/>
          <w:lang w:val="en-US"/>
        </w:rPr>
        <w:t xml:space="preserve">have been built </w:t>
      </w:r>
      <w:r w:rsidRPr="00FE63E4">
        <w:rPr>
          <w:rFonts w:eastAsia="Calibri" w:cs="Times New Roman"/>
          <w:szCs w:val="22"/>
          <w:lang w:val="en-US"/>
        </w:rPr>
        <w:t xml:space="preserve">a highly multidisciplinary Consortium </w:t>
      </w:r>
      <w:r w:rsidR="0078083E" w:rsidRPr="00FE63E4">
        <w:rPr>
          <w:rFonts w:eastAsia="Calibri" w:cs="Times New Roman"/>
          <w:szCs w:val="22"/>
          <w:lang w:val="en-US"/>
        </w:rPr>
        <w:t>made</w:t>
      </w:r>
      <w:r w:rsidRPr="00FE63E4">
        <w:rPr>
          <w:rFonts w:eastAsia="Calibri" w:cs="Times New Roman"/>
          <w:szCs w:val="22"/>
          <w:lang w:val="en-US"/>
        </w:rPr>
        <w:t xml:space="preserve"> of clinicians, scientists, </w:t>
      </w:r>
      <w:r w:rsidR="00B33647" w:rsidRPr="00FE63E4">
        <w:rPr>
          <w:rFonts w:eastAsia="Calibri" w:cs="Times New Roman"/>
          <w:szCs w:val="22"/>
          <w:lang w:val="en-US"/>
        </w:rPr>
        <w:t>engineers</w:t>
      </w:r>
      <w:r w:rsidRPr="00FE63E4">
        <w:rPr>
          <w:rFonts w:eastAsia="Calibri" w:cs="Times New Roman"/>
          <w:szCs w:val="22"/>
          <w:lang w:val="en-US"/>
        </w:rPr>
        <w:t>, economists and entrepreneurs to address the problem from all relevant perspectives (social, industrial, clinical and social).</w:t>
      </w:r>
      <w:r w:rsidR="00BB60BA">
        <w:rPr>
          <w:rFonts w:eastAsia="Calibri" w:cs="Times New Roman"/>
          <w:szCs w:val="22"/>
          <w:lang w:val="en-US"/>
        </w:rPr>
        <w:t xml:space="preserve"> </w:t>
      </w:r>
      <w:r w:rsidR="000A584B" w:rsidRPr="00FE63E4">
        <w:rPr>
          <w:rFonts w:eastAsia="Calibri" w:cs="Times New Roman"/>
          <w:szCs w:val="22"/>
          <w:lang w:val="en-US"/>
        </w:rPr>
        <w:t>To address the</w:t>
      </w:r>
      <w:r w:rsidR="00D30B4F" w:rsidRPr="00FE63E4">
        <w:rPr>
          <w:rFonts w:eastAsia="Calibri" w:cs="Times New Roman"/>
          <w:szCs w:val="22"/>
          <w:lang w:val="en-US"/>
        </w:rPr>
        <w:t>se</w:t>
      </w:r>
      <w:r w:rsidR="000A584B" w:rsidRPr="00FE63E4">
        <w:rPr>
          <w:rFonts w:eastAsia="Calibri" w:cs="Times New Roman"/>
          <w:szCs w:val="22"/>
          <w:lang w:val="en-US"/>
        </w:rPr>
        <w:t xml:space="preserve"> </w:t>
      </w:r>
      <w:r w:rsidR="00101C50" w:rsidRPr="00FE63E4">
        <w:rPr>
          <w:rFonts w:eastAsia="Calibri" w:cs="Times New Roman"/>
          <w:szCs w:val="22"/>
          <w:lang w:val="en-US"/>
        </w:rPr>
        <w:t>objectives</w:t>
      </w:r>
      <w:r w:rsidR="00D30B4F" w:rsidRPr="00FE63E4">
        <w:rPr>
          <w:rFonts w:eastAsia="Calibri" w:cs="Times New Roman"/>
          <w:szCs w:val="22"/>
          <w:lang w:val="en-US"/>
        </w:rPr>
        <w:t>,</w:t>
      </w:r>
      <w:r w:rsidR="00101C50" w:rsidRPr="00FE63E4">
        <w:rPr>
          <w:rFonts w:eastAsia="Calibri" w:cs="Times New Roman"/>
          <w:szCs w:val="22"/>
          <w:lang w:val="en-US"/>
        </w:rPr>
        <w:t xml:space="preserve"> the initiative </w:t>
      </w:r>
      <w:r w:rsidR="00737C48" w:rsidRPr="00FE63E4">
        <w:rPr>
          <w:rFonts w:eastAsia="Calibri" w:cs="Times New Roman"/>
          <w:szCs w:val="22"/>
          <w:lang w:val="en-US"/>
        </w:rPr>
        <w:t xml:space="preserve">is </w:t>
      </w:r>
      <w:r w:rsidR="00101C50" w:rsidRPr="00FE63E4">
        <w:rPr>
          <w:rFonts w:eastAsia="Calibri" w:cs="Times New Roman"/>
          <w:szCs w:val="22"/>
          <w:lang w:val="en-US"/>
        </w:rPr>
        <w:t>o</w:t>
      </w:r>
      <w:r w:rsidR="000A584B" w:rsidRPr="00FE63E4">
        <w:rPr>
          <w:rFonts w:eastAsia="Calibri" w:cs="Times New Roman"/>
          <w:szCs w:val="22"/>
          <w:lang w:val="en-US"/>
        </w:rPr>
        <w:t xml:space="preserve">rganized in </w:t>
      </w:r>
      <w:r w:rsidR="00CB337E" w:rsidRPr="00FE63E4">
        <w:rPr>
          <w:rFonts w:eastAsia="Calibri" w:cs="Times New Roman"/>
          <w:szCs w:val="22"/>
          <w:lang w:val="en-US"/>
        </w:rPr>
        <w:t>three</w:t>
      </w:r>
      <w:r w:rsidR="00101C50" w:rsidRPr="00FE63E4">
        <w:rPr>
          <w:rFonts w:eastAsia="Calibri" w:cs="Times New Roman"/>
          <w:szCs w:val="22"/>
          <w:lang w:val="en-US"/>
        </w:rPr>
        <w:t xml:space="preserve"> </w:t>
      </w:r>
      <w:r w:rsidR="000A584B" w:rsidRPr="00FE63E4">
        <w:rPr>
          <w:rFonts w:eastAsia="Calibri" w:cs="Times New Roman"/>
          <w:szCs w:val="22"/>
          <w:lang w:val="en-US"/>
        </w:rPr>
        <w:t xml:space="preserve">interconnected </w:t>
      </w:r>
      <w:r w:rsidR="00A11A2D" w:rsidRPr="00FE63E4">
        <w:rPr>
          <w:rFonts w:eastAsia="Calibri" w:cs="Times New Roman"/>
          <w:szCs w:val="22"/>
          <w:lang w:val="en-US"/>
        </w:rPr>
        <w:t xml:space="preserve">research </w:t>
      </w:r>
      <w:r w:rsidR="00D2528C" w:rsidRPr="00FE63E4">
        <w:rPr>
          <w:rFonts w:eastAsia="Calibri" w:cs="Times New Roman"/>
          <w:szCs w:val="22"/>
          <w:lang w:val="en-US"/>
        </w:rPr>
        <w:t>Missions (M)</w:t>
      </w:r>
      <w:r w:rsidR="0014317B">
        <w:rPr>
          <w:rFonts w:eastAsia="Calibri" w:cs="Times New Roman"/>
          <w:szCs w:val="22"/>
          <w:lang w:val="en-US"/>
        </w:rPr>
        <w:t xml:space="preserve"> </w:t>
      </w:r>
      <w:r w:rsidR="0014317B" w:rsidRPr="00FE63E4">
        <w:rPr>
          <w:rFonts w:eastAsia="Calibri" w:cs="Times New Roman"/>
          <w:szCs w:val="22"/>
          <w:lang w:val="en-US"/>
        </w:rPr>
        <w:t>(</w:t>
      </w:r>
      <w:r w:rsidR="0014317B" w:rsidRPr="00FE63E4">
        <w:rPr>
          <w:rFonts w:eastAsia="Calibri" w:cs="Times New Roman"/>
          <w:szCs w:val="22"/>
          <w:lang w:val="en-US"/>
        </w:rPr>
        <w:fldChar w:fldCharType="begin"/>
      </w:r>
      <w:r w:rsidR="0014317B" w:rsidRPr="00FE63E4">
        <w:rPr>
          <w:rFonts w:eastAsia="Calibri" w:cs="Times New Roman"/>
          <w:szCs w:val="22"/>
          <w:lang w:val="en-US"/>
        </w:rPr>
        <w:instrText xml:space="preserve"> REF _Ref111278152 \h  \* MERGEFORMAT </w:instrText>
      </w:r>
      <w:r w:rsidR="0014317B" w:rsidRPr="00FE63E4">
        <w:rPr>
          <w:rFonts w:eastAsia="Calibri" w:cs="Times New Roman"/>
          <w:szCs w:val="22"/>
          <w:lang w:val="en-US"/>
        </w:rPr>
      </w:r>
      <w:r w:rsidR="0014317B" w:rsidRPr="00FE63E4">
        <w:rPr>
          <w:rFonts w:eastAsia="Calibri" w:cs="Times New Roman"/>
          <w:szCs w:val="22"/>
          <w:lang w:val="en-US"/>
        </w:rPr>
        <w:fldChar w:fldCharType="separate"/>
      </w:r>
      <w:r w:rsidR="00627B93" w:rsidRPr="00FE63E4">
        <w:rPr>
          <w:rFonts w:cs="Times New Roman"/>
          <w:lang w:val="en-US"/>
        </w:rPr>
        <w:t xml:space="preserve">Fig. </w:t>
      </w:r>
      <w:r w:rsidR="00627B93">
        <w:rPr>
          <w:rFonts w:cs="Times New Roman"/>
          <w:noProof/>
          <w:lang w:val="en-US"/>
        </w:rPr>
        <w:t>1</w:t>
      </w:r>
      <w:r w:rsidR="0014317B" w:rsidRPr="00FE63E4">
        <w:rPr>
          <w:rFonts w:eastAsia="Calibri" w:cs="Times New Roman"/>
          <w:szCs w:val="22"/>
          <w:lang w:val="en-US"/>
        </w:rPr>
        <w:fldChar w:fldCharType="end"/>
      </w:r>
      <w:r w:rsidR="0014317B" w:rsidRPr="00FE63E4">
        <w:rPr>
          <w:rFonts w:eastAsia="Calibri" w:cs="Times New Roman"/>
          <w:szCs w:val="22"/>
          <w:lang w:val="en-US"/>
        </w:rPr>
        <w:t>)</w:t>
      </w:r>
      <w:r w:rsidR="00101C50" w:rsidRPr="00FE63E4">
        <w:rPr>
          <w:rFonts w:eastAsia="Calibri" w:cs="Times New Roman"/>
          <w:szCs w:val="22"/>
          <w:lang w:val="en-US"/>
        </w:rPr>
        <w:t xml:space="preserve">, </w:t>
      </w:r>
      <w:r w:rsidR="00BE62F7" w:rsidRPr="00FE63E4">
        <w:rPr>
          <w:rFonts w:eastAsia="Calibri" w:cs="Times New Roman"/>
          <w:szCs w:val="22"/>
          <w:lang w:val="en-US"/>
        </w:rPr>
        <w:t xml:space="preserve">each one conveniently </w:t>
      </w:r>
      <w:r w:rsidR="00EC1530" w:rsidRPr="00FE63E4">
        <w:rPr>
          <w:rFonts w:eastAsia="Calibri" w:cs="Times New Roman"/>
          <w:szCs w:val="22"/>
          <w:lang w:val="en-US"/>
        </w:rPr>
        <w:t xml:space="preserve">overseen </w:t>
      </w:r>
      <w:r w:rsidR="00737C48" w:rsidRPr="00FE63E4">
        <w:rPr>
          <w:rFonts w:eastAsia="Calibri" w:cs="Times New Roman"/>
          <w:szCs w:val="22"/>
          <w:lang w:val="en-US"/>
        </w:rPr>
        <w:t xml:space="preserve">by </w:t>
      </w:r>
      <w:r w:rsidR="003632C6" w:rsidRPr="00FE63E4">
        <w:rPr>
          <w:rFonts w:eastAsia="Calibri" w:cs="Times New Roman"/>
          <w:szCs w:val="22"/>
          <w:lang w:val="en-US"/>
        </w:rPr>
        <w:t>one</w:t>
      </w:r>
      <w:r w:rsidR="00737C48" w:rsidRPr="00FE63E4">
        <w:rPr>
          <w:rFonts w:eastAsia="Calibri" w:cs="Times New Roman"/>
          <w:szCs w:val="22"/>
          <w:lang w:val="en-US"/>
        </w:rPr>
        <w:t xml:space="preserve"> Spoke</w:t>
      </w:r>
      <w:r w:rsidR="003632C6" w:rsidRPr="00FE63E4">
        <w:rPr>
          <w:rFonts w:eastAsia="Calibri" w:cs="Times New Roman"/>
          <w:szCs w:val="22"/>
          <w:lang w:val="en-US"/>
        </w:rPr>
        <w:t xml:space="preserve">, following </w:t>
      </w:r>
      <w:r w:rsidR="005D4039" w:rsidRPr="00FE63E4">
        <w:rPr>
          <w:rFonts w:eastAsia="Calibri" w:cs="Times New Roman"/>
          <w:szCs w:val="22"/>
          <w:lang w:val="en-US"/>
        </w:rPr>
        <w:t xml:space="preserve">what </w:t>
      </w:r>
      <w:r w:rsidR="003632C6" w:rsidRPr="00FE63E4">
        <w:rPr>
          <w:rFonts w:eastAsia="Calibri" w:cs="Times New Roman"/>
          <w:szCs w:val="22"/>
          <w:lang w:val="en-US"/>
        </w:rPr>
        <w:t xml:space="preserve">the </w:t>
      </w:r>
      <w:r w:rsidR="005D4039" w:rsidRPr="00FE63E4">
        <w:rPr>
          <w:rFonts w:eastAsia="Calibri" w:cs="Times New Roman"/>
          <w:szCs w:val="22"/>
          <w:lang w:val="en-US"/>
        </w:rPr>
        <w:t>Call is asking</w:t>
      </w:r>
      <w:r w:rsidR="00737C48" w:rsidRPr="00FE63E4">
        <w:rPr>
          <w:rFonts w:eastAsia="Calibri" w:cs="Times New Roman"/>
          <w:szCs w:val="22"/>
          <w:lang w:val="en-US"/>
        </w:rPr>
        <w:t>:</w:t>
      </w:r>
    </w:p>
    <w:p w14:paraId="236B8754" w14:textId="239434B5" w:rsidR="009F781B" w:rsidRPr="00BB60BA" w:rsidRDefault="00BB60BA" w:rsidP="00BB60BA">
      <w:pPr>
        <w:pStyle w:val="Paragrafoelenco"/>
        <w:numPr>
          <w:ilvl w:val="0"/>
          <w:numId w:val="5"/>
        </w:numPr>
        <w:rPr>
          <w:rFonts w:eastAsia="Calibri" w:cs="Times New Roman"/>
          <w:szCs w:val="22"/>
          <w:lang w:val="en-US"/>
        </w:rPr>
      </w:pPr>
      <w:r>
        <w:rPr>
          <w:rFonts w:eastAsia="Calibri" w:cs="Times New Roman"/>
          <w:szCs w:val="22"/>
          <w:lang w:val="en-US"/>
        </w:rPr>
        <w:t>Mission</w:t>
      </w:r>
      <w:r w:rsidR="009F781B" w:rsidRPr="00BB60BA">
        <w:rPr>
          <w:rFonts w:eastAsia="Calibri" w:cs="Times New Roman"/>
          <w:szCs w:val="22"/>
          <w:lang w:val="en-US"/>
        </w:rPr>
        <w:t xml:space="preserve"> 1: </w:t>
      </w:r>
      <w:r w:rsidR="00F77BA0" w:rsidRPr="00BB60BA">
        <w:rPr>
          <w:rFonts w:eastAsia="Calibri" w:cs="Times New Roman"/>
          <w:szCs w:val="22"/>
          <w:lang w:val="en-US"/>
        </w:rPr>
        <w:t xml:space="preserve">Clinical Translation &amp; </w:t>
      </w:r>
      <w:proofErr w:type="gramStart"/>
      <w:r w:rsidR="00F77BA0" w:rsidRPr="00BB60BA">
        <w:rPr>
          <w:rFonts w:eastAsia="Calibri" w:cs="Times New Roman"/>
          <w:szCs w:val="22"/>
          <w:lang w:val="en-US"/>
        </w:rPr>
        <w:t>Innovation</w:t>
      </w:r>
      <w:r w:rsidR="006C3480" w:rsidRPr="00BB60BA">
        <w:rPr>
          <w:rFonts w:eastAsia="Calibri" w:cs="Times New Roman"/>
          <w:szCs w:val="22"/>
          <w:lang w:val="en-US"/>
        </w:rPr>
        <w:t>;</w:t>
      </w:r>
      <w:proofErr w:type="gramEnd"/>
    </w:p>
    <w:p w14:paraId="01C06E79" w14:textId="474CACB7" w:rsidR="00F77BA0" w:rsidRPr="00FE63E4" w:rsidRDefault="00BB60BA" w:rsidP="008D601C">
      <w:pPr>
        <w:pStyle w:val="Paragrafoelenco"/>
        <w:numPr>
          <w:ilvl w:val="0"/>
          <w:numId w:val="5"/>
        </w:numPr>
        <w:rPr>
          <w:rFonts w:eastAsia="Calibri" w:cs="Times New Roman"/>
          <w:szCs w:val="22"/>
          <w:lang w:val="en-US"/>
        </w:rPr>
      </w:pPr>
      <w:r>
        <w:rPr>
          <w:rFonts w:eastAsia="Calibri" w:cs="Times New Roman"/>
          <w:szCs w:val="22"/>
          <w:lang w:val="en-US"/>
        </w:rPr>
        <w:t>Mission</w:t>
      </w:r>
      <w:r w:rsidR="00F77BA0" w:rsidRPr="00FE63E4">
        <w:rPr>
          <w:rFonts w:eastAsia="Calibri" w:cs="Times New Roman"/>
          <w:szCs w:val="22"/>
          <w:lang w:val="en-US"/>
        </w:rPr>
        <w:t xml:space="preserve"> 2: </w:t>
      </w:r>
      <w:proofErr w:type="spellStart"/>
      <w:r w:rsidR="00F77BA0" w:rsidRPr="00FE63E4">
        <w:rPr>
          <w:rFonts w:eastAsia="Calibri" w:cs="Times New Roman"/>
          <w:szCs w:val="22"/>
          <w:lang w:val="en-US"/>
        </w:rPr>
        <w:t>Biorobotic</w:t>
      </w:r>
      <w:proofErr w:type="spellEnd"/>
      <w:r w:rsidR="00F77BA0" w:rsidRPr="00FE63E4">
        <w:rPr>
          <w:rFonts w:eastAsia="Calibri" w:cs="Times New Roman"/>
          <w:szCs w:val="22"/>
          <w:lang w:val="en-US"/>
        </w:rPr>
        <w:t xml:space="preserve"> </w:t>
      </w:r>
      <w:r w:rsidR="005B6E66" w:rsidRPr="00FE63E4">
        <w:rPr>
          <w:rFonts w:eastAsia="Calibri" w:cs="Times New Roman"/>
          <w:szCs w:val="22"/>
          <w:lang w:val="en-US"/>
        </w:rPr>
        <w:t xml:space="preserve">Platforms </w:t>
      </w:r>
      <w:r w:rsidR="004F5D3A" w:rsidRPr="00FE63E4">
        <w:rPr>
          <w:rFonts w:eastAsia="Calibri" w:cs="Times New Roman"/>
          <w:szCs w:val="22"/>
          <w:lang w:val="en-US"/>
        </w:rPr>
        <w:t xml:space="preserve">&amp; </w:t>
      </w:r>
      <w:r w:rsidR="00890465" w:rsidRPr="00FE63E4">
        <w:rPr>
          <w:rFonts w:eastAsia="Calibri" w:cs="Times New Roman"/>
          <w:szCs w:val="22"/>
          <w:lang w:val="en-US"/>
        </w:rPr>
        <w:t xml:space="preserve">Allied Digital </w:t>
      </w:r>
      <w:proofErr w:type="gramStart"/>
      <w:r w:rsidR="005B6E66" w:rsidRPr="00FE63E4">
        <w:rPr>
          <w:rFonts w:eastAsia="Calibri" w:cs="Times New Roman"/>
          <w:szCs w:val="22"/>
          <w:lang w:val="en-US"/>
        </w:rPr>
        <w:t>Technologies</w:t>
      </w:r>
      <w:r w:rsidR="006C3480" w:rsidRPr="00FE63E4">
        <w:rPr>
          <w:rFonts w:eastAsia="Calibri" w:cs="Times New Roman"/>
          <w:szCs w:val="22"/>
          <w:lang w:val="en-US"/>
        </w:rPr>
        <w:t>;</w:t>
      </w:r>
      <w:proofErr w:type="gramEnd"/>
    </w:p>
    <w:p w14:paraId="52A0CBFD" w14:textId="065964C1" w:rsidR="00413C54" w:rsidRPr="00FE63E4" w:rsidRDefault="00BB60BA" w:rsidP="008D601C">
      <w:pPr>
        <w:pStyle w:val="Paragrafoelenco"/>
        <w:numPr>
          <w:ilvl w:val="0"/>
          <w:numId w:val="5"/>
        </w:numPr>
        <w:rPr>
          <w:rFonts w:eastAsia="Calibri" w:cs="Times New Roman"/>
          <w:szCs w:val="22"/>
          <w:lang w:val="en-US"/>
        </w:rPr>
      </w:pPr>
      <w:r>
        <w:rPr>
          <w:rFonts w:eastAsia="Calibri" w:cs="Times New Roman"/>
          <w:szCs w:val="22"/>
          <w:lang w:val="en-US"/>
        </w:rPr>
        <w:t>Mission</w:t>
      </w:r>
      <w:r w:rsidR="00413C54" w:rsidRPr="00FE63E4">
        <w:rPr>
          <w:rFonts w:eastAsia="Calibri" w:cs="Times New Roman"/>
          <w:szCs w:val="22"/>
          <w:lang w:val="en-US"/>
        </w:rPr>
        <w:t xml:space="preserve"> 3: Next Generation </w:t>
      </w:r>
      <w:r w:rsidR="004F5D3A" w:rsidRPr="00FE63E4">
        <w:rPr>
          <w:rFonts w:eastAsia="Calibri" w:cs="Times New Roman"/>
          <w:szCs w:val="22"/>
          <w:lang w:val="en-US"/>
        </w:rPr>
        <w:t>Components</w:t>
      </w:r>
      <w:r w:rsidR="006C3480" w:rsidRPr="00FE63E4">
        <w:rPr>
          <w:rFonts w:eastAsia="Calibri" w:cs="Times New Roman"/>
          <w:szCs w:val="22"/>
          <w:lang w:val="en-US"/>
        </w:rPr>
        <w:t>.</w:t>
      </w:r>
    </w:p>
    <w:p w14:paraId="220C7367" w14:textId="1287645D" w:rsidR="0023474E" w:rsidRDefault="008F25FE" w:rsidP="008F25FE">
      <w:pPr>
        <w:tabs>
          <w:tab w:val="left" w:pos="2272"/>
        </w:tabs>
        <w:rPr>
          <w:rFonts w:eastAsia="Calibri" w:cs="Times New Roman"/>
          <w:szCs w:val="22"/>
          <w:lang w:val="en-US"/>
        </w:rPr>
      </w:pPr>
      <w:r>
        <w:rPr>
          <w:rFonts w:eastAsia="Calibri" w:cs="Times New Roman"/>
          <w:szCs w:val="22"/>
          <w:lang w:val="en-US"/>
        </w:rPr>
        <w:tab/>
      </w:r>
    </w:p>
    <w:p w14:paraId="3F1E3A9F" w14:textId="77777777" w:rsidR="00A40359" w:rsidRDefault="00A40359" w:rsidP="008F25FE">
      <w:pPr>
        <w:tabs>
          <w:tab w:val="left" w:pos="2272"/>
        </w:tabs>
        <w:rPr>
          <w:rFonts w:eastAsia="Calibri" w:cs="Times New Roman"/>
          <w:szCs w:val="22"/>
          <w:lang w:val="en-US"/>
        </w:rPr>
      </w:pPr>
    </w:p>
    <w:p w14:paraId="6D9A8C85" w14:textId="77777777" w:rsidR="008F25FE" w:rsidRPr="00FE63E4" w:rsidRDefault="008F25FE" w:rsidP="008F25FE">
      <w:pPr>
        <w:keepNext/>
        <w:ind w:firstLine="0"/>
        <w:jc w:val="center"/>
        <w:rPr>
          <w:rFonts w:cs="Times New Roman"/>
          <w:lang w:val="en-US"/>
        </w:rPr>
      </w:pPr>
      <w:r w:rsidRPr="00FE63E4">
        <w:rPr>
          <w:rFonts w:cs="Times New Roman"/>
          <w:noProof/>
          <w:lang w:val="en-US"/>
        </w:rPr>
        <w:lastRenderedPageBreak/>
        <w:drawing>
          <wp:inline distT="0" distB="0" distL="0" distR="0" wp14:anchorId="7202E5F5" wp14:editId="44C7CA62">
            <wp:extent cx="5686816" cy="326178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137"/>
                    <a:stretch/>
                  </pic:blipFill>
                  <pic:spPr bwMode="auto">
                    <a:xfrm>
                      <a:off x="0" y="0"/>
                      <a:ext cx="5750370" cy="3298242"/>
                    </a:xfrm>
                    <a:prstGeom prst="rect">
                      <a:avLst/>
                    </a:prstGeom>
                    <a:noFill/>
                    <a:ln>
                      <a:noFill/>
                    </a:ln>
                    <a:extLst>
                      <a:ext uri="{53640926-AAD7-44D8-BBD7-CCE9431645EC}">
                        <a14:shadowObscured xmlns:a14="http://schemas.microsoft.com/office/drawing/2010/main"/>
                      </a:ext>
                    </a:extLst>
                  </pic:spPr>
                </pic:pic>
              </a:graphicData>
            </a:graphic>
          </wp:inline>
        </w:drawing>
      </w:r>
    </w:p>
    <w:p w14:paraId="5D0DB5C3" w14:textId="1A6F81B1" w:rsidR="008F25FE" w:rsidRPr="0054589E" w:rsidRDefault="008F25FE" w:rsidP="008F25FE">
      <w:pPr>
        <w:pStyle w:val="Didascalia"/>
        <w:rPr>
          <w:lang w:val="en-US"/>
        </w:rPr>
      </w:pPr>
      <w:bookmarkStart w:id="1" w:name="_Ref111278152"/>
      <w:r w:rsidRPr="00FE63E4">
        <w:rPr>
          <w:rFonts w:cs="Times New Roman"/>
          <w:lang w:val="en-US"/>
        </w:rPr>
        <w:t xml:space="preserve">Fig. </w:t>
      </w:r>
      <w:r w:rsidRPr="00FE63E4">
        <w:rPr>
          <w:rFonts w:cs="Times New Roman"/>
          <w:lang w:val="en-US"/>
        </w:rPr>
        <w:fldChar w:fldCharType="begin"/>
      </w:r>
      <w:r w:rsidRPr="00FE63E4">
        <w:rPr>
          <w:rFonts w:cs="Times New Roman"/>
          <w:lang w:val="en-US"/>
        </w:rPr>
        <w:instrText xml:space="preserve"> SEQ Fig. \* ARABIC </w:instrText>
      </w:r>
      <w:r w:rsidRPr="00FE63E4">
        <w:rPr>
          <w:rFonts w:cs="Times New Roman"/>
          <w:lang w:val="en-US"/>
        </w:rPr>
        <w:fldChar w:fldCharType="separate"/>
      </w:r>
      <w:r w:rsidR="00627B93">
        <w:rPr>
          <w:rFonts w:cs="Times New Roman"/>
          <w:noProof/>
          <w:lang w:val="en-US"/>
        </w:rPr>
        <w:t>1</w:t>
      </w:r>
      <w:r w:rsidRPr="00FE63E4">
        <w:rPr>
          <w:rFonts w:cs="Times New Roman"/>
          <w:lang w:val="en-US"/>
        </w:rPr>
        <w:fldChar w:fldCharType="end"/>
      </w:r>
      <w:bookmarkEnd w:id="1"/>
      <w:r w:rsidRPr="00FE63E4">
        <w:rPr>
          <w:rFonts w:cs="Times New Roman"/>
          <w:lang w:val="en-US"/>
        </w:rPr>
        <w:t xml:space="preserve"> Graphical representation of the interactions and main activities within the three Missions of Fit4MedRob.</w:t>
      </w:r>
    </w:p>
    <w:p w14:paraId="08A10E47" w14:textId="77777777" w:rsidR="008F25FE" w:rsidRDefault="008F25FE" w:rsidP="008F25FE">
      <w:pPr>
        <w:tabs>
          <w:tab w:val="left" w:pos="2272"/>
        </w:tabs>
        <w:rPr>
          <w:rFonts w:eastAsia="Calibri" w:cs="Times New Roman"/>
          <w:szCs w:val="22"/>
          <w:lang w:val="en-US"/>
        </w:rPr>
      </w:pPr>
    </w:p>
    <w:p w14:paraId="0A25F7A8" w14:textId="77777777" w:rsidR="008F25FE" w:rsidRPr="00FE63E4" w:rsidRDefault="008F25FE" w:rsidP="008F25FE">
      <w:pPr>
        <w:tabs>
          <w:tab w:val="left" w:pos="2272"/>
        </w:tabs>
        <w:rPr>
          <w:rFonts w:eastAsia="Calibri" w:cs="Times New Roman"/>
          <w:szCs w:val="22"/>
          <w:lang w:val="en-US"/>
        </w:rPr>
      </w:pPr>
    </w:p>
    <w:p w14:paraId="0FB57024" w14:textId="0CF1B7A7" w:rsidR="00A71881" w:rsidRPr="00FE63E4" w:rsidRDefault="00AF4A06" w:rsidP="00EC6EE2">
      <w:pPr>
        <w:pStyle w:val="Titolo2"/>
        <w:rPr>
          <w:lang w:val="en-US"/>
        </w:rPr>
      </w:pPr>
      <w:r w:rsidRPr="00FE63E4">
        <w:rPr>
          <w:lang w:val="en-US"/>
        </w:rPr>
        <w:t xml:space="preserve">Mission </w:t>
      </w:r>
      <w:r w:rsidR="00A71881" w:rsidRPr="00FE63E4">
        <w:rPr>
          <w:lang w:val="en-US"/>
        </w:rPr>
        <w:t xml:space="preserve">1 </w:t>
      </w:r>
      <w:r w:rsidR="003C418C" w:rsidRPr="00FE63E4">
        <w:rPr>
          <w:lang w:val="en-US"/>
        </w:rPr>
        <w:t xml:space="preserve">– </w:t>
      </w:r>
      <w:r w:rsidR="00A71881" w:rsidRPr="00FE63E4">
        <w:rPr>
          <w:lang w:val="en-US"/>
        </w:rPr>
        <w:t>Clinical Translation &amp; Innovation</w:t>
      </w:r>
      <w:r w:rsidR="00C12B62" w:rsidRPr="00FE63E4">
        <w:rPr>
          <w:lang w:val="en-US"/>
        </w:rPr>
        <w:t xml:space="preserve"> </w:t>
      </w:r>
      <w:r w:rsidR="003C418C" w:rsidRPr="00FE63E4">
        <w:rPr>
          <w:lang w:val="en-US"/>
        </w:rPr>
        <w:t>– Spoke 1</w:t>
      </w:r>
    </w:p>
    <w:p w14:paraId="5AD9DD39" w14:textId="71E42F42" w:rsidR="00D64911" w:rsidRPr="00FE63E4" w:rsidRDefault="00612ABE" w:rsidP="00BB28DF">
      <w:pPr>
        <w:rPr>
          <w:rFonts w:cs="Times New Roman"/>
          <w:szCs w:val="22"/>
          <w:lang w:val="en-US"/>
        </w:rPr>
      </w:pPr>
      <w:r w:rsidRPr="00FE63E4">
        <w:rPr>
          <w:rFonts w:eastAsia="Calibri" w:cs="Times New Roman"/>
          <w:szCs w:val="22"/>
          <w:lang w:val="en-US"/>
        </w:rPr>
        <w:t xml:space="preserve">The first </w:t>
      </w:r>
      <w:r w:rsidR="00AF4A06" w:rsidRPr="00FE63E4">
        <w:rPr>
          <w:rFonts w:eastAsia="Calibri" w:cs="Times New Roman"/>
          <w:szCs w:val="22"/>
          <w:lang w:val="en-US"/>
        </w:rPr>
        <w:t>Mission</w:t>
      </w:r>
      <w:r w:rsidR="009B1A6F" w:rsidRPr="00FE63E4">
        <w:rPr>
          <w:rFonts w:eastAsia="Calibri" w:cs="Times New Roman"/>
          <w:szCs w:val="22"/>
          <w:lang w:val="en-US"/>
        </w:rPr>
        <w:t xml:space="preserve">, </w:t>
      </w:r>
      <w:r w:rsidR="00B4377B" w:rsidRPr="00FE63E4">
        <w:rPr>
          <w:rFonts w:eastAsia="Calibri" w:cs="Times New Roman"/>
          <w:szCs w:val="22"/>
          <w:lang w:val="en-US"/>
        </w:rPr>
        <w:t xml:space="preserve">handled by </w:t>
      </w:r>
      <w:r w:rsidR="009B1A6F" w:rsidRPr="00FE63E4">
        <w:rPr>
          <w:rFonts w:eastAsia="Calibri" w:cs="Times New Roman"/>
          <w:szCs w:val="22"/>
          <w:lang w:val="en-US"/>
        </w:rPr>
        <w:t xml:space="preserve">Spoke 1, is the core of the Initiative and is devoted to </w:t>
      </w:r>
      <w:r w:rsidR="00F059DD" w:rsidRPr="00FE63E4">
        <w:rPr>
          <w:rFonts w:eastAsia="Calibri" w:cs="Times New Roman"/>
          <w:szCs w:val="22"/>
          <w:lang w:val="en-US"/>
        </w:rPr>
        <w:t xml:space="preserve">translational, </w:t>
      </w:r>
      <w:r w:rsidR="00C12B62" w:rsidRPr="00FE63E4">
        <w:rPr>
          <w:rFonts w:eastAsia="Calibri" w:cs="Times New Roman"/>
          <w:szCs w:val="22"/>
          <w:lang w:val="en-US"/>
        </w:rPr>
        <w:t xml:space="preserve">technology assessment </w:t>
      </w:r>
      <w:r w:rsidR="00F059DD" w:rsidRPr="00FE63E4">
        <w:rPr>
          <w:rFonts w:eastAsia="Calibri" w:cs="Times New Roman"/>
          <w:szCs w:val="22"/>
          <w:lang w:val="en-US"/>
        </w:rPr>
        <w:t xml:space="preserve">and legal activities. </w:t>
      </w:r>
      <w:r w:rsidR="00B4377B" w:rsidRPr="00FE63E4">
        <w:rPr>
          <w:rFonts w:eastAsia="Calibri" w:cs="Times New Roman"/>
          <w:szCs w:val="22"/>
          <w:lang w:val="en-US"/>
        </w:rPr>
        <w:t xml:space="preserve">It aims to </w:t>
      </w:r>
      <w:r w:rsidR="00FD75EE" w:rsidRPr="00FE63E4">
        <w:rPr>
          <w:rFonts w:eastAsia="Calibri" w:cs="Times New Roman"/>
          <w:szCs w:val="22"/>
          <w:lang w:val="en-US"/>
        </w:rPr>
        <w:t xml:space="preserve">run extensive, in terms of number of patients </w:t>
      </w:r>
      <w:r w:rsidR="0084162F" w:rsidRPr="00FE63E4">
        <w:rPr>
          <w:rFonts w:eastAsia="Calibri" w:cs="Times New Roman"/>
          <w:szCs w:val="22"/>
          <w:lang w:val="en-US"/>
        </w:rPr>
        <w:t>and/</w:t>
      </w:r>
      <w:r w:rsidR="00FD75EE" w:rsidRPr="00FE63E4">
        <w:rPr>
          <w:rFonts w:eastAsia="Calibri" w:cs="Times New Roman"/>
          <w:szCs w:val="22"/>
          <w:lang w:val="en-US"/>
        </w:rPr>
        <w:t xml:space="preserve">or duration, multi-centric, clinical trials </w:t>
      </w:r>
      <w:r w:rsidR="00E1430B" w:rsidRPr="00FE63E4">
        <w:rPr>
          <w:rFonts w:eastAsia="Calibri" w:cs="Times New Roman"/>
          <w:szCs w:val="22"/>
          <w:lang w:val="en-US"/>
        </w:rPr>
        <w:t xml:space="preserve">using </w:t>
      </w:r>
      <w:r w:rsidR="00E1430B" w:rsidRPr="00FE63E4">
        <w:rPr>
          <w:rFonts w:eastAsia="Calibri" w:cs="Times New Roman"/>
          <w:b/>
          <w:bCs/>
          <w:szCs w:val="22"/>
          <w:lang w:val="en-US"/>
        </w:rPr>
        <w:t>healthcare or personal care robots</w:t>
      </w:r>
      <w:r w:rsidR="00D35DB4" w:rsidRPr="00FE63E4">
        <w:rPr>
          <w:rFonts w:eastAsia="Calibri" w:cs="Times New Roman"/>
          <w:szCs w:val="22"/>
          <w:lang w:val="en-US"/>
        </w:rPr>
        <w:t xml:space="preserve"> available to </w:t>
      </w:r>
      <w:r w:rsidR="00722309" w:rsidRPr="00FE63E4">
        <w:rPr>
          <w:rFonts w:eastAsia="Calibri" w:cs="Times New Roman"/>
          <w:szCs w:val="22"/>
          <w:lang w:val="en-US"/>
        </w:rPr>
        <w:t xml:space="preserve">or developed by </w:t>
      </w:r>
      <w:r w:rsidR="00D35DB4" w:rsidRPr="00FE63E4">
        <w:rPr>
          <w:rFonts w:eastAsia="Calibri" w:cs="Times New Roman"/>
          <w:szCs w:val="22"/>
          <w:lang w:val="en-US"/>
        </w:rPr>
        <w:t>the Consortium</w:t>
      </w:r>
      <w:r w:rsidR="00920D14" w:rsidRPr="00FE63E4">
        <w:rPr>
          <w:rFonts w:eastAsia="Calibri" w:cs="Times New Roman"/>
          <w:szCs w:val="22"/>
          <w:lang w:val="en-US"/>
        </w:rPr>
        <w:t xml:space="preserve"> within Mission 2</w:t>
      </w:r>
      <w:r w:rsidR="00722309" w:rsidRPr="00FE63E4">
        <w:rPr>
          <w:rFonts w:eastAsia="Calibri" w:cs="Times New Roman"/>
          <w:szCs w:val="22"/>
          <w:lang w:val="en-US"/>
        </w:rPr>
        <w:t xml:space="preserve">. </w:t>
      </w:r>
      <w:r w:rsidR="00762AE1" w:rsidRPr="00FE63E4">
        <w:rPr>
          <w:rFonts w:eastAsia="Calibri" w:cs="Times New Roman"/>
          <w:szCs w:val="22"/>
          <w:lang w:val="en-US"/>
        </w:rPr>
        <w:t>Besides identifying their clinical efficacy</w:t>
      </w:r>
      <w:r w:rsidR="00E42E58" w:rsidRPr="00FE63E4">
        <w:rPr>
          <w:rFonts w:eastAsia="Calibri" w:cs="Times New Roman"/>
          <w:szCs w:val="22"/>
          <w:lang w:val="en-US"/>
        </w:rPr>
        <w:t xml:space="preserve"> and </w:t>
      </w:r>
      <w:r w:rsidR="00762AE1" w:rsidRPr="00FE63E4">
        <w:rPr>
          <w:rFonts w:eastAsia="Calibri" w:cs="Times New Roman"/>
          <w:szCs w:val="22"/>
          <w:lang w:val="en-US"/>
        </w:rPr>
        <w:t xml:space="preserve">evidence (and limits), such treatments will also be assessed in terms of </w:t>
      </w:r>
      <w:r w:rsidR="00762AE1" w:rsidRPr="00FE63E4">
        <w:rPr>
          <w:rFonts w:cs="Times New Roman"/>
          <w:szCs w:val="22"/>
          <w:lang w:val="en-US"/>
        </w:rPr>
        <w:t>generated value from the perspectives of the involved stakeholders (final users and their families, workers and healthcare professionals, hospital facilities, payers</w:t>
      </w:r>
      <w:r w:rsidR="00A90DD4" w:rsidRPr="00FE63E4">
        <w:rPr>
          <w:rFonts w:cs="Times New Roman"/>
          <w:szCs w:val="22"/>
          <w:lang w:val="en-US"/>
        </w:rPr>
        <w:t>,</w:t>
      </w:r>
      <w:r w:rsidR="00762AE1" w:rsidRPr="00FE63E4">
        <w:rPr>
          <w:rFonts w:cs="Times New Roman"/>
          <w:szCs w:val="22"/>
          <w:lang w:val="en-US"/>
        </w:rPr>
        <w:t xml:space="preserve"> e.g., insurers, healthcare systems, etc.</w:t>
      </w:r>
      <w:r w:rsidR="00A90DD4" w:rsidRPr="00FE63E4">
        <w:rPr>
          <w:rFonts w:cs="Times New Roman"/>
          <w:szCs w:val="22"/>
          <w:lang w:val="en-US"/>
        </w:rPr>
        <w:t>).</w:t>
      </w:r>
      <w:r w:rsidR="001A63A4" w:rsidRPr="00FE63E4">
        <w:rPr>
          <w:rFonts w:cs="Times New Roman"/>
          <w:szCs w:val="22"/>
          <w:lang w:val="en-US"/>
        </w:rPr>
        <w:t xml:space="preserve"> In parallel, </w:t>
      </w:r>
      <w:r w:rsidR="00CD49F1" w:rsidRPr="00FE63E4">
        <w:rPr>
          <w:rFonts w:cs="Times New Roman"/>
          <w:szCs w:val="22"/>
          <w:lang w:val="en-US"/>
        </w:rPr>
        <w:t xml:space="preserve">pivotal </w:t>
      </w:r>
      <w:r w:rsidR="00A069A9" w:rsidRPr="00FE63E4">
        <w:rPr>
          <w:rFonts w:cs="Times New Roman"/>
          <w:szCs w:val="22"/>
          <w:lang w:val="en-US"/>
        </w:rPr>
        <w:t>actions aimed at understanding and overcoming current legal barriers within the healthcare system will be implemented.</w:t>
      </w:r>
    </w:p>
    <w:p w14:paraId="5A7FC6C4" w14:textId="77777777" w:rsidR="00D3190E" w:rsidRPr="00FE63E4" w:rsidRDefault="00D3190E" w:rsidP="00AB45A0">
      <w:pPr>
        <w:rPr>
          <w:rFonts w:cs="Times New Roman"/>
          <w:sz w:val="10"/>
          <w:szCs w:val="10"/>
          <w:lang w:val="en-US"/>
        </w:rPr>
      </w:pPr>
    </w:p>
    <w:p w14:paraId="1C1965A1" w14:textId="3C311DC2" w:rsidR="003A47EE" w:rsidRPr="00FE63E4" w:rsidRDefault="003A47EE" w:rsidP="00585DBE">
      <w:pPr>
        <w:pStyle w:val="Titolo3"/>
        <w:rPr>
          <w:lang w:val="en-US"/>
        </w:rPr>
      </w:pPr>
      <w:r w:rsidRPr="00FE63E4">
        <w:rPr>
          <w:lang w:val="en-US"/>
        </w:rPr>
        <w:t>Clinical validation of robotic rehabilitation</w:t>
      </w:r>
      <w:r w:rsidR="00840F79" w:rsidRPr="00FE63E4">
        <w:rPr>
          <w:lang w:val="en-US"/>
        </w:rPr>
        <w:t xml:space="preserve"> and </w:t>
      </w:r>
      <w:r w:rsidRPr="00FE63E4">
        <w:rPr>
          <w:lang w:val="en-US"/>
        </w:rPr>
        <w:t>treatment</w:t>
      </w:r>
    </w:p>
    <w:p w14:paraId="61EEF91F" w14:textId="4AC409EF" w:rsidR="008D428E" w:rsidRPr="00FE63E4" w:rsidRDefault="00E03EE4" w:rsidP="0025797D">
      <w:pPr>
        <w:rPr>
          <w:rFonts w:cs="Times New Roman"/>
          <w:szCs w:val="22"/>
          <w:lang w:val="en-US"/>
        </w:rPr>
      </w:pPr>
      <w:r w:rsidRPr="00FE63E4">
        <w:rPr>
          <w:rFonts w:eastAsia="Calibri" w:cs="Times New Roman"/>
          <w:szCs w:val="22"/>
          <w:lang w:val="en-US"/>
        </w:rPr>
        <w:t xml:space="preserve">The initiative is </w:t>
      </w:r>
      <w:r w:rsidR="008D428E" w:rsidRPr="00FE63E4">
        <w:rPr>
          <w:rFonts w:cs="Times New Roman"/>
          <w:szCs w:val="22"/>
          <w:lang w:val="en-US"/>
        </w:rPr>
        <w:t xml:space="preserve">tailored around two target groups: </w:t>
      </w:r>
    </w:p>
    <w:p w14:paraId="3F7B458E" w14:textId="77777777" w:rsidR="00D91F90" w:rsidRPr="00FE63E4" w:rsidRDefault="00D91F90" w:rsidP="008D601C">
      <w:pPr>
        <w:pStyle w:val="Paragrafoelenco"/>
        <w:numPr>
          <w:ilvl w:val="0"/>
          <w:numId w:val="2"/>
        </w:numPr>
        <w:rPr>
          <w:rFonts w:cs="Times New Roman"/>
          <w:szCs w:val="22"/>
          <w:lang w:val="en-US"/>
        </w:rPr>
      </w:pPr>
      <w:r w:rsidRPr="00FE63E4">
        <w:rPr>
          <w:rFonts w:cs="Times New Roman"/>
          <w:szCs w:val="22"/>
          <w:lang w:val="en-US"/>
        </w:rPr>
        <w:t xml:space="preserve">patients at all ages with reduced sensorimotor and/or cognitive functions requiring for rehabilitation, assistance and/or </w:t>
      </w:r>
      <w:proofErr w:type="gramStart"/>
      <w:r w:rsidRPr="00FE63E4">
        <w:rPr>
          <w:rFonts w:cs="Times New Roman"/>
          <w:szCs w:val="22"/>
          <w:lang w:val="en-US"/>
        </w:rPr>
        <w:t>support;</w:t>
      </w:r>
      <w:proofErr w:type="gramEnd"/>
      <w:r w:rsidRPr="00FE63E4">
        <w:rPr>
          <w:rFonts w:cs="Times New Roman"/>
          <w:szCs w:val="22"/>
          <w:lang w:val="en-US"/>
        </w:rPr>
        <w:t xml:space="preserve"> </w:t>
      </w:r>
    </w:p>
    <w:p w14:paraId="3DA9E8FE" w14:textId="220BF323" w:rsidR="00D91F90" w:rsidRPr="00FE63E4" w:rsidRDefault="00D91F90" w:rsidP="008D601C">
      <w:pPr>
        <w:pStyle w:val="Paragrafoelenco"/>
        <w:numPr>
          <w:ilvl w:val="0"/>
          <w:numId w:val="2"/>
        </w:numPr>
        <w:rPr>
          <w:rFonts w:cs="Times New Roman"/>
          <w:szCs w:val="22"/>
          <w:lang w:val="en-US"/>
        </w:rPr>
      </w:pPr>
      <w:r w:rsidRPr="00FE63E4">
        <w:rPr>
          <w:rFonts w:cs="Times New Roman"/>
          <w:szCs w:val="22"/>
          <w:lang w:val="en-US"/>
        </w:rPr>
        <w:t>individuals at risk exposed to aging processes or to muscle-fatiguing working conditions, that could improve their quality of life/job by means of preventive treatments or measures</w:t>
      </w:r>
    </w:p>
    <w:p w14:paraId="224217B5" w14:textId="77777777" w:rsidR="00D91F90" w:rsidRPr="00FE63E4" w:rsidRDefault="00D91F90" w:rsidP="00D91F90">
      <w:pPr>
        <w:rPr>
          <w:rFonts w:cs="Times New Roman"/>
          <w:sz w:val="10"/>
          <w:szCs w:val="10"/>
          <w:lang w:val="en-US"/>
        </w:rPr>
      </w:pPr>
    </w:p>
    <w:p w14:paraId="5748AA86" w14:textId="70999B8D" w:rsidR="00596A13" w:rsidRPr="00585DBE" w:rsidRDefault="008D428E" w:rsidP="00585DBE">
      <w:pPr>
        <w:rPr>
          <w:rFonts w:cs="Times New Roman"/>
          <w:szCs w:val="22"/>
          <w:lang w:val="en-US"/>
        </w:rPr>
      </w:pPr>
      <w:r w:rsidRPr="00FE63E4">
        <w:rPr>
          <w:rFonts w:cs="Times New Roman"/>
          <w:szCs w:val="22"/>
          <w:lang w:val="en-US"/>
        </w:rPr>
        <w:t xml:space="preserve">Hereafter we will refer to them as </w:t>
      </w:r>
      <w:r w:rsidRPr="00FE63E4">
        <w:rPr>
          <w:rFonts w:cs="Times New Roman"/>
          <w:i/>
          <w:iCs/>
          <w:szCs w:val="22"/>
          <w:lang w:val="en-US"/>
        </w:rPr>
        <w:t>target individuals</w:t>
      </w:r>
      <w:r w:rsidRPr="00FE63E4">
        <w:rPr>
          <w:rFonts w:cs="Times New Roman"/>
          <w:szCs w:val="22"/>
          <w:lang w:val="en-US"/>
        </w:rPr>
        <w:t xml:space="preserve">, </w:t>
      </w:r>
      <w:r w:rsidRPr="00FE63E4">
        <w:rPr>
          <w:rFonts w:cs="Times New Roman"/>
          <w:i/>
          <w:iCs/>
          <w:szCs w:val="22"/>
          <w:lang w:val="en-US"/>
        </w:rPr>
        <w:t>target groups</w:t>
      </w:r>
      <w:r w:rsidRPr="00FE63E4">
        <w:rPr>
          <w:rFonts w:cs="Times New Roman"/>
          <w:szCs w:val="22"/>
          <w:lang w:val="en-US"/>
        </w:rPr>
        <w:t>.</w:t>
      </w:r>
    </w:p>
    <w:p w14:paraId="0BBC545E" w14:textId="204A23B5" w:rsidR="009E6BDD" w:rsidRPr="00FE63E4" w:rsidRDefault="009E6BDD" w:rsidP="009E6BDD">
      <w:pPr>
        <w:rPr>
          <w:rFonts w:cs="Times New Roman"/>
          <w:szCs w:val="22"/>
          <w:lang w:val="en-US"/>
        </w:rPr>
      </w:pPr>
      <w:proofErr w:type="gramStart"/>
      <w:r w:rsidRPr="00FE63E4">
        <w:rPr>
          <w:rFonts w:cs="Times New Roman"/>
          <w:szCs w:val="22"/>
          <w:lang w:val="en-US"/>
        </w:rPr>
        <w:t>At a glance</w:t>
      </w:r>
      <w:proofErr w:type="gramEnd"/>
      <w:r w:rsidRPr="00FE63E4">
        <w:rPr>
          <w:rFonts w:cs="Times New Roman"/>
          <w:szCs w:val="22"/>
          <w:lang w:val="en-US"/>
        </w:rPr>
        <w:t xml:space="preserve">, </w:t>
      </w:r>
      <w:r w:rsidRPr="00FE63E4">
        <w:rPr>
          <w:rFonts w:eastAsia="Calibri" w:cs="Times New Roman"/>
          <w:szCs w:val="22"/>
          <w:lang w:val="en-US"/>
        </w:rPr>
        <w:t>clinical activities</w:t>
      </w:r>
      <w:r w:rsidRPr="00FE63E4">
        <w:rPr>
          <w:rFonts w:cs="Times New Roman"/>
          <w:szCs w:val="22"/>
          <w:lang w:val="en-US"/>
        </w:rPr>
        <w:t xml:space="preserve"> aim to: </w:t>
      </w:r>
    </w:p>
    <w:p w14:paraId="52FD5B56" w14:textId="6438AD02" w:rsidR="009E6BDD" w:rsidRPr="00FE63E4" w:rsidRDefault="00596A13" w:rsidP="008D601C">
      <w:pPr>
        <w:pStyle w:val="Paragrafoelenco"/>
        <w:numPr>
          <w:ilvl w:val="0"/>
          <w:numId w:val="4"/>
        </w:numPr>
        <w:rPr>
          <w:rFonts w:cs="Times New Roman"/>
          <w:szCs w:val="22"/>
          <w:lang w:val="en-US"/>
        </w:rPr>
      </w:pPr>
      <w:r w:rsidRPr="00FE63E4">
        <w:rPr>
          <w:rFonts w:cs="Times New Roman"/>
          <w:szCs w:val="22"/>
          <w:lang w:val="en-US"/>
        </w:rPr>
        <w:t>I</w:t>
      </w:r>
      <w:r w:rsidR="009E6BDD" w:rsidRPr="00FE63E4">
        <w:rPr>
          <w:rFonts w:cs="Times New Roman"/>
          <w:szCs w:val="22"/>
          <w:lang w:val="en-US"/>
        </w:rPr>
        <w:t xml:space="preserve">dentify the technological, societal and methodological barriers to the adoption of healthcare, personal care robots and allied </w:t>
      </w:r>
      <w:r w:rsidR="00890465" w:rsidRPr="00FE63E4">
        <w:rPr>
          <w:rFonts w:cs="Times New Roman"/>
          <w:szCs w:val="22"/>
          <w:lang w:val="en-US"/>
        </w:rPr>
        <w:t xml:space="preserve">digital </w:t>
      </w:r>
      <w:r w:rsidR="009E6BDD" w:rsidRPr="00FE63E4">
        <w:rPr>
          <w:rFonts w:cs="Times New Roman"/>
          <w:szCs w:val="22"/>
          <w:lang w:val="en-US"/>
        </w:rPr>
        <w:t xml:space="preserve">technologies into real-life rehabilitation/pre-habilitation </w:t>
      </w:r>
      <w:proofErr w:type="gramStart"/>
      <w:r w:rsidR="009E6BDD" w:rsidRPr="00FE63E4">
        <w:rPr>
          <w:rFonts w:cs="Times New Roman"/>
          <w:szCs w:val="22"/>
          <w:lang w:val="en-US"/>
        </w:rPr>
        <w:t>scenarios</w:t>
      </w:r>
      <w:r w:rsidRPr="00FE63E4">
        <w:rPr>
          <w:rFonts w:cs="Times New Roman"/>
          <w:szCs w:val="22"/>
          <w:lang w:val="en-US"/>
        </w:rPr>
        <w:t>;</w:t>
      </w:r>
      <w:proofErr w:type="gramEnd"/>
    </w:p>
    <w:p w14:paraId="5CA5CD21" w14:textId="6D5201E3" w:rsidR="009E6BDD" w:rsidRPr="00FE63E4" w:rsidRDefault="00596A13" w:rsidP="008D601C">
      <w:pPr>
        <w:pStyle w:val="Paragrafoelenco"/>
        <w:numPr>
          <w:ilvl w:val="0"/>
          <w:numId w:val="4"/>
        </w:numPr>
        <w:rPr>
          <w:rFonts w:cs="Times New Roman"/>
          <w:szCs w:val="22"/>
          <w:lang w:val="en-US"/>
        </w:rPr>
      </w:pPr>
      <w:r w:rsidRPr="00FE63E4">
        <w:rPr>
          <w:rFonts w:cs="Times New Roman"/>
          <w:szCs w:val="22"/>
          <w:lang w:val="en-US"/>
        </w:rPr>
        <w:t xml:space="preserve">Identify </w:t>
      </w:r>
      <w:r w:rsidR="009E6BDD" w:rsidRPr="00FE63E4">
        <w:rPr>
          <w:rFonts w:cs="Times New Roman"/>
          <w:szCs w:val="22"/>
          <w:lang w:val="en-US"/>
        </w:rPr>
        <w:t xml:space="preserve">the </w:t>
      </w:r>
      <w:r w:rsidR="00310AFB" w:rsidRPr="00FE63E4">
        <w:rPr>
          <w:rFonts w:cs="Times New Roman"/>
          <w:szCs w:val="22"/>
          <w:lang w:val="en-US"/>
        </w:rPr>
        <w:t xml:space="preserve">age-related </w:t>
      </w:r>
      <w:r w:rsidR="009E6BDD" w:rsidRPr="00FE63E4">
        <w:rPr>
          <w:rFonts w:cs="Times New Roman"/>
          <w:szCs w:val="22"/>
          <w:lang w:val="en-US"/>
        </w:rPr>
        <w:t xml:space="preserve">unmet needs </w:t>
      </w:r>
      <w:r w:rsidR="00E35546" w:rsidRPr="00FE63E4">
        <w:rPr>
          <w:rFonts w:cs="Times New Roman"/>
          <w:szCs w:val="22"/>
          <w:lang w:val="en-US"/>
        </w:rPr>
        <w:t xml:space="preserve">of </w:t>
      </w:r>
      <w:r w:rsidR="009E6BDD" w:rsidRPr="00FE63E4">
        <w:rPr>
          <w:rFonts w:cs="Times New Roman"/>
          <w:szCs w:val="22"/>
          <w:lang w:val="en-US"/>
        </w:rPr>
        <w:t xml:space="preserve">target groups and their practitioners and translate these in functional and technical requirements which could be fulfilled by specific robotic </w:t>
      </w:r>
      <w:proofErr w:type="gramStart"/>
      <w:r w:rsidR="009E6BDD" w:rsidRPr="00FE63E4">
        <w:rPr>
          <w:rFonts w:cs="Times New Roman"/>
          <w:szCs w:val="22"/>
          <w:lang w:val="en-US"/>
        </w:rPr>
        <w:t>treatments;</w:t>
      </w:r>
      <w:proofErr w:type="gramEnd"/>
      <w:r w:rsidR="009E6BDD" w:rsidRPr="00FE63E4">
        <w:rPr>
          <w:rFonts w:cs="Times New Roman"/>
          <w:szCs w:val="22"/>
          <w:lang w:val="en-US"/>
        </w:rPr>
        <w:t xml:space="preserve"> </w:t>
      </w:r>
    </w:p>
    <w:p w14:paraId="5FBB517D" w14:textId="1D615A02" w:rsidR="009E6BDD" w:rsidRPr="00FE63E4" w:rsidRDefault="00596A13" w:rsidP="008D601C">
      <w:pPr>
        <w:pStyle w:val="Paragrafoelenco"/>
        <w:numPr>
          <w:ilvl w:val="0"/>
          <w:numId w:val="4"/>
        </w:numPr>
        <w:rPr>
          <w:rFonts w:cs="Times New Roman"/>
          <w:szCs w:val="22"/>
          <w:lang w:val="en-US"/>
        </w:rPr>
      </w:pPr>
      <w:r w:rsidRPr="00FE63E4">
        <w:rPr>
          <w:rFonts w:cs="Times New Roman"/>
          <w:szCs w:val="22"/>
          <w:lang w:val="en-US"/>
        </w:rPr>
        <w:t xml:space="preserve">Define </w:t>
      </w:r>
      <w:r w:rsidR="009E6BDD" w:rsidRPr="00FE63E4">
        <w:rPr>
          <w:rFonts w:cs="Times New Roman"/>
          <w:szCs w:val="22"/>
          <w:lang w:val="en-US"/>
        </w:rPr>
        <w:t xml:space="preserve">suitable neuro-scientific experimental protocols and </w:t>
      </w:r>
      <w:proofErr w:type="gramStart"/>
      <w:r w:rsidR="009E6BDD" w:rsidRPr="00FE63E4">
        <w:rPr>
          <w:rFonts w:cs="Times New Roman"/>
          <w:szCs w:val="22"/>
          <w:lang w:val="en-US"/>
        </w:rPr>
        <w:t>metrics;</w:t>
      </w:r>
      <w:proofErr w:type="gramEnd"/>
      <w:r w:rsidR="009E6BDD" w:rsidRPr="00FE63E4">
        <w:rPr>
          <w:rFonts w:cs="Times New Roman"/>
          <w:szCs w:val="22"/>
          <w:lang w:val="en-US"/>
        </w:rPr>
        <w:t xml:space="preserve"> </w:t>
      </w:r>
    </w:p>
    <w:p w14:paraId="303214D5" w14:textId="73A986D1" w:rsidR="009E6BDD" w:rsidRPr="00FE63E4" w:rsidRDefault="00A0117A" w:rsidP="008D601C">
      <w:pPr>
        <w:pStyle w:val="Paragrafoelenco"/>
        <w:numPr>
          <w:ilvl w:val="0"/>
          <w:numId w:val="4"/>
        </w:numPr>
        <w:rPr>
          <w:rFonts w:cs="Times New Roman"/>
          <w:szCs w:val="22"/>
          <w:lang w:val="en-US"/>
        </w:rPr>
      </w:pPr>
      <w:r w:rsidRPr="00FE63E4">
        <w:rPr>
          <w:rFonts w:cs="Times New Roman"/>
          <w:szCs w:val="22"/>
          <w:lang w:val="en-US"/>
        </w:rPr>
        <w:t xml:space="preserve">Prepare </w:t>
      </w:r>
      <w:r w:rsidR="009E6BDD" w:rsidRPr="00FE63E4">
        <w:rPr>
          <w:rFonts w:cs="Times New Roman"/>
          <w:szCs w:val="22"/>
          <w:lang w:val="en-US"/>
        </w:rPr>
        <w:t xml:space="preserve">the ethical clearance </w:t>
      </w:r>
      <w:proofErr w:type="gramStart"/>
      <w:r w:rsidR="009E6BDD" w:rsidRPr="00FE63E4">
        <w:rPr>
          <w:rFonts w:cs="Times New Roman"/>
          <w:szCs w:val="22"/>
          <w:lang w:val="en-US"/>
        </w:rPr>
        <w:t>documentation;</w:t>
      </w:r>
      <w:proofErr w:type="gramEnd"/>
      <w:r w:rsidR="009E6BDD" w:rsidRPr="00FE63E4">
        <w:rPr>
          <w:rFonts w:cs="Times New Roman"/>
          <w:szCs w:val="22"/>
          <w:lang w:val="en-US"/>
        </w:rPr>
        <w:t xml:space="preserve"> </w:t>
      </w:r>
    </w:p>
    <w:p w14:paraId="0C5602DA" w14:textId="7E1F4B56" w:rsidR="009E6BDD" w:rsidRPr="00FE63E4" w:rsidRDefault="00596A13" w:rsidP="008D601C">
      <w:pPr>
        <w:pStyle w:val="Paragrafoelenco"/>
        <w:numPr>
          <w:ilvl w:val="0"/>
          <w:numId w:val="4"/>
        </w:numPr>
        <w:rPr>
          <w:rFonts w:cs="Times New Roman"/>
          <w:szCs w:val="22"/>
          <w:lang w:val="en-US"/>
        </w:rPr>
      </w:pPr>
      <w:r w:rsidRPr="00FE63E4">
        <w:rPr>
          <w:rFonts w:cs="Times New Roman"/>
          <w:szCs w:val="22"/>
          <w:lang w:val="en-US"/>
        </w:rPr>
        <w:t>R</w:t>
      </w:r>
      <w:r w:rsidR="009E6BDD" w:rsidRPr="00FE63E4">
        <w:rPr>
          <w:rFonts w:cs="Times New Roman"/>
          <w:szCs w:val="22"/>
          <w:lang w:val="en-US"/>
        </w:rPr>
        <w:t xml:space="preserve">un clinical trials of the (healthcare and personal care) robots made available by Spoke </w:t>
      </w:r>
      <w:proofErr w:type="gramStart"/>
      <w:r w:rsidR="009E6BDD" w:rsidRPr="00FE63E4">
        <w:rPr>
          <w:rFonts w:cs="Times New Roman"/>
          <w:szCs w:val="22"/>
          <w:lang w:val="en-US"/>
        </w:rPr>
        <w:t>2;</w:t>
      </w:r>
      <w:proofErr w:type="gramEnd"/>
      <w:r w:rsidR="009E6BDD" w:rsidRPr="00FE63E4">
        <w:rPr>
          <w:rFonts w:cs="Times New Roman"/>
          <w:szCs w:val="22"/>
          <w:lang w:val="en-US"/>
        </w:rPr>
        <w:t xml:space="preserve"> </w:t>
      </w:r>
    </w:p>
    <w:p w14:paraId="5AB82602" w14:textId="0AF4C8AB" w:rsidR="009E6BDD" w:rsidRPr="00FE63E4" w:rsidRDefault="00596A13" w:rsidP="008D601C">
      <w:pPr>
        <w:pStyle w:val="Paragrafoelenco"/>
        <w:numPr>
          <w:ilvl w:val="0"/>
          <w:numId w:val="4"/>
        </w:numPr>
        <w:rPr>
          <w:rFonts w:cs="Times New Roman"/>
          <w:szCs w:val="22"/>
          <w:lang w:val="en-US"/>
        </w:rPr>
      </w:pPr>
      <w:r w:rsidRPr="00FE63E4">
        <w:rPr>
          <w:rFonts w:cs="Times New Roman"/>
          <w:szCs w:val="22"/>
          <w:lang w:val="en-US"/>
        </w:rPr>
        <w:t>P</w:t>
      </w:r>
      <w:r w:rsidR="009E6BDD" w:rsidRPr="00FE63E4">
        <w:rPr>
          <w:rFonts w:cs="Times New Roman"/>
          <w:szCs w:val="22"/>
          <w:lang w:val="en-US"/>
        </w:rPr>
        <w:t xml:space="preserve">rovide scientific and clinical evidence of the benefits of healthcare and personal care robots tailored to specific target </w:t>
      </w:r>
      <w:proofErr w:type="gramStart"/>
      <w:r w:rsidR="009E6BDD" w:rsidRPr="00FE63E4">
        <w:rPr>
          <w:rFonts w:cs="Times New Roman"/>
          <w:szCs w:val="22"/>
          <w:lang w:val="en-US"/>
        </w:rPr>
        <w:t>group</w:t>
      </w:r>
      <w:r w:rsidR="00884CB5" w:rsidRPr="00FE63E4">
        <w:rPr>
          <w:rFonts w:cs="Times New Roman"/>
          <w:szCs w:val="22"/>
          <w:lang w:val="en-US"/>
        </w:rPr>
        <w:t>s</w:t>
      </w:r>
      <w:r w:rsidR="009E6BDD" w:rsidRPr="00FE63E4">
        <w:rPr>
          <w:rFonts w:cs="Times New Roman"/>
          <w:szCs w:val="22"/>
          <w:lang w:val="en-US"/>
        </w:rPr>
        <w:t>;</w:t>
      </w:r>
      <w:proofErr w:type="gramEnd"/>
    </w:p>
    <w:p w14:paraId="6596F922" w14:textId="417FE849" w:rsidR="009E6BDD" w:rsidRPr="00FE63E4" w:rsidRDefault="00596A13" w:rsidP="008D601C">
      <w:pPr>
        <w:pStyle w:val="Paragrafoelenco"/>
        <w:numPr>
          <w:ilvl w:val="0"/>
          <w:numId w:val="4"/>
        </w:numPr>
        <w:rPr>
          <w:rFonts w:cs="Times New Roman"/>
          <w:szCs w:val="22"/>
          <w:lang w:val="en-US"/>
        </w:rPr>
      </w:pPr>
      <w:r w:rsidRPr="00FE63E4">
        <w:rPr>
          <w:rFonts w:cs="Times New Roman"/>
          <w:szCs w:val="22"/>
          <w:lang w:val="en-US"/>
        </w:rPr>
        <w:t>P</w:t>
      </w:r>
      <w:r w:rsidR="009E6BDD" w:rsidRPr="00FE63E4">
        <w:rPr>
          <w:rFonts w:cs="Times New Roman"/>
          <w:szCs w:val="22"/>
          <w:lang w:val="en-US"/>
        </w:rPr>
        <w:t xml:space="preserve">rovide evidence-based feedback to bioengineers involved in the design of the next generation of healthcare and personal care robots. </w:t>
      </w:r>
    </w:p>
    <w:p w14:paraId="62DF863F" w14:textId="77777777" w:rsidR="00D0599B" w:rsidRPr="00FE63E4" w:rsidRDefault="00D0599B" w:rsidP="00BB28DF">
      <w:pPr>
        <w:rPr>
          <w:rFonts w:eastAsia="Calibri" w:cs="Times New Roman"/>
          <w:i/>
          <w:iCs/>
          <w:sz w:val="10"/>
          <w:szCs w:val="10"/>
          <w:lang w:val="en-US"/>
        </w:rPr>
      </w:pPr>
    </w:p>
    <w:p w14:paraId="4C78CEF3" w14:textId="5AC56C7B" w:rsidR="003A47EE" w:rsidRPr="00FE63E4" w:rsidRDefault="00391633" w:rsidP="00585DBE">
      <w:pPr>
        <w:pStyle w:val="Titolo3"/>
        <w:rPr>
          <w:rFonts w:eastAsia="Calibri" w:cs="Times New Roman"/>
          <w:szCs w:val="22"/>
          <w:lang w:val="en-US"/>
        </w:rPr>
      </w:pPr>
      <w:r w:rsidRPr="00FE63E4">
        <w:rPr>
          <w:lang w:val="en-US"/>
        </w:rPr>
        <w:lastRenderedPageBreak/>
        <w:t>Sustainability of robot rehabilitation/treatment is</w:t>
      </w:r>
      <w:r w:rsidR="00AE5BE5" w:rsidRPr="00FE63E4">
        <w:rPr>
          <w:lang w:val="en-US"/>
        </w:rPr>
        <w:t xml:space="preserve"> not a choice</w:t>
      </w:r>
      <w:r w:rsidRPr="00FE63E4">
        <w:rPr>
          <w:lang w:val="en-US"/>
        </w:rPr>
        <w:t xml:space="preserve">  </w:t>
      </w:r>
    </w:p>
    <w:p w14:paraId="714B4F09" w14:textId="35E9FADF" w:rsidR="006505C9" w:rsidRDefault="1812A7F8" w:rsidP="00585DBE">
      <w:pPr>
        <w:rPr>
          <w:rFonts w:eastAsia="Calibri" w:cs="Times New Roman"/>
          <w:color w:val="0078D4"/>
          <w:u w:val="single"/>
          <w:lang w:val="en-US"/>
        </w:rPr>
      </w:pPr>
      <w:r w:rsidRPr="1812A7F8">
        <w:rPr>
          <w:rFonts w:cs="Times New Roman"/>
          <w:lang w:val="en-US"/>
        </w:rPr>
        <w:t xml:space="preserve">Measuring the potential organizational, </w:t>
      </w:r>
      <w:proofErr w:type="gramStart"/>
      <w:r w:rsidRPr="1812A7F8">
        <w:rPr>
          <w:rFonts w:cs="Times New Roman"/>
          <w:lang w:val="en-US"/>
        </w:rPr>
        <w:t>economic</w:t>
      </w:r>
      <w:proofErr w:type="gramEnd"/>
      <w:r w:rsidRPr="1812A7F8">
        <w:rPr>
          <w:rFonts w:cs="Times New Roman"/>
          <w:lang w:val="en-US"/>
        </w:rPr>
        <w:t xml:space="preserve"> and non-economic impact of the proposed robotic solutions in their advanced phase of development is pivotal for understanding their short- and long-term sustainability. This will be done by health technology assessment experts, by </w:t>
      </w:r>
      <w:proofErr w:type="gramStart"/>
      <w:r w:rsidRPr="1812A7F8">
        <w:rPr>
          <w:rFonts w:cs="Times New Roman"/>
          <w:lang w:val="en-US"/>
        </w:rPr>
        <w:t>identifying:</w:t>
      </w:r>
      <w:proofErr w:type="gramEnd"/>
      <w:r w:rsidRPr="1812A7F8">
        <w:rPr>
          <w:rFonts w:cs="Times New Roman"/>
          <w:lang w:val="en-US"/>
        </w:rPr>
        <w:t xml:space="preserve"> relevant indicators and KPIs (key performance indicators) pertaining current organization of rehabilitation services and robotic solutions; cost models associated to the short and long run impact of the robotic solutions, and so on. These metrics, combined with quantitative and qualitative data (validated questionnaires, focus groups and structured interviews) will be analyzed using state of the art techniques to assess the sustainability indexes of the robotic solutions for each stakeholder involved (e.g., incremental cost effectiveness and cost benefit analyses, organizational changes analysis, budget impact analyses, probabilistic sensitivity analysis, etc.), in order to provide inputs to improve it, to propose policies for their reimbursement and to define business models and business plans to aid them becoming ready for market.</w:t>
      </w:r>
    </w:p>
    <w:p w14:paraId="6EC098DE" w14:textId="77777777" w:rsidR="00585DBE" w:rsidRPr="00585DBE" w:rsidRDefault="00585DBE" w:rsidP="00585DBE">
      <w:pPr>
        <w:rPr>
          <w:rFonts w:eastAsia="Calibri" w:cs="Times New Roman"/>
          <w:color w:val="0078D4"/>
          <w:u w:val="single"/>
          <w:lang w:val="en-US"/>
        </w:rPr>
      </w:pPr>
    </w:p>
    <w:p w14:paraId="39993941" w14:textId="63C46852" w:rsidR="009F7EAA" w:rsidRPr="00FE63E4" w:rsidRDefault="00E82E5F" w:rsidP="00585DBE">
      <w:pPr>
        <w:pStyle w:val="Titolo3"/>
        <w:rPr>
          <w:lang w:val="en-US"/>
        </w:rPr>
      </w:pPr>
      <w:r w:rsidRPr="00FE63E4">
        <w:rPr>
          <w:lang w:val="en-US"/>
        </w:rPr>
        <w:t>Building a</w:t>
      </w:r>
      <w:r w:rsidR="00BF6773" w:rsidRPr="00FE63E4">
        <w:rPr>
          <w:lang w:val="en-US"/>
        </w:rPr>
        <w:t xml:space="preserve"> clear and friendly </w:t>
      </w:r>
      <w:r w:rsidR="00391633" w:rsidRPr="00FE63E4">
        <w:rPr>
          <w:lang w:val="en-US"/>
        </w:rPr>
        <w:t>legal framework</w:t>
      </w:r>
    </w:p>
    <w:p w14:paraId="27376D7C" w14:textId="17C133CD" w:rsidR="00373AD8" w:rsidRPr="00FE63E4" w:rsidRDefault="1812A7F8" w:rsidP="1812A7F8">
      <w:pPr>
        <w:rPr>
          <w:rFonts w:eastAsia="Calibri" w:cs="Times New Roman"/>
          <w:lang w:val="en-US"/>
        </w:rPr>
      </w:pPr>
      <w:r w:rsidRPr="1812A7F8">
        <w:rPr>
          <w:rFonts w:eastAsia="Calibri" w:cs="Times New Roman"/>
          <w:lang w:val="en-US"/>
        </w:rPr>
        <w:t xml:space="preserve">“From research to the bed or to the workplace” has been a constant mantra of the last decades with too many difficulties to overcome while attempting to put it into practice. Indeed, the legal perspective impacts on the entire lifecycle of research and innovation of </w:t>
      </w:r>
      <w:proofErr w:type="spellStart"/>
      <w:r w:rsidRPr="1812A7F8">
        <w:rPr>
          <w:rFonts w:eastAsia="Calibri" w:cs="Times New Roman"/>
          <w:lang w:val="en-US"/>
        </w:rPr>
        <w:t>biorobotic</w:t>
      </w:r>
      <w:proofErr w:type="spellEnd"/>
      <w:r w:rsidRPr="1812A7F8">
        <w:rPr>
          <w:rFonts w:eastAsia="Calibri" w:cs="Times New Roman"/>
          <w:lang w:val="en-US"/>
        </w:rPr>
        <w:t xml:space="preserve"> systems, under multi-level grounds of regulation, standardization, and compliance activities. To accelerate the development of a sustainable model, where technologies could be integrated smoothly in healthcare delivery, </w:t>
      </w:r>
      <w:proofErr w:type="gramStart"/>
      <w:r w:rsidRPr="1812A7F8">
        <w:rPr>
          <w:rFonts w:eastAsia="Calibri" w:cs="Times New Roman"/>
          <w:lang w:val="en-US"/>
        </w:rPr>
        <w:t>rehabilitation</w:t>
      </w:r>
      <w:proofErr w:type="gramEnd"/>
      <w:r w:rsidRPr="1812A7F8">
        <w:rPr>
          <w:rFonts w:eastAsia="Calibri" w:cs="Times New Roman"/>
          <w:lang w:val="en-US"/>
        </w:rPr>
        <w:t xml:space="preserve"> and prevention the applicable ethical and legal frameworks shall be interpreted through the lenses of the current EU strategies, and harmonized at local, regional, and national levels. Even the domains and procedures left to self-regulation (e.g., to access to the competent ethical committees) are fragmented and in need of harmonization or at least of clear guidelines. These dimensions will be addressed leveraging comparative law methodologies, including a mapping of the EU, national, and regional hard and soft law regulations to comply with, comparing it with the law in action, mechanisms and practices identified at local, regional, and national level in each considered context, involving from the beginning stakeholders and target communities. A combination of top down (desk research) and bottom up (interviews and focus groups with stakeholders via “roundtables”) approaches will be </w:t>
      </w:r>
      <w:r w:rsidRPr="1812A7F8">
        <w:rPr>
          <w:rFonts w:eastAsia="Calibri" w:cs="Times New Roman"/>
          <w:noProof/>
          <w:lang w:val="en-US"/>
        </w:rPr>
        <w:t>applied</w:t>
      </w:r>
      <w:r w:rsidRPr="1812A7F8">
        <w:rPr>
          <w:rFonts w:eastAsia="Calibri" w:cs="Times New Roman"/>
          <w:lang w:val="en-US"/>
        </w:rPr>
        <w:t xml:space="preserve"> to identify standards, </w:t>
      </w:r>
      <w:proofErr w:type="gramStart"/>
      <w:r w:rsidRPr="1812A7F8">
        <w:rPr>
          <w:rFonts w:eastAsia="Calibri" w:cs="Times New Roman"/>
          <w:lang w:val="en-US"/>
        </w:rPr>
        <w:t>policies</w:t>
      </w:r>
      <w:proofErr w:type="gramEnd"/>
      <w:r w:rsidRPr="1812A7F8">
        <w:rPr>
          <w:rFonts w:eastAsia="Calibri" w:cs="Times New Roman"/>
          <w:lang w:val="en-US"/>
        </w:rPr>
        <w:t xml:space="preserve"> and recommendations to be validated among stakeholders through simulations and focus groups, and among institutional stakeholders to stimulate coherent reforms. </w:t>
      </w:r>
    </w:p>
    <w:p w14:paraId="197101BE" w14:textId="459BDE07" w:rsidR="00373AD8" w:rsidRPr="00FE63E4" w:rsidRDefault="00373AD8" w:rsidP="00BB28DF">
      <w:pPr>
        <w:rPr>
          <w:rFonts w:eastAsia="Calibri" w:cs="Times New Roman"/>
          <w:szCs w:val="22"/>
          <w:lang w:val="en-US"/>
        </w:rPr>
      </w:pPr>
    </w:p>
    <w:p w14:paraId="0217072F" w14:textId="36750311" w:rsidR="009151EC" w:rsidRPr="00FE63E4" w:rsidRDefault="003C418C" w:rsidP="00585DBE">
      <w:pPr>
        <w:pStyle w:val="Titolo2"/>
        <w:rPr>
          <w:lang w:val="en-US"/>
        </w:rPr>
      </w:pPr>
      <w:r w:rsidRPr="00FE63E4">
        <w:rPr>
          <w:lang w:val="en-US"/>
        </w:rPr>
        <w:t>Mission</w:t>
      </w:r>
      <w:r w:rsidR="009151EC" w:rsidRPr="00FE63E4">
        <w:rPr>
          <w:lang w:val="en-US"/>
        </w:rPr>
        <w:t xml:space="preserve"> 2 </w:t>
      </w:r>
      <w:r w:rsidR="00E52221" w:rsidRPr="00FE63E4">
        <w:rPr>
          <w:lang w:val="en-US"/>
        </w:rPr>
        <w:t>–</w:t>
      </w:r>
      <w:r w:rsidR="009151EC" w:rsidRPr="00FE63E4">
        <w:rPr>
          <w:lang w:val="en-US"/>
        </w:rPr>
        <w:t xml:space="preserve"> </w:t>
      </w:r>
      <w:proofErr w:type="spellStart"/>
      <w:r w:rsidR="004F5D3A" w:rsidRPr="00FE63E4">
        <w:rPr>
          <w:lang w:val="en-US"/>
        </w:rPr>
        <w:t>Biorobotic</w:t>
      </w:r>
      <w:proofErr w:type="spellEnd"/>
      <w:r w:rsidR="004F5D3A" w:rsidRPr="00FE63E4">
        <w:rPr>
          <w:lang w:val="en-US"/>
        </w:rPr>
        <w:t xml:space="preserve"> </w:t>
      </w:r>
      <w:r w:rsidR="00AD4A32" w:rsidRPr="00FE63E4">
        <w:rPr>
          <w:lang w:val="en-US"/>
        </w:rPr>
        <w:t xml:space="preserve">Platforms </w:t>
      </w:r>
      <w:r w:rsidR="004F5D3A" w:rsidRPr="00FE63E4">
        <w:rPr>
          <w:lang w:val="en-US"/>
        </w:rPr>
        <w:t xml:space="preserve">&amp; </w:t>
      </w:r>
      <w:r w:rsidR="003E39C6" w:rsidRPr="00FE63E4">
        <w:rPr>
          <w:lang w:val="en-US"/>
        </w:rPr>
        <w:t xml:space="preserve">Allied Digital </w:t>
      </w:r>
      <w:r w:rsidR="00AD4A32" w:rsidRPr="00FE63E4">
        <w:rPr>
          <w:lang w:val="en-US"/>
        </w:rPr>
        <w:t>Technologies</w:t>
      </w:r>
      <w:r w:rsidRPr="00FE63E4">
        <w:rPr>
          <w:lang w:val="en-US"/>
        </w:rPr>
        <w:t xml:space="preserve"> – Spoke 2</w:t>
      </w:r>
    </w:p>
    <w:p w14:paraId="068D04F4" w14:textId="7C8E6EA1" w:rsidR="00DD4A99" w:rsidRPr="00FE63E4" w:rsidRDefault="003C418C" w:rsidP="0025797D">
      <w:pPr>
        <w:rPr>
          <w:rFonts w:cs="Times New Roman"/>
          <w:szCs w:val="22"/>
          <w:lang w:val="en-US"/>
        </w:rPr>
      </w:pPr>
      <w:r w:rsidRPr="00FE63E4">
        <w:rPr>
          <w:rFonts w:cs="Times New Roman"/>
          <w:szCs w:val="22"/>
          <w:lang w:val="en-US"/>
        </w:rPr>
        <w:t>Mission</w:t>
      </w:r>
      <w:r w:rsidR="00002653" w:rsidRPr="00FE63E4">
        <w:rPr>
          <w:rFonts w:cs="Times New Roman"/>
          <w:szCs w:val="22"/>
          <w:lang w:val="en-US"/>
        </w:rPr>
        <w:t xml:space="preserve"> </w:t>
      </w:r>
      <w:r w:rsidR="00DD4A99" w:rsidRPr="00FE63E4">
        <w:rPr>
          <w:rFonts w:cs="Times New Roman"/>
          <w:szCs w:val="22"/>
          <w:lang w:val="en-US"/>
        </w:rPr>
        <w:t xml:space="preserve">2 </w:t>
      </w:r>
      <w:r w:rsidR="00791AAC" w:rsidRPr="00FE63E4">
        <w:rPr>
          <w:rFonts w:cs="Times New Roman"/>
          <w:szCs w:val="22"/>
          <w:lang w:val="en-US"/>
        </w:rPr>
        <w:t xml:space="preserve">aims </w:t>
      </w:r>
      <w:r w:rsidR="00DD4A99" w:rsidRPr="00FE63E4">
        <w:rPr>
          <w:rFonts w:cs="Times New Roman"/>
          <w:szCs w:val="22"/>
          <w:lang w:val="en-US"/>
        </w:rPr>
        <w:t xml:space="preserve">to provide </w:t>
      </w:r>
      <w:r w:rsidR="00EA5713" w:rsidRPr="00FE63E4">
        <w:rPr>
          <w:rFonts w:cs="Times New Roman"/>
          <w:szCs w:val="22"/>
          <w:lang w:val="en-US"/>
        </w:rPr>
        <w:t xml:space="preserve">validated </w:t>
      </w:r>
      <w:r w:rsidR="00DD4A99" w:rsidRPr="00FE63E4">
        <w:rPr>
          <w:rFonts w:cs="Times New Roman"/>
          <w:szCs w:val="22"/>
          <w:lang w:val="en-US"/>
        </w:rPr>
        <w:t xml:space="preserve">healthcare and personal care robots already available </w:t>
      </w:r>
      <w:r w:rsidR="009A2019" w:rsidRPr="00FE63E4">
        <w:rPr>
          <w:rFonts w:cs="Times New Roman"/>
          <w:szCs w:val="22"/>
          <w:lang w:val="en-US"/>
        </w:rPr>
        <w:t xml:space="preserve">to </w:t>
      </w:r>
      <w:r w:rsidR="00DD4A99" w:rsidRPr="00FE63E4">
        <w:rPr>
          <w:rFonts w:cs="Times New Roman"/>
          <w:szCs w:val="22"/>
          <w:lang w:val="en-US"/>
        </w:rPr>
        <w:t xml:space="preserve">the </w:t>
      </w:r>
      <w:r w:rsidR="002A08D4">
        <w:rPr>
          <w:rFonts w:cs="Times New Roman"/>
          <w:szCs w:val="22"/>
          <w:lang w:val="en-US"/>
        </w:rPr>
        <w:t>C</w:t>
      </w:r>
      <w:r w:rsidR="00DD4A99" w:rsidRPr="00FE63E4">
        <w:rPr>
          <w:rFonts w:cs="Times New Roman"/>
          <w:szCs w:val="22"/>
          <w:lang w:val="en-US"/>
        </w:rPr>
        <w:t>onsortium</w:t>
      </w:r>
      <w:r w:rsidR="00EA5713" w:rsidRPr="00FE63E4">
        <w:rPr>
          <w:rFonts w:cs="Times New Roman"/>
          <w:szCs w:val="22"/>
          <w:lang w:val="en-US"/>
        </w:rPr>
        <w:t>,</w:t>
      </w:r>
      <w:r w:rsidR="00DD4A99" w:rsidRPr="00FE63E4">
        <w:rPr>
          <w:rFonts w:cs="Times New Roman"/>
          <w:szCs w:val="22"/>
          <w:lang w:val="en-US"/>
        </w:rPr>
        <w:t xml:space="preserve"> and specifically adapted to the unmet needs of the target groups, </w:t>
      </w:r>
      <w:proofErr w:type="gramStart"/>
      <w:r w:rsidR="00DD4A99" w:rsidRPr="00FE63E4">
        <w:rPr>
          <w:rFonts w:cs="Times New Roman"/>
          <w:szCs w:val="22"/>
          <w:lang w:val="en-US"/>
        </w:rPr>
        <w:t>in order to</w:t>
      </w:r>
      <w:proofErr w:type="gramEnd"/>
      <w:r w:rsidR="00DD4A99" w:rsidRPr="00FE63E4">
        <w:rPr>
          <w:rFonts w:cs="Times New Roman"/>
          <w:szCs w:val="22"/>
          <w:lang w:val="en-US"/>
        </w:rPr>
        <w:t xml:space="preserve"> run the clinical trials.</w:t>
      </w:r>
    </w:p>
    <w:p w14:paraId="782B089F" w14:textId="08407982" w:rsidR="008151D5" w:rsidRPr="00FE63E4" w:rsidRDefault="008151D5" w:rsidP="008151D5">
      <w:pPr>
        <w:rPr>
          <w:rFonts w:cs="Times New Roman"/>
          <w:szCs w:val="22"/>
          <w:lang w:val="en-US"/>
        </w:rPr>
      </w:pPr>
      <w:r w:rsidRPr="00FE63E4">
        <w:rPr>
          <w:rFonts w:cs="Times New Roman"/>
          <w:szCs w:val="22"/>
          <w:lang w:val="en-US"/>
        </w:rPr>
        <w:t xml:space="preserve">With </w:t>
      </w:r>
      <w:r w:rsidRPr="00FE63E4">
        <w:rPr>
          <w:rFonts w:cs="Times New Roman"/>
          <w:b/>
          <w:bCs/>
          <w:szCs w:val="22"/>
          <w:lang w:val="en-US"/>
        </w:rPr>
        <w:t>healthcare robots</w:t>
      </w:r>
      <w:r w:rsidRPr="00FE63E4">
        <w:rPr>
          <w:rFonts w:cs="Times New Roman"/>
          <w:szCs w:val="22"/>
          <w:lang w:val="en-US"/>
        </w:rPr>
        <w:t xml:space="preserve"> we refer to those aiding patients with reduced sensorimotor or cognitive functions. </w:t>
      </w:r>
      <w:r w:rsidR="009960D4" w:rsidRPr="00FE63E4">
        <w:rPr>
          <w:rFonts w:cs="Times New Roman"/>
          <w:szCs w:val="22"/>
          <w:lang w:val="en-US"/>
        </w:rPr>
        <w:t>A</w:t>
      </w:r>
      <w:r w:rsidRPr="00FE63E4">
        <w:rPr>
          <w:rFonts w:cs="Times New Roman"/>
          <w:szCs w:val="22"/>
          <w:lang w:val="en-US"/>
        </w:rPr>
        <w:t xml:space="preserve">mong them we can </w:t>
      </w:r>
      <w:proofErr w:type="gramStart"/>
      <w:r w:rsidRPr="00FE63E4">
        <w:rPr>
          <w:rFonts w:cs="Times New Roman"/>
          <w:szCs w:val="22"/>
          <w:lang w:val="en-US"/>
        </w:rPr>
        <w:t>list:</w:t>
      </w:r>
      <w:proofErr w:type="gramEnd"/>
      <w:r w:rsidRPr="00FE63E4">
        <w:rPr>
          <w:rFonts w:cs="Times New Roman"/>
          <w:b/>
          <w:bCs/>
          <w:i/>
          <w:iCs/>
          <w:szCs w:val="22"/>
          <w:lang w:val="en-US"/>
        </w:rPr>
        <w:t xml:space="preserve"> assistive robots</w:t>
      </w:r>
      <w:r w:rsidRPr="00FE63E4">
        <w:rPr>
          <w:rFonts w:cs="Times New Roman"/>
          <w:szCs w:val="22"/>
          <w:lang w:val="en-US"/>
        </w:rPr>
        <w:t xml:space="preserve"> restoring lost sensory and motor functions (like thought-controlled prostheses, assistive exoskeletons, manipulators on wheelchairs, etc.) and </w:t>
      </w:r>
      <w:r w:rsidRPr="00FE63E4">
        <w:rPr>
          <w:rFonts w:cs="Times New Roman"/>
          <w:b/>
          <w:bCs/>
          <w:i/>
          <w:iCs/>
          <w:szCs w:val="22"/>
          <w:lang w:val="en-US"/>
        </w:rPr>
        <w:t>rehabilitation robots</w:t>
      </w:r>
      <w:r w:rsidRPr="00FE63E4">
        <w:rPr>
          <w:rFonts w:cs="Times New Roman"/>
          <w:szCs w:val="22"/>
          <w:lang w:val="en-US"/>
        </w:rPr>
        <w:t xml:space="preserve"> providing robotized physical rehabilitation (end-effectors, rehabilitation exoskeletons, gait trainers, etc.).</w:t>
      </w:r>
    </w:p>
    <w:p w14:paraId="0BDE101D" w14:textId="3B188832" w:rsidR="00585DBE" w:rsidRDefault="008151D5" w:rsidP="00DD4A99">
      <w:pPr>
        <w:rPr>
          <w:rFonts w:cs="Times New Roman"/>
          <w:szCs w:val="22"/>
          <w:lang w:val="en-US"/>
        </w:rPr>
      </w:pPr>
      <w:r w:rsidRPr="00FE63E4">
        <w:rPr>
          <w:rFonts w:cs="Times New Roman"/>
          <w:szCs w:val="22"/>
          <w:lang w:val="en-US"/>
        </w:rPr>
        <w:t xml:space="preserve">With </w:t>
      </w:r>
      <w:r w:rsidRPr="00FE63E4">
        <w:rPr>
          <w:rFonts w:cs="Times New Roman"/>
          <w:b/>
          <w:bCs/>
          <w:szCs w:val="22"/>
          <w:lang w:val="en-US"/>
        </w:rPr>
        <w:t>personal care robots</w:t>
      </w:r>
      <w:r w:rsidRPr="00FE63E4">
        <w:rPr>
          <w:rFonts w:cs="Times New Roman"/>
          <w:szCs w:val="22"/>
          <w:lang w:val="en-US"/>
        </w:rPr>
        <w:t xml:space="preserve"> we refer to those offering therapy adaptation, monitoring, empowerment, or pre-habilitation treatments to individuals at risk. These </w:t>
      </w:r>
      <w:proofErr w:type="gramStart"/>
      <w:r w:rsidRPr="00FE63E4">
        <w:rPr>
          <w:rFonts w:cs="Times New Roman"/>
          <w:szCs w:val="22"/>
          <w:lang w:val="en-US"/>
        </w:rPr>
        <w:t>include:</w:t>
      </w:r>
      <w:proofErr w:type="gramEnd"/>
      <w:r w:rsidRPr="00FE63E4">
        <w:rPr>
          <w:rFonts w:cs="Times New Roman"/>
          <w:szCs w:val="22"/>
          <w:lang w:val="en-US"/>
        </w:rPr>
        <w:t xml:space="preserve"> </w:t>
      </w:r>
      <w:r w:rsidRPr="00FE63E4">
        <w:rPr>
          <w:rFonts w:cs="Times New Roman"/>
          <w:b/>
          <w:bCs/>
          <w:i/>
          <w:iCs/>
          <w:szCs w:val="22"/>
          <w:lang w:val="en-US"/>
        </w:rPr>
        <w:t xml:space="preserve">mobile servants </w:t>
      </w:r>
      <w:r w:rsidRPr="00FE63E4">
        <w:rPr>
          <w:rFonts w:cs="Times New Roman"/>
          <w:i/>
          <w:iCs/>
          <w:szCs w:val="22"/>
          <w:lang w:val="en-US"/>
        </w:rPr>
        <w:t>and</w:t>
      </w:r>
      <w:r w:rsidRPr="00FE63E4">
        <w:rPr>
          <w:rFonts w:cs="Times New Roman"/>
          <w:b/>
          <w:bCs/>
          <w:i/>
          <w:iCs/>
          <w:szCs w:val="22"/>
          <w:lang w:val="en-US"/>
        </w:rPr>
        <w:t xml:space="preserve"> physical assistants</w:t>
      </w:r>
      <w:r w:rsidRPr="00FE63E4">
        <w:rPr>
          <w:rFonts w:cs="Times New Roman"/>
          <w:szCs w:val="22"/>
          <w:lang w:val="en-US"/>
        </w:rPr>
        <w:t xml:space="preserve"> able to support and/or monitor frail individuals and </w:t>
      </w:r>
      <w:r w:rsidRPr="00FE63E4">
        <w:rPr>
          <w:rFonts w:cs="Times New Roman"/>
          <w:b/>
          <w:bCs/>
          <w:i/>
          <w:iCs/>
          <w:szCs w:val="22"/>
          <w:lang w:val="en-US"/>
        </w:rPr>
        <w:t>occupational robots</w:t>
      </w:r>
      <w:r w:rsidRPr="00FE63E4">
        <w:rPr>
          <w:rFonts w:cs="Times New Roman"/>
          <w:szCs w:val="22"/>
          <w:lang w:val="en-US"/>
        </w:rPr>
        <w:t xml:space="preserve"> for individual exposed to occupational diseases or repetitive stresses. </w:t>
      </w:r>
    </w:p>
    <w:p w14:paraId="2171FFE8" w14:textId="103373C1" w:rsidR="00DD4A99" w:rsidRPr="00FE63E4" w:rsidRDefault="00DD4A99" w:rsidP="00DD4A99">
      <w:pPr>
        <w:rPr>
          <w:rFonts w:cs="Times New Roman"/>
          <w:szCs w:val="22"/>
          <w:lang w:val="en-US"/>
        </w:rPr>
      </w:pPr>
      <w:r w:rsidRPr="00FE63E4">
        <w:rPr>
          <w:rFonts w:cs="Times New Roman"/>
          <w:szCs w:val="22"/>
          <w:lang w:val="en-US"/>
        </w:rPr>
        <w:t>Providing ready-to-assess robots and systems implies:</w:t>
      </w:r>
    </w:p>
    <w:p w14:paraId="2D732D91" w14:textId="607E5D9A" w:rsidR="00DD4A99" w:rsidRPr="00FE63E4" w:rsidRDefault="00DD4A99" w:rsidP="008D601C">
      <w:pPr>
        <w:pStyle w:val="Paragrafoelenco"/>
        <w:numPr>
          <w:ilvl w:val="0"/>
          <w:numId w:val="3"/>
        </w:numPr>
        <w:rPr>
          <w:rFonts w:eastAsiaTheme="minorEastAsia" w:cs="Times New Roman"/>
          <w:szCs w:val="22"/>
          <w:lang w:val="en-US"/>
        </w:rPr>
      </w:pPr>
      <w:r w:rsidRPr="00FE63E4">
        <w:rPr>
          <w:rFonts w:cs="Times New Roman"/>
          <w:szCs w:val="22"/>
          <w:lang w:val="en-US"/>
        </w:rPr>
        <w:t xml:space="preserve">Adapting </w:t>
      </w:r>
      <w:r w:rsidR="00796E7D" w:rsidRPr="00FE63E4">
        <w:rPr>
          <w:rFonts w:cs="Times New Roman"/>
          <w:szCs w:val="22"/>
          <w:lang w:val="en-US"/>
        </w:rPr>
        <w:t xml:space="preserve">the </w:t>
      </w:r>
      <w:r w:rsidRPr="00FE63E4">
        <w:rPr>
          <w:rFonts w:cs="Times New Roman"/>
          <w:szCs w:val="22"/>
          <w:lang w:val="en-US"/>
        </w:rPr>
        <w:t xml:space="preserve">available robots </w:t>
      </w:r>
      <w:proofErr w:type="gramStart"/>
      <w:r w:rsidRPr="00FE63E4">
        <w:rPr>
          <w:rFonts w:cs="Times New Roman"/>
          <w:szCs w:val="22"/>
          <w:lang w:val="en-US"/>
        </w:rPr>
        <w:t>in order to</w:t>
      </w:r>
      <w:proofErr w:type="gramEnd"/>
      <w:r w:rsidRPr="00FE63E4">
        <w:rPr>
          <w:rFonts w:cs="Times New Roman"/>
          <w:szCs w:val="22"/>
          <w:lang w:val="en-US"/>
        </w:rPr>
        <w:t xml:space="preserve"> address the unmet clinical needs, coping with the evolving needs of patients in various phases of the disease (from acute to chronic) and in different treatment settings (</w:t>
      </w:r>
      <w:r w:rsidR="00504DCB" w:rsidRPr="00FE63E4">
        <w:rPr>
          <w:rFonts w:cs="Times New Roman"/>
          <w:szCs w:val="22"/>
          <w:lang w:val="en-US"/>
        </w:rPr>
        <w:t>inpatient, outpatient, at home</w:t>
      </w:r>
      <w:r w:rsidRPr="00FE63E4">
        <w:rPr>
          <w:rFonts w:cs="Times New Roman"/>
          <w:szCs w:val="22"/>
          <w:lang w:val="en-US"/>
        </w:rPr>
        <w:t>), to guarantee the continuum of care.</w:t>
      </w:r>
    </w:p>
    <w:p w14:paraId="36A7D5B0" w14:textId="04AA84AE" w:rsidR="00DD4A99" w:rsidRPr="00FE63E4" w:rsidRDefault="00DD4A99" w:rsidP="008D601C">
      <w:pPr>
        <w:pStyle w:val="Paragrafoelenco"/>
        <w:numPr>
          <w:ilvl w:val="0"/>
          <w:numId w:val="3"/>
        </w:numPr>
        <w:rPr>
          <w:rFonts w:eastAsiaTheme="minorEastAsia" w:cs="Times New Roman"/>
          <w:szCs w:val="22"/>
          <w:lang w:val="en-US"/>
        </w:rPr>
      </w:pPr>
      <w:r w:rsidRPr="00FE63E4">
        <w:rPr>
          <w:rFonts w:cs="Times New Roman"/>
          <w:szCs w:val="22"/>
          <w:lang w:val="en-US"/>
        </w:rPr>
        <w:t xml:space="preserve">Adapting available personal care robots that can address the unmet </w:t>
      </w:r>
      <w:r w:rsidR="00C36A39" w:rsidRPr="00FE63E4">
        <w:rPr>
          <w:rFonts w:cs="Times New Roman"/>
          <w:szCs w:val="22"/>
          <w:lang w:val="en-US"/>
        </w:rPr>
        <w:t xml:space="preserve">identified </w:t>
      </w:r>
      <w:r w:rsidRPr="00FE63E4">
        <w:rPr>
          <w:rFonts w:cs="Times New Roman"/>
          <w:szCs w:val="22"/>
          <w:lang w:val="en-US"/>
        </w:rPr>
        <w:t xml:space="preserve">occupational needs that exist, in the different treatment settings (from working setting to home-based settings).  </w:t>
      </w:r>
    </w:p>
    <w:p w14:paraId="5FBD9BC0" w14:textId="28063698" w:rsidR="00DD4A99" w:rsidRPr="00FE63E4" w:rsidRDefault="00D439A5" w:rsidP="008D601C">
      <w:pPr>
        <w:pStyle w:val="Paragrafoelenco"/>
        <w:numPr>
          <w:ilvl w:val="0"/>
          <w:numId w:val="3"/>
        </w:numPr>
        <w:rPr>
          <w:rFonts w:cs="Times New Roman"/>
          <w:szCs w:val="22"/>
          <w:lang w:val="en-US"/>
        </w:rPr>
      </w:pPr>
      <w:r w:rsidRPr="00FE63E4">
        <w:rPr>
          <w:rFonts w:cs="Times New Roman"/>
          <w:szCs w:val="22"/>
          <w:lang w:val="en-US"/>
        </w:rPr>
        <w:t xml:space="preserve">Complementing </w:t>
      </w:r>
      <w:r w:rsidR="00DD4A99" w:rsidRPr="00FE63E4">
        <w:rPr>
          <w:rFonts w:cs="Times New Roman"/>
          <w:szCs w:val="22"/>
          <w:lang w:val="en-US"/>
        </w:rPr>
        <w:t xml:space="preserve">the available healthcare and personal </w:t>
      </w:r>
      <w:r w:rsidRPr="00FE63E4">
        <w:rPr>
          <w:rFonts w:cs="Times New Roman"/>
          <w:szCs w:val="22"/>
          <w:lang w:val="en-US"/>
        </w:rPr>
        <w:t xml:space="preserve">care </w:t>
      </w:r>
      <w:r w:rsidR="00DD4A99" w:rsidRPr="00FE63E4">
        <w:rPr>
          <w:rFonts w:cs="Times New Roman"/>
          <w:szCs w:val="22"/>
          <w:lang w:val="en-US"/>
        </w:rPr>
        <w:t xml:space="preserve">robots, </w:t>
      </w:r>
      <w:r w:rsidR="00C063A7" w:rsidRPr="00FE63E4">
        <w:rPr>
          <w:rFonts w:cs="Times New Roman"/>
          <w:szCs w:val="22"/>
          <w:lang w:val="en-US"/>
        </w:rPr>
        <w:t xml:space="preserve">with advanced </w:t>
      </w:r>
      <w:r w:rsidR="00EB0180" w:rsidRPr="00FE63E4">
        <w:rPr>
          <w:rFonts w:cs="Times New Roman"/>
          <w:szCs w:val="22"/>
          <w:lang w:val="en-US"/>
        </w:rPr>
        <w:t xml:space="preserve">digital infrastructure and services </w:t>
      </w:r>
      <w:r w:rsidR="00DD4A99" w:rsidRPr="00FE63E4">
        <w:rPr>
          <w:rFonts w:cs="Times New Roman"/>
          <w:szCs w:val="22"/>
          <w:lang w:val="en-US"/>
        </w:rPr>
        <w:t xml:space="preserve">in the light of providing modular, </w:t>
      </w:r>
      <w:r w:rsidR="00DD4A99" w:rsidRPr="00FE63E4">
        <w:rPr>
          <w:rFonts w:eastAsia="Calibri" w:cs="Times New Roman"/>
          <w:color w:val="000000" w:themeColor="text1"/>
          <w:szCs w:val="22"/>
          <w:lang w:val="en-US"/>
        </w:rPr>
        <w:t>dynamically configurable systems</w:t>
      </w:r>
      <w:r w:rsidR="002351ED" w:rsidRPr="00FE63E4">
        <w:rPr>
          <w:rFonts w:eastAsia="Calibri" w:cs="Times New Roman"/>
          <w:color w:val="000000" w:themeColor="text1"/>
          <w:szCs w:val="22"/>
          <w:lang w:val="en-US"/>
        </w:rPr>
        <w:t xml:space="preserve">, and telecommunication </w:t>
      </w:r>
      <w:r w:rsidR="00AD7DA4" w:rsidRPr="00FE63E4">
        <w:rPr>
          <w:rFonts w:eastAsia="Calibri" w:cs="Times New Roman"/>
          <w:color w:val="000000" w:themeColor="text1"/>
          <w:szCs w:val="22"/>
          <w:lang w:val="en-US"/>
        </w:rPr>
        <w:t>means (telemedicine).</w:t>
      </w:r>
      <w:r w:rsidR="002351ED" w:rsidRPr="00FE63E4">
        <w:rPr>
          <w:rFonts w:eastAsia="Calibri" w:cs="Times New Roman"/>
          <w:color w:val="000000" w:themeColor="text1"/>
          <w:szCs w:val="22"/>
          <w:lang w:val="en-US"/>
        </w:rPr>
        <w:t xml:space="preserve"> </w:t>
      </w:r>
    </w:p>
    <w:p w14:paraId="080CF44A" w14:textId="0F9B3265" w:rsidR="00DD4A99" w:rsidRPr="00FE63E4" w:rsidRDefault="00DD4A99" w:rsidP="008D601C">
      <w:pPr>
        <w:pStyle w:val="Paragrafoelenco"/>
        <w:numPr>
          <w:ilvl w:val="0"/>
          <w:numId w:val="3"/>
        </w:numPr>
        <w:rPr>
          <w:rFonts w:eastAsiaTheme="minorEastAsia" w:cs="Times New Roman"/>
          <w:szCs w:val="22"/>
          <w:lang w:val="en-US"/>
        </w:rPr>
      </w:pPr>
      <w:r w:rsidRPr="00FE63E4">
        <w:rPr>
          <w:rFonts w:cs="Times New Roman"/>
          <w:szCs w:val="22"/>
          <w:lang w:val="en-US"/>
        </w:rPr>
        <w:t>Continuously updating the development of such technologies based on the outputs of the clinical trial</w:t>
      </w:r>
      <w:r w:rsidR="007100FD" w:rsidRPr="00FE63E4">
        <w:rPr>
          <w:rFonts w:cs="Times New Roman"/>
          <w:szCs w:val="22"/>
          <w:lang w:val="en-US"/>
        </w:rPr>
        <w:t>s</w:t>
      </w:r>
      <w:r w:rsidRPr="00FE63E4">
        <w:rPr>
          <w:rFonts w:cs="Times New Roman"/>
          <w:szCs w:val="22"/>
          <w:lang w:val="en-US"/>
        </w:rPr>
        <w:t xml:space="preserve">. </w:t>
      </w:r>
      <w:r w:rsidR="00EF4E4A" w:rsidRPr="00FE63E4">
        <w:rPr>
          <w:rFonts w:cs="Times New Roman"/>
          <w:szCs w:val="22"/>
          <w:lang w:val="en-US"/>
        </w:rPr>
        <w:t>I</w:t>
      </w:r>
      <w:r w:rsidRPr="00FE63E4">
        <w:rPr>
          <w:rFonts w:cs="Times New Roman"/>
          <w:szCs w:val="22"/>
          <w:lang w:val="en-US"/>
        </w:rPr>
        <w:t xml:space="preserve">terations </w:t>
      </w:r>
      <w:r w:rsidR="007100FD" w:rsidRPr="00FE63E4">
        <w:rPr>
          <w:rFonts w:cs="Times New Roman"/>
          <w:szCs w:val="22"/>
          <w:lang w:val="en-US"/>
        </w:rPr>
        <w:t xml:space="preserve">between </w:t>
      </w:r>
      <w:r w:rsidR="00C27941" w:rsidRPr="00FE63E4">
        <w:rPr>
          <w:rFonts w:cs="Times New Roman"/>
          <w:szCs w:val="22"/>
          <w:lang w:val="en-US"/>
        </w:rPr>
        <w:t>Mi</w:t>
      </w:r>
      <w:r w:rsidR="006D5E28" w:rsidRPr="00FE63E4">
        <w:rPr>
          <w:rFonts w:cs="Times New Roman"/>
          <w:szCs w:val="22"/>
          <w:lang w:val="en-US"/>
        </w:rPr>
        <w:t>ssion</w:t>
      </w:r>
      <w:r w:rsidR="006C69C1" w:rsidRPr="00FE63E4">
        <w:rPr>
          <w:rFonts w:cs="Times New Roman"/>
          <w:szCs w:val="22"/>
          <w:lang w:val="en-US"/>
        </w:rPr>
        <w:t>s</w:t>
      </w:r>
      <w:r w:rsidR="007100FD" w:rsidRPr="00FE63E4">
        <w:rPr>
          <w:rFonts w:cs="Times New Roman"/>
          <w:szCs w:val="22"/>
          <w:lang w:val="en-US"/>
        </w:rPr>
        <w:t xml:space="preserve"> 1 and 2 </w:t>
      </w:r>
      <w:r w:rsidR="00EF4E4A" w:rsidRPr="00FE63E4">
        <w:rPr>
          <w:rFonts w:cs="Times New Roman"/>
          <w:szCs w:val="22"/>
          <w:lang w:val="en-US"/>
        </w:rPr>
        <w:t xml:space="preserve">will </w:t>
      </w:r>
      <w:r w:rsidR="00D541CE">
        <w:rPr>
          <w:rFonts w:cs="Times New Roman"/>
          <w:szCs w:val="22"/>
          <w:lang w:val="en-US"/>
        </w:rPr>
        <w:t>enable</w:t>
      </w:r>
      <w:r w:rsidR="006C69C1" w:rsidRPr="00FE63E4">
        <w:rPr>
          <w:rFonts w:cs="Times New Roman"/>
          <w:szCs w:val="22"/>
          <w:lang w:val="en-US"/>
        </w:rPr>
        <w:t xml:space="preserve"> </w:t>
      </w:r>
      <w:r w:rsidR="00987C9B" w:rsidRPr="00FE63E4">
        <w:rPr>
          <w:rFonts w:cs="Times New Roman"/>
          <w:szCs w:val="22"/>
          <w:lang w:val="en-US"/>
        </w:rPr>
        <w:t xml:space="preserve">the </w:t>
      </w:r>
      <w:r w:rsidR="00094B00" w:rsidRPr="00FE63E4">
        <w:rPr>
          <w:rFonts w:cs="Times New Roman"/>
          <w:szCs w:val="22"/>
          <w:lang w:val="en-US"/>
        </w:rPr>
        <w:t xml:space="preserve">clinical </w:t>
      </w:r>
      <w:r w:rsidR="00987C9B" w:rsidRPr="00FE63E4">
        <w:rPr>
          <w:rFonts w:cs="Times New Roman"/>
          <w:szCs w:val="22"/>
          <w:lang w:val="en-US"/>
        </w:rPr>
        <w:t xml:space="preserve">assessment of </w:t>
      </w:r>
      <w:r w:rsidRPr="00FE63E4">
        <w:rPr>
          <w:rFonts w:cs="Times New Roman"/>
          <w:szCs w:val="22"/>
          <w:lang w:val="en-US"/>
        </w:rPr>
        <w:t>improved versions of robots.</w:t>
      </w:r>
    </w:p>
    <w:p w14:paraId="586A5330" w14:textId="17001DE9" w:rsidR="00A71881" w:rsidRPr="00FE63E4" w:rsidRDefault="00A71881" w:rsidP="00BB28DF">
      <w:pPr>
        <w:rPr>
          <w:rFonts w:eastAsia="Calibri" w:cs="Times New Roman"/>
          <w:sz w:val="10"/>
          <w:szCs w:val="10"/>
          <w:lang w:val="en-US"/>
        </w:rPr>
      </w:pPr>
    </w:p>
    <w:p w14:paraId="6CC0E777" w14:textId="72A93A3A" w:rsidR="004D3383" w:rsidRPr="00FE63E4" w:rsidRDefault="004D3383" w:rsidP="004D3383">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imes New Roman"/>
          <w:szCs w:val="22"/>
          <w:lang w:val="en-US"/>
        </w:rPr>
      </w:pPr>
      <w:r w:rsidRPr="00FE63E4">
        <w:rPr>
          <w:rFonts w:eastAsia="Calibri" w:cs="Times New Roman"/>
          <w:szCs w:val="22"/>
          <w:lang w:val="en-US"/>
        </w:rPr>
        <w:lastRenderedPageBreak/>
        <w:t xml:space="preserve">The expected impact of </w:t>
      </w:r>
      <w:r w:rsidR="00306978" w:rsidRPr="00FE63E4">
        <w:rPr>
          <w:rFonts w:eastAsia="Calibri" w:cs="Times New Roman"/>
          <w:szCs w:val="22"/>
          <w:lang w:val="en-US"/>
        </w:rPr>
        <w:t xml:space="preserve">Missions </w:t>
      </w:r>
      <w:r w:rsidRPr="00FE63E4">
        <w:rPr>
          <w:rFonts w:eastAsia="Calibri" w:cs="Times New Roman"/>
          <w:szCs w:val="22"/>
          <w:lang w:val="en-US"/>
        </w:rPr>
        <w:t xml:space="preserve">1 and 2 is </w:t>
      </w:r>
      <w:r w:rsidRPr="00FE63E4">
        <w:rPr>
          <w:rFonts w:eastAsia="Calibri" w:cs="Times New Roman"/>
          <w:b/>
          <w:bCs/>
          <w:szCs w:val="22"/>
          <w:lang w:val="en-US"/>
        </w:rPr>
        <w:t>on the</w:t>
      </w:r>
      <w:r w:rsidRPr="00FE63E4">
        <w:rPr>
          <w:rFonts w:eastAsia="Calibri" w:cs="Times New Roman"/>
          <w:szCs w:val="22"/>
          <w:lang w:val="en-US"/>
        </w:rPr>
        <w:t xml:space="preserve"> </w:t>
      </w:r>
      <w:r w:rsidRPr="00FE63E4">
        <w:rPr>
          <w:rFonts w:eastAsia="Calibri" w:cs="Times New Roman"/>
          <w:b/>
          <w:bCs/>
          <w:szCs w:val="22"/>
          <w:lang w:val="en-US"/>
        </w:rPr>
        <w:t>healthcare and welfare systems</w:t>
      </w:r>
      <w:r w:rsidRPr="00FE63E4">
        <w:rPr>
          <w:rFonts w:eastAsia="Calibri" w:cs="Times New Roman"/>
          <w:szCs w:val="22"/>
          <w:lang w:val="en-US"/>
        </w:rPr>
        <w:t xml:space="preserve">, brought by conclusive clinical evidence on the use of healthcare personal care robots and allied </w:t>
      </w:r>
      <w:r w:rsidR="0072489C" w:rsidRPr="00FE63E4">
        <w:rPr>
          <w:rFonts w:eastAsia="Calibri" w:cs="Times New Roman"/>
          <w:szCs w:val="22"/>
          <w:lang w:val="en-US"/>
        </w:rPr>
        <w:t xml:space="preserve">digital </w:t>
      </w:r>
      <w:r w:rsidRPr="00FE63E4">
        <w:rPr>
          <w:rFonts w:eastAsia="Calibri" w:cs="Times New Roman"/>
          <w:szCs w:val="22"/>
          <w:lang w:val="en-US"/>
        </w:rPr>
        <w:t xml:space="preserve">technologies, new business models and a legal framework hypothesis for the adoption of such systems. </w:t>
      </w:r>
      <w:r w:rsidR="00306978" w:rsidRPr="00FE63E4">
        <w:rPr>
          <w:rFonts w:eastAsia="Calibri" w:cs="Times New Roman"/>
          <w:szCs w:val="22"/>
          <w:lang w:val="en-US"/>
        </w:rPr>
        <w:t xml:space="preserve">Missions </w:t>
      </w:r>
      <w:r w:rsidR="0041235D" w:rsidRPr="00FE63E4">
        <w:rPr>
          <w:rFonts w:eastAsia="Calibri" w:cs="Times New Roman"/>
          <w:szCs w:val="22"/>
          <w:lang w:val="en-US"/>
        </w:rPr>
        <w:t>1 and 2 will also produce significant contributions from the technological point of view (</w:t>
      </w:r>
      <w:r w:rsidR="000B7356" w:rsidRPr="00FE63E4">
        <w:rPr>
          <w:rFonts w:eastAsia="Calibri" w:cs="Times New Roman"/>
          <w:szCs w:val="22"/>
          <w:lang w:val="en-US"/>
        </w:rPr>
        <w:t xml:space="preserve">upgrade and validation of </w:t>
      </w:r>
      <w:r w:rsidR="0041235D" w:rsidRPr="00FE63E4">
        <w:rPr>
          <w:rFonts w:eastAsia="Calibri" w:cs="Times New Roman"/>
          <w:b/>
          <w:bCs/>
          <w:szCs w:val="22"/>
          <w:lang w:val="en-US"/>
        </w:rPr>
        <w:t>robots and systems</w:t>
      </w:r>
      <w:r w:rsidR="0041235D" w:rsidRPr="00FE63E4">
        <w:rPr>
          <w:rFonts w:eastAsia="Calibri" w:cs="Times New Roman"/>
          <w:szCs w:val="22"/>
          <w:lang w:val="en-US"/>
        </w:rPr>
        <w:t xml:space="preserve">) and in terms of new knowledge in the areas of translational medicine, physiotherapy, neuroscience, human </w:t>
      </w:r>
      <w:proofErr w:type="gramStart"/>
      <w:r w:rsidR="0041235D" w:rsidRPr="00FE63E4">
        <w:rPr>
          <w:rFonts w:eastAsia="Calibri" w:cs="Times New Roman"/>
          <w:szCs w:val="22"/>
          <w:lang w:val="en-US"/>
        </w:rPr>
        <w:t>physiology</w:t>
      </w:r>
      <w:proofErr w:type="gramEnd"/>
      <w:r w:rsidR="0041235D" w:rsidRPr="00FE63E4">
        <w:rPr>
          <w:rFonts w:eastAsia="Calibri" w:cs="Times New Roman"/>
          <w:szCs w:val="22"/>
          <w:lang w:val="en-US"/>
        </w:rPr>
        <w:t xml:space="preserve"> and technology.</w:t>
      </w:r>
    </w:p>
    <w:p w14:paraId="5242CE71" w14:textId="77777777" w:rsidR="00675D91" w:rsidRPr="00FE63E4" w:rsidRDefault="00675D91" w:rsidP="00BB28DF">
      <w:pPr>
        <w:rPr>
          <w:rFonts w:eastAsia="Calibri" w:cs="Times New Roman"/>
          <w:szCs w:val="22"/>
          <w:lang w:val="en-US"/>
        </w:rPr>
      </w:pPr>
    </w:p>
    <w:p w14:paraId="2C93ECC6" w14:textId="3F292DF7" w:rsidR="000A32DD" w:rsidRPr="00FE63E4" w:rsidRDefault="00306978" w:rsidP="00585DBE">
      <w:pPr>
        <w:pStyle w:val="Titolo2"/>
        <w:rPr>
          <w:lang w:val="en-US"/>
        </w:rPr>
      </w:pPr>
      <w:r w:rsidRPr="00FE63E4">
        <w:rPr>
          <w:lang w:val="en-US"/>
        </w:rPr>
        <w:t xml:space="preserve">Mission </w:t>
      </w:r>
      <w:r w:rsidR="000A32DD" w:rsidRPr="00FE63E4">
        <w:rPr>
          <w:lang w:val="en-US"/>
        </w:rPr>
        <w:t>3</w:t>
      </w:r>
      <w:r w:rsidRPr="00FE63E4">
        <w:rPr>
          <w:lang w:val="en-US"/>
        </w:rPr>
        <w:t xml:space="preserve"> – </w:t>
      </w:r>
      <w:r w:rsidR="000A32DD" w:rsidRPr="00FE63E4">
        <w:rPr>
          <w:lang w:val="en-US"/>
        </w:rPr>
        <w:t>Next Generation components</w:t>
      </w:r>
      <w:r w:rsidRPr="00FE63E4">
        <w:rPr>
          <w:lang w:val="en-US"/>
        </w:rPr>
        <w:t xml:space="preserve"> – Spoke 3</w:t>
      </w:r>
    </w:p>
    <w:p w14:paraId="6D66D761" w14:textId="7634D61E" w:rsidR="00FD34F7" w:rsidRPr="00FE63E4" w:rsidRDefault="1812A7F8" w:rsidP="1812A7F8">
      <w:pPr>
        <w:rPr>
          <w:rFonts w:cs="Times New Roman"/>
          <w:lang w:val="en-US"/>
        </w:rPr>
      </w:pPr>
      <w:r w:rsidRPr="1812A7F8">
        <w:rPr>
          <w:rFonts w:cs="Times New Roman"/>
          <w:lang w:val="en-US"/>
        </w:rPr>
        <w:t xml:space="preserve">In parallel with the assessment of already existing technologies (Missions 1 and 2), Mission 3 is devoted to support </w:t>
      </w:r>
      <w:r w:rsidRPr="1812A7F8">
        <w:rPr>
          <w:rFonts w:cs="Times New Roman"/>
          <w:b/>
          <w:bCs/>
          <w:lang w:val="en-US"/>
        </w:rPr>
        <w:t>basic studies</w:t>
      </w:r>
      <w:r w:rsidRPr="1812A7F8">
        <w:rPr>
          <w:rFonts w:cs="Times New Roman"/>
          <w:lang w:val="en-US"/>
        </w:rPr>
        <w:t xml:space="preserve"> pertaining to physical and computational aspects of robot </w:t>
      </w:r>
      <w:r w:rsidRPr="1812A7F8">
        <w:rPr>
          <w:rFonts w:cs="Times New Roman"/>
          <w:i/>
          <w:iCs/>
          <w:lang w:val="en-US"/>
        </w:rPr>
        <w:t>bodies</w:t>
      </w:r>
      <w:r w:rsidRPr="1812A7F8">
        <w:rPr>
          <w:rFonts w:cs="Times New Roman"/>
          <w:lang w:val="en-US"/>
        </w:rPr>
        <w:t xml:space="preserve">, robot intelligence, and interfaces with the patient. These will </w:t>
      </w:r>
      <w:proofErr w:type="gramStart"/>
      <w:r w:rsidRPr="1812A7F8">
        <w:rPr>
          <w:rFonts w:cs="Times New Roman"/>
          <w:lang w:val="en-US"/>
        </w:rPr>
        <w:t>include:</w:t>
      </w:r>
      <w:proofErr w:type="gramEnd"/>
      <w:r w:rsidRPr="1812A7F8">
        <w:rPr>
          <w:rFonts w:cs="Times New Roman"/>
          <w:lang w:val="en-US"/>
        </w:rPr>
        <w:t xml:space="preserve"> sensing and interpretation of user volition, haptics or hybrid sensory feedback devices, training environments (incorporating virtual reality, or augmented reality, serious games), bio-cooperative control strategies, computational models, new materials, biomaterials and manufacturing processes, actuators, mechanisms and transmissions, sustainable e</w:t>
      </w:r>
      <w:r w:rsidRPr="1812A7F8">
        <w:rPr>
          <w:rFonts w:eastAsiaTheme="minorEastAsia" w:cs="Times New Roman"/>
          <w:lang w:val="en-US"/>
        </w:rPr>
        <w:t xml:space="preserve">nergy sources. While promoting </w:t>
      </w:r>
      <w:r w:rsidRPr="1812A7F8">
        <w:rPr>
          <w:rFonts w:eastAsiaTheme="minorEastAsia" w:cs="Times New Roman"/>
          <w:i/>
          <w:iCs/>
          <w:lang w:val="en-US"/>
        </w:rPr>
        <w:t>blue-sky research</w:t>
      </w:r>
      <w:r w:rsidRPr="1812A7F8">
        <w:rPr>
          <w:rFonts w:eastAsiaTheme="minorEastAsia" w:cs="Times New Roman"/>
          <w:lang w:val="en-US"/>
        </w:rPr>
        <w:t xml:space="preserve"> – which is the lifeblood of innovation – new components will be designed and developed with a special emphasis on their sustainability, and </w:t>
      </w:r>
      <w:r w:rsidRPr="1812A7F8">
        <w:rPr>
          <w:rFonts w:cs="Times New Roman"/>
          <w:lang w:val="en-US"/>
        </w:rPr>
        <w:t xml:space="preserve">in accordance with the regulatory and ethical guidelines, since </w:t>
      </w:r>
      <w:r w:rsidRPr="1812A7F8">
        <w:rPr>
          <w:rFonts w:eastAsiaTheme="minorEastAsia" w:cs="Times New Roman"/>
          <w:lang w:val="en-US"/>
        </w:rPr>
        <w:t xml:space="preserve">the very initial stages. </w:t>
      </w:r>
      <w:r w:rsidRPr="1812A7F8">
        <w:rPr>
          <w:rFonts w:cs="Times New Roman"/>
          <w:lang w:val="en-US"/>
        </w:rPr>
        <w:t xml:space="preserve">Although the focus of this scientific and technological Mission pertains to the </w:t>
      </w:r>
      <w:proofErr w:type="gramStart"/>
      <w:r w:rsidRPr="1812A7F8">
        <w:rPr>
          <w:rFonts w:cs="Times New Roman"/>
          <w:lang w:val="en-US"/>
        </w:rPr>
        <w:t>above mentioned</w:t>
      </w:r>
      <w:proofErr w:type="gramEnd"/>
      <w:r w:rsidRPr="1812A7F8">
        <w:rPr>
          <w:rFonts w:cs="Times New Roman"/>
          <w:lang w:val="en-US"/>
        </w:rPr>
        <w:t xml:space="preserve"> healthcare and personal robots (and target groups) it will likely produce important contributions to </w:t>
      </w:r>
      <w:proofErr w:type="spellStart"/>
      <w:r w:rsidRPr="1812A7F8">
        <w:rPr>
          <w:rFonts w:cs="Times New Roman"/>
          <w:lang w:val="en-US"/>
        </w:rPr>
        <w:t>biorobotics</w:t>
      </w:r>
      <w:proofErr w:type="spellEnd"/>
      <w:r w:rsidRPr="1812A7F8">
        <w:rPr>
          <w:rFonts w:cs="Times New Roman"/>
          <w:lang w:val="en-US"/>
        </w:rPr>
        <w:t xml:space="preserve"> science and engineering at large. </w:t>
      </w:r>
    </w:p>
    <w:p w14:paraId="152E54D2" w14:textId="442EEB3B" w:rsidR="00FD34F7" w:rsidRPr="00FE63E4" w:rsidRDefault="00FD34F7" w:rsidP="00BB28DF">
      <w:pPr>
        <w:rPr>
          <w:rFonts w:eastAsia="Calibri" w:cs="Times New Roman"/>
          <w:sz w:val="10"/>
          <w:szCs w:val="10"/>
          <w:lang w:val="en-US"/>
        </w:rPr>
      </w:pPr>
    </w:p>
    <w:p w14:paraId="19E8824E" w14:textId="67B29E84" w:rsidR="00F964EA" w:rsidRPr="00FE63E4" w:rsidRDefault="00FD34F7" w:rsidP="00585DBE">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imes New Roman"/>
          <w:lang w:val="en-US"/>
        </w:rPr>
      </w:pPr>
      <w:r w:rsidRPr="00FE63E4">
        <w:rPr>
          <w:rFonts w:eastAsia="Calibri" w:cs="Times New Roman"/>
          <w:szCs w:val="22"/>
          <w:lang w:val="en-US"/>
        </w:rPr>
        <w:t xml:space="preserve">The expected impact of </w:t>
      </w:r>
      <w:r w:rsidR="001F79B1" w:rsidRPr="00FE63E4">
        <w:rPr>
          <w:rFonts w:eastAsia="Calibri" w:cs="Times New Roman"/>
          <w:szCs w:val="22"/>
          <w:lang w:val="en-US"/>
        </w:rPr>
        <w:t>Mission</w:t>
      </w:r>
      <w:r w:rsidRPr="00FE63E4">
        <w:rPr>
          <w:rFonts w:eastAsia="Calibri" w:cs="Times New Roman"/>
          <w:szCs w:val="22"/>
          <w:lang w:val="en-US"/>
        </w:rPr>
        <w:t xml:space="preserve"> 3 is a new wave of technologies (proofs of concept or proofs of viability) and of knowledge, at the </w:t>
      </w:r>
      <w:r w:rsidRPr="00FE63E4">
        <w:rPr>
          <w:rFonts w:eastAsia="Calibri" w:cs="Times New Roman"/>
          <w:b/>
          <w:bCs/>
          <w:szCs w:val="22"/>
          <w:lang w:val="en-US"/>
        </w:rPr>
        <w:t>basic or component level</w:t>
      </w:r>
      <w:r w:rsidRPr="00FE63E4">
        <w:rPr>
          <w:rFonts w:eastAsia="Calibri" w:cs="Times New Roman"/>
          <w:szCs w:val="22"/>
          <w:lang w:val="en-US"/>
        </w:rPr>
        <w:t xml:space="preserve">, to be integrated into next generation healthcare and personal care robots. </w:t>
      </w:r>
    </w:p>
    <w:p w14:paraId="489597C4" w14:textId="5A887CDB" w:rsidR="001A1C63" w:rsidRPr="00FE63E4" w:rsidRDefault="00392C39" w:rsidP="00585DBE">
      <w:pPr>
        <w:pStyle w:val="Titolo1"/>
        <w:rPr>
          <w:lang w:val="en-US"/>
        </w:rPr>
      </w:pPr>
      <w:r w:rsidRPr="00FE63E4">
        <w:rPr>
          <w:lang w:val="en-US"/>
        </w:rPr>
        <w:t xml:space="preserve">The </w:t>
      </w:r>
      <w:r w:rsidR="002A08D4">
        <w:rPr>
          <w:lang w:val="en-US"/>
        </w:rPr>
        <w:t>C</w:t>
      </w:r>
      <w:r w:rsidR="00547F67" w:rsidRPr="00FE63E4">
        <w:rPr>
          <w:lang w:val="en-US"/>
        </w:rPr>
        <w:t>onsortium</w:t>
      </w:r>
      <w:r w:rsidR="00AD69A0" w:rsidRPr="00FE63E4">
        <w:rPr>
          <w:lang w:val="en-US"/>
        </w:rPr>
        <w:t xml:space="preserve"> </w:t>
      </w:r>
      <w:r w:rsidRPr="00FE63E4">
        <w:rPr>
          <w:lang w:val="en-US"/>
        </w:rPr>
        <w:t>at glance</w:t>
      </w:r>
    </w:p>
    <w:p w14:paraId="3DDFC10A" w14:textId="4D5F4A76" w:rsidR="005C2923" w:rsidRPr="00585DBE" w:rsidRDefault="00C253D8" w:rsidP="00585DBE">
      <w:pPr>
        <w:rPr>
          <w:rFonts w:eastAsia="Calibri" w:cs="Times New Roman"/>
          <w:szCs w:val="22"/>
          <w:lang w:val="en-US"/>
        </w:rPr>
      </w:pPr>
      <w:r w:rsidRPr="00FE63E4">
        <w:rPr>
          <w:rFonts w:eastAsia="Calibri" w:cs="Times New Roman"/>
          <w:szCs w:val="22"/>
          <w:lang w:val="en-US"/>
        </w:rPr>
        <w:t>Th</w:t>
      </w:r>
      <w:r w:rsidR="00975EF3" w:rsidRPr="00FE63E4">
        <w:rPr>
          <w:rFonts w:eastAsia="Calibri" w:cs="Times New Roman"/>
          <w:szCs w:val="22"/>
          <w:lang w:val="en-US"/>
        </w:rPr>
        <w:t xml:space="preserve">e Initiative is coordinated by the </w:t>
      </w:r>
      <w:r w:rsidR="00355350" w:rsidRPr="00FE63E4">
        <w:rPr>
          <w:rFonts w:eastAsia="Calibri" w:cs="Times New Roman"/>
          <w:szCs w:val="22"/>
          <w:lang w:val="en-US"/>
        </w:rPr>
        <w:t xml:space="preserve">largest research center in Italy, the </w:t>
      </w:r>
      <w:proofErr w:type="spellStart"/>
      <w:r w:rsidR="00213EC1" w:rsidRPr="00FE63E4">
        <w:rPr>
          <w:rFonts w:eastAsia="Calibri" w:cs="Times New Roman"/>
          <w:szCs w:val="22"/>
          <w:lang w:val="en-US"/>
        </w:rPr>
        <w:t>Consiglio</w:t>
      </w:r>
      <w:proofErr w:type="spellEnd"/>
      <w:r w:rsidR="00213EC1" w:rsidRPr="00FE63E4">
        <w:rPr>
          <w:rFonts w:eastAsia="Calibri" w:cs="Times New Roman"/>
          <w:szCs w:val="22"/>
          <w:lang w:val="en-US"/>
        </w:rPr>
        <w:t xml:space="preserve"> Nazionale </w:t>
      </w:r>
      <w:proofErr w:type="spellStart"/>
      <w:r w:rsidR="00213EC1" w:rsidRPr="00FE63E4">
        <w:rPr>
          <w:rFonts w:eastAsia="Calibri" w:cs="Times New Roman"/>
          <w:szCs w:val="22"/>
          <w:lang w:val="en-US"/>
        </w:rPr>
        <w:t>delle</w:t>
      </w:r>
      <w:proofErr w:type="spellEnd"/>
      <w:r w:rsidR="00213EC1" w:rsidRPr="00FE63E4">
        <w:rPr>
          <w:rFonts w:eastAsia="Calibri" w:cs="Times New Roman"/>
          <w:szCs w:val="22"/>
          <w:lang w:val="en-US"/>
        </w:rPr>
        <w:t xml:space="preserve"> </w:t>
      </w:r>
      <w:proofErr w:type="spellStart"/>
      <w:r w:rsidR="00213EC1" w:rsidRPr="00FE63E4">
        <w:rPr>
          <w:rFonts w:eastAsia="Calibri" w:cs="Times New Roman"/>
          <w:szCs w:val="22"/>
          <w:lang w:val="en-US"/>
        </w:rPr>
        <w:t>Ricerche</w:t>
      </w:r>
      <w:proofErr w:type="spellEnd"/>
      <w:r w:rsidR="00213EC1" w:rsidRPr="00FE63E4">
        <w:rPr>
          <w:rFonts w:eastAsia="Calibri" w:cs="Times New Roman"/>
          <w:szCs w:val="22"/>
          <w:lang w:val="en-US"/>
        </w:rPr>
        <w:t xml:space="preserve"> </w:t>
      </w:r>
      <w:r w:rsidR="00355350" w:rsidRPr="00FE63E4">
        <w:rPr>
          <w:rFonts w:eastAsia="Calibri" w:cs="Times New Roman"/>
          <w:szCs w:val="22"/>
          <w:lang w:val="en-US"/>
        </w:rPr>
        <w:t>(</w:t>
      </w:r>
      <w:r w:rsidR="00975EF3" w:rsidRPr="00FE63E4">
        <w:rPr>
          <w:rFonts w:eastAsia="Calibri" w:cs="Times New Roman"/>
          <w:szCs w:val="22"/>
          <w:lang w:val="en-US"/>
        </w:rPr>
        <w:t>C</w:t>
      </w:r>
      <w:r w:rsidR="002301B9">
        <w:rPr>
          <w:rFonts w:eastAsia="Calibri" w:cs="Times New Roman"/>
          <w:szCs w:val="22"/>
          <w:lang w:val="en-US"/>
        </w:rPr>
        <w:t>NR</w:t>
      </w:r>
      <w:r w:rsidR="00355350" w:rsidRPr="00FE63E4">
        <w:rPr>
          <w:rFonts w:eastAsia="Calibri" w:cs="Times New Roman"/>
          <w:szCs w:val="22"/>
          <w:lang w:val="en-US"/>
        </w:rPr>
        <w:t>)</w:t>
      </w:r>
      <w:r w:rsidR="00975EF3" w:rsidRPr="00FE63E4">
        <w:rPr>
          <w:rFonts w:eastAsia="Calibri" w:cs="Times New Roman"/>
          <w:szCs w:val="22"/>
          <w:lang w:val="en-US"/>
        </w:rPr>
        <w:t xml:space="preserve">, </w:t>
      </w:r>
      <w:r w:rsidR="00917B7B" w:rsidRPr="00FE63E4">
        <w:rPr>
          <w:rFonts w:eastAsia="Calibri" w:cs="Times New Roman"/>
          <w:szCs w:val="22"/>
          <w:lang w:val="en-US"/>
        </w:rPr>
        <w:t xml:space="preserve">which organized a scientific and technical task force </w:t>
      </w:r>
      <w:r w:rsidR="00917B7B" w:rsidRPr="00FE63E4">
        <w:rPr>
          <w:rFonts w:eastAsia="Calibri" w:cs="Times New Roman"/>
          <w:b/>
          <w:bCs/>
          <w:szCs w:val="22"/>
          <w:lang w:val="en-US"/>
        </w:rPr>
        <w:t xml:space="preserve">made of </w:t>
      </w:r>
      <w:r w:rsidR="007C18DE" w:rsidRPr="00FE63E4">
        <w:rPr>
          <w:rFonts w:eastAsia="Calibri" w:cs="Times New Roman"/>
          <w:b/>
          <w:bCs/>
          <w:szCs w:val="22"/>
          <w:lang w:val="en-US"/>
        </w:rPr>
        <w:t xml:space="preserve">committed </w:t>
      </w:r>
      <w:r w:rsidR="00917B7B" w:rsidRPr="00FE63E4">
        <w:rPr>
          <w:rFonts w:eastAsia="Calibri" w:cs="Times New Roman"/>
          <w:b/>
          <w:bCs/>
          <w:szCs w:val="22"/>
          <w:lang w:val="en-US"/>
        </w:rPr>
        <w:t>researchers</w:t>
      </w:r>
      <w:r w:rsidR="00917B7B" w:rsidRPr="00FE63E4">
        <w:rPr>
          <w:rFonts w:eastAsia="Calibri" w:cs="Times New Roman"/>
          <w:szCs w:val="22"/>
          <w:lang w:val="en-US"/>
        </w:rPr>
        <w:t xml:space="preserve"> </w:t>
      </w:r>
      <w:r w:rsidR="00944B78" w:rsidRPr="00FE63E4">
        <w:rPr>
          <w:rFonts w:eastAsia="Calibri" w:cs="Times New Roman"/>
          <w:b/>
          <w:bCs/>
          <w:szCs w:val="22"/>
          <w:lang w:val="en-US"/>
        </w:rPr>
        <w:t xml:space="preserve">and </w:t>
      </w:r>
      <w:r w:rsidR="007C18DE" w:rsidRPr="00FE63E4">
        <w:rPr>
          <w:rFonts w:eastAsia="Calibri" w:cs="Times New Roman"/>
          <w:b/>
          <w:bCs/>
          <w:szCs w:val="22"/>
          <w:lang w:val="en-US"/>
        </w:rPr>
        <w:t>innovators</w:t>
      </w:r>
      <w:r w:rsidR="007C18DE" w:rsidRPr="00FE63E4">
        <w:rPr>
          <w:rFonts w:eastAsia="Calibri" w:cs="Times New Roman"/>
          <w:szCs w:val="22"/>
          <w:lang w:val="en-US"/>
        </w:rPr>
        <w:t xml:space="preserve">, </w:t>
      </w:r>
      <w:r w:rsidR="00917B7B" w:rsidRPr="00FE63E4">
        <w:rPr>
          <w:rFonts w:eastAsia="Calibri" w:cs="Times New Roman"/>
          <w:szCs w:val="22"/>
          <w:lang w:val="en-US"/>
        </w:rPr>
        <w:t xml:space="preserve">from </w:t>
      </w:r>
      <w:r w:rsidR="00060252" w:rsidRPr="00B46AB0">
        <w:rPr>
          <w:rFonts w:eastAsia="Calibri" w:cs="Times New Roman"/>
          <w:b/>
          <w:bCs/>
          <w:szCs w:val="22"/>
          <w:lang w:val="en-US"/>
        </w:rPr>
        <w:t>2</w:t>
      </w:r>
      <w:r w:rsidR="00137C07" w:rsidRPr="00B46AB0">
        <w:rPr>
          <w:rFonts w:eastAsia="Calibri" w:cs="Times New Roman"/>
          <w:b/>
          <w:bCs/>
          <w:szCs w:val="22"/>
          <w:lang w:val="en-US"/>
        </w:rPr>
        <w:t>5</w:t>
      </w:r>
      <w:r w:rsidR="00060252" w:rsidRPr="00FE63E4">
        <w:rPr>
          <w:rFonts w:eastAsia="Calibri" w:cs="Times New Roman"/>
          <w:szCs w:val="22"/>
          <w:lang w:val="en-US"/>
        </w:rPr>
        <w:t xml:space="preserve"> </w:t>
      </w:r>
      <w:r w:rsidR="00944B78" w:rsidRPr="00FE63E4">
        <w:rPr>
          <w:rFonts w:eastAsia="Calibri" w:cs="Times New Roman"/>
          <w:szCs w:val="22"/>
          <w:lang w:val="en-US"/>
        </w:rPr>
        <w:t xml:space="preserve">additional Institutions. </w:t>
      </w:r>
      <w:proofErr w:type="spellStart"/>
      <w:r w:rsidR="00062396" w:rsidRPr="0063407B">
        <w:rPr>
          <w:rFonts w:eastAsia="Calibri" w:cs="Times New Roman"/>
          <w:szCs w:val="22"/>
        </w:rPr>
        <w:t>These</w:t>
      </w:r>
      <w:proofErr w:type="spellEnd"/>
      <w:r w:rsidR="00062396" w:rsidRPr="0096278D">
        <w:rPr>
          <w:rFonts w:eastAsia="Calibri" w:cs="Times New Roman"/>
          <w:szCs w:val="22"/>
        </w:rPr>
        <w:t xml:space="preserve"> include </w:t>
      </w:r>
      <w:r w:rsidR="00062396" w:rsidRPr="0096278D">
        <w:rPr>
          <w:rFonts w:eastAsia="Calibri" w:cs="Times New Roman"/>
          <w:b/>
          <w:bCs/>
          <w:szCs w:val="22"/>
        </w:rPr>
        <w:t>10</w:t>
      </w:r>
      <w:r w:rsidR="00062396" w:rsidRPr="0096278D">
        <w:rPr>
          <w:rFonts w:eastAsia="Calibri" w:cs="Times New Roman"/>
          <w:szCs w:val="22"/>
        </w:rPr>
        <w:t xml:space="preserve"> </w:t>
      </w:r>
      <w:proofErr w:type="spellStart"/>
      <w:r w:rsidR="00062396" w:rsidRPr="0096278D">
        <w:rPr>
          <w:rFonts w:eastAsia="Calibri" w:cs="Times New Roman"/>
          <w:szCs w:val="22"/>
        </w:rPr>
        <w:t>academic</w:t>
      </w:r>
      <w:proofErr w:type="spellEnd"/>
      <w:r w:rsidR="00062396" w:rsidRPr="0096278D">
        <w:rPr>
          <w:rFonts w:eastAsia="Calibri" w:cs="Times New Roman"/>
          <w:szCs w:val="22"/>
        </w:rPr>
        <w:t xml:space="preserve"> </w:t>
      </w:r>
      <w:r w:rsidR="00FA3439" w:rsidRPr="0096278D">
        <w:rPr>
          <w:rFonts w:eastAsia="Calibri" w:cs="Times New Roman"/>
          <w:szCs w:val="22"/>
        </w:rPr>
        <w:t>i</w:t>
      </w:r>
      <w:r w:rsidR="00062396" w:rsidRPr="0096278D">
        <w:rPr>
          <w:rFonts w:eastAsia="Calibri" w:cs="Times New Roman"/>
          <w:szCs w:val="22"/>
        </w:rPr>
        <w:t>nstitutions</w:t>
      </w:r>
      <w:r w:rsidR="00E911BC" w:rsidRPr="0096278D">
        <w:rPr>
          <w:rFonts w:eastAsia="Calibri" w:cs="Times New Roman"/>
          <w:szCs w:val="22"/>
        </w:rPr>
        <w:t>:</w:t>
      </w:r>
      <w:r w:rsidR="00062396" w:rsidRPr="0096278D">
        <w:rPr>
          <w:rFonts w:eastAsia="Calibri" w:cs="Times New Roman"/>
          <w:szCs w:val="22"/>
        </w:rPr>
        <w:t xml:space="preserve"> Scuola Superiore Sant’Anna</w:t>
      </w:r>
      <w:r w:rsidR="00E911BC" w:rsidRPr="0096278D">
        <w:rPr>
          <w:rFonts w:eastAsia="Calibri" w:cs="Times New Roman"/>
          <w:szCs w:val="22"/>
        </w:rPr>
        <w:t xml:space="preserve"> (SSSA)</w:t>
      </w:r>
      <w:r w:rsidR="00062396" w:rsidRPr="0096278D">
        <w:rPr>
          <w:rFonts w:eastAsia="Calibri" w:cs="Times New Roman"/>
          <w:szCs w:val="22"/>
        </w:rPr>
        <w:t xml:space="preserve">, </w:t>
      </w:r>
      <w:proofErr w:type="spellStart"/>
      <w:r w:rsidR="00062396" w:rsidRPr="0096278D">
        <w:rPr>
          <w:rFonts w:eastAsia="Calibri" w:cs="Times New Roman"/>
          <w:szCs w:val="22"/>
        </w:rPr>
        <w:t>Italian</w:t>
      </w:r>
      <w:proofErr w:type="spellEnd"/>
      <w:r w:rsidR="00062396" w:rsidRPr="0096278D">
        <w:rPr>
          <w:rFonts w:eastAsia="Calibri" w:cs="Times New Roman"/>
          <w:szCs w:val="22"/>
        </w:rPr>
        <w:t xml:space="preserve"> Institute of Technology</w:t>
      </w:r>
      <w:r w:rsidR="00E911BC" w:rsidRPr="0096278D">
        <w:rPr>
          <w:rFonts w:eastAsia="Calibri" w:cs="Times New Roman"/>
          <w:szCs w:val="22"/>
        </w:rPr>
        <w:t xml:space="preserve"> (IIT)</w:t>
      </w:r>
      <w:r w:rsidR="00062396" w:rsidRPr="0096278D">
        <w:rPr>
          <w:rFonts w:eastAsia="Calibri" w:cs="Times New Roman"/>
          <w:szCs w:val="22"/>
        </w:rPr>
        <w:t xml:space="preserve">, </w:t>
      </w:r>
      <w:proofErr w:type="spellStart"/>
      <w:r w:rsidR="00062396" w:rsidRPr="0096278D">
        <w:rPr>
          <w:rFonts w:eastAsia="Calibri" w:cs="Times New Roman"/>
          <w:szCs w:val="22"/>
        </w:rPr>
        <w:t>Universities</w:t>
      </w:r>
      <w:proofErr w:type="spellEnd"/>
      <w:r w:rsidR="00062396" w:rsidRPr="0096278D">
        <w:rPr>
          <w:rFonts w:eastAsia="Calibri" w:cs="Times New Roman"/>
          <w:szCs w:val="22"/>
        </w:rPr>
        <w:t xml:space="preserve"> of</w:t>
      </w:r>
      <w:r w:rsidR="00FC177B" w:rsidRPr="0096278D">
        <w:rPr>
          <w:rFonts w:eastAsia="Calibri" w:cs="Times New Roman"/>
          <w:szCs w:val="22"/>
        </w:rPr>
        <w:t>:</w:t>
      </w:r>
      <w:r w:rsidR="00062396" w:rsidRPr="0096278D">
        <w:rPr>
          <w:rFonts w:eastAsia="Calibri" w:cs="Times New Roman"/>
          <w:szCs w:val="22"/>
        </w:rPr>
        <w:t xml:space="preserve"> Genoa</w:t>
      </w:r>
      <w:r w:rsidR="00E911BC" w:rsidRPr="0096278D">
        <w:rPr>
          <w:rFonts w:eastAsia="Calibri" w:cs="Times New Roman"/>
          <w:szCs w:val="22"/>
        </w:rPr>
        <w:t xml:space="preserve"> (UNIGE)</w:t>
      </w:r>
      <w:r w:rsidR="00062396" w:rsidRPr="0096278D">
        <w:rPr>
          <w:rFonts w:eastAsia="Calibri" w:cs="Times New Roman"/>
          <w:szCs w:val="22"/>
        </w:rPr>
        <w:t>, Florence</w:t>
      </w:r>
      <w:r w:rsidR="00E911BC" w:rsidRPr="0096278D">
        <w:rPr>
          <w:rFonts w:eastAsia="Calibri" w:cs="Times New Roman"/>
          <w:szCs w:val="22"/>
        </w:rPr>
        <w:t xml:space="preserve"> (UNIFI)</w:t>
      </w:r>
      <w:r w:rsidR="00062396" w:rsidRPr="0096278D">
        <w:rPr>
          <w:rFonts w:eastAsia="Calibri" w:cs="Times New Roman"/>
          <w:szCs w:val="22"/>
        </w:rPr>
        <w:t>, Pisa</w:t>
      </w:r>
      <w:r w:rsidR="00E911BC" w:rsidRPr="0096278D">
        <w:rPr>
          <w:rFonts w:eastAsia="Calibri" w:cs="Times New Roman"/>
          <w:szCs w:val="22"/>
        </w:rPr>
        <w:t xml:space="preserve"> (UNIPI)</w:t>
      </w:r>
      <w:r w:rsidR="00062396" w:rsidRPr="0096278D">
        <w:rPr>
          <w:rFonts w:eastAsia="Calibri" w:cs="Times New Roman"/>
          <w:szCs w:val="22"/>
        </w:rPr>
        <w:t>, Pavia</w:t>
      </w:r>
      <w:r w:rsidR="00E911BC" w:rsidRPr="0096278D">
        <w:rPr>
          <w:rFonts w:eastAsia="Calibri" w:cs="Times New Roman"/>
          <w:szCs w:val="22"/>
        </w:rPr>
        <w:t xml:space="preserve"> (UNIPV)</w:t>
      </w:r>
      <w:r w:rsidR="00062396" w:rsidRPr="0096278D">
        <w:rPr>
          <w:rFonts w:eastAsia="Calibri" w:cs="Times New Roman"/>
          <w:szCs w:val="22"/>
        </w:rPr>
        <w:t>, Siena</w:t>
      </w:r>
      <w:r w:rsidR="00E911BC" w:rsidRPr="0096278D">
        <w:rPr>
          <w:rFonts w:eastAsia="Calibri" w:cs="Times New Roman"/>
          <w:szCs w:val="22"/>
        </w:rPr>
        <w:t xml:space="preserve"> (UNISI)</w:t>
      </w:r>
      <w:r w:rsidR="00062396" w:rsidRPr="0096278D">
        <w:rPr>
          <w:rFonts w:eastAsia="Calibri" w:cs="Times New Roman"/>
          <w:szCs w:val="22"/>
        </w:rPr>
        <w:t>, Modena-Reggio Emilia</w:t>
      </w:r>
      <w:r w:rsidR="00E911BC" w:rsidRPr="0096278D">
        <w:rPr>
          <w:rFonts w:eastAsia="Calibri" w:cs="Times New Roman"/>
          <w:szCs w:val="22"/>
        </w:rPr>
        <w:t xml:space="preserve"> (UNIMORE)</w:t>
      </w:r>
      <w:r w:rsidR="00062396" w:rsidRPr="0096278D">
        <w:rPr>
          <w:rFonts w:eastAsia="Calibri" w:cs="Times New Roman"/>
          <w:szCs w:val="22"/>
        </w:rPr>
        <w:t>, Campus Biomedico in Rome</w:t>
      </w:r>
      <w:r w:rsidR="00E911BC" w:rsidRPr="0096278D">
        <w:rPr>
          <w:rFonts w:eastAsia="Calibri" w:cs="Times New Roman"/>
          <w:szCs w:val="22"/>
        </w:rPr>
        <w:t xml:space="preserve"> (UCBM)</w:t>
      </w:r>
      <w:r w:rsidR="00062396" w:rsidRPr="0096278D">
        <w:rPr>
          <w:rFonts w:eastAsia="Calibri" w:cs="Times New Roman"/>
          <w:szCs w:val="22"/>
        </w:rPr>
        <w:t xml:space="preserve">, </w:t>
      </w:r>
      <w:proofErr w:type="spellStart"/>
      <w:r w:rsidR="00062396" w:rsidRPr="0096278D">
        <w:rPr>
          <w:rFonts w:eastAsia="Calibri" w:cs="Times New Roman"/>
          <w:szCs w:val="22"/>
        </w:rPr>
        <w:t>Naples</w:t>
      </w:r>
      <w:proofErr w:type="spellEnd"/>
      <w:r w:rsidR="00062396" w:rsidRPr="0096278D">
        <w:rPr>
          <w:rFonts w:eastAsia="Calibri" w:cs="Times New Roman"/>
          <w:szCs w:val="22"/>
        </w:rPr>
        <w:t xml:space="preserve"> Federico II</w:t>
      </w:r>
      <w:r w:rsidR="00E911BC" w:rsidRPr="0096278D">
        <w:rPr>
          <w:rFonts w:eastAsia="Calibri" w:cs="Times New Roman"/>
          <w:szCs w:val="22"/>
        </w:rPr>
        <w:t xml:space="preserve"> (UNINA</w:t>
      </w:r>
      <w:r w:rsidR="00062396" w:rsidRPr="0096278D">
        <w:rPr>
          <w:rFonts w:eastAsia="Calibri" w:cs="Times New Roman"/>
          <w:szCs w:val="22"/>
        </w:rPr>
        <w:t>)</w:t>
      </w:r>
      <w:r w:rsidR="00E911BC" w:rsidRPr="0096278D">
        <w:rPr>
          <w:rFonts w:eastAsia="Calibri" w:cs="Times New Roman"/>
          <w:szCs w:val="22"/>
        </w:rPr>
        <w:t>;</w:t>
      </w:r>
      <w:r w:rsidR="00062396" w:rsidRPr="0096278D">
        <w:rPr>
          <w:rFonts w:eastAsia="Calibri" w:cs="Times New Roman"/>
          <w:szCs w:val="22"/>
        </w:rPr>
        <w:t xml:space="preserve"> </w:t>
      </w:r>
      <w:r w:rsidR="00062396" w:rsidRPr="0096278D">
        <w:rPr>
          <w:rFonts w:eastAsia="Calibri" w:cs="Times New Roman"/>
          <w:b/>
          <w:bCs/>
          <w:szCs w:val="22"/>
        </w:rPr>
        <w:t>1</w:t>
      </w:r>
      <w:r w:rsidR="00A0439A">
        <w:rPr>
          <w:rFonts w:eastAsia="Calibri" w:cs="Times New Roman"/>
          <w:b/>
          <w:bCs/>
          <w:szCs w:val="22"/>
        </w:rPr>
        <w:t>1</w:t>
      </w:r>
      <w:r w:rsidR="00062396" w:rsidRPr="0096278D">
        <w:rPr>
          <w:rFonts w:eastAsia="Calibri" w:cs="Times New Roman"/>
          <w:szCs w:val="22"/>
        </w:rPr>
        <w:t xml:space="preserve"> </w:t>
      </w:r>
      <w:r w:rsidR="00FA3439" w:rsidRPr="0096278D">
        <w:rPr>
          <w:rFonts w:eastAsia="Calibri" w:cs="Times New Roman"/>
          <w:szCs w:val="22"/>
        </w:rPr>
        <w:t>c</w:t>
      </w:r>
      <w:r w:rsidR="00062396" w:rsidRPr="0096278D">
        <w:rPr>
          <w:rFonts w:eastAsia="Calibri" w:cs="Times New Roman"/>
          <w:szCs w:val="22"/>
        </w:rPr>
        <w:t xml:space="preserve">linical </w:t>
      </w:r>
      <w:r w:rsidR="00FA3439" w:rsidRPr="0096278D">
        <w:rPr>
          <w:rFonts w:eastAsia="Calibri" w:cs="Times New Roman"/>
          <w:szCs w:val="22"/>
        </w:rPr>
        <w:t>c</w:t>
      </w:r>
      <w:r w:rsidR="00062396" w:rsidRPr="0096278D">
        <w:rPr>
          <w:rFonts w:eastAsia="Calibri" w:cs="Times New Roman"/>
          <w:szCs w:val="22"/>
        </w:rPr>
        <w:t>enter</w:t>
      </w:r>
      <w:r w:rsidR="00FA3439" w:rsidRPr="0096278D">
        <w:rPr>
          <w:rFonts w:eastAsia="Calibri" w:cs="Times New Roman"/>
          <w:szCs w:val="22"/>
        </w:rPr>
        <w:t>s</w:t>
      </w:r>
      <w:r w:rsidR="007F6CF7" w:rsidRPr="0096278D">
        <w:rPr>
          <w:rFonts w:eastAsia="Calibri" w:cs="Times New Roman"/>
          <w:szCs w:val="22"/>
        </w:rPr>
        <w:t xml:space="preserve">: </w:t>
      </w:r>
      <w:r w:rsidR="00062396" w:rsidRPr="0096278D">
        <w:rPr>
          <w:rFonts w:eastAsia="Calibri" w:cs="Times New Roman"/>
          <w:szCs w:val="22"/>
        </w:rPr>
        <w:t xml:space="preserve">INAIL </w:t>
      </w:r>
      <w:proofErr w:type="spellStart"/>
      <w:r w:rsidR="00062396" w:rsidRPr="0096278D">
        <w:rPr>
          <w:rFonts w:eastAsia="Calibri" w:cs="Times New Roman"/>
          <w:szCs w:val="22"/>
        </w:rPr>
        <w:t>Prosthetic</w:t>
      </w:r>
      <w:proofErr w:type="spellEnd"/>
      <w:r w:rsidR="00062396" w:rsidRPr="0096278D">
        <w:rPr>
          <w:rFonts w:eastAsia="Calibri" w:cs="Times New Roman"/>
          <w:szCs w:val="22"/>
        </w:rPr>
        <w:t xml:space="preserve"> Center</w:t>
      </w:r>
      <w:r w:rsidR="007F6CF7" w:rsidRPr="0096278D">
        <w:rPr>
          <w:rFonts w:eastAsia="Calibri" w:cs="Times New Roman"/>
          <w:szCs w:val="22"/>
        </w:rPr>
        <w:t xml:space="preserve"> (INAIL)</w:t>
      </w:r>
      <w:r w:rsidR="00062396" w:rsidRPr="0096278D">
        <w:rPr>
          <w:rFonts w:eastAsia="Calibri" w:cs="Times New Roman"/>
          <w:szCs w:val="22"/>
        </w:rPr>
        <w:t>, IRCSS: San Martino</w:t>
      </w:r>
      <w:r w:rsidR="007F6CF7" w:rsidRPr="0096278D">
        <w:rPr>
          <w:rFonts w:eastAsia="Calibri" w:cs="Times New Roman"/>
          <w:szCs w:val="22"/>
        </w:rPr>
        <w:t xml:space="preserve"> (ISM)</w:t>
      </w:r>
      <w:r w:rsidR="00062396" w:rsidRPr="0096278D">
        <w:rPr>
          <w:rFonts w:eastAsia="Calibri" w:cs="Times New Roman"/>
          <w:szCs w:val="22"/>
        </w:rPr>
        <w:t>, Gaslini</w:t>
      </w:r>
      <w:r w:rsidR="007F6CF7" w:rsidRPr="0096278D">
        <w:rPr>
          <w:rFonts w:eastAsia="Calibri" w:cs="Times New Roman"/>
          <w:szCs w:val="22"/>
        </w:rPr>
        <w:t xml:space="preserve"> (</w:t>
      </w:r>
      <w:r w:rsidR="00BA6102" w:rsidRPr="0096278D">
        <w:rPr>
          <w:rFonts w:eastAsia="Calibri" w:cs="Times New Roman"/>
          <w:szCs w:val="22"/>
        </w:rPr>
        <w:t>IG)</w:t>
      </w:r>
      <w:r w:rsidR="00062396" w:rsidRPr="0096278D">
        <w:rPr>
          <w:rFonts w:eastAsia="Calibri" w:cs="Times New Roman"/>
          <w:szCs w:val="22"/>
        </w:rPr>
        <w:t xml:space="preserve">, </w:t>
      </w:r>
      <w:r w:rsidR="001C4239" w:rsidRPr="0096278D">
        <w:rPr>
          <w:rFonts w:eastAsia="Calibri" w:cs="Times New Roman"/>
          <w:szCs w:val="22"/>
        </w:rPr>
        <w:t xml:space="preserve">Medea (IM), </w:t>
      </w:r>
      <w:r w:rsidR="00062396" w:rsidRPr="0096278D">
        <w:rPr>
          <w:rFonts w:eastAsia="Calibri" w:cs="Times New Roman"/>
          <w:szCs w:val="22"/>
        </w:rPr>
        <w:t>Fondazione</w:t>
      </w:r>
      <w:r w:rsidR="00E86AB2" w:rsidRPr="0096278D">
        <w:rPr>
          <w:rFonts w:eastAsia="Calibri" w:cs="Times New Roman"/>
          <w:szCs w:val="22"/>
        </w:rPr>
        <w:t>:</w:t>
      </w:r>
      <w:r w:rsidR="00062396" w:rsidRPr="0096278D">
        <w:rPr>
          <w:rFonts w:eastAsia="Calibri" w:cs="Times New Roman"/>
          <w:szCs w:val="22"/>
        </w:rPr>
        <w:t xml:space="preserve"> Don Gnocchi</w:t>
      </w:r>
      <w:r w:rsidR="00BA6102" w:rsidRPr="0096278D">
        <w:rPr>
          <w:rFonts w:eastAsia="Calibri" w:cs="Times New Roman"/>
          <w:szCs w:val="22"/>
        </w:rPr>
        <w:t xml:space="preserve"> (FDG)</w:t>
      </w:r>
      <w:r w:rsidR="00062396" w:rsidRPr="0096278D">
        <w:rPr>
          <w:rFonts w:eastAsia="Calibri" w:cs="Times New Roman"/>
          <w:szCs w:val="22"/>
        </w:rPr>
        <w:t>, Stella Maris</w:t>
      </w:r>
      <w:r w:rsidR="00BA6102" w:rsidRPr="0096278D">
        <w:rPr>
          <w:rFonts w:eastAsia="Calibri" w:cs="Times New Roman"/>
          <w:szCs w:val="22"/>
        </w:rPr>
        <w:t xml:space="preserve"> (FSM)</w:t>
      </w:r>
      <w:r w:rsidR="00062396" w:rsidRPr="0096278D">
        <w:rPr>
          <w:rFonts w:eastAsia="Calibri" w:cs="Times New Roman"/>
          <w:szCs w:val="22"/>
        </w:rPr>
        <w:t>, Mondino</w:t>
      </w:r>
      <w:r w:rsidR="00E86AB2" w:rsidRPr="0096278D">
        <w:rPr>
          <w:rFonts w:eastAsia="Calibri" w:cs="Times New Roman"/>
          <w:szCs w:val="22"/>
        </w:rPr>
        <w:t xml:space="preserve"> (FM)</w:t>
      </w:r>
      <w:r w:rsidR="00062396" w:rsidRPr="0096278D">
        <w:rPr>
          <w:rFonts w:eastAsia="Calibri" w:cs="Times New Roman"/>
          <w:szCs w:val="22"/>
        </w:rPr>
        <w:t>, Policlinico Campus Biomedico</w:t>
      </w:r>
      <w:r w:rsidR="00E86AB2" w:rsidRPr="0096278D">
        <w:rPr>
          <w:rFonts w:eastAsia="Calibri" w:cs="Times New Roman"/>
          <w:szCs w:val="22"/>
        </w:rPr>
        <w:t xml:space="preserve"> (F</w:t>
      </w:r>
      <w:r w:rsidR="00A46EF4" w:rsidRPr="0096278D">
        <w:rPr>
          <w:rFonts w:eastAsia="Calibri" w:cs="Times New Roman"/>
          <w:szCs w:val="22"/>
        </w:rPr>
        <w:t>P</w:t>
      </w:r>
      <w:r w:rsidR="00AB4667" w:rsidRPr="0096278D">
        <w:rPr>
          <w:rFonts w:eastAsia="Calibri" w:cs="Times New Roman"/>
          <w:szCs w:val="22"/>
        </w:rPr>
        <w:t>U</w:t>
      </w:r>
      <w:r w:rsidR="00A46EF4" w:rsidRPr="0096278D">
        <w:rPr>
          <w:rFonts w:eastAsia="Calibri" w:cs="Times New Roman"/>
          <w:szCs w:val="22"/>
        </w:rPr>
        <w:t>CB</w:t>
      </w:r>
      <w:r w:rsidR="00AB4667" w:rsidRPr="0096278D">
        <w:rPr>
          <w:rFonts w:eastAsia="Calibri" w:cs="Times New Roman"/>
          <w:szCs w:val="22"/>
        </w:rPr>
        <w:t>M</w:t>
      </w:r>
      <w:r w:rsidR="00A46EF4" w:rsidRPr="0096278D">
        <w:rPr>
          <w:rFonts w:eastAsia="Calibri" w:cs="Times New Roman"/>
          <w:szCs w:val="22"/>
        </w:rPr>
        <w:t>)</w:t>
      </w:r>
      <w:r w:rsidR="00062396" w:rsidRPr="0096278D">
        <w:rPr>
          <w:rFonts w:eastAsia="Calibri" w:cs="Times New Roman"/>
          <w:szCs w:val="22"/>
        </w:rPr>
        <w:t xml:space="preserve">, </w:t>
      </w:r>
      <w:r w:rsidR="00E86AB2" w:rsidRPr="0096278D">
        <w:rPr>
          <w:rFonts w:eastAsia="Calibri" w:cs="Times New Roman"/>
          <w:szCs w:val="22"/>
        </w:rPr>
        <w:t xml:space="preserve">Istituti Clinici Scientifici Maugeri (ICSM), </w:t>
      </w:r>
      <w:r w:rsidR="00062396" w:rsidRPr="0096278D">
        <w:rPr>
          <w:rFonts w:eastAsia="Calibri" w:cs="Times New Roman"/>
          <w:szCs w:val="22"/>
        </w:rPr>
        <w:t xml:space="preserve">Villa Beretta-Valduce </w:t>
      </w:r>
      <w:r w:rsidR="00A46EF4" w:rsidRPr="0096278D">
        <w:rPr>
          <w:rFonts w:eastAsia="Calibri" w:cs="Times New Roman"/>
          <w:szCs w:val="22"/>
        </w:rPr>
        <w:t>(</w:t>
      </w:r>
      <w:r w:rsidR="001231FC" w:rsidRPr="0096278D">
        <w:rPr>
          <w:rFonts w:eastAsia="Calibri" w:cs="Times New Roman"/>
          <w:szCs w:val="22"/>
        </w:rPr>
        <w:t>VBV</w:t>
      </w:r>
      <w:r w:rsidR="00A46EF4" w:rsidRPr="0096278D">
        <w:rPr>
          <w:rFonts w:eastAsia="Calibri" w:cs="Times New Roman"/>
          <w:szCs w:val="22"/>
        </w:rPr>
        <w:t xml:space="preserve">) </w:t>
      </w:r>
      <w:r w:rsidR="00062396" w:rsidRPr="0096278D">
        <w:rPr>
          <w:rFonts w:eastAsia="Calibri" w:cs="Times New Roman"/>
          <w:szCs w:val="22"/>
        </w:rPr>
        <w:t>and COT Istituto Clinico Polispecialistico Messina</w:t>
      </w:r>
      <w:r w:rsidR="001231FC" w:rsidRPr="0096278D">
        <w:rPr>
          <w:rFonts w:eastAsia="Calibri" w:cs="Times New Roman"/>
          <w:szCs w:val="22"/>
        </w:rPr>
        <w:t xml:space="preserve"> (COTM</w:t>
      </w:r>
      <w:r w:rsidR="00062396" w:rsidRPr="0096278D">
        <w:rPr>
          <w:rFonts w:eastAsia="Calibri" w:cs="Times New Roman"/>
          <w:szCs w:val="22"/>
        </w:rPr>
        <w:t>)</w:t>
      </w:r>
      <w:r w:rsidR="00BD44F9" w:rsidRPr="0096278D">
        <w:rPr>
          <w:rFonts w:eastAsia="Calibri" w:cs="Times New Roman"/>
          <w:szCs w:val="22"/>
        </w:rPr>
        <w:t>;</w:t>
      </w:r>
      <w:r w:rsidR="00062396" w:rsidRPr="0096278D">
        <w:rPr>
          <w:rFonts w:eastAsia="Calibri" w:cs="Times New Roman"/>
          <w:szCs w:val="22"/>
        </w:rPr>
        <w:t xml:space="preserve"> and </w:t>
      </w:r>
      <w:r w:rsidR="00137C07" w:rsidRPr="0096278D">
        <w:rPr>
          <w:rFonts w:eastAsia="Calibri" w:cs="Times New Roman"/>
          <w:b/>
          <w:bCs/>
          <w:szCs w:val="22"/>
        </w:rPr>
        <w:t>3</w:t>
      </w:r>
      <w:r w:rsidR="00137C07" w:rsidRPr="0096278D">
        <w:rPr>
          <w:rFonts w:eastAsia="Calibri" w:cs="Times New Roman"/>
          <w:szCs w:val="22"/>
        </w:rPr>
        <w:t xml:space="preserve"> </w:t>
      </w:r>
      <w:r w:rsidR="00062396" w:rsidRPr="0096278D">
        <w:rPr>
          <w:rFonts w:eastAsia="Calibri" w:cs="Times New Roman"/>
          <w:szCs w:val="22"/>
        </w:rPr>
        <w:t>companies</w:t>
      </w:r>
      <w:r w:rsidR="00BD44F9" w:rsidRPr="0096278D">
        <w:rPr>
          <w:rFonts w:eastAsia="Calibri" w:cs="Times New Roman"/>
          <w:szCs w:val="22"/>
        </w:rPr>
        <w:t>:</w:t>
      </w:r>
      <w:r w:rsidR="00062396" w:rsidRPr="0096278D">
        <w:rPr>
          <w:rFonts w:eastAsia="Calibri" w:cs="Times New Roman"/>
          <w:szCs w:val="22"/>
        </w:rPr>
        <w:t xml:space="preserve"> </w:t>
      </w:r>
      <w:proofErr w:type="spellStart"/>
      <w:r w:rsidR="00062396" w:rsidRPr="0096278D">
        <w:rPr>
          <w:rFonts w:eastAsia="Calibri" w:cs="Times New Roman"/>
          <w:szCs w:val="22"/>
        </w:rPr>
        <w:t>Eustema</w:t>
      </w:r>
      <w:proofErr w:type="spellEnd"/>
      <w:r w:rsidR="00BD44F9" w:rsidRPr="0096278D">
        <w:rPr>
          <w:rFonts w:eastAsia="Calibri" w:cs="Times New Roman"/>
          <w:szCs w:val="22"/>
        </w:rPr>
        <w:t xml:space="preserve"> (EUS)</w:t>
      </w:r>
      <w:r w:rsidR="00062396" w:rsidRPr="0096278D">
        <w:rPr>
          <w:rFonts w:eastAsia="Calibri" w:cs="Times New Roman"/>
          <w:szCs w:val="22"/>
        </w:rPr>
        <w:t xml:space="preserve">, Item </w:t>
      </w:r>
      <w:proofErr w:type="spellStart"/>
      <w:r w:rsidR="00062396" w:rsidRPr="0096278D">
        <w:rPr>
          <w:rFonts w:eastAsia="Calibri" w:cs="Times New Roman"/>
          <w:szCs w:val="22"/>
        </w:rPr>
        <w:t>Oxygen</w:t>
      </w:r>
      <w:proofErr w:type="spellEnd"/>
      <w:r w:rsidR="00BD44F9" w:rsidRPr="0096278D">
        <w:rPr>
          <w:rFonts w:eastAsia="Calibri" w:cs="Times New Roman"/>
          <w:szCs w:val="22"/>
        </w:rPr>
        <w:t xml:space="preserve"> (IO)</w:t>
      </w:r>
      <w:r w:rsidR="00062396" w:rsidRPr="0096278D">
        <w:rPr>
          <w:rFonts w:eastAsia="Calibri" w:cs="Times New Roman"/>
          <w:szCs w:val="22"/>
        </w:rPr>
        <w:t xml:space="preserve">, </w:t>
      </w:r>
      <w:r w:rsidR="00137C07" w:rsidRPr="0096278D">
        <w:rPr>
          <w:rFonts w:eastAsia="Calibri" w:cs="Times New Roman"/>
          <w:szCs w:val="22"/>
        </w:rPr>
        <w:t xml:space="preserve">and </w:t>
      </w:r>
      <w:proofErr w:type="spellStart"/>
      <w:r w:rsidR="00062396" w:rsidRPr="0096278D">
        <w:rPr>
          <w:rFonts w:eastAsia="Calibri" w:cs="Times New Roman"/>
          <w:szCs w:val="22"/>
        </w:rPr>
        <w:t>Tecnobody</w:t>
      </w:r>
      <w:proofErr w:type="spellEnd"/>
      <w:r w:rsidR="00062396" w:rsidRPr="0096278D">
        <w:rPr>
          <w:rFonts w:eastAsia="Calibri" w:cs="Times New Roman"/>
          <w:szCs w:val="22"/>
        </w:rPr>
        <w:t xml:space="preserve"> </w:t>
      </w:r>
      <w:r w:rsidR="00BD44F9" w:rsidRPr="0096278D">
        <w:rPr>
          <w:rFonts w:eastAsia="Calibri" w:cs="Times New Roman"/>
          <w:szCs w:val="22"/>
        </w:rPr>
        <w:t>(TB)</w:t>
      </w:r>
      <w:r w:rsidR="00062396" w:rsidRPr="0096278D">
        <w:rPr>
          <w:rFonts w:eastAsia="Calibri" w:cs="Times New Roman"/>
          <w:szCs w:val="22"/>
        </w:rPr>
        <w:t xml:space="preserve">. </w:t>
      </w:r>
      <w:r w:rsidR="00062396" w:rsidRPr="00FE63E4">
        <w:rPr>
          <w:rFonts w:eastAsia="Calibri" w:cs="Times New Roman"/>
          <w:szCs w:val="22"/>
          <w:lang w:val="en-US"/>
        </w:rPr>
        <w:t>Additi</w:t>
      </w:r>
      <w:r w:rsidR="00062396" w:rsidRPr="00DD186C">
        <w:rPr>
          <w:rFonts w:eastAsia="Calibri" w:cs="Times New Roman"/>
          <w:szCs w:val="22"/>
          <w:lang w:val="en-US"/>
        </w:rPr>
        <w:t xml:space="preserve">onal -equally committed- players will be included through a cascade calls mechanism that will devote </w:t>
      </w:r>
      <w:r w:rsidR="00D35802" w:rsidRPr="00DD186C">
        <w:rPr>
          <w:rFonts w:eastAsia="Calibri" w:cs="Times New Roman"/>
          <w:szCs w:val="22"/>
          <w:lang w:val="en-US"/>
        </w:rPr>
        <w:t>~</w:t>
      </w:r>
      <w:r w:rsidR="00E20161" w:rsidRPr="00DD186C">
        <w:rPr>
          <w:rFonts w:cs="Times New Roman"/>
          <w:lang w:val="en-US"/>
        </w:rPr>
        <w:t>27.5%</w:t>
      </w:r>
      <w:r w:rsidR="00E20161" w:rsidRPr="00244BFE">
        <w:rPr>
          <w:rFonts w:cs="Times New Roman"/>
          <w:lang w:val="en-US"/>
        </w:rPr>
        <w:t xml:space="preserve"> </w:t>
      </w:r>
      <w:r w:rsidR="00062396" w:rsidRPr="00FE63E4">
        <w:rPr>
          <w:rFonts w:eastAsia="Calibri" w:cs="Times New Roman"/>
          <w:szCs w:val="22"/>
          <w:lang w:val="en-US"/>
        </w:rPr>
        <w:t>of the budget to external partners for specific tasks.</w:t>
      </w:r>
      <w:r w:rsidR="00E20161">
        <w:rPr>
          <w:rFonts w:eastAsia="Calibri" w:cs="Times New Roman"/>
          <w:szCs w:val="22"/>
          <w:lang w:val="en-US"/>
        </w:rPr>
        <w:t xml:space="preserve"> </w:t>
      </w:r>
    </w:p>
    <w:p w14:paraId="1A235A70" w14:textId="77777777" w:rsidR="00FD70A7" w:rsidRDefault="006F775F" w:rsidP="006F775F">
      <w:pPr>
        <w:rPr>
          <w:lang w:val="en-US"/>
        </w:rPr>
      </w:pPr>
      <w:r w:rsidRPr="00FE63E4">
        <w:rPr>
          <w:lang w:val="en-US"/>
        </w:rPr>
        <w:t>A multi-</w:t>
      </w:r>
      <w:r w:rsidRPr="00771C6C">
        <w:rPr>
          <w:lang w:val="en-US"/>
        </w:rPr>
        <w:t xml:space="preserve">disciplinary and </w:t>
      </w:r>
      <w:r w:rsidR="00FB40A2" w:rsidRPr="00771C6C">
        <w:rPr>
          <w:lang w:val="en-US"/>
        </w:rPr>
        <w:t xml:space="preserve">complementary </w:t>
      </w:r>
      <w:r w:rsidRPr="00771C6C">
        <w:rPr>
          <w:lang w:val="en-US"/>
        </w:rPr>
        <w:t>team has been assembled around the Initiative</w:t>
      </w:r>
      <w:r w:rsidR="001E3761" w:rsidRPr="00771C6C">
        <w:rPr>
          <w:lang w:val="en-US"/>
        </w:rPr>
        <w:t xml:space="preserve">. </w:t>
      </w:r>
      <w:r w:rsidR="00F83543" w:rsidRPr="00771C6C">
        <w:rPr>
          <w:lang w:val="en-US"/>
        </w:rPr>
        <w:t xml:space="preserve">The partners have gained a 30+ years research </w:t>
      </w:r>
      <w:r w:rsidR="003E7AC1" w:rsidRPr="00771C6C">
        <w:rPr>
          <w:lang w:val="en-US"/>
        </w:rPr>
        <w:t xml:space="preserve">experience </w:t>
      </w:r>
      <w:r w:rsidR="00F83543" w:rsidRPr="00771C6C">
        <w:rPr>
          <w:lang w:val="en-US"/>
        </w:rPr>
        <w:t>in the rehabilitation robotics, prosthetic and neuro-prosthetic, assistive robotics</w:t>
      </w:r>
      <w:r w:rsidR="00FE6EED" w:rsidRPr="00771C6C">
        <w:rPr>
          <w:lang w:val="en-US"/>
        </w:rPr>
        <w:t xml:space="preserve"> fi</w:t>
      </w:r>
      <w:r w:rsidR="00FE6EED" w:rsidRPr="00FE63E4">
        <w:rPr>
          <w:lang w:val="en-US"/>
        </w:rPr>
        <w:t xml:space="preserve">elds </w:t>
      </w:r>
      <w:r w:rsidR="00E91142" w:rsidRPr="00FE63E4">
        <w:rPr>
          <w:lang w:val="en-US"/>
        </w:rPr>
        <w:t xml:space="preserve">as well as in </w:t>
      </w:r>
      <w:r w:rsidR="002439E7" w:rsidRPr="00FE63E4">
        <w:rPr>
          <w:lang w:val="en-US"/>
        </w:rPr>
        <w:t xml:space="preserve">tightly connected fields </w:t>
      </w:r>
      <w:r w:rsidR="00213480" w:rsidRPr="00FE63E4">
        <w:rPr>
          <w:lang w:val="en-US"/>
        </w:rPr>
        <w:t xml:space="preserve">such as </w:t>
      </w:r>
      <w:r w:rsidR="007C5081" w:rsidRPr="00FE63E4">
        <w:rPr>
          <w:lang w:val="en-US"/>
        </w:rPr>
        <w:t xml:space="preserve">structural materials and manufacturing processes, </w:t>
      </w:r>
      <w:r w:rsidR="00213EC1" w:rsidRPr="00FE63E4">
        <w:rPr>
          <w:lang w:val="en-US"/>
        </w:rPr>
        <w:t>tissue engineering</w:t>
      </w:r>
      <w:r w:rsidR="00062E8A" w:rsidRPr="00FE63E4">
        <w:rPr>
          <w:lang w:val="en-US"/>
        </w:rPr>
        <w:t>, regenerative medicine</w:t>
      </w:r>
      <w:r w:rsidR="00213480" w:rsidRPr="00FE63E4">
        <w:rPr>
          <w:lang w:val="en-US"/>
        </w:rPr>
        <w:t xml:space="preserve">, </w:t>
      </w:r>
      <w:r w:rsidR="001066B7" w:rsidRPr="00FE63E4">
        <w:rPr>
          <w:lang w:val="en-US"/>
        </w:rPr>
        <w:t xml:space="preserve">sustainable power sources. </w:t>
      </w:r>
      <w:r w:rsidR="001E3761" w:rsidRPr="00FE63E4">
        <w:rPr>
          <w:lang w:val="en-US"/>
        </w:rPr>
        <w:t>At a glance, t</w:t>
      </w:r>
      <w:r w:rsidR="001C45C7" w:rsidRPr="00FE63E4">
        <w:rPr>
          <w:lang w:val="en-US"/>
        </w:rPr>
        <w:t xml:space="preserve">he </w:t>
      </w:r>
      <w:r w:rsidR="00016674" w:rsidRPr="00FE63E4">
        <w:rPr>
          <w:lang w:val="en-US"/>
        </w:rPr>
        <w:t xml:space="preserve">most important and </w:t>
      </w:r>
      <w:r w:rsidR="001C45C7" w:rsidRPr="00FE63E4">
        <w:rPr>
          <w:lang w:val="en-US"/>
        </w:rPr>
        <w:t>largest prosthetic center</w:t>
      </w:r>
      <w:r w:rsidR="00066ECE" w:rsidRPr="00FE63E4">
        <w:rPr>
          <w:lang w:val="en-US"/>
        </w:rPr>
        <w:t xml:space="preserve"> (INAIL)</w:t>
      </w:r>
      <w:r w:rsidR="001C45C7" w:rsidRPr="00FE63E4">
        <w:rPr>
          <w:lang w:val="en-US"/>
        </w:rPr>
        <w:t xml:space="preserve">, </w:t>
      </w:r>
      <w:r w:rsidR="00066ECE" w:rsidRPr="00FE63E4">
        <w:rPr>
          <w:lang w:val="en-US"/>
        </w:rPr>
        <w:t>nation-wide multi-centric hospitals</w:t>
      </w:r>
      <w:r w:rsidR="004810AB" w:rsidRPr="00FE63E4">
        <w:rPr>
          <w:lang w:val="en-US"/>
        </w:rPr>
        <w:t xml:space="preserve"> (</w:t>
      </w:r>
      <w:r w:rsidR="0078274E" w:rsidRPr="00FE63E4">
        <w:rPr>
          <w:lang w:val="en-US"/>
        </w:rPr>
        <w:t>FDG</w:t>
      </w:r>
      <w:r w:rsidR="004810AB" w:rsidRPr="00FE63E4">
        <w:rPr>
          <w:lang w:val="en-US"/>
        </w:rPr>
        <w:t xml:space="preserve">, </w:t>
      </w:r>
      <w:r w:rsidR="005D6DD2" w:rsidRPr="00FE63E4">
        <w:rPr>
          <w:lang w:val="en-US"/>
        </w:rPr>
        <w:t>ICSM</w:t>
      </w:r>
      <w:r w:rsidR="0078274E" w:rsidRPr="00FE63E4">
        <w:rPr>
          <w:lang w:val="en-US"/>
        </w:rPr>
        <w:t>)</w:t>
      </w:r>
      <w:r w:rsidR="00114937" w:rsidRPr="00FE63E4">
        <w:rPr>
          <w:lang w:val="en-US"/>
        </w:rPr>
        <w:t>, as well as clinical cente</w:t>
      </w:r>
      <w:r w:rsidR="00281B94" w:rsidRPr="00FE63E4">
        <w:rPr>
          <w:lang w:val="en-US"/>
        </w:rPr>
        <w:t>r</w:t>
      </w:r>
      <w:r w:rsidR="00114937" w:rsidRPr="00FE63E4">
        <w:rPr>
          <w:lang w:val="en-US"/>
        </w:rPr>
        <w:t xml:space="preserve">s </w:t>
      </w:r>
      <w:r w:rsidR="00400772" w:rsidRPr="00FE63E4">
        <w:rPr>
          <w:lang w:val="en-US"/>
        </w:rPr>
        <w:t xml:space="preserve">(ISM, IG, IM, FSM, FSL, FM, VBV, </w:t>
      </w:r>
      <w:r w:rsidR="004710F7" w:rsidRPr="00FE63E4">
        <w:rPr>
          <w:lang w:val="en-US"/>
        </w:rPr>
        <w:t>COTM</w:t>
      </w:r>
      <w:r w:rsidR="005075D1" w:rsidRPr="00FE63E4">
        <w:rPr>
          <w:lang w:val="en-US"/>
        </w:rPr>
        <w:t>,</w:t>
      </w:r>
      <w:r w:rsidR="00673B47" w:rsidRPr="00FE63E4">
        <w:rPr>
          <w:lang w:val="en-US"/>
        </w:rPr>
        <w:t xml:space="preserve"> 3 of which purely pediatric</w:t>
      </w:r>
      <w:r w:rsidR="005075D1" w:rsidRPr="00FE63E4">
        <w:rPr>
          <w:lang w:val="en-US"/>
        </w:rPr>
        <w:t xml:space="preserve">), </w:t>
      </w:r>
      <w:r w:rsidR="00400772" w:rsidRPr="00FE63E4">
        <w:rPr>
          <w:lang w:val="en-US"/>
        </w:rPr>
        <w:t xml:space="preserve">or university hospitals </w:t>
      </w:r>
      <w:r w:rsidR="004710F7" w:rsidRPr="00FE63E4">
        <w:rPr>
          <w:lang w:val="en-US"/>
        </w:rPr>
        <w:t xml:space="preserve">(UNIPI, UNIPV, UNIGE, </w:t>
      </w:r>
      <w:r w:rsidR="00AB4667" w:rsidRPr="00FE63E4">
        <w:rPr>
          <w:lang w:val="en-US"/>
        </w:rPr>
        <w:t>UNIMORE, FPUCBM</w:t>
      </w:r>
      <w:r w:rsidR="00ED581E" w:rsidRPr="00FE63E4">
        <w:rPr>
          <w:lang w:val="en-US"/>
        </w:rPr>
        <w:t>, UNINA</w:t>
      </w:r>
      <w:r w:rsidR="004710F7" w:rsidRPr="00FE63E4">
        <w:rPr>
          <w:lang w:val="en-US"/>
        </w:rPr>
        <w:t xml:space="preserve">) </w:t>
      </w:r>
      <w:r w:rsidR="00114937" w:rsidRPr="00FE63E4">
        <w:rPr>
          <w:lang w:val="en-US"/>
        </w:rPr>
        <w:t xml:space="preserve">with a long-lasting </w:t>
      </w:r>
      <w:r w:rsidR="004A3A4C" w:rsidRPr="00FE63E4">
        <w:rPr>
          <w:lang w:val="en-US"/>
        </w:rPr>
        <w:t>research and clinical experience in delivering advanced robotic neurorehabilitation</w:t>
      </w:r>
      <w:r w:rsidR="006A121A" w:rsidRPr="00FE63E4">
        <w:rPr>
          <w:lang w:val="en-US"/>
        </w:rPr>
        <w:t xml:space="preserve">, </w:t>
      </w:r>
      <w:r w:rsidR="002D694D" w:rsidRPr="00FE63E4">
        <w:rPr>
          <w:lang w:val="en-US"/>
        </w:rPr>
        <w:t xml:space="preserve">represent the best available </w:t>
      </w:r>
      <w:r w:rsidR="0018563D" w:rsidRPr="00FE63E4">
        <w:rPr>
          <w:lang w:val="en-US"/>
        </w:rPr>
        <w:t xml:space="preserve">option </w:t>
      </w:r>
      <w:r w:rsidR="002D694D" w:rsidRPr="00FE63E4">
        <w:rPr>
          <w:lang w:val="en-US"/>
        </w:rPr>
        <w:t xml:space="preserve">in the </w:t>
      </w:r>
      <w:r w:rsidR="004841F6" w:rsidRPr="00FE63E4">
        <w:rPr>
          <w:lang w:val="en-US"/>
        </w:rPr>
        <w:t>c</w:t>
      </w:r>
      <w:r w:rsidR="002D694D" w:rsidRPr="00FE63E4">
        <w:rPr>
          <w:lang w:val="en-US"/>
        </w:rPr>
        <w:t>ountry</w:t>
      </w:r>
      <w:r w:rsidR="007655DC" w:rsidRPr="00FE63E4">
        <w:rPr>
          <w:lang w:val="en-US"/>
        </w:rPr>
        <w:t xml:space="preserve"> for this topic. They will </w:t>
      </w:r>
      <w:r w:rsidR="009C4CE4" w:rsidRPr="00FE63E4">
        <w:rPr>
          <w:lang w:val="en-US"/>
        </w:rPr>
        <w:t xml:space="preserve">contribute </w:t>
      </w:r>
      <w:r w:rsidR="003361E4" w:rsidRPr="00FE63E4">
        <w:rPr>
          <w:lang w:val="en-US"/>
        </w:rPr>
        <w:t xml:space="preserve">to the Initiative by </w:t>
      </w:r>
      <w:r w:rsidR="006C3D36" w:rsidRPr="00FE63E4">
        <w:rPr>
          <w:lang w:val="en-US"/>
        </w:rPr>
        <w:t xml:space="preserve">designing </w:t>
      </w:r>
      <w:r w:rsidR="006B3E72" w:rsidRPr="00FE63E4">
        <w:rPr>
          <w:lang w:val="en-US"/>
        </w:rPr>
        <w:t xml:space="preserve">neuroscientific based experimental </w:t>
      </w:r>
      <w:proofErr w:type="gramStart"/>
      <w:r w:rsidR="006B3E72" w:rsidRPr="00FE63E4">
        <w:rPr>
          <w:lang w:val="en-US"/>
        </w:rPr>
        <w:t>protocols, and</w:t>
      </w:r>
      <w:proofErr w:type="gramEnd"/>
      <w:r w:rsidR="006B3E72" w:rsidRPr="00FE63E4">
        <w:rPr>
          <w:lang w:val="en-US"/>
        </w:rPr>
        <w:t xml:space="preserve"> </w:t>
      </w:r>
      <w:r w:rsidR="00786CBE" w:rsidRPr="00FE63E4">
        <w:rPr>
          <w:lang w:val="en-US"/>
        </w:rPr>
        <w:t xml:space="preserve">delivering </w:t>
      </w:r>
      <w:r w:rsidR="00DA6C8C" w:rsidRPr="00FE63E4">
        <w:rPr>
          <w:lang w:val="en-US"/>
        </w:rPr>
        <w:t xml:space="preserve">world-class </w:t>
      </w:r>
      <w:r w:rsidR="00786CBE" w:rsidRPr="00FE63E4">
        <w:rPr>
          <w:lang w:val="en-US"/>
        </w:rPr>
        <w:t>treatments</w:t>
      </w:r>
      <w:r w:rsidR="006C3D36" w:rsidRPr="00FE63E4">
        <w:rPr>
          <w:lang w:val="en-US"/>
        </w:rPr>
        <w:t>.</w:t>
      </w:r>
      <w:r w:rsidR="00786CBE" w:rsidRPr="00FE63E4">
        <w:rPr>
          <w:lang w:val="en-US"/>
        </w:rPr>
        <w:t xml:space="preserve"> </w:t>
      </w:r>
      <w:r w:rsidR="003361E4" w:rsidRPr="00FE63E4">
        <w:rPr>
          <w:lang w:val="en-US"/>
        </w:rPr>
        <w:t xml:space="preserve">Leveraging from previous research efforts/grants, </w:t>
      </w:r>
      <w:r w:rsidR="00C124B0" w:rsidRPr="00FE63E4">
        <w:rPr>
          <w:lang w:val="en-US"/>
        </w:rPr>
        <w:t xml:space="preserve">recognized </w:t>
      </w:r>
      <w:r w:rsidR="00D9109F" w:rsidRPr="00FE63E4">
        <w:rPr>
          <w:lang w:val="en-US"/>
        </w:rPr>
        <w:t xml:space="preserve">academic </w:t>
      </w:r>
      <w:r w:rsidR="0081003F" w:rsidRPr="00FE63E4">
        <w:rPr>
          <w:lang w:val="en-US"/>
        </w:rPr>
        <w:t>group</w:t>
      </w:r>
      <w:r w:rsidR="00200A3A" w:rsidRPr="00FE63E4">
        <w:rPr>
          <w:lang w:val="en-US"/>
        </w:rPr>
        <w:t>s</w:t>
      </w:r>
      <w:r w:rsidR="0081003F" w:rsidRPr="00FE63E4">
        <w:rPr>
          <w:lang w:val="en-US"/>
        </w:rPr>
        <w:t xml:space="preserve"> of </w:t>
      </w:r>
      <w:r w:rsidR="002C64EB" w:rsidRPr="00FE63E4">
        <w:rPr>
          <w:lang w:val="en-US"/>
        </w:rPr>
        <w:t xml:space="preserve">bioengineers and roboticists </w:t>
      </w:r>
      <w:r w:rsidR="00200A3A" w:rsidRPr="00FE63E4">
        <w:rPr>
          <w:lang w:val="en-US"/>
        </w:rPr>
        <w:t>(</w:t>
      </w:r>
      <w:r w:rsidR="002C64EB" w:rsidRPr="00FE63E4">
        <w:rPr>
          <w:lang w:val="en-US"/>
        </w:rPr>
        <w:t>C</w:t>
      </w:r>
      <w:r w:rsidR="002301B9">
        <w:rPr>
          <w:lang w:val="en-US"/>
        </w:rPr>
        <w:t>NR</w:t>
      </w:r>
      <w:r w:rsidR="002C64EB" w:rsidRPr="00FE63E4">
        <w:rPr>
          <w:lang w:val="en-US"/>
        </w:rPr>
        <w:t xml:space="preserve">, </w:t>
      </w:r>
      <w:r w:rsidR="00BA0405" w:rsidRPr="00FE63E4">
        <w:rPr>
          <w:lang w:val="en-US"/>
        </w:rPr>
        <w:t xml:space="preserve">SSSA, </w:t>
      </w:r>
      <w:r w:rsidR="002C64EB" w:rsidRPr="00FE63E4">
        <w:rPr>
          <w:lang w:val="en-US"/>
        </w:rPr>
        <w:t xml:space="preserve">IIT, </w:t>
      </w:r>
      <w:r w:rsidR="0072307F" w:rsidRPr="00FE63E4">
        <w:rPr>
          <w:lang w:val="en-US"/>
        </w:rPr>
        <w:t xml:space="preserve">UNIGE, UNIFI, UNPI, </w:t>
      </w:r>
      <w:r w:rsidR="00BA0405" w:rsidRPr="00FE63E4">
        <w:rPr>
          <w:lang w:val="en-US"/>
        </w:rPr>
        <w:t xml:space="preserve">UNIPV, </w:t>
      </w:r>
      <w:r w:rsidR="0072307F" w:rsidRPr="00FE63E4">
        <w:rPr>
          <w:lang w:val="en-US"/>
        </w:rPr>
        <w:t xml:space="preserve">UNISI, </w:t>
      </w:r>
      <w:r w:rsidR="00ED581E" w:rsidRPr="00FE63E4">
        <w:rPr>
          <w:lang w:val="en-US"/>
        </w:rPr>
        <w:t>UCBM</w:t>
      </w:r>
      <w:r w:rsidR="00441543" w:rsidRPr="00FE63E4">
        <w:rPr>
          <w:lang w:val="en-US"/>
        </w:rPr>
        <w:t xml:space="preserve">, </w:t>
      </w:r>
      <w:r w:rsidR="00BA0405" w:rsidRPr="00FE63E4">
        <w:rPr>
          <w:lang w:val="en-US"/>
        </w:rPr>
        <w:t>UNINA</w:t>
      </w:r>
      <w:r w:rsidR="00D9109F" w:rsidRPr="00FE63E4">
        <w:rPr>
          <w:lang w:val="en-US"/>
        </w:rPr>
        <w:t xml:space="preserve">) will provide </w:t>
      </w:r>
      <w:r w:rsidR="00F34AF6" w:rsidRPr="00FE63E4">
        <w:rPr>
          <w:lang w:val="en-US"/>
        </w:rPr>
        <w:t>“</w:t>
      </w:r>
      <w:r w:rsidR="00D9109F" w:rsidRPr="00FE63E4">
        <w:rPr>
          <w:lang w:val="en-US"/>
        </w:rPr>
        <w:t xml:space="preserve">ready to </w:t>
      </w:r>
      <w:r w:rsidR="00F3234F" w:rsidRPr="00FE63E4">
        <w:rPr>
          <w:lang w:val="en-US"/>
        </w:rPr>
        <w:t>validate</w:t>
      </w:r>
      <w:r w:rsidR="00F34AF6" w:rsidRPr="00FE63E4">
        <w:rPr>
          <w:lang w:val="en-US"/>
        </w:rPr>
        <w:t>”</w:t>
      </w:r>
      <w:r w:rsidR="00F3234F" w:rsidRPr="00FE63E4">
        <w:rPr>
          <w:lang w:val="en-US"/>
        </w:rPr>
        <w:t xml:space="preserve"> </w:t>
      </w:r>
      <w:r w:rsidR="00D9109F" w:rsidRPr="00FE63E4">
        <w:rPr>
          <w:lang w:val="en-US"/>
        </w:rPr>
        <w:t>robots</w:t>
      </w:r>
      <w:r w:rsidR="00C117B3" w:rsidRPr="00FE63E4">
        <w:rPr>
          <w:lang w:val="en-US"/>
        </w:rPr>
        <w:t xml:space="preserve"> </w:t>
      </w:r>
      <w:r w:rsidR="005B5195" w:rsidRPr="00FE63E4">
        <w:rPr>
          <w:lang w:val="en-US"/>
        </w:rPr>
        <w:t>and technologies</w:t>
      </w:r>
      <w:r w:rsidR="00F3234F" w:rsidRPr="00FE63E4">
        <w:rPr>
          <w:lang w:val="en-US"/>
        </w:rPr>
        <w:t xml:space="preserve">, </w:t>
      </w:r>
      <w:r w:rsidR="008829AC" w:rsidRPr="00FE63E4">
        <w:rPr>
          <w:lang w:val="en-US"/>
        </w:rPr>
        <w:t>to the clinical cente</w:t>
      </w:r>
      <w:r w:rsidR="005B5195" w:rsidRPr="00FE63E4">
        <w:rPr>
          <w:lang w:val="en-US"/>
        </w:rPr>
        <w:t>r</w:t>
      </w:r>
      <w:r w:rsidR="008829AC" w:rsidRPr="00FE63E4">
        <w:rPr>
          <w:lang w:val="en-US"/>
        </w:rPr>
        <w:t>s</w:t>
      </w:r>
      <w:r w:rsidR="007D73FA" w:rsidRPr="00FE63E4">
        <w:rPr>
          <w:lang w:val="en-US"/>
        </w:rPr>
        <w:t xml:space="preserve">, and will develop new ideas and components for future waves of </w:t>
      </w:r>
      <w:r w:rsidR="001B6B86" w:rsidRPr="00FE63E4">
        <w:rPr>
          <w:lang w:val="en-US"/>
        </w:rPr>
        <w:t xml:space="preserve">healthcare and personal care robots. </w:t>
      </w:r>
      <w:r w:rsidR="004728C0" w:rsidRPr="00FE63E4">
        <w:rPr>
          <w:lang w:val="en-US"/>
        </w:rPr>
        <w:t xml:space="preserve">Legal and innovation management experts </w:t>
      </w:r>
      <w:r w:rsidR="00E43D7B" w:rsidRPr="00FE63E4">
        <w:rPr>
          <w:lang w:val="en-US"/>
        </w:rPr>
        <w:t xml:space="preserve">(SSSA, UNIPV, </w:t>
      </w:r>
      <w:r w:rsidR="00441543" w:rsidRPr="00FE63E4">
        <w:rPr>
          <w:lang w:val="en-US"/>
        </w:rPr>
        <w:t>UCBM</w:t>
      </w:r>
      <w:r w:rsidR="00E43D7B" w:rsidRPr="00FE63E4">
        <w:rPr>
          <w:lang w:val="en-US"/>
        </w:rPr>
        <w:t xml:space="preserve">) </w:t>
      </w:r>
      <w:r w:rsidR="00EF3523" w:rsidRPr="00FE63E4">
        <w:rPr>
          <w:lang w:val="en-US"/>
        </w:rPr>
        <w:t xml:space="preserve">will </w:t>
      </w:r>
      <w:r w:rsidR="006B68AD" w:rsidRPr="00FE63E4">
        <w:rPr>
          <w:lang w:val="en-US"/>
        </w:rPr>
        <w:t xml:space="preserve">contribute breaking the barriers to </w:t>
      </w:r>
      <w:r w:rsidR="001B6B86" w:rsidRPr="00FE63E4">
        <w:rPr>
          <w:lang w:val="en-US"/>
        </w:rPr>
        <w:t xml:space="preserve">the </w:t>
      </w:r>
      <w:r w:rsidR="006B68AD" w:rsidRPr="00FE63E4">
        <w:rPr>
          <w:lang w:val="en-US"/>
        </w:rPr>
        <w:t>adoption of the technologies</w:t>
      </w:r>
      <w:r w:rsidR="001B6B86" w:rsidRPr="00FE63E4">
        <w:rPr>
          <w:lang w:val="en-US"/>
        </w:rPr>
        <w:t xml:space="preserve"> in our </w:t>
      </w:r>
      <w:r w:rsidR="004841F6" w:rsidRPr="00FE63E4">
        <w:rPr>
          <w:lang w:val="en-US"/>
        </w:rPr>
        <w:t>c</w:t>
      </w:r>
      <w:r w:rsidR="001B6B86" w:rsidRPr="00FE63E4">
        <w:rPr>
          <w:lang w:val="en-US"/>
        </w:rPr>
        <w:t>ountry</w:t>
      </w:r>
      <w:r w:rsidR="006B68AD" w:rsidRPr="00FE63E4">
        <w:rPr>
          <w:lang w:val="en-US"/>
        </w:rPr>
        <w:t xml:space="preserve">. </w:t>
      </w:r>
      <w:r w:rsidR="0050069A" w:rsidRPr="00FE63E4">
        <w:rPr>
          <w:lang w:val="en-US"/>
        </w:rPr>
        <w:t xml:space="preserve">Companies involved in </w:t>
      </w:r>
      <w:r w:rsidR="007B29DC" w:rsidRPr="00FE63E4">
        <w:rPr>
          <w:lang w:val="en-US"/>
        </w:rPr>
        <w:t xml:space="preserve">the </w:t>
      </w:r>
      <w:r w:rsidR="0045083B" w:rsidRPr="00FE63E4">
        <w:rPr>
          <w:lang w:val="en-US"/>
        </w:rPr>
        <w:t xml:space="preserve">prosthetic, </w:t>
      </w:r>
      <w:r w:rsidR="007B29DC" w:rsidRPr="00FE63E4">
        <w:rPr>
          <w:lang w:val="en-US"/>
        </w:rPr>
        <w:t>r</w:t>
      </w:r>
      <w:r w:rsidR="009B6DD8" w:rsidRPr="00FE63E4">
        <w:rPr>
          <w:lang w:val="en-US"/>
        </w:rPr>
        <w:t>ehabilitation</w:t>
      </w:r>
      <w:r w:rsidR="0045083B" w:rsidRPr="00FE63E4">
        <w:rPr>
          <w:lang w:val="en-US"/>
        </w:rPr>
        <w:t xml:space="preserve"> and </w:t>
      </w:r>
      <w:r w:rsidR="007B29DC" w:rsidRPr="00FE63E4">
        <w:rPr>
          <w:lang w:val="en-US"/>
        </w:rPr>
        <w:t xml:space="preserve">assistive </w:t>
      </w:r>
      <w:r w:rsidR="009B6DD8" w:rsidRPr="00FE63E4">
        <w:rPr>
          <w:lang w:val="en-US"/>
        </w:rPr>
        <w:t>robotics</w:t>
      </w:r>
      <w:r w:rsidR="002A7234" w:rsidRPr="00FE63E4">
        <w:rPr>
          <w:lang w:val="en-US"/>
        </w:rPr>
        <w:t xml:space="preserve"> </w:t>
      </w:r>
      <w:r w:rsidR="006C55E9" w:rsidRPr="00FE63E4">
        <w:rPr>
          <w:lang w:val="en-US"/>
        </w:rPr>
        <w:t xml:space="preserve">will </w:t>
      </w:r>
      <w:r w:rsidR="002B0258" w:rsidRPr="00FE63E4">
        <w:rPr>
          <w:lang w:val="en-US"/>
        </w:rPr>
        <w:t xml:space="preserve">contribute to the </w:t>
      </w:r>
      <w:r w:rsidR="00AE0F71" w:rsidRPr="00FE63E4">
        <w:rPr>
          <w:lang w:val="en-US"/>
        </w:rPr>
        <w:t xml:space="preserve">R&amp;D </w:t>
      </w:r>
      <w:r w:rsidR="002B0258" w:rsidRPr="00FE63E4">
        <w:rPr>
          <w:lang w:val="en-US"/>
        </w:rPr>
        <w:t xml:space="preserve">activities and will </w:t>
      </w:r>
      <w:r w:rsidR="00726B98" w:rsidRPr="00FE63E4">
        <w:rPr>
          <w:lang w:val="en-US"/>
        </w:rPr>
        <w:t xml:space="preserve">offer </w:t>
      </w:r>
      <w:r w:rsidR="00933423" w:rsidRPr="00FE63E4">
        <w:rPr>
          <w:lang w:val="en-US"/>
        </w:rPr>
        <w:t xml:space="preserve">pathways for </w:t>
      </w:r>
      <w:r w:rsidR="00F5696E" w:rsidRPr="00FE63E4">
        <w:rPr>
          <w:lang w:val="en-US"/>
        </w:rPr>
        <w:t>product</w:t>
      </w:r>
      <w:r w:rsidR="00C82538" w:rsidRPr="00FE63E4">
        <w:rPr>
          <w:lang w:val="en-US"/>
        </w:rPr>
        <w:t>/service</w:t>
      </w:r>
      <w:r w:rsidR="00F5696E" w:rsidRPr="00FE63E4">
        <w:rPr>
          <w:lang w:val="en-US"/>
        </w:rPr>
        <w:t xml:space="preserve"> </w:t>
      </w:r>
      <w:r w:rsidR="00726B98" w:rsidRPr="00FE63E4">
        <w:rPr>
          <w:lang w:val="en-US"/>
        </w:rPr>
        <w:t xml:space="preserve">development. </w:t>
      </w:r>
    </w:p>
    <w:p w14:paraId="6596DE26" w14:textId="77777777" w:rsidR="00264FE7" w:rsidRDefault="006F775F" w:rsidP="00264FE7">
      <w:pPr>
        <w:rPr>
          <w:rFonts w:eastAsia="Calibri" w:cs="Times New Roman"/>
          <w:szCs w:val="22"/>
          <w:lang w:val="en-US"/>
        </w:rPr>
      </w:pPr>
      <w:r w:rsidRPr="00FE63E4">
        <w:rPr>
          <w:rFonts w:eastAsia="Calibri" w:cs="Times New Roman"/>
          <w:szCs w:val="22"/>
          <w:lang w:val="en-US"/>
        </w:rPr>
        <w:lastRenderedPageBreak/>
        <w:t xml:space="preserve">Each </w:t>
      </w:r>
      <w:r w:rsidR="00975636">
        <w:rPr>
          <w:rFonts w:eastAsia="Calibri" w:cs="Times New Roman"/>
          <w:szCs w:val="22"/>
          <w:lang w:val="en-US"/>
        </w:rPr>
        <w:t>partner</w:t>
      </w:r>
      <w:r w:rsidRPr="00FE63E4">
        <w:rPr>
          <w:rFonts w:eastAsia="Calibri" w:cs="Times New Roman"/>
          <w:szCs w:val="22"/>
          <w:lang w:val="en-US"/>
        </w:rPr>
        <w:t xml:space="preserve"> has a long-term experience in one ore more fields of interest for the Initiative, and has gained international recognition for its work, as demonstrated by the partner sheets hereafter.</w:t>
      </w:r>
      <w:r w:rsidR="0099243E" w:rsidRPr="00FE63E4">
        <w:rPr>
          <w:rFonts w:eastAsia="Calibri" w:cs="Times New Roman"/>
          <w:szCs w:val="22"/>
          <w:lang w:val="en-US"/>
        </w:rPr>
        <w:t xml:space="preserve"> In addition</w:t>
      </w:r>
      <w:r w:rsidR="00636E4A" w:rsidRPr="00FE63E4">
        <w:rPr>
          <w:rFonts w:eastAsia="Calibri" w:cs="Times New Roman"/>
          <w:szCs w:val="22"/>
          <w:lang w:val="en-US"/>
        </w:rPr>
        <w:t xml:space="preserve">, strong professional links between </w:t>
      </w:r>
      <w:r w:rsidR="00B00AE3" w:rsidRPr="00FE63E4">
        <w:rPr>
          <w:rFonts w:eastAsia="Calibri" w:cs="Times New Roman"/>
          <w:szCs w:val="22"/>
          <w:lang w:val="en-US"/>
        </w:rPr>
        <w:t>partners already exist</w:t>
      </w:r>
      <w:r w:rsidR="00636E4A" w:rsidRPr="00FE63E4">
        <w:rPr>
          <w:rFonts w:eastAsia="Calibri" w:cs="Times New Roman"/>
          <w:szCs w:val="22"/>
          <w:lang w:val="en-US"/>
        </w:rPr>
        <w:t xml:space="preserve"> albeit in smaller groups, they have already collaborated in all </w:t>
      </w:r>
      <w:r w:rsidR="000B3141" w:rsidRPr="00FE63E4">
        <w:rPr>
          <w:rFonts w:eastAsia="Calibri" w:cs="Times New Roman"/>
          <w:szCs w:val="22"/>
          <w:lang w:val="en-US"/>
        </w:rPr>
        <w:t>sorts</w:t>
      </w:r>
      <w:r w:rsidR="00636E4A" w:rsidRPr="00FE63E4">
        <w:rPr>
          <w:rFonts w:eastAsia="Calibri" w:cs="Times New Roman"/>
          <w:szCs w:val="22"/>
          <w:lang w:val="en-US"/>
        </w:rPr>
        <w:t xml:space="preserve"> of regional, </w:t>
      </w:r>
      <w:proofErr w:type="gramStart"/>
      <w:r w:rsidR="00636E4A" w:rsidRPr="00FE63E4">
        <w:rPr>
          <w:rFonts w:eastAsia="Calibri" w:cs="Times New Roman"/>
          <w:szCs w:val="22"/>
          <w:lang w:val="en-US"/>
        </w:rPr>
        <w:t>national</w:t>
      </w:r>
      <w:proofErr w:type="gramEnd"/>
      <w:r w:rsidR="00636E4A" w:rsidRPr="00FE63E4">
        <w:rPr>
          <w:rFonts w:eastAsia="Calibri" w:cs="Times New Roman"/>
          <w:szCs w:val="22"/>
          <w:lang w:val="en-US"/>
        </w:rPr>
        <w:t xml:space="preserve"> and European projects.</w:t>
      </w:r>
    </w:p>
    <w:p w14:paraId="36C2EDFA" w14:textId="415499A3" w:rsidR="001905B7" w:rsidRPr="00264FE7" w:rsidRDefault="00C254B5" w:rsidP="00264FE7">
      <w:pPr>
        <w:ind w:firstLine="0"/>
        <w:rPr>
          <w:rFonts w:eastAsia="Calibri" w:cs="Times New Roman"/>
          <w:sz w:val="10"/>
          <w:szCs w:val="10"/>
          <w:lang w:val="en-US"/>
        </w:rPr>
      </w:pPr>
      <w:r w:rsidRPr="00264FE7">
        <w:rPr>
          <w:rFonts w:eastAsia="Calibri" w:cs="Times New Roman"/>
          <w:sz w:val="10"/>
          <w:szCs w:val="10"/>
          <w:lang w:val="en-US"/>
        </w:rPr>
        <w:t xml:space="preserve"> </w:t>
      </w:r>
    </w:p>
    <w:p w14:paraId="4DF6810B" w14:textId="774A818E" w:rsidR="00D6308B" w:rsidRPr="00FE63E4" w:rsidRDefault="0097375C" w:rsidP="000724D2">
      <w:pPr>
        <w:rPr>
          <w:rFonts w:eastAsia="Calibri" w:cs="Times New Roman"/>
          <w:szCs w:val="22"/>
          <w:lang w:val="en-US"/>
        </w:rPr>
      </w:pPr>
      <w:r>
        <w:rPr>
          <w:lang w:val="en-US"/>
        </w:rPr>
        <w:t xml:space="preserve">The Coordination of this Initiative will be managed by </w:t>
      </w:r>
      <w:r w:rsidR="00F46E3E">
        <w:rPr>
          <w:lang w:val="en-US"/>
        </w:rPr>
        <w:t xml:space="preserve">Paolo </w:t>
      </w:r>
      <w:proofErr w:type="spellStart"/>
      <w:r w:rsidR="00F46E3E">
        <w:rPr>
          <w:lang w:val="en-US"/>
        </w:rPr>
        <w:t>Ravazzani</w:t>
      </w:r>
      <w:proofErr w:type="spellEnd"/>
      <w:r w:rsidR="00F46E3E">
        <w:rPr>
          <w:lang w:val="en-US"/>
        </w:rPr>
        <w:t xml:space="preserve">, as the </w:t>
      </w:r>
      <w:r w:rsidRPr="0066628A">
        <w:rPr>
          <w:b/>
          <w:bCs/>
          <w:lang w:val="en-US"/>
        </w:rPr>
        <w:t>Scientific Coordinator</w:t>
      </w:r>
      <w:r>
        <w:rPr>
          <w:lang w:val="en-US"/>
        </w:rPr>
        <w:t xml:space="preserve">, </w:t>
      </w:r>
      <w:r w:rsidR="00F46E3E">
        <w:rPr>
          <w:lang w:val="en-US"/>
        </w:rPr>
        <w:t xml:space="preserve">and </w:t>
      </w:r>
      <w:r w:rsidR="00F73A98">
        <w:rPr>
          <w:lang w:val="en-US"/>
        </w:rPr>
        <w:t xml:space="preserve">by </w:t>
      </w:r>
      <w:r w:rsidR="00F46E3E">
        <w:rPr>
          <w:lang w:val="en-US"/>
        </w:rPr>
        <w:t>Christian Cipriani as the</w:t>
      </w:r>
      <w:r>
        <w:rPr>
          <w:lang w:val="en-US"/>
        </w:rPr>
        <w:t xml:space="preserve"> </w:t>
      </w:r>
      <w:r w:rsidRPr="0066628A">
        <w:rPr>
          <w:b/>
          <w:bCs/>
          <w:lang w:val="en-US"/>
        </w:rPr>
        <w:t>Scientific Director</w:t>
      </w:r>
      <w:r>
        <w:rPr>
          <w:lang w:val="en-US"/>
        </w:rPr>
        <w:t xml:space="preserve">. </w:t>
      </w:r>
      <w:r w:rsidR="008B72D6" w:rsidRPr="00561148">
        <w:rPr>
          <w:lang w:val="en-US"/>
        </w:rPr>
        <w:t xml:space="preserve">Paolo </w:t>
      </w:r>
      <w:proofErr w:type="spellStart"/>
      <w:r w:rsidR="008B72D6" w:rsidRPr="00561148">
        <w:rPr>
          <w:lang w:val="en-US"/>
        </w:rPr>
        <w:t>Ravazzani</w:t>
      </w:r>
      <w:proofErr w:type="spellEnd"/>
      <w:r w:rsidR="008B72D6" w:rsidRPr="00561148">
        <w:rPr>
          <w:lang w:val="en-US"/>
        </w:rPr>
        <w:t xml:space="preserve"> (PhD in Bioengineering), CNR Director of Research, has a </w:t>
      </w:r>
      <w:proofErr w:type="gramStart"/>
      <w:r w:rsidR="008B72D6" w:rsidRPr="00561148">
        <w:rPr>
          <w:lang w:val="en-US"/>
        </w:rPr>
        <w:t>long term</w:t>
      </w:r>
      <w:proofErr w:type="gramEnd"/>
      <w:r w:rsidR="008B72D6" w:rsidRPr="00561148">
        <w:rPr>
          <w:lang w:val="en-US"/>
        </w:rPr>
        <w:t xml:space="preserve"> experience in coordinating and participating in national and international research projects (coordination of 4 EC Projects). </w:t>
      </w:r>
      <w:r w:rsidR="00C92447" w:rsidRPr="00C92447">
        <w:rPr>
          <w:lang w:val="en-US"/>
        </w:rPr>
        <w:t>Since 2018 he has been serving as the Director of the IEIIT institute of CNR</w:t>
      </w:r>
      <w:r w:rsidR="008B72D6" w:rsidRPr="00561148">
        <w:rPr>
          <w:lang w:val="en-US"/>
        </w:rPr>
        <w:t xml:space="preserve">. He is </w:t>
      </w:r>
      <w:r w:rsidR="005240D4">
        <w:rPr>
          <w:lang w:val="en-US"/>
        </w:rPr>
        <w:t xml:space="preserve">the </w:t>
      </w:r>
      <w:r w:rsidR="008B72D6" w:rsidRPr="00561148">
        <w:rPr>
          <w:lang w:val="en-US"/>
        </w:rPr>
        <w:t xml:space="preserve">author of 202 products </w:t>
      </w:r>
      <w:r w:rsidR="00BF2D81">
        <w:rPr>
          <w:lang w:val="en-US"/>
        </w:rPr>
        <w:t>(</w:t>
      </w:r>
      <w:r w:rsidR="008B72D6" w:rsidRPr="00561148">
        <w:rPr>
          <w:lang w:val="en-US"/>
        </w:rPr>
        <w:t>h-index</w:t>
      </w:r>
      <w:r w:rsidR="00BF2D81">
        <w:rPr>
          <w:lang w:val="en-US"/>
        </w:rPr>
        <w:t xml:space="preserve"> </w:t>
      </w:r>
      <w:r w:rsidR="008B72D6" w:rsidRPr="00561148">
        <w:rPr>
          <w:lang w:val="en-US"/>
        </w:rPr>
        <w:t>27</w:t>
      </w:r>
      <w:r w:rsidR="00113A1F">
        <w:rPr>
          <w:lang w:val="en-US"/>
        </w:rPr>
        <w:t>, Scopus</w:t>
      </w:r>
      <w:r w:rsidR="00BF2D81">
        <w:rPr>
          <w:lang w:val="en-US"/>
        </w:rPr>
        <w:t>)</w:t>
      </w:r>
      <w:r w:rsidR="008B72D6" w:rsidRPr="00561148">
        <w:rPr>
          <w:lang w:val="en-US"/>
        </w:rPr>
        <w:t xml:space="preserve">. </w:t>
      </w:r>
      <w:r w:rsidR="00F70E41">
        <w:rPr>
          <w:lang w:val="en-US"/>
        </w:rPr>
        <w:t xml:space="preserve">Christian Cipriani (PhD in </w:t>
      </w:r>
      <w:proofErr w:type="spellStart"/>
      <w:r w:rsidR="00F70E41">
        <w:rPr>
          <w:lang w:val="en-US"/>
        </w:rPr>
        <w:t>Biorobotics</w:t>
      </w:r>
      <w:proofErr w:type="spellEnd"/>
      <w:r w:rsidR="00F70E41">
        <w:rPr>
          <w:lang w:val="en-US"/>
        </w:rPr>
        <w:t xml:space="preserve">), </w:t>
      </w:r>
      <w:r w:rsidR="00541E2B">
        <w:rPr>
          <w:lang w:val="en-US"/>
        </w:rPr>
        <w:t xml:space="preserve">Professor of bioengineering, </w:t>
      </w:r>
      <w:r w:rsidR="00541E2B" w:rsidRPr="00561148">
        <w:rPr>
          <w:lang w:val="en-US"/>
        </w:rPr>
        <w:t xml:space="preserve">has </w:t>
      </w:r>
      <w:r w:rsidR="00F92E3D">
        <w:rPr>
          <w:lang w:val="en-US"/>
        </w:rPr>
        <w:t xml:space="preserve">coordinated and participated </w:t>
      </w:r>
      <w:r w:rsidR="00E81E28">
        <w:rPr>
          <w:lang w:val="en-US"/>
        </w:rPr>
        <w:t xml:space="preserve">in many </w:t>
      </w:r>
      <w:r w:rsidR="00541E2B" w:rsidRPr="00561148">
        <w:rPr>
          <w:lang w:val="en-US"/>
        </w:rPr>
        <w:t xml:space="preserve">research projects </w:t>
      </w:r>
      <w:r w:rsidR="00F767D6">
        <w:rPr>
          <w:lang w:val="en-US"/>
        </w:rPr>
        <w:t xml:space="preserve">on rehabilitation robotics </w:t>
      </w:r>
      <w:r w:rsidR="00541E2B" w:rsidRPr="00561148">
        <w:rPr>
          <w:lang w:val="en-US"/>
        </w:rPr>
        <w:t>(coordinat</w:t>
      </w:r>
      <w:r w:rsidR="00F767D6">
        <w:rPr>
          <w:lang w:val="en-US"/>
        </w:rPr>
        <w:t>or</w:t>
      </w:r>
      <w:r w:rsidR="00541E2B" w:rsidRPr="00561148">
        <w:rPr>
          <w:lang w:val="en-US"/>
        </w:rPr>
        <w:t xml:space="preserve"> of </w:t>
      </w:r>
      <w:r w:rsidR="00D96D2E">
        <w:rPr>
          <w:lang w:val="en-US"/>
        </w:rPr>
        <w:t>3</w:t>
      </w:r>
      <w:r w:rsidR="00541E2B" w:rsidRPr="00561148">
        <w:rPr>
          <w:lang w:val="en-US"/>
        </w:rPr>
        <w:t xml:space="preserve"> EC Projects</w:t>
      </w:r>
      <w:r w:rsidR="00D96D2E">
        <w:rPr>
          <w:lang w:val="en-US"/>
        </w:rPr>
        <w:t xml:space="preserve">, including an ERC </w:t>
      </w:r>
      <w:proofErr w:type="spellStart"/>
      <w:r w:rsidR="00D96D2E">
        <w:rPr>
          <w:lang w:val="en-US"/>
        </w:rPr>
        <w:t>StGr</w:t>
      </w:r>
      <w:proofErr w:type="spellEnd"/>
      <w:r w:rsidR="00541E2B" w:rsidRPr="00561148">
        <w:rPr>
          <w:lang w:val="en-US"/>
        </w:rPr>
        <w:t xml:space="preserve">). Since 2018, </w:t>
      </w:r>
      <w:r w:rsidR="00541E2B">
        <w:rPr>
          <w:lang w:val="en-US"/>
        </w:rPr>
        <w:t xml:space="preserve">he </w:t>
      </w:r>
      <w:r w:rsidR="00F36608">
        <w:rPr>
          <w:lang w:val="en-US"/>
        </w:rPr>
        <w:t xml:space="preserve">has been serving </w:t>
      </w:r>
      <w:r w:rsidR="00541E2B" w:rsidRPr="00561148">
        <w:rPr>
          <w:lang w:val="en-US"/>
        </w:rPr>
        <w:t xml:space="preserve">as </w:t>
      </w:r>
      <w:r w:rsidR="00541E2B">
        <w:rPr>
          <w:lang w:val="en-US"/>
        </w:rPr>
        <w:t xml:space="preserve">the </w:t>
      </w:r>
      <w:r w:rsidR="00541E2B" w:rsidRPr="00561148">
        <w:rPr>
          <w:lang w:val="en-US"/>
        </w:rPr>
        <w:t xml:space="preserve">Director of </w:t>
      </w:r>
      <w:r w:rsidR="00E1397F">
        <w:rPr>
          <w:lang w:val="en-US"/>
        </w:rPr>
        <w:t xml:space="preserve">the </w:t>
      </w:r>
      <w:proofErr w:type="spellStart"/>
      <w:r w:rsidR="00E1397F">
        <w:rPr>
          <w:lang w:val="en-US"/>
        </w:rPr>
        <w:t>Biorobotics</w:t>
      </w:r>
      <w:proofErr w:type="spellEnd"/>
      <w:r w:rsidR="00E1397F">
        <w:rPr>
          <w:lang w:val="en-US"/>
        </w:rPr>
        <w:t xml:space="preserve"> I</w:t>
      </w:r>
      <w:r w:rsidR="00541E2B" w:rsidRPr="00561148">
        <w:rPr>
          <w:lang w:val="en-US"/>
        </w:rPr>
        <w:t xml:space="preserve">nstitute of </w:t>
      </w:r>
      <w:r w:rsidR="00E1397F">
        <w:rPr>
          <w:lang w:val="en-US"/>
        </w:rPr>
        <w:t>SSSA</w:t>
      </w:r>
      <w:r w:rsidR="00541E2B" w:rsidRPr="00561148">
        <w:rPr>
          <w:lang w:val="en-US"/>
        </w:rPr>
        <w:t xml:space="preserve">. He is </w:t>
      </w:r>
      <w:r w:rsidR="006C6477">
        <w:rPr>
          <w:lang w:val="en-US"/>
        </w:rPr>
        <w:t xml:space="preserve">the </w:t>
      </w:r>
      <w:r w:rsidR="00541E2B" w:rsidRPr="00561148">
        <w:rPr>
          <w:lang w:val="en-US"/>
        </w:rPr>
        <w:t xml:space="preserve">author of </w:t>
      </w:r>
      <w:r w:rsidR="006C6477">
        <w:rPr>
          <w:lang w:val="en-US"/>
        </w:rPr>
        <w:t>90</w:t>
      </w:r>
      <w:r w:rsidR="00541E2B" w:rsidRPr="00561148">
        <w:rPr>
          <w:lang w:val="en-US"/>
        </w:rPr>
        <w:t xml:space="preserve"> </w:t>
      </w:r>
      <w:r w:rsidR="006C6477">
        <w:rPr>
          <w:lang w:val="en-US"/>
        </w:rPr>
        <w:t xml:space="preserve">journal papers </w:t>
      </w:r>
      <w:r w:rsidR="00BF2D81">
        <w:rPr>
          <w:lang w:val="en-US"/>
        </w:rPr>
        <w:t>(</w:t>
      </w:r>
      <w:r w:rsidR="00541E2B" w:rsidRPr="00561148">
        <w:rPr>
          <w:lang w:val="en-US"/>
        </w:rPr>
        <w:t xml:space="preserve">h-index </w:t>
      </w:r>
      <w:r w:rsidR="006C6477">
        <w:rPr>
          <w:lang w:val="en-US"/>
        </w:rPr>
        <w:t>40</w:t>
      </w:r>
      <w:r w:rsidR="00BF2D81">
        <w:rPr>
          <w:lang w:val="en-US"/>
        </w:rPr>
        <w:t>)</w:t>
      </w:r>
      <w:r w:rsidR="00541E2B" w:rsidRPr="00561148">
        <w:rPr>
          <w:lang w:val="en-US"/>
        </w:rPr>
        <w:t>.</w:t>
      </w:r>
      <w:r w:rsidR="00113A1F">
        <w:rPr>
          <w:lang w:val="en-US"/>
        </w:rPr>
        <w:t xml:space="preserve"> </w:t>
      </w:r>
      <w:r w:rsidR="008D6BD7">
        <w:rPr>
          <w:rFonts w:eastAsia="Calibri" w:cs="Times New Roman"/>
          <w:szCs w:val="22"/>
          <w:lang w:val="en-US"/>
        </w:rPr>
        <w:t>In addition to the management structure, t</w:t>
      </w:r>
      <w:r w:rsidR="00EF197D" w:rsidRPr="00FE63E4">
        <w:rPr>
          <w:rFonts w:eastAsia="Calibri" w:cs="Times New Roman"/>
          <w:szCs w:val="22"/>
          <w:lang w:val="en-US"/>
        </w:rPr>
        <w:t>he</w:t>
      </w:r>
      <w:r w:rsidR="0066628A">
        <w:rPr>
          <w:rFonts w:eastAsia="Calibri" w:cs="Times New Roman"/>
          <w:szCs w:val="22"/>
          <w:lang w:val="en-US"/>
        </w:rPr>
        <w:t xml:space="preserve"> </w:t>
      </w:r>
      <w:r w:rsidR="004414EE">
        <w:rPr>
          <w:rFonts w:eastAsia="Calibri" w:cs="Times New Roman"/>
          <w:szCs w:val="22"/>
          <w:lang w:val="en-US"/>
        </w:rPr>
        <w:t xml:space="preserve">scientific </w:t>
      </w:r>
      <w:r w:rsidR="00113A1F">
        <w:rPr>
          <w:rFonts w:eastAsia="Calibri" w:cs="Times New Roman"/>
          <w:szCs w:val="22"/>
          <w:lang w:val="en-US"/>
        </w:rPr>
        <w:t xml:space="preserve">coordination </w:t>
      </w:r>
      <w:r w:rsidR="00EF197D" w:rsidRPr="00FE63E4">
        <w:rPr>
          <w:rFonts w:eastAsia="Calibri" w:cs="Times New Roman"/>
          <w:szCs w:val="22"/>
          <w:lang w:val="en-US"/>
        </w:rPr>
        <w:t>will be supported by a</w:t>
      </w:r>
      <w:r w:rsidR="00C146A0" w:rsidRPr="00FE63E4">
        <w:rPr>
          <w:rFonts w:eastAsia="Calibri" w:cs="Times New Roman"/>
          <w:szCs w:val="22"/>
          <w:lang w:val="en-US"/>
        </w:rPr>
        <w:t xml:space="preserve">n </w:t>
      </w:r>
      <w:r w:rsidR="00C146A0" w:rsidRPr="00FE63E4">
        <w:rPr>
          <w:rFonts w:eastAsia="Calibri" w:cs="Times New Roman"/>
          <w:b/>
          <w:bCs/>
          <w:szCs w:val="22"/>
          <w:lang w:val="en-US"/>
        </w:rPr>
        <w:t xml:space="preserve">International </w:t>
      </w:r>
      <w:r w:rsidR="00AB763C" w:rsidRPr="00FE63E4">
        <w:rPr>
          <w:rFonts w:eastAsia="Calibri" w:cs="Times New Roman"/>
          <w:b/>
          <w:bCs/>
          <w:szCs w:val="22"/>
          <w:lang w:val="en-US"/>
        </w:rPr>
        <w:t>Advisory Board</w:t>
      </w:r>
      <w:r w:rsidR="00AB763C" w:rsidRPr="00FE63E4">
        <w:rPr>
          <w:rFonts w:eastAsia="Calibri" w:cs="Times New Roman"/>
          <w:szCs w:val="22"/>
          <w:lang w:val="en-US"/>
        </w:rPr>
        <w:t xml:space="preserve"> </w:t>
      </w:r>
      <w:r w:rsidR="004F7EFE" w:rsidRPr="00FE63E4">
        <w:rPr>
          <w:rFonts w:eastAsia="Calibri" w:cs="Times New Roman"/>
          <w:szCs w:val="22"/>
          <w:lang w:val="en-US"/>
        </w:rPr>
        <w:t xml:space="preserve">(IAB) </w:t>
      </w:r>
      <w:r w:rsidR="00054B50" w:rsidRPr="00FE63E4">
        <w:rPr>
          <w:rFonts w:eastAsia="Calibri" w:cs="Times New Roman"/>
          <w:szCs w:val="22"/>
          <w:lang w:val="en-US"/>
        </w:rPr>
        <w:t xml:space="preserve">made </w:t>
      </w:r>
      <w:r w:rsidR="001677FC" w:rsidRPr="00FE63E4">
        <w:rPr>
          <w:rFonts w:eastAsia="Calibri" w:cs="Times New Roman"/>
          <w:szCs w:val="22"/>
          <w:lang w:val="en-US"/>
        </w:rPr>
        <w:t xml:space="preserve">of </w:t>
      </w:r>
      <w:r w:rsidR="00D02B01">
        <w:rPr>
          <w:rFonts w:eastAsia="Calibri" w:cs="Times New Roman"/>
          <w:szCs w:val="22"/>
          <w:lang w:val="en-US"/>
        </w:rPr>
        <w:t>6</w:t>
      </w:r>
      <w:r w:rsidR="00054B50" w:rsidRPr="00FE63E4">
        <w:rPr>
          <w:rFonts w:eastAsia="Calibri" w:cs="Times New Roman"/>
          <w:szCs w:val="22"/>
          <w:lang w:val="en-US"/>
        </w:rPr>
        <w:t xml:space="preserve"> </w:t>
      </w:r>
      <w:r w:rsidR="00AB763C" w:rsidRPr="00FE63E4">
        <w:rPr>
          <w:rFonts w:eastAsia="Calibri" w:cs="Times New Roman"/>
          <w:szCs w:val="22"/>
          <w:lang w:val="en-US"/>
        </w:rPr>
        <w:t xml:space="preserve">international </w:t>
      </w:r>
      <w:r w:rsidR="001677FC" w:rsidRPr="00FE63E4">
        <w:rPr>
          <w:rFonts w:eastAsia="Calibri" w:cs="Times New Roman"/>
          <w:szCs w:val="22"/>
          <w:lang w:val="en-US"/>
        </w:rPr>
        <w:t xml:space="preserve">leading </w:t>
      </w:r>
      <w:r w:rsidR="00AB763C" w:rsidRPr="00FE63E4">
        <w:rPr>
          <w:rFonts w:eastAsia="Calibri" w:cs="Times New Roman"/>
          <w:szCs w:val="22"/>
          <w:lang w:val="en-US"/>
        </w:rPr>
        <w:t>experts</w:t>
      </w:r>
      <w:r w:rsidR="001677FC" w:rsidRPr="00FE63E4">
        <w:rPr>
          <w:rFonts w:eastAsia="Calibri" w:cs="Times New Roman"/>
          <w:szCs w:val="22"/>
          <w:lang w:val="en-US"/>
        </w:rPr>
        <w:t xml:space="preserve"> in the fields addressed by Fit4MedRob</w:t>
      </w:r>
      <w:r w:rsidR="00F2180F" w:rsidRPr="00FE63E4">
        <w:rPr>
          <w:rFonts w:eastAsia="Calibri" w:cs="Times New Roman"/>
          <w:szCs w:val="22"/>
          <w:lang w:val="en-US"/>
        </w:rPr>
        <w:t xml:space="preserve">, </w:t>
      </w:r>
      <w:r w:rsidR="0087145D" w:rsidRPr="00FE63E4">
        <w:rPr>
          <w:rFonts w:eastAsia="Calibri" w:cs="Times New Roman"/>
          <w:szCs w:val="22"/>
          <w:lang w:val="en-US"/>
        </w:rPr>
        <w:t xml:space="preserve">which will be enrolled through an open call for interests. </w:t>
      </w:r>
      <w:r w:rsidR="004F7EFE" w:rsidRPr="00FE63E4">
        <w:rPr>
          <w:rFonts w:eastAsia="Calibri" w:cs="Times New Roman"/>
          <w:szCs w:val="22"/>
          <w:lang w:val="en-US"/>
        </w:rPr>
        <w:t>T</w:t>
      </w:r>
      <w:r w:rsidR="00593EE1" w:rsidRPr="00FE63E4">
        <w:rPr>
          <w:rFonts w:eastAsia="Calibri" w:cs="Times New Roman"/>
          <w:szCs w:val="22"/>
          <w:lang w:val="en-US"/>
        </w:rPr>
        <w:t xml:space="preserve">wo founding members </w:t>
      </w:r>
      <w:r w:rsidR="00B17A2C" w:rsidRPr="00FE63E4">
        <w:rPr>
          <w:rFonts w:eastAsia="Calibri" w:cs="Times New Roman"/>
          <w:szCs w:val="22"/>
          <w:lang w:val="en-US"/>
        </w:rPr>
        <w:t xml:space="preserve">have </w:t>
      </w:r>
      <w:r w:rsidR="00665383" w:rsidRPr="00FE63E4">
        <w:rPr>
          <w:rFonts w:eastAsia="Calibri" w:cs="Times New Roman"/>
          <w:szCs w:val="22"/>
          <w:lang w:val="en-US"/>
        </w:rPr>
        <w:t xml:space="preserve">already </w:t>
      </w:r>
      <w:r w:rsidR="00B17A2C" w:rsidRPr="00FE63E4">
        <w:rPr>
          <w:rFonts w:eastAsia="Calibri" w:cs="Times New Roman"/>
          <w:szCs w:val="22"/>
          <w:lang w:val="en-US"/>
        </w:rPr>
        <w:t xml:space="preserve">agreed to serve </w:t>
      </w:r>
      <w:r w:rsidR="004F7EFE" w:rsidRPr="00FE63E4">
        <w:rPr>
          <w:rFonts w:eastAsia="Calibri" w:cs="Times New Roman"/>
          <w:szCs w:val="22"/>
          <w:lang w:val="en-US"/>
        </w:rPr>
        <w:t xml:space="preserve">the IAB </w:t>
      </w:r>
      <w:r w:rsidR="00FD6D8E" w:rsidRPr="00FE63E4">
        <w:rPr>
          <w:rFonts w:eastAsia="Calibri" w:cs="Times New Roman"/>
          <w:szCs w:val="22"/>
          <w:lang w:val="en-US"/>
        </w:rPr>
        <w:t xml:space="preserve">and </w:t>
      </w:r>
      <w:r w:rsidR="00DE184A">
        <w:rPr>
          <w:rFonts w:eastAsia="Calibri" w:cs="Times New Roman"/>
          <w:szCs w:val="22"/>
          <w:lang w:val="en-US"/>
        </w:rPr>
        <w:t xml:space="preserve">in </w:t>
      </w:r>
      <w:r w:rsidR="00FD6D8E" w:rsidRPr="00FE63E4">
        <w:rPr>
          <w:rFonts w:eastAsia="Calibri" w:cs="Times New Roman"/>
          <w:szCs w:val="22"/>
          <w:lang w:val="en-US"/>
        </w:rPr>
        <w:t>contribut</w:t>
      </w:r>
      <w:r w:rsidR="00DE184A">
        <w:rPr>
          <w:rFonts w:eastAsia="Calibri" w:cs="Times New Roman"/>
          <w:szCs w:val="22"/>
          <w:lang w:val="en-US"/>
        </w:rPr>
        <w:t>ing</w:t>
      </w:r>
      <w:r w:rsidR="00FD6D8E" w:rsidRPr="00FE63E4">
        <w:rPr>
          <w:rFonts w:eastAsia="Calibri" w:cs="Times New Roman"/>
          <w:szCs w:val="22"/>
          <w:lang w:val="en-US"/>
        </w:rPr>
        <w:t xml:space="preserve"> </w:t>
      </w:r>
      <w:r w:rsidR="004414EE">
        <w:rPr>
          <w:rFonts w:eastAsia="Calibri" w:cs="Times New Roman"/>
          <w:szCs w:val="22"/>
          <w:lang w:val="en-US"/>
        </w:rPr>
        <w:t xml:space="preserve">to build </w:t>
      </w:r>
      <w:r w:rsidR="00FD6D8E" w:rsidRPr="00FE63E4">
        <w:rPr>
          <w:rFonts w:eastAsia="Calibri" w:cs="Times New Roman"/>
          <w:szCs w:val="22"/>
          <w:lang w:val="en-US"/>
        </w:rPr>
        <w:t xml:space="preserve">it: Michelle </w:t>
      </w:r>
      <w:proofErr w:type="spellStart"/>
      <w:r w:rsidR="00FD6D8E" w:rsidRPr="00FE63E4">
        <w:rPr>
          <w:rFonts w:eastAsia="Calibri" w:cs="Times New Roman"/>
          <w:szCs w:val="22"/>
          <w:lang w:val="en-US"/>
        </w:rPr>
        <w:t>Johnsson</w:t>
      </w:r>
      <w:proofErr w:type="spellEnd"/>
      <w:r w:rsidR="00FD6D8E" w:rsidRPr="00FE63E4">
        <w:rPr>
          <w:rFonts w:eastAsia="Calibri" w:cs="Times New Roman"/>
          <w:szCs w:val="22"/>
          <w:lang w:val="en-US"/>
        </w:rPr>
        <w:t xml:space="preserve"> </w:t>
      </w:r>
      <w:r w:rsidR="00092E14" w:rsidRPr="00FE63E4">
        <w:rPr>
          <w:rFonts w:eastAsia="Calibri" w:cs="Times New Roman"/>
          <w:szCs w:val="22"/>
          <w:lang w:val="en-US"/>
        </w:rPr>
        <w:t xml:space="preserve">(University of Pennsylvania) </w:t>
      </w:r>
      <w:r w:rsidR="00CA2F83" w:rsidRPr="00FE63E4">
        <w:rPr>
          <w:rFonts w:eastAsia="Calibri" w:cs="Times New Roman"/>
          <w:szCs w:val="22"/>
          <w:lang w:val="en-US"/>
        </w:rPr>
        <w:t>and Dario Farina (Imperial College London).</w:t>
      </w:r>
      <w:r w:rsidR="00E7027B" w:rsidRPr="00FE63E4">
        <w:rPr>
          <w:rFonts w:eastAsia="Calibri" w:cs="Times New Roman"/>
          <w:szCs w:val="22"/>
          <w:lang w:val="en-US"/>
        </w:rPr>
        <w:t xml:space="preserve"> </w:t>
      </w:r>
    </w:p>
    <w:p w14:paraId="05371AF9" w14:textId="129FCE27" w:rsidR="009C6C59" w:rsidRPr="00FE63E4" w:rsidRDefault="009C6C59" w:rsidP="004414EE">
      <w:pPr>
        <w:ind w:firstLine="0"/>
        <w:rPr>
          <w:rFonts w:eastAsia="Calibri" w:cs="Times New Roman"/>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E23784" w:rsidRPr="00FE63E4" w14:paraId="18BD60ED" w14:textId="77777777" w:rsidTr="00E22E3F">
        <w:tc>
          <w:tcPr>
            <w:tcW w:w="9493" w:type="dxa"/>
          </w:tcPr>
          <w:p w14:paraId="2B5937C6" w14:textId="663911D8" w:rsidR="00E23784" w:rsidRPr="00FE63E4" w:rsidRDefault="00191F0F" w:rsidP="00A0439A">
            <w:pPr>
              <w:spacing w:line="259" w:lineRule="auto"/>
              <w:ind w:firstLine="0"/>
              <w:rPr>
                <w:rFonts w:cs="Times New Roman"/>
                <w:lang w:val="en-US"/>
              </w:rPr>
            </w:pPr>
            <w:r w:rsidRPr="00FE63E4">
              <w:rPr>
                <w:rFonts w:eastAsia="Calibri" w:cs="Times New Roman"/>
                <w:lang w:val="en-US"/>
              </w:rPr>
              <w:br w:type="page"/>
            </w:r>
          </w:p>
        </w:tc>
      </w:tr>
    </w:tbl>
    <w:p w14:paraId="415ED498" w14:textId="0DD2F982" w:rsidR="00745F03" w:rsidRPr="00FE63E4" w:rsidRDefault="00745F03" w:rsidP="00A0439A">
      <w:pPr>
        <w:tabs>
          <w:tab w:val="center" w:pos="4964"/>
          <w:tab w:val="center" w:pos="6495"/>
        </w:tabs>
        <w:spacing w:line="248" w:lineRule="auto"/>
        <w:ind w:firstLine="0"/>
        <w:rPr>
          <w:rFonts w:eastAsia="Times New Roman" w:cs="Times New Roman"/>
          <w:i/>
          <w:lang w:val="en-US"/>
        </w:rPr>
      </w:pPr>
    </w:p>
    <w:sectPr w:rsidR="00745F03" w:rsidRPr="00FE63E4" w:rsidSect="002226E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024F" w14:textId="77777777" w:rsidR="00825A08" w:rsidRDefault="00825A08" w:rsidP="00ED4419">
      <w:r>
        <w:separator/>
      </w:r>
    </w:p>
  </w:endnote>
  <w:endnote w:type="continuationSeparator" w:id="0">
    <w:p w14:paraId="160A128D" w14:textId="77777777" w:rsidR="00825A08" w:rsidRDefault="00825A08" w:rsidP="00ED4419">
      <w:r>
        <w:continuationSeparator/>
      </w:r>
    </w:p>
  </w:endnote>
  <w:endnote w:type="continuationNotice" w:id="1">
    <w:p w14:paraId="26471445" w14:textId="77777777" w:rsidR="00825A08" w:rsidRDefault="00825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Antiqua-Italic">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1F85" w14:textId="0F2AB1E2" w:rsidR="00B3008C" w:rsidRPr="00E91184" w:rsidRDefault="00CE7BE5" w:rsidP="0025797D">
    <w:pPr>
      <w:pStyle w:val="Pidipagina"/>
      <w:jc w:val="right"/>
      <w:rPr>
        <w:rFonts w:cs="Times New Roman"/>
      </w:rPr>
    </w:pPr>
    <w:r w:rsidRPr="00E91184">
      <w:rPr>
        <w:rFonts w:cs="Times New Roman"/>
      </w:rPr>
      <w:t>V0.</w:t>
    </w:r>
    <w:r w:rsidR="00AB45A0" w:rsidRPr="00E91184">
      <w:rPr>
        <w:rFonts w:cs="Times New Roman"/>
      </w:rPr>
      <w:t>3</w:t>
    </w:r>
    <w:r w:rsidR="00D86159">
      <w:rPr>
        <w:rFonts w:cs="Times New Roman"/>
      </w:rPr>
      <w:tab/>
    </w:r>
    <w:r w:rsidR="00D86159">
      <w:rPr>
        <w:rFonts w:cs="Times New Roman"/>
      </w:rPr>
      <w:tab/>
    </w:r>
    <w:r w:rsidR="00D86159">
      <w:rPr>
        <w:rFonts w:cs="Times New Roman"/>
      </w:rPr>
      <w:tab/>
    </w:r>
    <w:r w:rsidR="00D86159">
      <w:rPr>
        <w:rFonts w:cs="Times New Roman"/>
      </w:rPr>
      <w:tab/>
    </w:r>
    <w:r w:rsidR="00D86159">
      <w:rPr>
        <w:rFonts w:cs="Times New Roman"/>
      </w:rPr>
      <w:tab/>
    </w:r>
    <w:r w:rsidR="00D86159">
      <w:rPr>
        <w:rFonts w:cs="Times New Roman"/>
      </w:rPr>
      <w:tab/>
    </w:r>
    <w:r w:rsidRPr="00E91184">
      <w:rPr>
        <w:rFonts w:cs="Times New Roman"/>
      </w:rPr>
      <w:tab/>
    </w:r>
    <w:r w:rsidRPr="00E91184">
      <w:rPr>
        <w:rFonts w:cs="Times New Roman"/>
      </w:rPr>
      <w:tab/>
    </w:r>
    <w:r w:rsidRPr="00E91184">
      <w:rPr>
        <w:rFonts w:cs="Times New Roman"/>
      </w:rPr>
      <w:fldChar w:fldCharType="begin"/>
    </w:r>
    <w:r w:rsidRPr="00E91184">
      <w:rPr>
        <w:rFonts w:cs="Times New Roman"/>
      </w:rPr>
      <w:instrText>PAGE   \* MERGEFORMAT</w:instrText>
    </w:r>
    <w:r w:rsidRPr="00E91184">
      <w:rPr>
        <w:rFonts w:cs="Times New Roman"/>
      </w:rPr>
      <w:fldChar w:fldCharType="separate"/>
    </w:r>
    <w:r w:rsidRPr="00E91184">
      <w:rPr>
        <w:rFonts w:cs="Times New Roman"/>
      </w:rPr>
      <w:t>1</w:t>
    </w:r>
    <w:r w:rsidRPr="00E91184">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3758" w14:textId="77777777" w:rsidR="00825A08" w:rsidRDefault="00825A08" w:rsidP="00ED4419">
      <w:r>
        <w:separator/>
      </w:r>
    </w:p>
  </w:footnote>
  <w:footnote w:type="continuationSeparator" w:id="0">
    <w:p w14:paraId="66D2C733" w14:textId="77777777" w:rsidR="00825A08" w:rsidRDefault="00825A08" w:rsidP="00ED4419">
      <w:r>
        <w:continuationSeparator/>
      </w:r>
    </w:p>
  </w:footnote>
  <w:footnote w:type="continuationNotice" w:id="1">
    <w:p w14:paraId="5096BB18" w14:textId="77777777" w:rsidR="00825A08" w:rsidRDefault="00825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56A3" w14:textId="73F6D522" w:rsidR="00C8171B" w:rsidRDefault="00C8171B">
    <w:pPr>
      <w:pStyle w:val="Intestazione"/>
    </w:pPr>
    <w:r>
      <w:rPr>
        <w:rFonts w:eastAsiaTheme="minorEastAsia"/>
        <w:noProof/>
      </w:rPr>
      <w:drawing>
        <wp:anchor distT="0" distB="0" distL="114300" distR="114300" simplePos="0" relativeHeight="251658240" behindDoc="0" locked="0" layoutInCell="1" allowOverlap="1" wp14:anchorId="503A544B" wp14:editId="5F5B75BB">
          <wp:simplePos x="0" y="0"/>
          <wp:positionH relativeFrom="margin">
            <wp:posOffset>8519084</wp:posOffset>
          </wp:positionH>
          <wp:positionV relativeFrom="paragraph">
            <wp:posOffset>-1422</wp:posOffset>
          </wp:positionV>
          <wp:extent cx="816131" cy="809883"/>
          <wp:effectExtent l="0" t="0" r="3175" b="952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131" cy="809883"/>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677608280" textId="1040272295" start="15" length="9" invalidationStart="15" invalidationLength="9" id="RVwnbDV4"/>
  </int:Manifest>
  <int:Observations>
    <int:Content id="RVwnbDV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11"/>
    <w:multiLevelType w:val="hybridMultilevel"/>
    <w:tmpl w:val="C152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64B5"/>
    <w:multiLevelType w:val="hybridMultilevel"/>
    <w:tmpl w:val="82D6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32E56"/>
    <w:multiLevelType w:val="hybridMultilevel"/>
    <w:tmpl w:val="1196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B16C0"/>
    <w:multiLevelType w:val="hybridMultilevel"/>
    <w:tmpl w:val="CB680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40E27"/>
    <w:multiLevelType w:val="hybridMultilevel"/>
    <w:tmpl w:val="344C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91D38"/>
    <w:multiLevelType w:val="hybridMultilevel"/>
    <w:tmpl w:val="59BCE10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2BD014D0"/>
    <w:multiLevelType w:val="hybridMultilevel"/>
    <w:tmpl w:val="6876E97E"/>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cs="Courier New" w:hint="default"/>
      </w:rPr>
    </w:lvl>
    <w:lvl w:ilvl="2" w:tplc="04090005">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7" w15:restartNumberingAfterBreak="0">
    <w:nsid w:val="328D1432"/>
    <w:multiLevelType w:val="hybridMultilevel"/>
    <w:tmpl w:val="F76E0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61FAF"/>
    <w:multiLevelType w:val="hybridMultilevel"/>
    <w:tmpl w:val="824AC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6C1EB8"/>
    <w:multiLevelType w:val="hybridMultilevel"/>
    <w:tmpl w:val="D5C80822"/>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383754A6"/>
    <w:multiLevelType w:val="hybridMultilevel"/>
    <w:tmpl w:val="5AE2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F4151"/>
    <w:multiLevelType w:val="hybridMultilevel"/>
    <w:tmpl w:val="E146D7A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15:restartNumberingAfterBreak="0">
    <w:nsid w:val="3DB34C19"/>
    <w:multiLevelType w:val="hybridMultilevel"/>
    <w:tmpl w:val="96C21A24"/>
    <w:lvl w:ilvl="0" w:tplc="96E8EFE4">
      <w:start w:val="1"/>
      <w:numFmt w:val="lowerRoman"/>
      <w:lvlText w:val="(%1)"/>
      <w:lvlJc w:val="left"/>
      <w:pPr>
        <w:ind w:left="890" w:hanging="72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3" w15:restartNumberingAfterBreak="0">
    <w:nsid w:val="44F357D8"/>
    <w:multiLevelType w:val="hybridMultilevel"/>
    <w:tmpl w:val="D79E408A"/>
    <w:lvl w:ilvl="0" w:tplc="3F5AEF24">
      <w:start w:val="5"/>
      <w:numFmt w:val="bullet"/>
      <w:lvlText w:val="-"/>
      <w:lvlJc w:val="left"/>
      <w:pPr>
        <w:ind w:left="720" w:hanging="360"/>
      </w:pPr>
      <w:rPr>
        <w:rFonts w:ascii="Calibri" w:eastAsiaTheme="minorHAnsi" w:hAnsi="Calibri" w:cs="Calibri" w:hint="default"/>
        <w:b/>
        <w:bCs/>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DF4185"/>
    <w:multiLevelType w:val="hybridMultilevel"/>
    <w:tmpl w:val="978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945FE"/>
    <w:multiLevelType w:val="hybridMultilevel"/>
    <w:tmpl w:val="D24E7AE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6" w15:restartNumberingAfterBreak="0">
    <w:nsid w:val="4D8647B4"/>
    <w:multiLevelType w:val="hybridMultilevel"/>
    <w:tmpl w:val="5EC07AA8"/>
    <w:lvl w:ilvl="0" w:tplc="5BA086FE">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EE0277D"/>
    <w:multiLevelType w:val="hybridMultilevel"/>
    <w:tmpl w:val="634A9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455526"/>
    <w:multiLevelType w:val="hybridMultilevel"/>
    <w:tmpl w:val="DA0211BE"/>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9" w15:restartNumberingAfterBreak="0">
    <w:nsid w:val="58B60FB0"/>
    <w:multiLevelType w:val="hybridMultilevel"/>
    <w:tmpl w:val="6E368C76"/>
    <w:lvl w:ilvl="0" w:tplc="21E82C4C">
      <w:numFmt w:val="bullet"/>
      <w:pStyle w:val="Elenco2numerato"/>
      <w:lvlText w:val="•"/>
      <w:lvlJc w:val="left"/>
      <w:pPr>
        <w:ind w:left="708" w:hanging="708"/>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A3D22FA"/>
    <w:multiLevelType w:val="hybridMultilevel"/>
    <w:tmpl w:val="FDA43F10"/>
    <w:lvl w:ilvl="0" w:tplc="35EE61B8">
      <w:start w:val="1"/>
      <w:numFmt w:val="decimal"/>
      <w:pStyle w:val="elenco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8A531A"/>
    <w:multiLevelType w:val="hybridMultilevel"/>
    <w:tmpl w:val="C6E6D77C"/>
    <w:lvl w:ilvl="0" w:tplc="04100005">
      <w:start w:val="1"/>
      <w:numFmt w:val="bullet"/>
      <w:lvlText w:val=""/>
      <w:lvlJc w:val="left"/>
      <w:pPr>
        <w:ind w:left="1524" w:hanging="360"/>
      </w:pPr>
      <w:rPr>
        <w:rFonts w:ascii="Wingdings" w:hAnsi="Wingdings" w:hint="default"/>
      </w:rPr>
    </w:lvl>
    <w:lvl w:ilvl="1" w:tplc="04100003" w:tentative="1">
      <w:start w:val="1"/>
      <w:numFmt w:val="bullet"/>
      <w:lvlText w:val="o"/>
      <w:lvlJc w:val="left"/>
      <w:pPr>
        <w:ind w:left="2244" w:hanging="360"/>
      </w:pPr>
      <w:rPr>
        <w:rFonts w:ascii="Courier New" w:hAnsi="Courier New" w:cs="Courier New" w:hint="default"/>
      </w:rPr>
    </w:lvl>
    <w:lvl w:ilvl="2" w:tplc="04100005" w:tentative="1">
      <w:start w:val="1"/>
      <w:numFmt w:val="bullet"/>
      <w:lvlText w:val=""/>
      <w:lvlJc w:val="left"/>
      <w:pPr>
        <w:ind w:left="2964" w:hanging="360"/>
      </w:pPr>
      <w:rPr>
        <w:rFonts w:ascii="Wingdings" w:hAnsi="Wingdings" w:hint="default"/>
      </w:rPr>
    </w:lvl>
    <w:lvl w:ilvl="3" w:tplc="04100001" w:tentative="1">
      <w:start w:val="1"/>
      <w:numFmt w:val="bullet"/>
      <w:lvlText w:val=""/>
      <w:lvlJc w:val="left"/>
      <w:pPr>
        <w:ind w:left="3684" w:hanging="360"/>
      </w:pPr>
      <w:rPr>
        <w:rFonts w:ascii="Symbol" w:hAnsi="Symbol" w:hint="default"/>
      </w:rPr>
    </w:lvl>
    <w:lvl w:ilvl="4" w:tplc="04100003" w:tentative="1">
      <w:start w:val="1"/>
      <w:numFmt w:val="bullet"/>
      <w:lvlText w:val="o"/>
      <w:lvlJc w:val="left"/>
      <w:pPr>
        <w:ind w:left="4404" w:hanging="360"/>
      </w:pPr>
      <w:rPr>
        <w:rFonts w:ascii="Courier New" w:hAnsi="Courier New" w:cs="Courier New" w:hint="default"/>
      </w:rPr>
    </w:lvl>
    <w:lvl w:ilvl="5" w:tplc="04100005" w:tentative="1">
      <w:start w:val="1"/>
      <w:numFmt w:val="bullet"/>
      <w:lvlText w:val=""/>
      <w:lvlJc w:val="left"/>
      <w:pPr>
        <w:ind w:left="5124" w:hanging="360"/>
      </w:pPr>
      <w:rPr>
        <w:rFonts w:ascii="Wingdings" w:hAnsi="Wingdings" w:hint="default"/>
      </w:rPr>
    </w:lvl>
    <w:lvl w:ilvl="6" w:tplc="04100001" w:tentative="1">
      <w:start w:val="1"/>
      <w:numFmt w:val="bullet"/>
      <w:lvlText w:val=""/>
      <w:lvlJc w:val="left"/>
      <w:pPr>
        <w:ind w:left="5844" w:hanging="360"/>
      </w:pPr>
      <w:rPr>
        <w:rFonts w:ascii="Symbol" w:hAnsi="Symbol" w:hint="default"/>
      </w:rPr>
    </w:lvl>
    <w:lvl w:ilvl="7" w:tplc="04100003" w:tentative="1">
      <w:start w:val="1"/>
      <w:numFmt w:val="bullet"/>
      <w:lvlText w:val="o"/>
      <w:lvlJc w:val="left"/>
      <w:pPr>
        <w:ind w:left="6564" w:hanging="360"/>
      </w:pPr>
      <w:rPr>
        <w:rFonts w:ascii="Courier New" w:hAnsi="Courier New" w:cs="Courier New" w:hint="default"/>
      </w:rPr>
    </w:lvl>
    <w:lvl w:ilvl="8" w:tplc="04100005" w:tentative="1">
      <w:start w:val="1"/>
      <w:numFmt w:val="bullet"/>
      <w:lvlText w:val=""/>
      <w:lvlJc w:val="left"/>
      <w:pPr>
        <w:ind w:left="7284" w:hanging="360"/>
      </w:pPr>
      <w:rPr>
        <w:rFonts w:ascii="Wingdings" w:hAnsi="Wingdings" w:hint="default"/>
      </w:rPr>
    </w:lvl>
  </w:abstractNum>
  <w:abstractNum w:abstractNumId="22" w15:restartNumberingAfterBreak="0">
    <w:nsid w:val="6DA116CD"/>
    <w:multiLevelType w:val="hybridMultilevel"/>
    <w:tmpl w:val="B62C3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AD6ADA"/>
    <w:multiLevelType w:val="hybridMultilevel"/>
    <w:tmpl w:val="E486A1C6"/>
    <w:lvl w:ilvl="0" w:tplc="04100009">
      <w:start w:val="1"/>
      <w:numFmt w:val="bullet"/>
      <w:lvlText w:val=""/>
      <w:lvlJc w:val="left"/>
      <w:pPr>
        <w:ind w:left="88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32AC956">
      <w:start w:val="1"/>
      <w:numFmt w:val="bullet"/>
      <w:lvlText w:val="o"/>
      <w:lvlJc w:val="left"/>
      <w:pPr>
        <w:ind w:left="1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06A438">
      <w:start w:val="1"/>
      <w:numFmt w:val="bullet"/>
      <w:lvlText w:val="▪"/>
      <w:lvlJc w:val="left"/>
      <w:pPr>
        <w:ind w:left="2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FC5F4E">
      <w:start w:val="1"/>
      <w:numFmt w:val="bullet"/>
      <w:lvlText w:val="•"/>
      <w:lvlJc w:val="left"/>
      <w:pPr>
        <w:ind w:left="3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DE8692">
      <w:start w:val="1"/>
      <w:numFmt w:val="bullet"/>
      <w:lvlText w:val="o"/>
      <w:lvlJc w:val="left"/>
      <w:pPr>
        <w:ind w:left="3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6CE6F8">
      <w:start w:val="1"/>
      <w:numFmt w:val="bullet"/>
      <w:lvlText w:val="▪"/>
      <w:lvlJc w:val="left"/>
      <w:pPr>
        <w:ind w:left="4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FCF3E2">
      <w:start w:val="1"/>
      <w:numFmt w:val="bullet"/>
      <w:lvlText w:val="•"/>
      <w:lvlJc w:val="left"/>
      <w:pPr>
        <w:ind w:left="5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38D416">
      <w:start w:val="1"/>
      <w:numFmt w:val="bullet"/>
      <w:lvlText w:val="o"/>
      <w:lvlJc w:val="left"/>
      <w:pPr>
        <w:ind w:left="60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4CB47C">
      <w:start w:val="1"/>
      <w:numFmt w:val="bullet"/>
      <w:lvlText w:val="▪"/>
      <w:lvlJc w:val="left"/>
      <w:pPr>
        <w:ind w:left="67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2E653C"/>
    <w:multiLevelType w:val="hybridMultilevel"/>
    <w:tmpl w:val="D5F47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392011">
    <w:abstractNumId w:val="0"/>
  </w:num>
  <w:num w:numId="2" w16cid:durableId="48573346">
    <w:abstractNumId w:val="24"/>
  </w:num>
  <w:num w:numId="3" w16cid:durableId="362292027">
    <w:abstractNumId w:val="9"/>
  </w:num>
  <w:num w:numId="4" w16cid:durableId="881092339">
    <w:abstractNumId w:val="10"/>
  </w:num>
  <w:num w:numId="5" w16cid:durableId="367217595">
    <w:abstractNumId w:val="4"/>
  </w:num>
  <w:num w:numId="6" w16cid:durableId="341124095">
    <w:abstractNumId w:val="13"/>
  </w:num>
  <w:num w:numId="7" w16cid:durableId="598294431">
    <w:abstractNumId w:val="19"/>
  </w:num>
  <w:num w:numId="8" w16cid:durableId="1953978551">
    <w:abstractNumId w:val="20"/>
  </w:num>
  <w:num w:numId="9" w16cid:durableId="771170034">
    <w:abstractNumId w:val="16"/>
  </w:num>
  <w:num w:numId="10" w16cid:durableId="1571189611">
    <w:abstractNumId w:val="3"/>
  </w:num>
  <w:num w:numId="11" w16cid:durableId="486827634">
    <w:abstractNumId w:val="11"/>
  </w:num>
  <w:num w:numId="12" w16cid:durableId="15426637">
    <w:abstractNumId w:val="8"/>
  </w:num>
  <w:num w:numId="13" w16cid:durableId="1994138465">
    <w:abstractNumId w:val="23"/>
  </w:num>
  <w:num w:numId="14" w16cid:durableId="1695574933">
    <w:abstractNumId w:val="12"/>
  </w:num>
  <w:num w:numId="15" w16cid:durableId="38945707">
    <w:abstractNumId w:val="1"/>
  </w:num>
  <w:num w:numId="16" w16cid:durableId="667442156">
    <w:abstractNumId w:val="18"/>
  </w:num>
  <w:num w:numId="17" w16cid:durableId="225800520">
    <w:abstractNumId w:val="19"/>
  </w:num>
  <w:num w:numId="18" w16cid:durableId="1603143573">
    <w:abstractNumId w:val="21"/>
  </w:num>
  <w:num w:numId="19" w16cid:durableId="1154645183">
    <w:abstractNumId w:val="6"/>
  </w:num>
  <w:num w:numId="20" w16cid:durableId="149951800">
    <w:abstractNumId w:val="2"/>
  </w:num>
  <w:num w:numId="21" w16cid:durableId="803156516">
    <w:abstractNumId w:val="14"/>
  </w:num>
  <w:num w:numId="22" w16cid:durableId="1072316604">
    <w:abstractNumId w:val="5"/>
  </w:num>
  <w:num w:numId="23" w16cid:durableId="739793937">
    <w:abstractNumId w:val="15"/>
  </w:num>
  <w:num w:numId="24" w16cid:durableId="1887839460">
    <w:abstractNumId w:val="22"/>
  </w:num>
  <w:num w:numId="25" w16cid:durableId="620111228">
    <w:abstractNumId w:val="17"/>
  </w:num>
  <w:num w:numId="26" w16cid:durableId="122494471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BF"/>
    <w:rsid w:val="0000036B"/>
    <w:rsid w:val="00000C9F"/>
    <w:rsid w:val="00000E31"/>
    <w:rsid w:val="00001FB0"/>
    <w:rsid w:val="0000207F"/>
    <w:rsid w:val="000022F9"/>
    <w:rsid w:val="000023B3"/>
    <w:rsid w:val="00002653"/>
    <w:rsid w:val="000028FF"/>
    <w:rsid w:val="000033BD"/>
    <w:rsid w:val="000033DF"/>
    <w:rsid w:val="00003C2A"/>
    <w:rsid w:val="00003C7F"/>
    <w:rsid w:val="00004D58"/>
    <w:rsid w:val="00004DFF"/>
    <w:rsid w:val="00004E7A"/>
    <w:rsid w:val="00005008"/>
    <w:rsid w:val="00005215"/>
    <w:rsid w:val="00005EE6"/>
    <w:rsid w:val="00006481"/>
    <w:rsid w:val="00007702"/>
    <w:rsid w:val="00010268"/>
    <w:rsid w:val="000103C6"/>
    <w:rsid w:val="00010DA0"/>
    <w:rsid w:val="00010F6F"/>
    <w:rsid w:val="000122DD"/>
    <w:rsid w:val="000125A8"/>
    <w:rsid w:val="00012BF7"/>
    <w:rsid w:val="00012E4D"/>
    <w:rsid w:val="00012EB7"/>
    <w:rsid w:val="00013A78"/>
    <w:rsid w:val="00013B1B"/>
    <w:rsid w:val="00013D6F"/>
    <w:rsid w:val="00013D87"/>
    <w:rsid w:val="00014166"/>
    <w:rsid w:val="00014310"/>
    <w:rsid w:val="00014410"/>
    <w:rsid w:val="00014C15"/>
    <w:rsid w:val="00014C9D"/>
    <w:rsid w:val="00015360"/>
    <w:rsid w:val="00015948"/>
    <w:rsid w:val="00015A12"/>
    <w:rsid w:val="000160E1"/>
    <w:rsid w:val="00016236"/>
    <w:rsid w:val="00016674"/>
    <w:rsid w:val="00016A4E"/>
    <w:rsid w:val="000176C6"/>
    <w:rsid w:val="0001779B"/>
    <w:rsid w:val="000202D7"/>
    <w:rsid w:val="0002051A"/>
    <w:rsid w:val="00020703"/>
    <w:rsid w:val="00020A7A"/>
    <w:rsid w:val="0002152B"/>
    <w:rsid w:val="000219C8"/>
    <w:rsid w:val="00021E28"/>
    <w:rsid w:val="00022432"/>
    <w:rsid w:val="000229BB"/>
    <w:rsid w:val="00022A6C"/>
    <w:rsid w:val="0002323F"/>
    <w:rsid w:val="00023BE8"/>
    <w:rsid w:val="00023DB6"/>
    <w:rsid w:val="00023F96"/>
    <w:rsid w:val="000240DB"/>
    <w:rsid w:val="00024785"/>
    <w:rsid w:val="00024E44"/>
    <w:rsid w:val="00024E94"/>
    <w:rsid w:val="00025B05"/>
    <w:rsid w:val="00025DF2"/>
    <w:rsid w:val="00026B8E"/>
    <w:rsid w:val="00026EC6"/>
    <w:rsid w:val="00027501"/>
    <w:rsid w:val="00027938"/>
    <w:rsid w:val="000308E4"/>
    <w:rsid w:val="0003186F"/>
    <w:rsid w:val="00031C04"/>
    <w:rsid w:val="00031D95"/>
    <w:rsid w:val="000326D4"/>
    <w:rsid w:val="0003336B"/>
    <w:rsid w:val="000335B7"/>
    <w:rsid w:val="00034197"/>
    <w:rsid w:val="00034314"/>
    <w:rsid w:val="00034627"/>
    <w:rsid w:val="00034B6D"/>
    <w:rsid w:val="00034FD0"/>
    <w:rsid w:val="00035394"/>
    <w:rsid w:val="0003558F"/>
    <w:rsid w:val="00035BEB"/>
    <w:rsid w:val="00036608"/>
    <w:rsid w:val="00036747"/>
    <w:rsid w:val="00036EBC"/>
    <w:rsid w:val="00036F45"/>
    <w:rsid w:val="000372BD"/>
    <w:rsid w:val="00037A5D"/>
    <w:rsid w:val="000403F5"/>
    <w:rsid w:val="00040753"/>
    <w:rsid w:val="00040AD7"/>
    <w:rsid w:val="00041CE3"/>
    <w:rsid w:val="00041D19"/>
    <w:rsid w:val="00041E13"/>
    <w:rsid w:val="00042049"/>
    <w:rsid w:val="00042817"/>
    <w:rsid w:val="000428B8"/>
    <w:rsid w:val="0004302F"/>
    <w:rsid w:val="00043107"/>
    <w:rsid w:val="000434D2"/>
    <w:rsid w:val="000435C0"/>
    <w:rsid w:val="00043B8A"/>
    <w:rsid w:val="00043ED0"/>
    <w:rsid w:val="00043F80"/>
    <w:rsid w:val="00044094"/>
    <w:rsid w:val="00044464"/>
    <w:rsid w:val="0004459A"/>
    <w:rsid w:val="000445F6"/>
    <w:rsid w:val="000446A3"/>
    <w:rsid w:val="00044791"/>
    <w:rsid w:val="00044860"/>
    <w:rsid w:val="00044CA3"/>
    <w:rsid w:val="000462AF"/>
    <w:rsid w:val="00046726"/>
    <w:rsid w:val="00047D45"/>
    <w:rsid w:val="000502C7"/>
    <w:rsid w:val="00050D02"/>
    <w:rsid w:val="00050DD0"/>
    <w:rsid w:val="00050F11"/>
    <w:rsid w:val="00051855"/>
    <w:rsid w:val="000519B6"/>
    <w:rsid w:val="00052462"/>
    <w:rsid w:val="000532AB"/>
    <w:rsid w:val="0005393E"/>
    <w:rsid w:val="000539D2"/>
    <w:rsid w:val="00053CC6"/>
    <w:rsid w:val="00053CDB"/>
    <w:rsid w:val="00053FF1"/>
    <w:rsid w:val="00054AEC"/>
    <w:rsid w:val="00054B50"/>
    <w:rsid w:val="00054F71"/>
    <w:rsid w:val="0005503E"/>
    <w:rsid w:val="0005522A"/>
    <w:rsid w:val="00055578"/>
    <w:rsid w:val="000556E1"/>
    <w:rsid w:val="0005604D"/>
    <w:rsid w:val="00056F35"/>
    <w:rsid w:val="00057039"/>
    <w:rsid w:val="0005771C"/>
    <w:rsid w:val="0005771E"/>
    <w:rsid w:val="00057747"/>
    <w:rsid w:val="00060101"/>
    <w:rsid w:val="00060252"/>
    <w:rsid w:val="00061AA1"/>
    <w:rsid w:val="00061C35"/>
    <w:rsid w:val="00061E1E"/>
    <w:rsid w:val="00062098"/>
    <w:rsid w:val="00062396"/>
    <w:rsid w:val="0006269B"/>
    <w:rsid w:val="00062AC1"/>
    <w:rsid w:val="00062D65"/>
    <w:rsid w:val="00062E8A"/>
    <w:rsid w:val="0006507C"/>
    <w:rsid w:val="00065392"/>
    <w:rsid w:val="00065800"/>
    <w:rsid w:val="00065D9C"/>
    <w:rsid w:val="000669EC"/>
    <w:rsid w:val="00066ECE"/>
    <w:rsid w:val="0006703D"/>
    <w:rsid w:val="00067332"/>
    <w:rsid w:val="00067384"/>
    <w:rsid w:val="000700E8"/>
    <w:rsid w:val="0007017C"/>
    <w:rsid w:val="000702D4"/>
    <w:rsid w:val="000706F9"/>
    <w:rsid w:val="00070EC9"/>
    <w:rsid w:val="00071103"/>
    <w:rsid w:val="000712E8"/>
    <w:rsid w:val="0007194F"/>
    <w:rsid w:val="00071CA4"/>
    <w:rsid w:val="0007236A"/>
    <w:rsid w:val="000724D2"/>
    <w:rsid w:val="00072A6D"/>
    <w:rsid w:val="00073299"/>
    <w:rsid w:val="000733E3"/>
    <w:rsid w:val="00073555"/>
    <w:rsid w:val="0007392C"/>
    <w:rsid w:val="0007445A"/>
    <w:rsid w:val="00074E24"/>
    <w:rsid w:val="000758F3"/>
    <w:rsid w:val="00075DA5"/>
    <w:rsid w:val="00076174"/>
    <w:rsid w:val="00076591"/>
    <w:rsid w:val="00076734"/>
    <w:rsid w:val="00076AB3"/>
    <w:rsid w:val="00076C35"/>
    <w:rsid w:val="0008093F"/>
    <w:rsid w:val="000816A8"/>
    <w:rsid w:val="0008172E"/>
    <w:rsid w:val="00081D78"/>
    <w:rsid w:val="000828E7"/>
    <w:rsid w:val="000829D0"/>
    <w:rsid w:val="00082A75"/>
    <w:rsid w:val="00082D1D"/>
    <w:rsid w:val="00083525"/>
    <w:rsid w:val="00083DFA"/>
    <w:rsid w:val="00084ABC"/>
    <w:rsid w:val="00084F43"/>
    <w:rsid w:val="000860CA"/>
    <w:rsid w:val="000869A8"/>
    <w:rsid w:val="00086B99"/>
    <w:rsid w:val="00087725"/>
    <w:rsid w:val="00087797"/>
    <w:rsid w:val="00087B71"/>
    <w:rsid w:val="00087D0D"/>
    <w:rsid w:val="0009036E"/>
    <w:rsid w:val="00091044"/>
    <w:rsid w:val="00091D3E"/>
    <w:rsid w:val="00092523"/>
    <w:rsid w:val="000926AE"/>
    <w:rsid w:val="0009270B"/>
    <w:rsid w:val="00092E14"/>
    <w:rsid w:val="00092E49"/>
    <w:rsid w:val="00092E51"/>
    <w:rsid w:val="00093175"/>
    <w:rsid w:val="00093892"/>
    <w:rsid w:val="0009425A"/>
    <w:rsid w:val="0009440B"/>
    <w:rsid w:val="00094A66"/>
    <w:rsid w:val="00094B00"/>
    <w:rsid w:val="00094ECF"/>
    <w:rsid w:val="0009518E"/>
    <w:rsid w:val="00095810"/>
    <w:rsid w:val="00095886"/>
    <w:rsid w:val="00095BD9"/>
    <w:rsid w:val="00095E33"/>
    <w:rsid w:val="00096CA1"/>
    <w:rsid w:val="00097C27"/>
    <w:rsid w:val="00097DB0"/>
    <w:rsid w:val="00097E6C"/>
    <w:rsid w:val="000A0828"/>
    <w:rsid w:val="000A1230"/>
    <w:rsid w:val="000A14FA"/>
    <w:rsid w:val="000A1529"/>
    <w:rsid w:val="000A2195"/>
    <w:rsid w:val="000A287B"/>
    <w:rsid w:val="000A29E0"/>
    <w:rsid w:val="000A3070"/>
    <w:rsid w:val="000A313C"/>
    <w:rsid w:val="000A31EF"/>
    <w:rsid w:val="000A32DD"/>
    <w:rsid w:val="000A3456"/>
    <w:rsid w:val="000A3F25"/>
    <w:rsid w:val="000A468C"/>
    <w:rsid w:val="000A584B"/>
    <w:rsid w:val="000A5D28"/>
    <w:rsid w:val="000A6079"/>
    <w:rsid w:val="000A608C"/>
    <w:rsid w:val="000A6724"/>
    <w:rsid w:val="000A6F19"/>
    <w:rsid w:val="000A761B"/>
    <w:rsid w:val="000A7904"/>
    <w:rsid w:val="000B0640"/>
    <w:rsid w:val="000B116A"/>
    <w:rsid w:val="000B16B3"/>
    <w:rsid w:val="000B2267"/>
    <w:rsid w:val="000B2386"/>
    <w:rsid w:val="000B258A"/>
    <w:rsid w:val="000B2CF0"/>
    <w:rsid w:val="000B2E8D"/>
    <w:rsid w:val="000B3060"/>
    <w:rsid w:val="000B3141"/>
    <w:rsid w:val="000B3A75"/>
    <w:rsid w:val="000B3C7F"/>
    <w:rsid w:val="000B477D"/>
    <w:rsid w:val="000B4D4D"/>
    <w:rsid w:val="000B4E53"/>
    <w:rsid w:val="000B55B5"/>
    <w:rsid w:val="000B571B"/>
    <w:rsid w:val="000B573E"/>
    <w:rsid w:val="000B606B"/>
    <w:rsid w:val="000B6F7F"/>
    <w:rsid w:val="000B723E"/>
    <w:rsid w:val="000B7356"/>
    <w:rsid w:val="000B760D"/>
    <w:rsid w:val="000B7DA9"/>
    <w:rsid w:val="000B7F85"/>
    <w:rsid w:val="000C01D2"/>
    <w:rsid w:val="000C0AEA"/>
    <w:rsid w:val="000C1A25"/>
    <w:rsid w:val="000C1EA9"/>
    <w:rsid w:val="000C203C"/>
    <w:rsid w:val="000C2286"/>
    <w:rsid w:val="000C2D4E"/>
    <w:rsid w:val="000C3675"/>
    <w:rsid w:val="000C41C9"/>
    <w:rsid w:val="000C4534"/>
    <w:rsid w:val="000C4757"/>
    <w:rsid w:val="000C4B86"/>
    <w:rsid w:val="000C517A"/>
    <w:rsid w:val="000C51EC"/>
    <w:rsid w:val="000C55C2"/>
    <w:rsid w:val="000C58EA"/>
    <w:rsid w:val="000C5B70"/>
    <w:rsid w:val="000C6675"/>
    <w:rsid w:val="000C714F"/>
    <w:rsid w:val="000C730A"/>
    <w:rsid w:val="000D102C"/>
    <w:rsid w:val="000D2764"/>
    <w:rsid w:val="000D365C"/>
    <w:rsid w:val="000D5080"/>
    <w:rsid w:val="000D591F"/>
    <w:rsid w:val="000D6055"/>
    <w:rsid w:val="000D6347"/>
    <w:rsid w:val="000D6941"/>
    <w:rsid w:val="000D6B77"/>
    <w:rsid w:val="000D6CC5"/>
    <w:rsid w:val="000D7974"/>
    <w:rsid w:val="000D7CFF"/>
    <w:rsid w:val="000D7F9D"/>
    <w:rsid w:val="000E0EB0"/>
    <w:rsid w:val="000E1278"/>
    <w:rsid w:val="000E157C"/>
    <w:rsid w:val="000E160B"/>
    <w:rsid w:val="000E1672"/>
    <w:rsid w:val="000E186B"/>
    <w:rsid w:val="000E18D9"/>
    <w:rsid w:val="000E1CFF"/>
    <w:rsid w:val="000E2386"/>
    <w:rsid w:val="000E24F1"/>
    <w:rsid w:val="000E2A6E"/>
    <w:rsid w:val="000E2ED5"/>
    <w:rsid w:val="000E30BD"/>
    <w:rsid w:val="000E32C8"/>
    <w:rsid w:val="000E3382"/>
    <w:rsid w:val="000E34F4"/>
    <w:rsid w:val="000E382D"/>
    <w:rsid w:val="000E3934"/>
    <w:rsid w:val="000E3CE0"/>
    <w:rsid w:val="000E3E23"/>
    <w:rsid w:val="000E4059"/>
    <w:rsid w:val="000E42E5"/>
    <w:rsid w:val="000E4F5B"/>
    <w:rsid w:val="000E5219"/>
    <w:rsid w:val="000E527F"/>
    <w:rsid w:val="000E6A50"/>
    <w:rsid w:val="000E6ACF"/>
    <w:rsid w:val="000E6C30"/>
    <w:rsid w:val="000E7101"/>
    <w:rsid w:val="000E754A"/>
    <w:rsid w:val="000F076F"/>
    <w:rsid w:val="000F0780"/>
    <w:rsid w:val="000F085A"/>
    <w:rsid w:val="000F0AFD"/>
    <w:rsid w:val="000F0BB8"/>
    <w:rsid w:val="000F0DF1"/>
    <w:rsid w:val="000F1C20"/>
    <w:rsid w:val="000F2327"/>
    <w:rsid w:val="000F286E"/>
    <w:rsid w:val="000F2CF5"/>
    <w:rsid w:val="000F307C"/>
    <w:rsid w:val="000F344F"/>
    <w:rsid w:val="000F3A96"/>
    <w:rsid w:val="000F4A2B"/>
    <w:rsid w:val="000F5138"/>
    <w:rsid w:val="000F55A7"/>
    <w:rsid w:val="000F5775"/>
    <w:rsid w:val="000F5B73"/>
    <w:rsid w:val="000F5EAD"/>
    <w:rsid w:val="000F694B"/>
    <w:rsid w:val="000F7701"/>
    <w:rsid w:val="000F7816"/>
    <w:rsid w:val="000F7DBE"/>
    <w:rsid w:val="00100432"/>
    <w:rsid w:val="00101099"/>
    <w:rsid w:val="00101191"/>
    <w:rsid w:val="00101AC9"/>
    <w:rsid w:val="00101C50"/>
    <w:rsid w:val="00102203"/>
    <w:rsid w:val="0010238C"/>
    <w:rsid w:val="001026AA"/>
    <w:rsid w:val="00102854"/>
    <w:rsid w:val="00102CDD"/>
    <w:rsid w:val="00104C09"/>
    <w:rsid w:val="00104D56"/>
    <w:rsid w:val="00105EA3"/>
    <w:rsid w:val="00105EC8"/>
    <w:rsid w:val="00105FA0"/>
    <w:rsid w:val="00106567"/>
    <w:rsid w:val="00106673"/>
    <w:rsid w:val="001066B7"/>
    <w:rsid w:val="00106793"/>
    <w:rsid w:val="00106A6F"/>
    <w:rsid w:val="00107316"/>
    <w:rsid w:val="001076D4"/>
    <w:rsid w:val="00107CF5"/>
    <w:rsid w:val="00107D94"/>
    <w:rsid w:val="00107E08"/>
    <w:rsid w:val="001106C9"/>
    <w:rsid w:val="001107D9"/>
    <w:rsid w:val="00110881"/>
    <w:rsid w:val="00111542"/>
    <w:rsid w:val="00111786"/>
    <w:rsid w:val="00111AC1"/>
    <w:rsid w:val="00113112"/>
    <w:rsid w:val="00113945"/>
    <w:rsid w:val="00113A1F"/>
    <w:rsid w:val="0011428D"/>
    <w:rsid w:val="00114784"/>
    <w:rsid w:val="00114937"/>
    <w:rsid w:val="00115306"/>
    <w:rsid w:val="00115B89"/>
    <w:rsid w:val="00115E4F"/>
    <w:rsid w:val="0011601C"/>
    <w:rsid w:val="00116385"/>
    <w:rsid w:val="00117356"/>
    <w:rsid w:val="00117536"/>
    <w:rsid w:val="00117DAC"/>
    <w:rsid w:val="001200BA"/>
    <w:rsid w:val="001205A3"/>
    <w:rsid w:val="00120792"/>
    <w:rsid w:val="00120A80"/>
    <w:rsid w:val="00120E76"/>
    <w:rsid w:val="00121F57"/>
    <w:rsid w:val="001229FC"/>
    <w:rsid w:val="00122FF0"/>
    <w:rsid w:val="001231FC"/>
    <w:rsid w:val="0012323A"/>
    <w:rsid w:val="00123345"/>
    <w:rsid w:val="001233AB"/>
    <w:rsid w:val="0012371A"/>
    <w:rsid w:val="0012374E"/>
    <w:rsid w:val="00123979"/>
    <w:rsid w:val="001239D3"/>
    <w:rsid w:val="00123CC3"/>
    <w:rsid w:val="00123F8A"/>
    <w:rsid w:val="001247F4"/>
    <w:rsid w:val="00124A40"/>
    <w:rsid w:val="00124B9F"/>
    <w:rsid w:val="00124E22"/>
    <w:rsid w:val="001253C3"/>
    <w:rsid w:val="00126328"/>
    <w:rsid w:val="00126C4F"/>
    <w:rsid w:val="00126DB7"/>
    <w:rsid w:val="0012703E"/>
    <w:rsid w:val="0012704E"/>
    <w:rsid w:val="00127276"/>
    <w:rsid w:val="00127327"/>
    <w:rsid w:val="001276C2"/>
    <w:rsid w:val="001300B2"/>
    <w:rsid w:val="001301AA"/>
    <w:rsid w:val="00130584"/>
    <w:rsid w:val="001309F7"/>
    <w:rsid w:val="00130B03"/>
    <w:rsid w:val="001315C6"/>
    <w:rsid w:val="00131AF3"/>
    <w:rsid w:val="00131EE1"/>
    <w:rsid w:val="00131F40"/>
    <w:rsid w:val="0013254C"/>
    <w:rsid w:val="00132A4C"/>
    <w:rsid w:val="00132C7C"/>
    <w:rsid w:val="0013306D"/>
    <w:rsid w:val="0013365C"/>
    <w:rsid w:val="00133B8A"/>
    <w:rsid w:val="00133EBC"/>
    <w:rsid w:val="0013466C"/>
    <w:rsid w:val="001349FE"/>
    <w:rsid w:val="00135013"/>
    <w:rsid w:val="0013519C"/>
    <w:rsid w:val="001357CE"/>
    <w:rsid w:val="001359EF"/>
    <w:rsid w:val="00136443"/>
    <w:rsid w:val="00136A6B"/>
    <w:rsid w:val="00136C35"/>
    <w:rsid w:val="00136CF4"/>
    <w:rsid w:val="00136EFD"/>
    <w:rsid w:val="00137089"/>
    <w:rsid w:val="001373FB"/>
    <w:rsid w:val="0013759C"/>
    <w:rsid w:val="00137794"/>
    <w:rsid w:val="00137C07"/>
    <w:rsid w:val="00137EED"/>
    <w:rsid w:val="00137F26"/>
    <w:rsid w:val="00140015"/>
    <w:rsid w:val="00140694"/>
    <w:rsid w:val="00140CDB"/>
    <w:rsid w:val="001419A2"/>
    <w:rsid w:val="00141A8C"/>
    <w:rsid w:val="00141AE1"/>
    <w:rsid w:val="00141BDE"/>
    <w:rsid w:val="00141C1D"/>
    <w:rsid w:val="00141E2C"/>
    <w:rsid w:val="00142397"/>
    <w:rsid w:val="0014265F"/>
    <w:rsid w:val="00142ACE"/>
    <w:rsid w:val="00142F49"/>
    <w:rsid w:val="0014317B"/>
    <w:rsid w:val="00143D87"/>
    <w:rsid w:val="00144FC3"/>
    <w:rsid w:val="001451C4"/>
    <w:rsid w:val="0014569E"/>
    <w:rsid w:val="00145A69"/>
    <w:rsid w:val="00145DAF"/>
    <w:rsid w:val="00145EFF"/>
    <w:rsid w:val="00146694"/>
    <w:rsid w:val="00146B98"/>
    <w:rsid w:val="00146F01"/>
    <w:rsid w:val="0014731D"/>
    <w:rsid w:val="001474A1"/>
    <w:rsid w:val="001477AF"/>
    <w:rsid w:val="00147AEB"/>
    <w:rsid w:val="00150507"/>
    <w:rsid w:val="00150629"/>
    <w:rsid w:val="00150EC6"/>
    <w:rsid w:val="00151054"/>
    <w:rsid w:val="0015135A"/>
    <w:rsid w:val="001516EC"/>
    <w:rsid w:val="00151A7A"/>
    <w:rsid w:val="00151B4E"/>
    <w:rsid w:val="00151E79"/>
    <w:rsid w:val="00151F23"/>
    <w:rsid w:val="0015247E"/>
    <w:rsid w:val="001525F8"/>
    <w:rsid w:val="00152B8E"/>
    <w:rsid w:val="00152D1E"/>
    <w:rsid w:val="001530D9"/>
    <w:rsid w:val="00153E5B"/>
    <w:rsid w:val="0015404D"/>
    <w:rsid w:val="0015458A"/>
    <w:rsid w:val="00154649"/>
    <w:rsid w:val="0015478B"/>
    <w:rsid w:val="001553F9"/>
    <w:rsid w:val="00155BB2"/>
    <w:rsid w:val="0015601F"/>
    <w:rsid w:val="00156595"/>
    <w:rsid w:val="00156A8A"/>
    <w:rsid w:val="00156AA5"/>
    <w:rsid w:val="00157282"/>
    <w:rsid w:val="00159B1A"/>
    <w:rsid w:val="00160486"/>
    <w:rsid w:val="0016048E"/>
    <w:rsid w:val="00160704"/>
    <w:rsid w:val="00160718"/>
    <w:rsid w:val="00160AFD"/>
    <w:rsid w:val="00160E1C"/>
    <w:rsid w:val="00161005"/>
    <w:rsid w:val="0016168F"/>
    <w:rsid w:val="001623D2"/>
    <w:rsid w:val="00162864"/>
    <w:rsid w:val="00162AD0"/>
    <w:rsid w:val="00163A7C"/>
    <w:rsid w:val="00163B62"/>
    <w:rsid w:val="00163CA3"/>
    <w:rsid w:val="00163FDD"/>
    <w:rsid w:val="00164A5B"/>
    <w:rsid w:val="00164E17"/>
    <w:rsid w:val="00164FEB"/>
    <w:rsid w:val="0016523A"/>
    <w:rsid w:val="00165349"/>
    <w:rsid w:val="00165E61"/>
    <w:rsid w:val="001669D6"/>
    <w:rsid w:val="00166B68"/>
    <w:rsid w:val="00166ECB"/>
    <w:rsid w:val="00167066"/>
    <w:rsid w:val="00167078"/>
    <w:rsid w:val="001675ED"/>
    <w:rsid w:val="0016762D"/>
    <w:rsid w:val="001677FC"/>
    <w:rsid w:val="001678B6"/>
    <w:rsid w:val="00167941"/>
    <w:rsid w:val="00167EA2"/>
    <w:rsid w:val="00170135"/>
    <w:rsid w:val="00170C7C"/>
    <w:rsid w:val="00170D9A"/>
    <w:rsid w:val="00171107"/>
    <w:rsid w:val="00171BC9"/>
    <w:rsid w:val="00171BF2"/>
    <w:rsid w:val="00172270"/>
    <w:rsid w:val="00172C94"/>
    <w:rsid w:val="00173A64"/>
    <w:rsid w:val="00173AC1"/>
    <w:rsid w:val="00173AED"/>
    <w:rsid w:val="00173F69"/>
    <w:rsid w:val="00175457"/>
    <w:rsid w:val="0017597D"/>
    <w:rsid w:val="00175E61"/>
    <w:rsid w:val="001761F1"/>
    <w:rsid w:val="001762E1"/>
    <w:rsid w:val="0017638A"/>
    <w:rsid w:val="00176DC5"/>
    <w:rsid w:val="00176FD7"/>
    <w:rsid w:val="00177F9D"/>
    <w:rsid w:val="001802B5"/>
    <w:rsid w:val="001819D3"/>
    <w:rsid w:val="00182017"/>
    <w:rsid w:val="00183023"/>
    <w:rsid w:val="00183FE1"/>
    <w:rsid w:val="00184317"/>
    <w:rsid w:val="001843B7"/>
    <w:rsid w:val="00184BA9"/>
    <w:rsid w:val="00184D2F"/>
    <w:rsid w:val="0018540A"/>
    <w:rsid w:val="00185521"/>
    <w:rsid w:val="0018563D"/>
    <w:rsid w:val="00185BD3"/>
    <w:rsid w:val="0018715D"/>
    <w:rsid w:val="001872E5"/>
    <w:rsid w:val="001876E5"/>
    <w:rsid w:val="00187CBE"/>
    <w:rsid w:val="00187FBB"/>
    <w:rsid w:val="001905B7"/>
    <w:rsid w:val="0019083E"/>
    <w:rsid w:val="001912D2"/>
    <w:rsid w:val="0019185A"/>
    <w:rsid w:val="00191BB4"/>
    <w:rsid w:val="00191F0F"/>
    <w:rsid w:val="00192812"/>
    <w:rsid w:val="00192A2A"/>
    <w:rsid w:val="00192F68"/>
    <w:rsid w:val="00194552"/>
    <w:rsid w:val="00194B90"/>
    <w:rsid w:val="00195D30"/>
    <w:rsid w:val="00196BAA"/>
    <w:rsid w:val="00196F48"/>
    <w:rsid w:val="0019785D"/>
    <w:rsid w:val="00197DF6"/>
    <w:rsid w:val="001A02AB"/>
    <w:rsid w:val="001A034E"/>
    <w:rsid w:val="001A0A8B"/>
    <w:rsid w:val="001A10D6"/>
    <w:rsid w:val="001A1C63"/>
    <w:rsid w:val="001A1C90"/>
    <w:rsid w:val="001A1FE3"/>
    <w:rsid w:val="001A2094"/>
    <w:rsid w:val="001A29A2"/>
    <w:rsid w:val="001A2CB0"/>
    <w:rsid w:val="001A331D"/>
    <w:rsid w:val="001A3AB1"/>
    <w:rsid w:val="001A3AC5"/>
    <w:rsid w:val="001A3C92"/>
    <w:rsid w:val="001A3C9B"/>
    <w:rsid w:val="001A4340"/>
    <w:rsid w:val="001A587C"/>
    <w:rsid w:val="001A62E6"/>
    <w:rsid w:val="001A63A4"/>
    <w:rsid w:val="001A699D"/>
    <w:rsid w:val="001A6C82"/>
    <w:rsid w:val="001A6CB0"/>
    <w:rsid w:val="001A74A4"/>
    <w:rsid w:val="001B00A2"/>
    <w:rsid w:val="001B08C1"/>
    <w:rsid w:val="001B09BA"/>
    <w:rsid w:val="001B0D05"/>
    <w:rsid w:val="001B0E75"/>
    <w:rsid w:val="001B1540"/>
    <w:rsid w:val="001B1A71"/>
    <w:rsid w:val="001B2F66"/>
    <w:rsid w:val="001B3E5F"/>
    <w:rsid w:val="001B4469"/>
    <w:rsid w:val="001B46A6"/>
    <w:rsid w:val="001B47ED"/>
    <w:rsid w:val="001B4D48"/>
    <w:rsid w:val="001B528E"/>
    <w:rsid w:val="001B568F"/>
    <w:rsid w:val="001B5D79"/>
    <w:rsid w:val="001B6041"/>
    <w:rsid w:val="001B6388"/>
    <w:rsid w:val="001B69CA"/>
    <w:rsid w:val="001B69CE"/>
    <w:rsid w:val="001B6B86"/>
    <w:rsid w:val="001B6E40"/>
    <w:rsid w:val="001B7142"/>
    <w:rsid w:val="001B7391"/>
    <w:rsid w:val="001B73F4"/>
    <w:rsid w:val="001B7B7E"/>
    <w:rsid w:val="001C0A54"/>
    <w:rsid w:val="001C0DBF"/>
    <w:rsid w:val="001C14CF"/>
    <w:rsid w:val="001C271A"/>
    <w:rsid w:val="001C2BC8"/>
    <w:rsid w:val="001C30DE"/>
    <w:rsid w:val="001C3341"/>
    <w:rsid w:val="001C3780"/>
    <w:rsid w:val="001C4239"/>
    <w:rsid w:val="001C4433"/>
    <w:rsid w:val="001C45C7"/>
    <w:rsid w:val="001C4CCF"/>
    <w:rsid w:val="001C4ECA"/>
    <w:rsid w:val="001C55CA"/>
    <w:rsid w:val="001C6AC5"/>
    <w:rsid w:val="001C7203"/>
    <w:rsid w:val="001C750E"/>
    <w:rsid w:val="001C758A"/>
    <w:rsid w:val="001C7BFA"/>
    <w:rsid w:val="001C7E55"/>
    <w:rsid w:val="001D04AA"/>
    <w:rsid w:val="001D054D"/>
    <w:rsid w:val="001D086D"/>
    <w:rsid w:val="001D0889"/>
    <w:rsid w:val="001D0B49"/>
    <w:rsid w:val="001D0DE6"/>
    <w:rsid w:val="001D2A8C"/>
    <w:rsid w:val="001D2C3B"/>
    <w:rsid w:val="001D3213"/>
    <w:rsid w:val="001D34AE"/>
    <w:rsid w:val="001D40AC"/>
    <w:rsid w:val="001D46EA"/>
    <w:rsid w:val="001D520E"/>
    <w:rsid w:val="001D53F0"/>
    <w:rsid w:val="001D5471"/>
    <w:rsid w:val="001D5ECB"/>
    <w:rsid w:val="001D60C7"/>
    <w:rsid w:val="001D6125"/>
    <w:rsid w:val="001D6AAE"/>
    <w:rsid w:val="001D70FD"/>
    <w:rsid w:val="001D7587"/>
    <w:rsid w:val="001D75AE"/>
    <w:rsid w:val="001D77FE"/>
    <w:rsid w:val="001D7804"/>
    <w:rsid w:val="001E0FBD"/>
    <w:rsid w:val="001E1111"/>
    <w:rsid w:val="001E251E"/>
    <w:rsid w:val="001E2894"/>
    <w:rsid w:val="001E2A1C"/>
    <w:rsid w:val="001E2A63"/>
    <w:rsid w:val="001E2F26"/>
    <w:rsid w:val="001E3761"/>
    <w:rsid w:val="001E3C41"/>
    <w:rsid w:val="001E3DB9"/>
    <w:rsid w:val="001E4143"/>
    <w:rsid w:val="001E4338"/>
    <w:rsid w:val="001E4355"/>
    <w:rsid w:val="001E43C9"/>
    <w:rsid w:val="001E43F5"/>
    <w:rsid w:val="001E46C3"/>
    <w:rsid w:val="001E4A00"/>
    <w:rsid w:val="001E4D5D"/>
    <w:rsid w:val="001E5322"/>
    <w:rsid w:val="001E68FD"/>
    <w:rsid w:val="001E7C0A"/>
    <w:rsid w:val="001F02C2"/>
    <w:rsid w:val="001F056E"/>
    <w:rsid w:val="001F06DA"/>
    <w:rsid w:val="001F0E5F"/>
    <w:rsid w:val="001F1729"/>
    <w:rsid w:val="001F1E27"/>
    <w:rsid w:val="001F2108"/>
    <w:rsid w:val="001F26B6"/>
    <w:rsid w:val="001F27DD"/>
    <w:rsid w:val="001F2DA8"/>
    <w:rsid w:val="001F2F36"/>
    <w:rsid w:val="001F348E"/>
    <w:rsid w:val="001F3C09"/>
    <w:rsid w:val="001F3F31"/>
    <w:rsid w:val="001F4607"/>
    <w:rsid w:val="001F49EE"/>
    <w:rsid w:val="001F4B37"/>
    <w:rsid w:val="001F4E8B"/>
    <w:rsid w:val="001F5152"/>
    <w:rsid w:val="001F5511"/>
    <w:rsid w:val="001F61D8"/>
    <w:rsid w:val="001F6238"/>
    <w:rsid w:val="001F6AED"/>
    <w:rsid w:val="001F6B6E"/>
    <w:rsid w:val="001F7750"/>
    <w:rsid w:val="001F77E1"/>
    <w:rsid w:val="001F786D"/>
    <w:rsid w:val="001F79B1"/>
    <w:rsid w:val="002007CB"/>
    <w:rsid w:val="0020086D"/>
    <w:rsid w:val="00200885"/>
    <w:rsid w:val="00200A3A"/>
    <w:rsid w:val="00200C0B"/>
    <w:rsid w:val="002013A1"/>
    <w:rsid w:val="00201BFE"/>
    <w:rsid w:val="00201E04"/>
    <w:rsid w:val="0020208F"/>
    <w:rsid w:val="0020276B"/>
    <w:rsid w:val="00202E67"/>
    <w:rsid w:val="002036FE"/>
    <w:rsid w:val="00203C4E"/>
    <w:rsid w:val="00203D1E"/>
    <w:rsid w:val="00203D24"/>
    <w:rsid w:val="002046C9"/>
    <w:rsid w:val="00204CA0"/>
    <w:rsid w:val="00204CE4"/>
    <w:rsid w:val="0020519B"/>
    <w:rsid w:val="00205351"/>
    <w:rsid w:val="002053F1"/>
    <w:rsid w:val="002059C2"/>
    <w:rsid w:val="00206484"/>
    <w:rsid w:val="00206586"/>
    <w:rsid w:val="00206CFE"/>
    <w:rsid w:val="0020741F"/>
    <w:rsid w:val="00207698"/>
    <w:rsid w:val="00207E64"/>
    <w:rsid w:val="002102D8"/>
    <w:rsid w:val="002104D2"/>
    <w:rsid w:val="002107B0"/>
    <w:rsid w:val="00211447"/>
    <w:rsid w:val="00211C5F"/>
    <w:rsid w:val="00211E63"/>
    <w:rsid w:val="0021214E"/>
    <w:rsid w:val="00212377"/>
    <w:rsid w:val="00212EB0"/>
    <w:rsid w:val="002133C9"/>
    <w:rsid w:val="00213480"/>
    <w:rsid w:val="00213611"/>
    <w:rsid w:val="002136B6"/>
    <w:rsid w:val="00213E4F"/>
    <w:rsid w:val="00213EC1"/>
    <w:rsid w:val="002140FE"/>
    <w:rsid w:val="00214C52"/>
    <w:rsid w:val="00214C78"/>
    <w:rsid w:val="00214CF8"/>
    <w:rsid w:val="00215385"/>
    <w:rsid w:val="00215AD7"/>
    <w:rsid w:val="0021606D"/>
    <w:rsid w:val="002165A7"/>
    <w:rsid w:val="00216D22"/>
    <w:rsid w:val="00216DE7"/>
    <w:rsid w:val="00217E52"/>
    <w:rsid w:val="002200AA"/>
    <w:rsid w:val="00220585"/>
    <w:rsid w:val="00220DA0"/>
    <w:rsid w:val="00221126"/>
    <w:rsid w:val="00221171"/>
    <w:rsid w:val="00221965"/>
    <w:rsid w:val="002222A8"/>
    <w:rsid w:val="00222694"/>
    <w:rsid w:val="002226E4"/>
    <w:rsid w:val="00222794"/>
    <w:rsid w:val="00222993"/>
    <w:rsid w:val="00222BBB"/>
    <w:rsid w:val="00222FEE"/>
    <w:rsid w:val="002230BF"/>
    <w:rsid w:val="0022360D"/>
    <w:rsid w:val="00224C50"/>
    <w:rsid w:val="00225705"/>
    <w:rsid w:val="00225DD8"/>
    <w:rsid w:val="00226E3F"/>
    <w:rsid w:val="0022714F"/>
    <w:rsid w:val="0022739F"/>
    <w:rsid w:val="00227897"/>
    <w:rsid w:val="00227DAA"/>
    <w:rsid w:val="00227F36"/>
    <w:rsid w:val="00230084"/>
    <w:rsid w:val="002300C8"/>
    <w:rsid w:val="002301B9"/>
    <w:rsid w:val="002302BD"/>
    <w:rsid w:val="00230A49"/>
    <w:rsid w:val="00230A9D"/>
    <w:rsid w:val="0023196D"/>
    <w:rsid w:val="00231E72"/>
    <w:rsid w:val="00232466"/>
    <w:rsid w:val="00233083"/>
    <w:rsid w:val="00234560"/>
    <w:rsid w:val="002345EC"/>
    <w:rsid w:val="0023474E"/>
    <w:rsid w:val="00234E9A"/>
    <w:rsid w:val="002351ED"/>
    <w:rsid w:val="0023560F"/>
    <w:rsid w:val="00235934"/>
    <w:rsid w:val="00235D50"/>
    <w:rsid w:val="0023672C"/>
    <w:rsid w:val="00236B2B"/>
    <w:rsid w:val="0023717C"/>
    <w:rsid w:val="00237667"/>
    <w:rsid w:val="0023772B"/>
    <w:rsid w:val="00237A73"/>
    <w:rsid w:val="00237C09"/>
    <w:rsid w:val="00237E80"/>
    <w:rsid w:val="00240201"/>
    <w:rsid w:val="002402FE"/>
    <w:rsid w:val="00240D99"/>
    <w:rsid w:val="00241609"/>
    <w:rsid w:val="00241EEE"/>
    <w:rsid w:val="00242B8E"/>
    <w:rsid w:val="002439E7"/>
    <w:rsid w:val="002439EB"/>
    <w:rsid w:val="00243ECB"/>
    <w:rsid w:val="00244076"/>
    <w:rsid w:val="00244A46"/>
    <w:rsid w:val="00244BFE"/>
    <w:rsid w:val="002462F6"/>
    <w:rsid w:val="00246BEF"/>
    <w:rsid w:val="0024736D"/>
    <w:rsid w:val="00247537"/>
    <w:rsid w:val="002477A3"/>
    <w:rsid w:val="00247F42"/>
    <w:rsid w:val="00250308"/>
    <w:rsid w:val="00250905"/>
    <w:rsid w:val="00250E3D"/>
    <w:rsid w:val="00250FEA"/>
    <w:rsid w:val="002512BB"/>
    <w:rsid w:val="002517E7"/>
    <w:rsid w:val="00251F5E"/>
    <w:rsid w:val="00253BF9"/>
    <w:rsid w:val="00253EE2"/>
    <w:rsid w:val="00253F03"/>
    <w:rsid w:val="00254119"/>
    <w:rsid w:val="002543B7"/>
    <w:rsid w:val="00254645"/>
    <w:rsid w:val="00254CF2"/>
    <w:rsid w:val="00255412"/>
    <w:rsid w:val="00255640"/>
    <w:rsid w:val="00255B52"/>
    <w:rsid w:val="00255E53"/>
    <w:rsid w:val="00256682"/>
    <w:rsid w:val="00256C15"/>
    <w:rsid w:val="00256D15"/>
    <w:rsid w:val="0025797D"/>
    <w:rsid w:val="002600C3"/>
    <w:rsid w:val="00260584"/>
    <w:rsid w:val="00260BFE"/>
    <w:rsid w:val="00260D5B"/>
    <w:rsid w:val="00261DAB"/>
    <w:rsid w:val="00262DC6"/>
    <w:rsid w:val="00263641"/>
    <w:rsid w:val="00263649"/>
    <w:rsid w:val="00263F0D"/>
    <w:rsid w:val="00264075"/>
    <w:rsid w:val="00264672"/>
    <w:rsid w:val="00264B05"/>
    <w:rsid w:val="00264DA7"/>
    <w:rsid w:val="00264EB8"/>
    <w:rsid w:val="00264FE7"/>
    <w:rsid w:val="0026543D"/>
    <w:rsid w:val="00265A26"/>
    <w:rsid w:val="0026672D"/>
    <w:rsid w:val="002673A6"/>
    <w:rsid w:val="002702C0"/>
    <w:rsid w:val="002704BA"/>
    <w:rsid w:val="00270776"/>
    <w:rsid w:val="002707DF"/>
    <w:rsid w:val="00270806"/>
    <w:rsid w:val="00270807"/>
    <w:rsid w:val="00270CE0"/>
    <w:rsid w:val="00270DFD"/>
    <w:rsid w:val="00272672"/>
    <w:rsid w:val="00272C74"/>
    <w:rsid w:val="00272FC7"/>
    <w:rsid w:val="0027346D"/>
    <w:rsid w:val="00273612"/>
    <w:rsid w:val="0027362C"/>
    <w:rsid w:val="00273700"/>
    <w:rsid w:val="002737DB"/>
    <w:rsid w:val="002737DF"/>
    <w:rsid w:val="00273F7D"/>
    <w:rsid w:val="002754CD"/>
    <w:rsid w:val="00275531"/>
    <w:rsid w:val="00275813"/>
    <w:rsid w:val="00275DD2"/>
    <w:rsid w:val="00275FF7"/>
    <w:rsid w:val="00276720"/>
    <w:rsid w:val="0027679F"/>
    <w:rsid w:val="002767F0"/>
    <w:rsid w:val="0027688C"/>
    <w:rsid w:val="0027698E"/>
    <w:rsid w:val="00277440"/>
    <w:rsid w:val="00280629"/>
    <w:rsid w:val="002809E6"/>
    <w:rsid w:val="00280CF7"/>
    <w:rsid w:val="00281083"/>
    <w:rsid w:val="002819C5"/>
    <w:rsid w:val="00281B94"/>
    <w:rsid w:val="00281F67"/>
    <w:rsid w:val="0028217E"/>
    <w:rsid w:val="00282818"/>
    <w:rsid w:val="00282887"/>
    <w:rsid w:val="00282BAA"/>
    <w:rsid w:val="00282EF1"/>
    <w:rsid w:val="00283873"/>
    <w:rsid w:val="00283EBC"/>
    <w:rsid w:val="00284110"/>
    <w:rsid w:val="00284552"/>
    <w:rsid w:val="00284F7F"/>
    <w:rsid w:val="002853F0"/>
    <w:rsid w:val="0028563D"/>
    <w:rsid w:val="002857C2"/>
    <w:rsid w:val="00286058"/>
    <w:rsid w:val="00286416"/>
    <w:rsid w:val="00286766"/>
    <w:rsid w:val="002868AA"/>
    <w:rsid w:val="002869F0"/>
    <w:rsid w:val="00286B12"/>
    <w:rsid w:val="00286D06"/>
    <w:rsid w:val="00286D7E"/>
    <w:rsid w:val="002879E4"/>
    <w:rsid w:val="00287CD2"/>
    <w:rsid w:val="00287E6F"/>
    <w:rsid w:val="00290A87"/>
    <w:rsid w:val="00290AB6"/>
    <w:rsid w:val="00290E51"/>
    <w:rsid w:val="002911BE"/>
    <w:rsid w:val="00291876"/>
    <w:rsid w:val="002919FC"/>
    <w:rsid w:val="00292049"/>
    <w:rsid w:val="00292F88"/>
    <w:rsid w:val="00293091"/>
    <w:rsid w:val="002933D2"/>
    <w:rsid w:val="002934A4"/>
    <w:rsid w:val="00293B73"/>
    <w:rsid w:val="00293B8C"/>
    <w:rsid w:val="00293EDC"/>
    <w:rsid w:val="002943CB"/>
    <w:rsid w:val="002946CC"/>
    <w:rsid w:val="002949EA"/>
    <w:rsid w:val="00294F9B"/>
    <w:rsid w:val="00296563"/>
    <w:rsid w:val="002966C2"/>
    <w:rsid w:val="00297129"/>
    <w:rsid w:val="0029798A"/>
    <w:rsid w:val="002979ED"/>
    <w:rsid w:val="00297DEB"/>
    <w:rsid w:val="002A0156"/>
    <w:rsid w:val="002A08D4"/>
    <w:rsid w:val="002A0906"/>
    <w:rsid w:val="002A0F2E"/>
    <w:rsid w:val="002A1039"/>
    <w:rsid w:val="002A1D7D"/>
    <w:rsid w:val="002A27FA"/>
    <w:rsid w:val="002A2950"/>
    <w:rsid w:val="002A306F"/>
    <w:rsid w:val="002A307E"/>
    <w:rsid w:val="002A32CF"/>
    <w:rsid w:val="002A34EF"/>
    <w:rsid w:val="002A44C2"/>
    <w:rsid w:val="002A5609"/>
    <w:rsid w:val="002A5955"/>
    <w:rsid w:val="002A5AB0"/>
    <w:rsid w:val="002A6759"/>
    <w:rsid w:val="002A71C2"/>
    <w:rsid w:val="002A7234"/>
    <w:rsid w:val="002A7425"/>
    <w:rsid w:val="002A74D8"/>
    <w:rsid w:val="002B015D"/>
    <w:rsid w:val="002B0258"/>
    <w:rsid w:val="002B03AF"/>
    <w:rsid w:val="002B0C96"/>
    <w:rsid w:val="002B100A"/>
    <w:rsid w:val="002B10A8"/>
    <w:rsid w:val="002B2120"/>
    <w:rsid w:val="002B2D85"/>
    <w:rsid w:val="002B3648"/>
    <w:rsid w:val="002B4B85"/>
    <w:rsid w:val="002B4D69"/>
    <w:rsid w:val="002B4E7A"/>
    <w:rsid w:val="002B53F0"/>
    <w:rsid w:val="002B5555"/>
    <w:rsid w:val="002B59A5"/>
    <w:rsid w:val="002B5B1E"/>
    <w:rsid w:val="002B5B2B"/>
    <w:rsid w:val="002B5CDE"/>
    <w:rsid w:val="002B5D42"/>
    <w:rsid w:val="002B612F"/>
    <w:rsid w:val="002B614C"/>
    <w:rsid w:val="002B6E1B"/>
    <w:rsid w:val="002B6F29"/>
    <w:rsid w:val="002B6FE2"/>
    <w:rsid w:val="002B72D9"/>
    <w:rsid w:val="002B77EB"/>
    <w:rsid w:val="002C029B"/>
    <w:rsid w:val="002C0DB8"/>
    <w:rsid w:val="002C1544"/>
    <w:rsid w:val="002C1A5F"/>
    <w:rsid w:val="002C2315"/>
    <w:rsid w:val="002C2709"/>
    <w:rsid w:val="002C2C01"/>
    <w:rsid w:val="002C3058"/>
    <w:rsid w:val="002C3171"/>
    <w:rsid w:val="002C3188"/>
    <w:rsid w:val="002C348C"/>
    <w:rsid w:val="002C3854"/>
    <w:rsid w:val="002C3B4C"/>
    <w:rsid w:val="002C4375"/>
    <w:rsid w:val="002C4A59"/>
    <w:rsid w:val="002C4A92"/>
    <w:rsid w:val="002C4EB6"/>
    <w:rsid w:val="002C508C"/>
    <w:rsid w:val="002C50B6"/>
    <w:rsid w:val="002C60E2"/>
    <w:rsid w:val="002C64EB"/>
    <w:rsid w:val="002C6A4C"/>
    <w:rsid w:val="002D0C8F"/>
    <w:rsid w:val="002D0EBF"/>
    <w:rsid w:val="002D0F58"/>
    <w:rsid w:val="002D1DE5"/>
    <w:rsid w:val="002D2462"/>
    <w:rsid w:val="002D2A2E"/>
    <w:rsid w:val="002D3527"/>
    <w:rsid w:val="002D3906"/>
    <w:rsid w:val="002D39E5"/>
    <w:rsid w:val="002D3BE6"/>
    <w:rsid w:val="002D41AC"/>
    <w:rsid w:val="002D480B"/>
    <w:rsid w:val="002D4DEE"/>
    <w:rsid w:val="002D53E3"/>
    <w:rsid w:val="002D5D07"/>
    <w:rsid w:val="002D62F2"/>
    <w:rsid w:val="002D6499"/>
    <w:rsid w:val="002D68FD"/>
    <w:rsid w:val="002D694D"/>
    <w:rsid w:val="002D7417"/>
    <w:rsid w:val="002D76A6"/>
    <w:rsid w:val="002D79EB"/>
    <w:rsid w:val="002D7AC6"/>
    <w:rsid w:val="002D7C17"/>
    <w:rsid w:val="002D7CFE"/>
    <w:rsid w:val="002D7D9E"/>
    <w:rsid w:val="002E063C"/>
    <w:rsid w:val="002E0B2D"/>
    <w:rsid w:val="002E0DD0"/>
    <w:rsid w:val="002E138B"/>
    <w:rsid w:val="002E2590"/>
    <w:rsid w:val="002E2DB3"/>
    <w:rsid w:val="002E30AD"/>
    <w:rsid w:val="002E43DE"/>
    <w:rsid w:val="002E45A3"/>
    <w:rsid w:val="002E4AAF"/>
    <w:rsid w:val="002E53B6"/>
    <w:rsid w:val="002E58AB"/>
    <w:rsid w:val="002E5E95"/>
    <w:rsid w:val="002E6076"/>
    <w:rsid w:val="002E61CB"/>
    <w:rsid w:val="002E6463"/>
    <w:rsid w:val="002E7009"/>
    <w:rsid w:val="002E7120"/>
    <w:rsid w:val="002E7735"/>
    <w:rsid w:val="002E7C80"/>
    <w:rsid w:val="002F055F"/>
    <w:rsid w:val="002F069B"/>
    <w:rsid w:val="002F0750"/>
    <w:rsid w:val="002F0A43"/>
    <w:rsid w:val="002F1092"/>
    <w:rsid w:val="002F1C05"/>
    <w:rsid w:val="002F26A7"/>
    <w:rsid w:val="002F2D53"/>
    <w:rsid w:val="002F2E4E"/>
    <w:rsid w:val="002F2FC9"/>
    <w:rsid w:val="002F3185"/>
    <w:rsid w:val="002F38B5"/>
    <w:rsid w:val="002F3B75"/>
    <w:rsid w:val="002F3C83"/>
    <w:rsid w:val="002F3DD8"/>
    <w:rsid w:val="002F4871"/>
    <w:rsid w:val="002F4896"/>
    <w:rsid w:val="002F50B7"/>
    <w:rsid w:val="002F52C4"/>
    <w:rsid w:val="002F57FA"/>
    <w:rsid w:val="002F5917"/>
    <w:rsid w:val="002F5A26"/>
    <w:rsid w:val="002F5B7A"/>
    <w:rsid w:val="002F6438"/>
    <w:rsid w:val="002F6E82"/>
    <w:rsid w:val="002F70F5"/>
    <w:rsid w:val="002F7E67"/>
    <w:rsid w:val="003001FD"/>
    <w:rsid w:val="003023BB"/>
    <w:rsid w:val="003026A2"/>
    <w:rsid w:val="00302B19"/>
    <w:rsid w:val="00302F8D"/>
    <w:rsid w:val="003035BC"/>
    <w:rsid w:val="003041A3"/>
    <w:rsid w:val="003047D6"/>
    <w:rsid w:val="00304DA8"/>
    <w:rsid w:val="00304DEE"/>
    <w:rsid w:val="00305582"/>
    <w:rsid w:val="00306696"/>
    <w:rsid w:val="003068CD"/>
    <w:rsid w:val="00306935"/>
    <w:rsid w:val="00306978"/>
    <w:rsid w:val="0030699C"/>
    <w:rsid w:val="00306B4B"/>
    <w:rsid w:val="00306CD7"/>
    <w:rsid w:val="00306E1B"/>
    <w:rsid w:val="00306FC2"/>
    <w:rsid w:val="003073A4"/>
    <w:rsid w:val="003077CE"/>
    <w:rsid w:val="00307AD7"/>
    <w:rsid w:val="00310908"/>
    <w:rsid w:val="00310AFB"/>
    <w:rsid w:val="00311BBE"/>
    <w:rsid w:val="00311C32"/>
    <w:rsid w:val="00311FD8"/>
    <w:rsid w:val="00312481"/>
    <w:rsid w:val="003125AB"/>
    <w:rsid w:val="00312A19"/>
    <w:rsid w:val="00312E63"/>
    <w:rsid w:val="003137A7"/>
    <w:rsid w:val="0031496B"/>
    <w:rsid w:val="00314DAF"/>
    <w:rsid w:val="00314E7B"/>
    <w:rsid w:val="00315DEF"/>
    <w:rsid w:val="0031648B"/>
    <w:rsid w:val="00316518"/>
    <w:rsid w:val="00316553"/>
    <w:rsid w:val="0031684A"/>
    <w:rsid w:val="003173FA"/>
    <w:rsid w:val="00317510"/>
    <w:rsid w:val="003202DC"/>
    <w:rsid w:val="003208B4"/>
    <w:rsid w:val="003211D7"/>
    <w:rsid w:val="00321572"/>
    <w:rsid w:val="00321ABF"/>
    <w:rsid w:val="00322B09"/>
    <w:rsid w:val="00323D3D"/>
    <w:rsid w:val="00323DC5"/>
    <w:rsid w:val="00323E31"/>
    <w:rsid w:val="00324855"/>
    <w:rsid w:val="003262BD"/>
    <w:rsid w:val="003263EA"/>
    <w:rsid w:val="0032641D"/>
    <w:rsid w:val="003265F1"/>
    <w:rsid w:val="00326768"/>
    <w:rsid w:val="00326FD6"/>
    <w:rsid w:val="00327B5E"/>
    <w:rsid w:val="00327CAA"/>
    <w:rsid w:val="00330006"/>
    <w:rsid w:val="00330753"/>
    <w:rsid w:val="0033131B"/>
    <w:rsid w:val="003313FC"/>
    <w:rsid w:val="00331A13"/>
    <w:rsid w:val="00332385"/>
    <w:rsid w:val="00333B24"/>
    <w:rsid w:val="00333DC4"/>
    <w:rsid w:val="00333F09"/>
    <w:rsid w:val="00335A4F"/>
    <w:rsid w:val="003361E4"/>
    <w:rsid w:val="003369EA"/>
    <w:rsid w:val="00336A04"/>
    <w:rsid w:val="00337310"/>
    <w:rsid w:val="00337342"/>
    <w:rsid w:val="00337AE9"/>
    <w:rsid w:val="00337C5C"/>
    <w:rsid w:val="003409BD"/>
    <w:rsid w:val="00340A04"/>
    <w:rsid w:val="00340AA0"/>
    <w:rsid w:val="00341000"/>
    <w:rsid w:val="00341284"/>
    <w:rsid w:val="00341976"/>
    <w:rsid w:val="0034199C"/>
    <w:rsid w:val="00342101"/>
    <w:rsid w:val="00342479"/>
    <w:rsid w:val="003426B9"/>
    <w:rsid w:val="00342813"/>
    <w:rsid w:val="003428F2"/>
    <w:rsid w:val="00342F43"/>
    <w:rsid w:val="00342FEF"/>
    <w:rsid w:val="003430C2"/>
    <w:rsid w:val="003431DA"/>
    <w:rsid w:val="00343888"/>
    <w:rsid w:val="00343C4F"/>
    <w:rsid w:val="00343EF8"/>
    <w:rsid w:val="003441B4"/>
    <w:rsid w:val="00344AD1"/>
    <w:rsid w:val="003453B2"/>
    <w:rsid w:val="00345958"/>
    <w:rsid w:val="00345D74"/>
    <w:rsid w:val="00345F22"/>
    <w:rsid w:val="0034667E"/>
    <w:rsid w:val="0034678C"/>
    <w:rsid w:val="00346D15"/>
    <w:rsid w:val="00346E4B"/>
    <w:rsid w:val="00346F1C"/>
    <w:rsid w:val="0034758E"/>
    <w:rsid w:val="00347764"/>
    <w:rsid w:val="00347BFE"/>
    <w:rsid w:val="0035038D"/>
    <w:rsid w:val="003508AC"/>
    <w:rsid w:val="00350DC9"/>
    <w:rsid w:val="00351892"/>
    <w:rsid w:val="00351F30"/>
    <w:rsid w:val="00352BE2"/>
    <w:rsid w:val="0035318E"/>
    <w:rsid w:val="003533E4"/>
    <w:rsid w:val="00353513"/>
    <w:rsid w:val="00353C22"/>
    <w:rsid w:val="00353C76"/>
    <w:rsid w:val="00354075"/>
    <w:rsid w:val="00354B65"/>
    <w:rsid w:val="00354C97"/>
    <w:rsid w:val="0035504F"/>
    <w:rsid w:val="0035522D"/>
    <w:rsid w:val="00355350"/>
    <w:rsid w:val="00355690"/>
    <w:rsid w:val="00355FBC"/>
    <w:rsid w:val="0035603E"/>
    <w:rsid w:val="0035653C"/>
    <w:rsid w:val="00356CFD"/>
    <w:rsid w:val="00356F2F"/>
    <w:rsid w:val="003573B3"/>
    <w:rsid w:val="00357A37"/>
    <w:rsid w:val="00357C98"/>
    <w:rsid w:val="00357DC8"/>
    <w:rsid w:val="00360247"/>
    <w:rsid w:val="00360442"/>
    <w:rsid w:val="00360C3F"/>
    <w:rsid w:val="00360DCF"/>
    <w:rsid w:val="00360E50"/>
    <w:rsid w:val="003620FE"/>
    <w:rsid w:val="003621B2"/>
    <w:rsid w:val="003622B1"/>
    <w:rsid w:val="00362345"/>
    <w:rsid w:val="00362CC3"/>
    <w:rsid w:val="003632C6"/>
    <w:rsid w:val="0036334B"/>
    <w:rsid w:val="003643BD"/>
    <w:rsid w:val="003647E6"/>
    <w:rsid w:val="00364E36"/>
    <w:rsid w:val="00364EA6"/>
    <w:rsid w:val="00364EDD"/>
    <w:rsid w:val="0036506A"/>
    <w:rsid w:val="00365206"/>
    <w:rsid w:val="00365C53"/>
    <w:rsid w:val="00365D94"/>
    <w:rsid w:val="00365EAA"/>
    <w:rsid w:val="00365EEB"/>
    <w:rsid w:val="00366338"/>
    <w:rsid w:val="0036675F"/>
    <w:rsid w:val="00366ECF"/>
    <w:rsid w:val="003671FD"/>
    <w:rsid w:val="00367EEF"/>
    <w:rsid w:val="00367FD3"/>
    <w:rsid w:val="003700B1"/>
    <w:rsid w:val="00370218"/>
    <w:rsid w:val="003706C2"/>
    <w:rsid w:val="00371186"/>
    <w:rsid w:val="003711AA"/>
    <w:rsid w:val="00371480"/>
    <w:rsid w:val="00371779"/>
    <w:rsid w:val="00371FF0"/>
    <w:rsid w:val="003724AA"/>
    <w:rsid w:val="003727A4"/>
    <w:rsid w:val="00373AD8"/>
    <w:rsid w:val="00373BDF"/>
    <w:rsid w:val="00374587"/>
    <w:rsid w:val="0037463B"/>
    <w:rsid w:val="0037490F"/>
    <w:rsid w:val="00375CA0"/>
    <w:rsid w:val="00375E70"/>
    <w:rsid w:val="003762F4"/>
    <w:rsid w:val="003765F7"/>
    <w:rsid w:val="00376634"/>
    <w:rsid w:val="00376D89"/>
    <w:rsid w:val="0037716C"/>
    <w:rsid w:val="003774F8"/>
    <w:rsid w:val="00377718"/>
    <w:rsid w:val="0037797D"/>
    <w:rsid w:val="00377C31"/>
    <w:rsid w:val="00377D05"/>
    <w:rsid w:val="003800E1"/>
    <w:rsid w:val="003800EE"/>
    <w:rsid w:val="003802DA"/>
    <w:rsid w:val="00380804"/>
    <w:rsid w:val="00381B75"/>
    <w:rsid w:val="0038214D"/>
    <w:rsid w:val="0038297C"/>
    <w:rsid w:val="0038337C"/>
    <w:rsid w:val="003838D6"/>
    <w:rsid w:val="003840F9"/>
    <w:rsid w:val="003844CD"/>
    <w:rsid w:val="00384567"/>
    <w:rsid w:val="003847CC"/>
    <w:rsid w:val="0038486A"/>
    <w:rsid w:val="00384C7A"/>
    <w:rsid w:val="00384CA0"/>
    <w:rsid w:val="00384EB9"/>
    <w:rsid w:val="0038564E"/>
    <w:rsid w:val="003857C8"/>
    <w:rsid w:val="00385804"/>
    <w:rsid w:val="00385E70"/>
    <w:rsid w:val="0038605D"/>
    <w:rsid w:val="003861F1"/>
    <w:rsid w:val="00386453"/>
    <w:rsid w:val="00386F57"/>
    <w:rsid w:val="00387373"/>
    <w:rsid w:val="00387AC2"/>
    <w:rsid w:val="00390204"/>
    <w:rsid w:val="003908FD"/>
    <w:rsid w:val="003909B3"/>
    <w:rsid w:val="00390B3D"/>
    <w:rsid w:val="00390B6D"/>
    <w:rsid w:val="00390E05"/>
    <w:rsid w:val="00390FCB"/>
    <w:rsid w:val="00390FF9"/>
    <w:rsid w:val="0039137D"/>
    <w:rsid w:val="0039149B"/>
    <w:rsid w:val="00391633"/>
    <w:rsid w:val="00391A5F"/>
    <w:rsid w:val="00391DD9"/>
    <w:rsid w:val="00391EEF"/>
    <w:rsid w:val="0039211F"/>
    <w:rsid w:val="00392BB4"/>
    <w:rsid w:val="00392C39"/>
    <w:rsid w:val="0039305A"/>
    <w:rsid w:val="003931CC"/>
    <w:rsid w:val="00393334"/>
    <w:rsid w:val="003935B6"/>
    <w:rsid w:val="0039360B"/>
    <w:rsid w:val="00393938"/>
    <w:rsid w:val="0039421C"/>
    <w:rsid w:val="00394444"/>
    <w:rsid w:val="00394D15"/>
    <w:rsid w:val="00394D30"/>
    <w:rsid w:val="00395221"/>
    <w:rsid w:val="0039541B"/>
    <w:rsid w:val="00395F38"/>
    <w:rsid w:val="00396400"/>
    <w:rsid w:val="00396653"/>
    <w:rsid w:val="00396B75"/>
    <w:rsid w:val="00396F6A"/>
    <w:rsid w:val="003979C0"/>
    <w:rsid w:val="00397DFC"/>
    <w:rsid w:val="003A00F7"/>
    <w:rsid w:val="003A0203"/>
    <w:rsid w:val="003A08F8"/>
    <w:rsid w:val="003A0DA8"/>
    <w:rsid w:val="003A0E12"/>
    <w:rsid w:val="003A1BA3"/>
    <w:rsid w:val="003A1DDF"/>
    <w:rsid w:val="003A2047"/>
    <w:rsid w:val="003A2983"/>
    <w:rsid w:val="003A2E49"/>
    <w:rsid w:val="003A2FBC"/>
    <w:rsid w:val="003A3357"/>
    <w:rsid w:val="003A3DB1"/>
    <w:rsid w:val="003A4204"/>
    <w:rsid w:val="003A47EE"/>
    <w:rsid w:val="003A523A"/>
    <w:rsid w:val="003A537F"/>
    <w:rsid w:val="003A5F09"/>
    <w:rsid w:val="003A698E"/>
    <w:rsid w:val="003A6E29"/>
    <w:rsid w:val="003A7295"/>
    <w:rsid w:val="003A786F"/>
    <w:rsid w:val="003B020E"/>
    <w:rsid w:val="003B02CD"/>
    <w:rsid w:val="003B0477"/>
    <w:rsid w:val="003B065E"/>
    <w:rsid w:val="003B06B9"/>
    <w:rsid w:val="003B08F1"/>
    <w:rsid w:val="003B099F"/>
    <w:rsid w:val="003B1028"/>
    <w:rsid w:val="003B15FF"/>
    <w:rsid w:val="003B1A23"/>
    <w:rsid w:val="003B1D69"/>
    <w:rsid w:val="003B1F17"/>
    <w:rsid w:val="003B22AC"/>
    <w:rsid w:val="003B4276"/>
    <w:rsid w:val="003B4323"/>
    <w:rsid w:val="003B4857"/>
    <w:rsid w:val="003B49A0"/>
    <w:rsid w:val="003B4ABC"/>
    <w:rsid w:val="003B4D38"/>
    <w:rsid w:val="003B5EA9"/>
    <w:rsid w:val="003B61D8"/>
    <w:rsid w:val="003B650B"/>
    <w:rsid w:val="003B698E"/>
    <w:rsid w:val="003B72B5"/>
    <w:rsid w:val="003B782F"/>
    <w:rsid w:val="003C02D1"/>
    <w:rsid w:val="003C11A9"/>
    <w:rsid w:val="003C11D2"/>
    <w:rsid w:val="003C13B2"/>
    <w:rsid w:val="003C1762"/>
    <w:rsid w:val="003C1DAD"/>
    <w:rsid w:val="003C2226"/>
    <w:rsid w:val="003C31C8"/>
    <w:rsid w:val="003C418C"/>
    <w:rsid w:val="003C4225"/>
    <w:rsid w:val="003C4B36"/>
    <w:rsid w:val="003C4D4A"/>
    <w:rsid w:val="003C4FD6"/>
    <w:rsid w:val="003C51A7"/>
    <w:rsid w:val="003C54C7"/>
    <w:rsid w:val="003C629E"/>
    <w:rsid w:val="003C6444"/>
    <w:rsid w:val="003C6455"/>
    <w:rsid w:val="003C78CD"/>
    <w:rsid w:val="003D04D0"/>
    <w:rsid w:val="003D06A2"/>
    <w:rsid w:val="003D10A7"/>
    <w:rsid w:val="003D1374"/>
    <w:rsid w:val="003D165C"/>
    <w:rsid w:val="003D1983"/>
    <w:rsid w:val="003D1EB0"/>
    <w:rsid w:val="003D2538"/>
    <w:rsid w:val="003D26AE"/>
    <w:rsid w:val="003D2A76"/>
    <w:rsid w:val="003D3883"/>
    <w:rsid w:val="003D4173"/>
    <w:rsid w:val="003D429C"/>
    <w:rsid w:val="003D45EB"/>
    <w:rsid w:val="003D53D2"/>
    <w:rsid w:val="003D5594"/>
    <w:rsid w:val="003D5597"/>
    <w:rsid w:val="003D58C1"/>
    <w:rsid w:val="003D5EBC"/>
    <w:rsid w:val="003D5FAF"/>
    <w:rsid w:val="003D6132"/>
    <w:rsid w:val="003D6AF8"/>
    <w:rsid w:val="003D6E28"/>
    <w:rsid w:val="003D715D"/>
    <w:rsid w:val="003D787B"/>
    <w:rsid w:val="003D7ED7"/>
    <w:rsid w:val="003D7FC0"/>
    <w:rsid w:val="003E0011"/>
    <w:rsid w:val="003E0988"/>
    <w:rsid w:val="003E1186"/>
    <w:rsid w:val="003E19E1"/>
    <w:rsid w:val="003E1E72"/>
    <w:rsid w:val="003E31F0"/>
    <w:rsid w:val="003E39C6"/>
    <w:rsid w:val="003E3C76"/>
    <w:rsid w:val="003E43C2"/>
    <w:rsid w:val="003E4807"/>
    <w:rsid w:val="003E4B3D"/>
    <w:rsid w:val="003E4D75"/>
    <w:rsid w:val="003E561A"/>
    <w:rsid w:val="003E5688"/>
    <w:rsid w:val="003E572F"/>
    <w:rsid w:val="003E58D4"/>
    <w:rsid w:val="003E59E9"/>
    <w:rsid w:val="003E5EE9"/>
    <w:rsid w:val="003E64B7"/>
    <w:rsid w:val="003E6507"/>
    <w:rsid w:val="003E6681"/>
    <w:rsid w:val="003E766F"/>
    <w:rsid w:val="003E773F"/>
    <w:rsid w:val="003E79DA"/>
    <w:rsid w:val="003E7AC1"/>
    <w:rsid w:val="003E7C39"/>
    <w:rsid w:val="003E7E36"/>
    <w:rsid w:val="003F0C2F"/>
    <w:rsid w:val="003F0CAD"/>
    <w:rsid w:val="003F10F4"/>
    <w:rsid w:val="003F119A"/>
    <w:rsid w:val="003F1C94"/>
    <w:rsid w:val="003F22B8"/>
    <w:rsid w:val="003F2660"/>
    <w:rsid w:val="003F2727"/>
    <w:rsid w:val="003F2F00"/>
    <w:rsid w:val="003F3058"/>
    <w:rsid w:val="003F3733"/>
    <w:rsid w:val="003F3DF4"/>
    <w:rsid w:val="003F4771"/>
    <w:rsid w:val="003F4889"/>
    <w:rsid w:val="003F49DF"/>
    <w:rsid w:val="003F4C76"/>
    <w:rsid w:val="003F5581"/>
    <w:rsid w:val="003F569F"/>
    <w:rsid w:val="003F5861"/>
    <w:rsid w:val="003F5931"/>
    <w:rsid w:val="003F6090"/>
    <w:rsid w:val="003F7D64"/>
    <w:rsid w:val="00400174"/>
    <w:rsid w:val="00400472"/>
    <w:rsid w:val="00400548"/>
    <w:rsid w:val="00400772"/>
    <w:rsid w:val="004010EE"/>
    <w:rsid w:val="00401130"/>
    <w:rsid w:val="00401B84"/>
    <w:rsid w:val="00401F9A"/>
    <w:rsid w:val="004024B4"/>
    <w:rsid w:val="004024B6"/>
    <w:rsid w:val="004029F4"/>
    <w:rsid w:val="00402C1E"/>
    <w:rsid w:val="00402C45"/>
    <w:rsid w:val="004032D8"/>
    <w:rsid w:val="00403397"/>
    <w:rsid w:val="0040351F"/>
    <w:rsid w:val="00403C49"/>
    <w:rsid w:val="0040444B"/>
    <w:rsid w:val="00405089"/>
    <w:rsid w:val="004057BF"/>
    <w:rsid w:val="00405DBC"/>
    <w:rsid w:val="00405DCA"/>
    <w:rsid w:val="00405E5F"/>
    <w:rsid w:val="0040677A"/>
    <w:rsid w:val="00406970"/>
    <w:rsid w:val="00406DB5"/>
    <w:rsid w:val="00407350"/>
    <w:rsid w:val="00407438"/>
    <w:rsid w:val="004076BF"/>
    <w:rsid w:val="0040786B"/>
    <w:rsid w:val="0040796A"/>
    <w:rsid w:val="00407A89"/>
    <w:rsid w:val="004100EE"/>
    <w:rsid w:val="0041019E"/>
    <w:rsid w:val="00410987"/>
    <w:rsid w:val="00410FA7"/>
    <w:rsid w:val="0041128D"/>
    <w:rsid w:val="00411E95"/>
    <w:rsid w:val="00411F40"/>
    <w:rsid w:val="0041235D"/>
    <w:rsid w:val="00412697"/>
    <w:rsid w:val="00412932"/>
    <w:rsid w:val="004129D2"/>
    <w:rsid w:val="00412C9B"/>
    <w:rsid w:val="004130E1"/>
    <w:rsid w:val="00413C54"/>
    <w:rsid w:val="00413F4F"/>
    <w:rsid w:val="004141CE"/>
    <w:rsid w:val="004148E0"/>
    <w:rsid w:val="00414E0D"/>
    <w:rsid w:val="00415183"/>
    <w:rsid w:val="00415627"/>
    <w:rsid w:val="00415745"/>
    <w:rsid w:val="00415B2B"/>
    <w:rsid w:val="004167F8"/>
    <w:rsid w:val="004168CC"/>
    <w:rsid w:val="004175D6"/>
    <w:rsid w:val="00417880"/>
    <w:rsid w:val="004178A0"/>
    <w:rsid w:val="00417F15"/>
    <w:rsid w:val="00420014"/>
    <w:rsid w:val="0042052A"/>
    <w:rsid w:val="0042055D"/>
    <w:rsid w:val="004205B0"/>
    <w:rsid w:val="0042125A"/>
    <w:rsid w:val="004227AC"/>
    <w:rsid w:val="00422AE9"/>
    <w:rsid w:val="00423384"/>
    <w:rsid w:val="004239E4"/>
    <w:rsid w:val="00424017"/>
    <w:rsid w:val="0042426B"/>
    <w:rsid w:val="00424E51"/>
    <w:rsid w:val="00424F9A"/>
    <w:rsid w:val="00425101"/>
    <w:rsid w:val="00425718"/>
    <w:rsid w:val="0042578D"/>
    <w:rsid w:val="00425932"/>
    <w:rsid w:val="004259DC"/>
    <w:rsid w:val="00426125"/>
    <w:rsid w:val="004265E1"/>
    <w:rsid w:val="00426DA6"/>
    <w:rsid w:val="00427533"/>
    <w:rsid w:val="00427543"/>
    <w:rsid w:val="00427888"/>
    <w:rsid w:val="0042799D"/>
    <w:rsid w:val="00427D5B"/>
    <w:rsid w:val="00427FC0"/>
    <w:rsid w:val="004300E6"/>
    <w:rsid w:val="004300EE"/>
    <w:rsid w:val="0043035A"/>
    <w:rsid w:val="00430655"/>
    <w:rsid w:val="004308F0"/>
    <w:rsid w:val="00430AB4"/>
    <w:rsid w:val="00430AD7"/>
    <w:rsid w:val="00430D2C"/>
    <w:rsid w:val="00431D44"/>
    <w:rsid w:val="00432C4F"/>
    <w:rsid w:val="0043313D"/>
    <w:rsid w:val="00433E85"/>
    <w:rsid w:val="00433FD9"/>
    <w:rsid w:val="0043412B"/>
    <w:rsid w:val="0043417A"/>
    <w:rsid w:val="00434347"/>
    <w:rsid w:val="00434E34"/>
    <w:rsid w:val="00435728"/>
    <w:rsid w:val="0043590A"/>
    <w:rsid w:val="00435A3B"/>
    <w:rsid w:val="00436212"/>
    <w:rsid w:val="00436768"/>
    <w:rsid w:val="004373BA"/>
    <w:rsid w:val="00437807"/>
    <w:rsid w:val="00437965"/>
    <w:rsid w:val="00440C91"/>
    <w:rsid w:val="00440DD9"/>
    <w:rsid w:val="004414EE"/>
    <w:rsid w:val="00441543"/>
    <w:rsid w:val="004417C3"/>
    <w:rsid w:val="004417EF"/>
    <w:rsid w:val="00442429"/>
    <w:rsid w:val="004426D8"/>
    <w:rsid w:val="00443610"/>
    <w:rsid w:val="00443CE9"/>
    <w:rsid w:val="00443D82"/>
    <w:rsid w:val="00443FE6"/>
    <w:rsid w:val="0044471A"/>
    <w:rsid w:val="0044480E"/>
    <w:rsid w:val="00445DCA"/>
    <w:rsid w:val="00446153"/>
    <w:rsid w:val="0044619C"/>
    <w:rsid w:val="00446543"/>
    <w:rsid w:val="004469F9"/>
    <w:rsid w:val="00446C78"/>
    <w:rsid w:val="00447D25"/>
    <w:rsid w:val="00447F03"/>
    <w:rsid w:val="004502DE"/>
    <w:rsid w:val="0045083B"/>
    <w:rsid w:val="004508FA"/>
    <w:rsid w:val="00450ECB"/>
    <w:rsid w:val="00450ECE"/>
    <w:rsid w:val="00450F3E"/>
    <w:rsid w:val="00451060"/>
    <w:rsid w:val="00451778"/>
    <w:rsid w:val="00451817"/>
    <w:rsid w:val="00451CC9"/>
    <w:rsid w:val="00451EA1"/>
    <w:rsid w:val="004526DC"/>
    <w:rsid w:val="004534F5"/>
    <w:rsid w:val="00453898"/>
    <w:rsid w:val="00453E2E"/>
    <w:rsid w:val="00453F66"/>
    <w:rsid w:val="0045406D"/>
    <w:rsid w:val="0045447C"/>
    <w:rsid w:val="00455C21"/>
    <w:rsid w:val="00455F37"/>
    <w:rsid w:val="00456452"/>
    <w:rsid w:val="00456CD3"/>
    <w:rsid w:val="00456D7B"/>
    <w:rsid w:val="00456F65"/>
    <w:rsid w:val="0045737A"/>
    <w:rsid w:val="00460DE0"/>
    <w:rsid w:val="00460F83"/>
    <w:rsid w:val="0046142E"/>
    <w:rsid w:val="0046229B"/>
    <w:rsid w:val="00462365"/>
    <w:rsid w:val="0046271F"/>
    <w:rsid w:val="0046293F"/>
    <w:rsid w:val="00462D81"/>
    <w:rsid w:val="00462D93"/>
    <w:rsid w:val="0046312A"/>
    <w:rsid w:val="0046393F"/>
    <w:rsid w:val="00463C1C"/>
    <w:rsid w:val="004641B4"/>
    <w:rsid w:val="00464589"/>
    <w:rsid w:val="004647CF"/>
    <w:rsid w:val="004647DC"/>
    <w:rsid w:val="00464C91"/>
    <w:rsid w:val="004659FA"/>
    <w:rsid w:val="004663E3"/>
    <w:rsid w:val="00466A3E"/>
    <w:rsid w:val="004670A1"/>
    <w:rsid w:val="0046733E"/>
    <w:rsid w:val="004678D1"/>
    <w:rsid w:val="004708AA"/>
    <w:rsid w:val="00470F89"/>
    <w:rsid w:val="004710F7"/>
    <w:rsid w:val="004712A1"/>
    <w:rsid w:val="00471316"/>
    <w:rsid w:val="00471A06"/>
    <w:rsid w:val="00471CCC"/>
    <w:rsid w:val="00472101"/>
    <w:rsid w:val="0047283B"/>
    <w:rsid w:val="004728C0"/>
    <w:rsid w:val="00472D8D"/>
    <w:rsid w:val="00473329"/>
    <w:rsid w:val="00473425"/>
    <w:rsid w:val="0047367A"/>
    <w:rsid w:val="00473C18"/>
    <w:rsid w:val="00474198"/>
    <w:rsid w:val="004744D8"/>
    <w:rsid w:val="00474821"/>
    <w:rsid w:val="00474983"/>
    <w:rsid w:val="00474AB5"/>
    <w:rsid w:val="0047571B"/>
    <w:rsid w:val="0047574B"/>
    <w:rsid w:val="00475C63"/>
    <w:rsid w:val="00476665"/>
    <w:rsid w:val="00476A39"/>
    <w:rsid w:val="00476E90"/>
    <w:rsid w:val="004774FD"/>
    <w:rsid w:val="00477724"/>
    <w:rsid w:val="004778CE"/>
    <w:rsid w:val="00477FAA"/>
    <w:rsid w:val="004810AB"/>
    <w:rsid w:val="00481369"/>
    <w:rsid w:val="0048199E"/>
    <w:rsid w:val="00481AA8"/>
    <w:rsid w:val="0048279F"/>
    <w:rsid w:val="00482DC5"/>
    <w:rsid w:val="00483654"/>
    <w:rsid w:val="0048378E"/>
    <w:rsid w:val="0048391E"/>
    <w:rsid w:val="00483B03"/>
    <w:rsid w:val="00483B71"/>
    <w:rsid w:val="00483EE4"/>
    <w:rsid w:val="00483F2F"/>
    <w:rsid w:val="004841F6"/>
    <w:rsid w:val="0048453C"/>
    <w:rsid w:val="0048463B"/>
    <w:rsid w:val="00484BED"/>
    <w:rsid w:val="00484EB9"/>
    <w:rsid w:val="004856A7"/>
    <w:rsid w:val="0048604E"/>
    <w:rsid w:val="00486378"/>
    <w:rsid w:val="00486D69"/>
    <w:rsid w:val="00486EE1"/>
    <w:rsid w:val="00487686"/>
    <w:rsid w:val="004879E9"/>
    <w:rsid w:val="00487F9A"/>
    <w:rsid w:val="004900B9"/>
    <w:rsid w:val="00490483"/>
    <w:rsid w:val="00490741"/>
    <w:rsid w:val="00491617"/>
    <w:rsid w:val="00491714"/>
    <w:rsid w:val="0049171A"/>
    <w:rsid w:val="00491C75"/>
    <w:rsid w:val="00491CA4"/>
    <w:rsid w:val="004926A8"/>
    <w:rsid w:val="00492CFF"/>
    <w:rsid w:val="00493291"/>
    <w:rsid w:val="004937D7"/>
    <w:rsid w:val="00493A38"/>
    <w:rsid w:val="004942E5"/>
    <w:rsid w:val="00494F7C"/>
    <w:rsid w:val="00496509"/>
    <w:rsid w:val="00496F78"/>
    <w:rsid w:val="004978C2"/>
    <w:rsid w:val="00497C81"/>
    <w:rsid w:val="00497CCF"/>
    <w:rsid w:val="00497F16"/>
    <w:rsid w:val="00497FCA"/>
    <w:rsid w:val="004A0072"/>
    <w:rsid w:val="004A0475"/>
    <w:rsid w:val="004A08A7"/>
    <w:rsid w:val="004A0B67"/>
    <w:rsid w:val="004A0B95"/>
    <w:rsid w:val="004A186C"/>
    <w:rsid w:val="004A22AE"/>
    <w:rsid w:val="004A263E"/>
    <w:rsid w:val="004A27B1"/>
    <w:rsid w:val="004A3668"/>
    <w:rsid w:val="004A3874"/>
    <w:rsid w:val="004A3A4C"/>
    <w:rsid w:val="004A3ACB"/>
    <w:rsid w:val="004A429C"/>
    <w:rsid w:val="004A4831"/>
    <w:rsid w:val="004A4B8C"/>
    <w:rsid w:val="004A50E5"/>
    <w:rsid w:val="004A5129"/>
    <w:rsid w:val="004A5433"/>
    <w:rsid w:val="004A570E"/>
    <w:rsid w:val="004A5B8D"/>
    <w:rsid w:val="004A6377"/>
    <w:rsid w:val="004A64B6"/>
    <w:rsid w:val="004A6AC7"/>
    <w:rsid w:val="004A701E"/>
    <w:rsid w:val="004A73BE"/>
    <w:rsid w:val="004A73EA"/>
    <w:rsid w:val="004A7A54"/>
    <w:rsid w:val="004A7AA1"/>
    <w:rsid w:val="004A7B30"/>
    <w:rsid w:val="004A7D00"/>
    <w:rsid w:val="004A7D42"/>
    <w:rsid w:val="004B0A39"/>
    <w:rsid w:val="004B1233"/>
    <w:rsid w:val="004B209B"/>
    <w:rsid w:val="004B2653"/>
    <w:rsid w:val="004B2C01"/>
    <w:rsid w:val="004B2F01"/>
    <w:rsid w:val="004B3130"/>
    <w:rsid w:val="004B33F2"/>
    <w:rsid w:val="004B3F50"/>
    <w:rsid w:val="004B460A"/>
    <w:rsid w:val="004B4CA4"/>
    <w:rsid w:val="004B4F26"/>
    <w:rsid w:val="004B4F9A"/>
    <w:rsid w:val="004B558A"/>
    <w:rsid w:val="004B5F29"/>
    <w:rsid w:val="004B6C48"/>
    <w:rsid w:val="004B6DBB"/>
    <w:rsid w:val="004B6E30"/>
    <w:rsid w:val="004B740F"/>
    <w:rsid w:val="004B744C"/>
    <w:rsid w:val="004B7553"/>
    <w:rsid w:val="004B77A0"/>
    <w:rsid w:val="004B7CAA"/>
    <w:rsid w:val="004B7D50"/>
    <w:rsid w:val="004B7DDE"/>
    <w:rsid w:val="004C01E8"/>
    <w:rsid w:val="004C0267"/>
    <w:rsid w:val="004C0713"/>
    <w:rsid w:val="004C0C36"/>
    <w:rsid w:val="004C0DF3"/>
    <w:rsid w:val="004C1375"/>
    <w:rsid w:val="004C1624"/>
    <w:rsid w:val="004C1EDA"/>
    <w:rsid w:val="004C1F88"/>
    <w:rsid w:val="004C20ED"/>
    <w:rsid w:val="004C21CD"/>
    <w:rsid w:val="004C2AE1"/>
    <w:rsid w:val="004C2C05"/>
    <w:rsid w:val="004C3298"/>
    <w:rsid w:val="004C396A"/>
    <w:rsid w:val="004C3AE6"/>
    <w:rsid w:val="004C3D67"/>
    <w:rsid w:val="004C3DE3"/>
    <w:rsid w:val="004C4317"/>
    <w:rsid w:val="004C49FB"/>
    <w:rsid w:val="004C4C27"/>
    <w:rsid w:val="004C4CCA"/>
    <w:rsid w:val="004C529B"/>
    <w:rsid w:val="004C5743"/>
    <w:rsid w:val="004C57A6"/>
    <w:rsid w:val="004C58BE"/>
    <w:rsid w:val="004C5BBB"/>
    <w:rsid w:val="004C5CF9"/>
    <w:rsid w:val="004C5D77"/>
    <w:rsid w:val="004C6049"/>
    <w:rsid w:val="004C6872"/>
    <w:rsid w:val="004C694E"/>
    <w:rsid w:val="004C6CB8"/>
    <w:rsid w:val="004C77B2"/>
    <w:rsid w:val="004C7F91"/>
    <w:rsid w:val="004D02E4"/>
    <w:rsid w:val="004D041A"/>
    <w:rsid w:val="004D07E1"/>
    <w:rsid w:val="004D0CE6"/>
    <w:rsid w:val="004D1093"/>
    <w:rsid w:val="004D29F3"/>
    <w:rsid w:val="004D2F0E"/>
    <w:rsid w:val="004D3383"/>
    <w:rsid w:val="004D392A"/>
    <w:rsid w:val="004D3A2C"/>
    <w:rsid w:val="004D4C40"/>
    <w:rsid w:val="004D5790"/>
    <w:rsid w:val="004D65BA"/>
    <w:rsid w:val="004D6865"/>
    <w:rsid w:val="004D6AA3"/>
    <w:rsid w:val="004D70CD"/>
    <w:rsid w:val="004D7744"/>
    <w:rsid w:val="004D7B4E"/>
    <w:rsid w:val="004D7C8E"/>
    <w:rsid w:val="004E0286"/>
    <w:rsid w:val="004E127D"/>
    <w:rsid w:val="004E1487"/>
    <w:rsid w:val="004E166F"/>
    <w:rsid w:val="004E175E"/>
    <w:rsid w:val="004E17B1"/>
    <w:rsid w:val="004E2245"/>
    <w:rsid w:val="004E306E"/>
    <w:rsid w:val="004E3087"/>
    <w:rsid w:val="004E35EF"/>
    <w:rsid w:val="004E391B"/>
    <w:rsid w:val="004E3B03"/>
    <w:rsid w:val="004E44AF"/>
    <w:rsid w:val="004E45C9"/>
    <w:rsid w:val="004E5551"/>
    <w:rsid w:val="004E627F"/>
    <w:rsid w:val="004E6EA2"/>
    <w:rsid w:val="004E7531"/>
    <w:rsid w:val="004E775D"/>
    <w:rsid w:val="004E780E"/>
    <w:rsid w:val="004E7819"/>
    <w:rsid w:val="004E7ACE"/>
    <w:rsid w:val="004E7B4C"/>
    <w:rsid w:val="004F0195"/>
    <w:rsid w:val="004F0517"/>
    <w:rsid w:val="004F09E0"/>
    <w:rsid w:val="004F0DE5"/>
    <w:rsid w:val="004F0FAF"/>
    <w:rsid w:val="004F2241"/>
    <w:rsid w:val="004F3B5C"/>
    <w:rsid w:val="004F3CB0"/>
    <w:rsid w:val="004F3F8C"/>
    <w:rsid w:val="004F41E8"/>
    <w:rsid w:val="004F4951"/>
    <w:rsid w:val="004F4A54"/>
    <w:rsid w:val="004F4D92"/>
    <w:rsid w:val="004F4F29"/>
    <w:rsid w:val="004F4FF1"/>
    <w:rsid w:val="004F53AC"/>
    <w:rsid w:val="004F560B"/>
    <w:rsid w:val="004F5C9C"/>
    <w:rsid w:val="004F5D07"/>
    <w:rsid w:val="004F5D3A"/>
    <w:rsid w:val="004F5E6C"/>
    <w:rsid w:val="004F655F"/>
    <w:rsid w:val="004F6959"/>
    <w:rsid w:val="004F6A1E"/>
    <w:rsid w:val="004F6C5B"/>
    <w:rsid w:val="004F6D9D"/>
    <w:rsid w:val="004F7132"/>
    <w:rsid w:val="004F735B"/>
    <w:rsid w:val="004F754B"/>
    <w:rsid w:val="004F7737"/>
    <w:rsid w:val="004F79F3"/>
    <w:rsid w:val="004F7A21"/>
    <w:rsid w:val="004F7C05"/>
    <w:rsid w:val="004F7D2B"/>
    <w:rsid w:val="004F7EFE"/>
    <w:rsid w:val="00500191"/>
    <w:rsid w:val="0050041A"/>
    <w:rsid w:val="00500548"/>
    <w:rsid w:val="00500628"/>
    <w:rsid w:val="00500640"/>
    <w:rsid w:val="0050069A"/>
    <w:rsid w:val="00500770"/>
    <w:rsid w:val="005009E0"/>
    <w:rsid w:val="00501262"/>
    <w:rsid w:val="005012A8"/>
    <w:rsid w:val="00501696"/>
    <w:rsid w:val="00501757"/>
    <w:rsid w:val="0050175A"/>
    <w:rsid w:val="00501BB2"/>
    <w:rsid w:val="00501BC8"/>
    <w:rsid w:val="00501BD5"/>
    <w:rsid w:val="00502A0A"/>
    <w:rsid w:val="00502B84"/>
    <w:rsid w:val="00502FE5"/>
    <w:rsid w:val="00503188"/>
    <w:rsid w:val="005031C0"/>
    <w:rsid w:val="00503982"/>
    <w:rsid w:val="00504DCB"/>
    <w:rsid w:val="0050538A"/>
    <w:rsid w:val="0050571E"/>
    <w:rsid w:val="005059CD"/>
    <w:rsid w:val="005059FE"/>
    <w:rsid w:val="00506198"/>
    <w:rsid w:val="0050683D"/>
    <w:rsid w:val="005073D0"/>
    <w:rsid w:val="005075D1"/>
    <w:rsid w:val="00507787"/>
    <w:rsid w:val="00507978"/>
    <w:rsid w:val="00507B6D"/>
    <w:rsid w:val="005101EC"/>
    <w:rsid w:val="00510203"/>
    <w:rsid w:val="00510AFC"/>
    <w:rsid w:val="00510C3B"/>
    <w:rsid w:val="0051104F"/>
    <w:rsid w:val="0051152C"/>
    <w:rsid w:val="005116B1"/>
    <w:rsid w:val="0051201D"/>
    <w:rsid w:val="00512B9E"/>
    <w:rsid w:val="00512FBA"/>
    <w:rsid w:val="005134C5"/>
    <w:rsid w:val="005134EF"/>
    <w:rsid w:val="00513B0A"/>
    <w:rsid w:val="00513FD7"/>
    <w:rsid w:val="0051480A"/>
    <w:rsid w:val="005149EB"/>
    <w:rsid w:val="00514E63"/>
    <w:rsid w:val="005150CD"/>
    <w:rsid w:val="0051525D"/>
    <w:rsid w:val="00515D02"/>
    <w:rsid w:val="005171C0"/>
    <w:rsid w:val="0051783A"/>
    <w:rsid w:val="00520D46"/>
    <w:rsid w:val="0052101B"/>
    <w:rsid w:val="00521847"/>
    <w:rsid w:val="005221B3"/>
    <w:rsid w:val="00522233"/>
    <w:rsid w:val="00522411"/>
    <w:rsid w:val="005227BC"/>
    <w:rsid w:val="00522D30"/>
    <w:rsid w:val="005232DD"/>
    <w:rsid w:val="00523430"/>
    <w:rsid w:val="005234A4"/>
    <w:rsid w:val="0052366D"/>
    <w:rsid w:val="00523FF2"/>
    <w:rsid w:val="005240D4"/>
    <w:rsid w:val="00524508"/>
    <w:rsid w:val="0052473B"/>
    <w:rsid w:val="00524F96"/>
    <w:rsid w:val="00524FB6"/>
    <w:rsid w:val="005250AC"/>
    <w:rsid w:val="005255BC"/>
    <w:rsid w:val="0052561E"/>
    <w:rsid w:val="00525786"/>
    <w:rsid w:val="00525912"/>
    <w:rsid w:val="00527B79"/>
    <w:rsid w:val="00527E69"/>
    <w:rsid w:val="00530299"/>
    <w:rsid w:val="00530385"/>
    <w:rsid w:val="00530856"/>
    <w:rsid w:val="00530B25"/>
    <w:rsid w:val="00530B80"/>
    <w:rsid w:val="00531005"/>
    <w:rsid w:val="00531378"/>
    <w:rsid w:val="005315B3"/>
    <w:rsid w:val="00531964"/>
    <w:rsid w:val="00531D37"/>
    <w:rsid w:val="00531F92"/>
    <w:rsid w:val="0053221D"/>
    <w:rsid w:val="00532F73"/>
    <w:rsid w:val="00533276"/>
    <w:rsid w:val="005332D4"/>
    <w:rsid w:val="00533354"/>
    <w:rsid w:val="0053347C"/>
    <w:rsid w:val="00533557"/>
    <w:rsid w:val="0053424E"/>
    <w:rsid w:val="005343A2"/>
    <w:rsid w:val="00534FF9"/>
    <w:rsid w:val="00535D5E"/>
    <w:rsid w:val="00536966"/>
    <w:rsid w:val="00536F72"/>
    <w:rsid w:val="005375A9"/>
    <w:rsid w:val="00537897"/>
    <w:rsid w:val="00540089"/>
    <w:rsid w:val="00540BDC"/>
    <w:rsid w:val="00540BF3"/>
    <w:rsid w:val="005417CB"/>
    <w:rsid w:val="00541953"/>
    <w:rsid w:val="00541CFE"/>
    <w:rsid w:val="00541E2B"/>
    <w:rsid w:val="00541E55"/>
    <w:rsid w:val="00541FD8"/>
    <w:rsid w:val="0054228F"/>
    <w:rsid w:val="00542368"/>
    <w:rsid w:val="0054269D"/>
    <w:rsid w:val="00542A08"/>
    <w:rsid w:val="00542E01"/>
    <w:rsid w:val="00543024"/>
    <w:rsid w:val="00543492"/>
    <w:rsid w:val="00544BF6"/>
    <w:rsid w:val="0054523F"/>
    <w:rsid w:val="00545606"/>
    <w:rsid w:val="0054589E"/>
    <w:rsid w:val="00545E05"/>
    <w:rsid w:val="005463A5"/>
    <w:rsid w:val="005463A7"/>
    <w:rsid w:val="005466B9"/>
    <w:rsid w:val="005471AA"/>
    <w:rsid w:val="005471E9"/>
    <w:rsid w:val="00547780"/>
    <w:rsid w:val="00547CAD"/>
    <w:rsid w:val="00547F67"/>
    <w:rsid w:val="0055037C"/>
    <w:rsid w:val="005504D3"/>
    <w:rsid w:val="005506F1"/>
    <w:rsid w:val="005507F6"/>
    <w:rsid w:val="00550F76"/>
    <w:rsid w:val="005525D1"/>
    <w:rsid w:val="005533B2"/>
    <w:rsid w:val="005543BA"/>
    <w:rsid w:val="00554E8B"/>
    <w:rsid w:val="00555866"/>
    <w:rsid w:val="00556200"/>
    <w:rsid w:val="0055657F"/>
    <w:rsid w:val="00556B77"/>
    <w:rsid w:val="00557358"/>
    <w:rsid w:val="00557B7F"/>
    <w:rsid w:val="00557D19"/>
    <w:rsid w:val="0055CD01"/>
    <w:rsid w:val="00560083"/>
    <w:rsid w:val="005609ED"/>
    <w:rsid w:val="00560C8A"/>
    <w:rsid w:val="0056130B"/>
    <w:rsid w:val="005614A8"/>
    <w:rsid w:val="00561902"/>
    <w:rsid w:val="00561A66"/>
    <w:rsid w:val="00561AD9"/>
    <w:rsid w:val="00561C49"/>
    <w:rsid w:val="005622BB"/>
    <w:rsid w:val="005627BE"/>
    <w:rsid w:val="005633E8"/>
    <w:rsid w:val="005639F0"/>
    <w:rsid w:val="00563E93"/>
    <w:rsid w:val="00564159"/>
    <w:rsid w:val="0056559D"/>
    <w:rsid w:val="00565908"/>
    <w:rsid w:val="0056597A"/>
    <w:rsid w:val="005667BD"/>
    <w:rsid w:val="00567349"/>
    <w:rsid w:val="00567989"/>
    <w:rsid w:val="00567F9D"/>
    <w:rsid w:val="00570346"/>
    <w:rsid w:val="0057047F"/>
    <w:rsid w:val="00571208"/>
    <w:rsid w:val="0057124E"/>
    <w:rsid w:val="00571672"/>
    <w:rsid w:val="0057199F"/>
    <w:rsid w:val="00573228"/>
    <w:rsid w:val="005732D8"/>
    <w:rsid w:val="00573E1F"/>
    <w:rsid w:val="00574907"/>
    <w:rsid w:val="0057538D"/>
    <w:rsid w:val="00575472"/>
    <w:rsid w:val="00575500"/>
    <w:rsid w:val="00575961"/>
    <w:rsid w:val="00575B4F"/>
    <w:rsid w:val="00577203"/>
    <w:rsid w:val="00577C64"/>
    <w:rsid w:val="00577DB2"/>
    <w:rsid w:val="005800C9"/>
    <w:rsid w:val="0058042E"/>
    <w:rsid w:val="005804DF"/>
    <w:rsid w:val="00580AE7"/>
    <w:rsid w:val="00580CD5"/>
    <w:rsid w:val="0058199A"/>
    <w:rsid w:val="00581CB7"/>
    <w:rsid w:val="005824F5"/>
    <w:rsid w:val="00582EAA"/>
    <w:rsid w:val="00582FDF"/>
    <w:rsid w:val="005834EB"/>
    <w:rsid w:val="005837FE"/>
    <w:rsid w:val="0058381A"/>
    <w:rsid w:val="00583874"/>
    <w:rsid w:val="005838DF"/>
    <w:rsid w:val="005839D9"/>
    <w:rsid w:val="00584204"/>
    <w:rsid w:val="00584692"/>
    <w:rsid w:val="00584704"/>
    <w:rsid w:val="0058503C"/>
    <w:rsid w:val="005850C1"/>
    <w:rsid w:val="00585A26"/>
    <w:rsid w:val="00585AD0"/>
    <w:rsid w:val="00585C1D"/>
    <w:rsid w:val="00585DBE"/>
    <w:rsid w:val="005864D2"/>
    <w:rsid w:val="005865C9"/>
    <w:rsid w:val="00586D9D"/>
    <w:rsid w:val="0058700C"/>
    <w:rsid w:val="005871F0"/>
    <w:rsid w:val="0058731D"/>
    <w:rsid w:val="005876CB"/>
    <w:rsid w:val="00587810"/>
    <w:rsid w:val="00587BA5"/>
    <w:rsid w:val="0059001E"/>
    <w:rsid w:val="00590109"/>
    <w:rsid w:val="0059028F"/>
    <w:rsid w:val="00590A95"/>
    <w:rsid w:val="00590C5F"/>
    <w:rsid w:val="00590DD1"/>
    <w:rsid w:val="00590E2D"/>
    <w:rsid w:val="00590FE5"/>
    <w:rsid w:val="00591564"/>
    <w:rsid w:val="00591A66"/>
    <w:rsid w:val="0059219E"/>
    <w:rsid w:val="00592499"/>
    <w:rsid w:val="005932C6"/>
    <w:rsid w:val="00593A77"/>
    <w:rsid w:val="00593DA4"/>
    <w:rsid w:val="00593DEC"/>
    <w:rsid w:val="00593E7C"/>
    <w:rsid w:val="00593EE0"/>
    <w:rsid w:val="00593EE1"/>
    <w:rsid w:val="00593EEA"/>
    <w:rsid w:val="005948A6"/>
    <w:rsid w:val="005949F8"/>
    <w:rsid w:val="00594D9B"/>
    <w:rsid w:val="00595577"/>
    <w:rsid w:val="005956F7"/>
    <w:rsid w:val="00595720"/>
    <w:rsid w:val="0059582E"/>
    <w:rsid w:val="00595867"/>
    <w:rsid w:val="00595926"/>
    <w:rsid w:val="00595C44"/>
    <w:rsid w:val="00596265"/>
    <w:rsid w:val="005963CC"/>
    <w:rsid w:val="00596A13"/>
    <w:rsid w:val="00596D7D"/>
    <w:rsid w:val="00596EF9"/>
    <w:rsid w:val="005971AC"/>
    <w:rsid w:val="0059780A"/>
    <w:rsid w:val="00597889"/>
    <w:rsid w:val="00597999"/>
    <w:rsid w:val="005979E5"/>
    <w:rsid w:val="005A0036"/>
    <w:rsid w:val="005A0246"/>
    <w:rsid w:val="005A0322"/>
    <w:rsid w:val="005A0424"/>
    <w:rsid w:val="005A064D"/>
    <w:rsid w:val="005A0865"/>
    <w:rsid w:val="005A104B"/>
    <w:rsid w:val="005A14BF"/>
    <w:rsid w:val="005A14F3"/>
    <w:rsid w:val="005A182E"/>
    <w:rsid w:val="005A1A09"/>
    <w:rsid w:val="005A2579"/>
    <w:rsid w:val="005A2700"/>
    <w:rsid w:val="005A2E8A"/>
    <w:rsid w:val="005A301D"/>
    <w:rsid w:val="005A36F3"/>
    <w:rsid w:val="005A3C82"/>
    <w:rsid w:val="005A4EA6"/>
    <w:rsid w:val="005A4EE5"/>
    <w:rsid w:val="005A5018"/>
    <w:rsid w:val="005A5C9D"/>
    <w:rsid w:val="005A62BA"/>
    <w:rsid w:val="005A6362"/>
    <w:rsid w:val="005A67A6"/>
    <w:rsid w:val="005A6B82"/>
    <w:rsid w:val="005A720C"/>
    <w:rsid w:val="005A74CE"/>
    <w:rsid w:val="005A7CF6"/>
    <w:rsid w:val="005B008E"/>
    <w:rsid w:val="005B1548"/>
    <w:rsid w:val="005B19F0"/>
    <w:rsid w:val="005B21C2"/>
    <w:rsid w:val="005B23BB"/>
    <w:rsid w:val="005B2979"/>
    <w:rsid w:val="005B32E0"/>
    <w:rsid w:val="005B338C"/>
    <w:rsid w:val="005B35B7"/>
    <w:rsid w:val="005B3B2A"/>
    <w:rsid w:val="005B3F12"/>
    <w:rsid w:val="005B411B"/>
    <w:rsid w:val="005B482B"/>
    <w:rsid w:val="005B4B46"/>
    <w:rsid w:val="005B4CE9"/>
    <w:rsid w:val="005B5047"/>
    <w:rsid w:val="005B5195"/>
    <w:rsid w:val="005B56F3"/>
    <w:rsid w:val="005B5760"/>
    <w:rsid w:val="005B5C33"/>
    <w:rsid w:val="005B61CC"/>
    <w:rsid w:val="005B6251"/>
    <w:rsid w:val="005B68E4"/>
    <w:rsid w:val="005B6E66"/>
    <w:rsid w:val="005B7186"/>
    <w:rsid w:val="005B7213"/>
    <w:rsid w:val="005B7246"/>
    <w:rsid w:val="005B7699"/>
    <w:rsid w:val="005B7C88"/>
    <w:rsid w:val="005C041F"/>
    <w:rsid w:val="005C04AC"/>
    <w:rsid w:val="005C0858"/>
    <w:rsid w:val="005C0E93"/>
    <w:rsid w:val="005C1409"/>
    <w:rsid w:val="005C1745"/>
    <w:rsid w:val="005C18BB"/>
    <w:rsid w:val="005C1CCE"/>
    <w:rsid w:val="005C1DA0"/>
    <w:rsid w:val="005C217B"/>
    <w:rsid w:val="005C239D"/>
    <w:rsid w:val="005C2516"/>
    <w:rsid w:val="005C2923"/>
    <w:rsid w:val="005C2A6D"/>
    <w:rsid w:val="005C2B17"/>
    <w:rsid w:val="005C3141"/>
    <w:rsid w:val="005C4203"/>
    <w:rsid w:val="005C571E"/>
    <w:rsid w:val="005C57BA"/>
    <w:rsid w:val="005C5978"/>
    <w:rsid w:val="005C614B"/>
    <w:rsid w:val="005C630A"/>
    <w:rsid w:val="005C75DB"/>
    <w:rsid w:val="005C7823"/>
    <w:rsid w:val="005C7AD3"/>
    <w:rsid w:val="005C7F1C"/>
    <w:rsid w:val="005D0291"/>
    <w:rsid w:val="005D07A3"/>
    <w:rsid w:val="005D0954"/>
    <w:rsid w:val="005D0956"/>
    <w:rsid w:val="005D10CE"/>
    <w:rsid w:val="005D15B1"/>
    <w:rsid w:val="005D17C5"/>
    <w:rsid w:val="005D1C15"/>
    <w:rsid w:val="005D2CF3"/>
    <w:rsid w:val="005D3B84"/>
    <w:rsid w:val="005D3C53"/>
    <w:rsid w:val="005D4039"/>
    <w:rsid w:val="005D4481"/>
    <w:rsid w:val="005D4A3D"/>
    <w:rsid w:val="005D6DD2"/>
    <w:rsid w:val="005D6E50"/>
    <w:rsid w:val="005D6ECC"/>
    <w:rsid w:val="005D76E8"/>
    <w:rsid w:val="005D7A0C"/>
    <w:rsid w:val="005E0227"/>
    <w:rsid w:val="005E0D63"/>
    <w:rsid w:val="005E0D64"/>
    <w:rsid w:val="005E137B"/>
    <w:rsid w:val="005E155E"/>
    <w:rsid w:val="005E1A92"/>
    <w:rsid w:val="005E1E15"/>
    <w:rsid w:val="005E1FC4"/>
    <w:rsid w:val="005E201F"/>
    <w:rsid w:val="005E2259"/>
    <w:rsid w:val="005E22BB"/>
    <w:rsid w:val="005E260C"/>
    <w:rsid w:val="005E2C32"/>
    <w:rsid w:val="005E2C7C"/>
    <w:rsid w:val="005E2CDD"/>
    <w:rsid w:val="005E343B"/>
    <w:rsid w:val="005E348C"/>
    <w:rsid w:val="005E38CB"/>
    <w:rsid w:val="005E3CC3"/>
    <w:rsid w:val="005E3D08"/>
    <w:rsid w:val="005E4021"/>
    <w:rsid w:val="005E4030"/>
    <w:rsid w:val="005E41D0"/>
    <w:rsid w:val="005E4DE2"/>
    <w:rsid w:val="005E52EC"/>
    <w:rsid w:val="005E555F"/>
    <w:rsid w:val="005E5BE9"/>
    <w:rsid w:val="005E5C2A"/>
    <w:rsid w:val="005E61B5"/>
    <w:rsid w:val="005E61BB"/>
    <w:rsid w:val="005E64CD"/>
    <w:rsid w:val="005E660B"/>
    <w:rsid w:val="005E6DEB"/>
    <w:rsid w:val="005E78BA"/>
    <w:rsid w:val="005E7C94"/>
    <w:rsid w:val="005E7CB7"/>
    <w:rsid w:val="005F0186"/>
    <w:rsid w:val="005F052E"/>
    <w:rsid w:val="005F061E"/>
    <w:rsid w:val="005F09FD"/>
    <w:rsid w:val="005F11F7"/>
    <w:rsid w:val="005F1332"/>
    <w:rsid w:val="005F1D59"/>
    <w:rsid w:val="005F1EC8"/>
    <w:rsid w:val="005F24AD"/>
    <w:rsid w:val="005F254C"/>
    <w:rsid w:val="005F29EB"/>
    <w:rsid w:val="005F3003"/>
    <w:rsid w:val="005F3E6A"/>
    <w:rsid w:val="005F4363"/>
    <w:rsid w:val="005F4966"/>
    <w:rsid w:val="005F4AB4"/>
    <w:rsid w:val="005F5D70"/>
    <w:rsid w:val="005F5F84"/>
    <w:rsid w:val="005F601C"/>
    <w:rsid w:val="005F6C25"/>
    <w:rsid w:val="005F710E"/>
    <w:rsid w:val="005F7754"/>
    <w:rsid w:val="005FDE20"/>
    <w:rsid w:val="0060021F"/>
    <w:rsid w:val="0060031B"/>
    <w:rsid w:val="00600469"/>
    <w:rsid w:val="00600699"/>
    <w:rsid w:val="006006DF"/>
    <w:rsid w:val="006013C0"/>
    <w:rsid w:val="00601BBB"/>
    <w:rsid w:val="006022ED"/>
    <w:rsid w:val="006023B6"/>
    <w:rsid w:val="00603909"/>
    <w:rsid w:val="00603D73"/>
    <w:rsid w:val="00603EE6"/>
    <w:rsid w:val="006042B8"/>
    <w:rsid w:val="0060446D"/>
    <w:rsid w:val="0060495D"/>
    <w:rsid w:val="00604C07"/>
    <w:rsid w:val="00604D4A"/>
    <w:rsid w:val="00605C6D"/>
    <w:rsid w:val="00605F56"/>
    <w:rsid w:val="006104E0"/>
    <w:rsid w:val="006107C4"/>
    <w:rsid w:val="00610F91"/>
    <w:rsid w:val="0061144E"/>
    <w:rsid w:val="00611906"/>
    <w:rsid w:val="00611AC1"/>
    <w:rsid w:val="006123ED"/>
    <w:rsid w:val="00612435"/>
    <w:rsid w:val="006125B5"/>
    <w:rsid w:val="0061290B"/>
    <w:rsid w:val="00612ABE"/>
    <w:rsid w:val="00612BA3"/>
    <w:rsid w:val="0061347D"/>
    <w:rsid w:val="00613524"/>
    <w:rsid w:val="0061512A"/>
    <w:rsid w:val="0061554C"/>
    <w:rsid w:val="00616165"/>
    <w:rsid w:val="00616F25"/>
    <w:rsid w:val="00617132"/>
    <w:rsid w:val="006177E9"/>
    <w:rsid w:val="006178CE"/>
    <w:rsid w:val="00617ED5"/>
    <w:rsid w:val="00620390"/>
    <w:rsid w:val="00620737"/>
    <w:rsid w:val="00620D53"/>
    <w:rsid w:val="006210BA"/>
    <w:rsid w:val="006214E9"/>
    <w:rsid w:val="00621E54"/>
    <w:rsid w:val="00621FFC"/>
    <w:rsid w:val="006220FB"/>
    <w:rsid w:val="0062272F"/>
    <w:rsid w:val="00622C2F"/>
    <w:rsid w:val="006230FF"/>
    <w:rsid w:val="0062316E"/>
    <w:rsid w:val="00623294"/>
    <w:rsid w:val="0062342C"/>
    <w:rsid w:val="006234D8"/>
    <w:rsid w:val="0062391C"/>
    <w:rsid w:val="00623CE4"/>
    <w:rsid w:val="00623CE7"/>
    <w:rsid w:val="00623EA6"/>
    <w:rsid w:val="00623FF9"/>
    <w:rsid w:val="00624870"/>
    <w:rsid w:val="00624D6B"/>
    <w:rsid w:val="00624FAA"/>
    <w:rsid w:val="006251A6"/>
    <w:rsid w:val="00625D58"/>
    <w:rsid w:val="0062637D"/>
    <w:rsid w:val="006265C5"/>
    <w:rsid w:val="006270DC"/>
    <w:rsid w:val="006270E7"/>
    <w:rsid w:val="0062744E"/>
    <w:rsid w:val="00627B93"/>
    <w:rsid w:val="00627E77"/>
    <w:rsid w:val="006302C2"/>
    <w:rsid w:val="00630404"/>
    <w:rsid w:val="00630A4F"/>
    <w:rsid w:val="00630C9E"/>
    <w:rsid w:val="006315F9"/>
    <w:rsid w:val="00631744"/>
    <w:rsid w:val="00631D2E"/>
    <w:rsid w:val="00631EC7"/>
    <w:rsid w:val="006320F9"/>
    <w:rsid w:val="006322A6"/>
    <w:rsid w:val="006323FE"/>
    <w:rsid w:val="00632AFF"/>
    <w:rsid w:val="00632C14"/>
    <w:rsid w:val="00633B04"/>
    <w:rsid w:val="00633D47"/>
    <w:rsid w:val="0063407B"/>
    <w:rsid w:val="0063437D"/>
    <w:rsid w:val="0063483A"/>
    <w:rsid w:val="00634A05"/>
    <w:rsid w:val="00634A51"/>
    <w:rsid w:val="00634B4C"/>
    <w:rsid w:val="006350DB"/>
    <w:rsid w:val="006353D8"/>
    <w:rsid w:val="006354C2"/>
    <w:rsid w:val="00635825"/>
    <w:rsid w:val="00636E4A"/>
    <w:rsid w:val="00636EB1"/>
    <w:rsid w:val="006378F9"/>
    <w:rsid w:val="00637B28"/>
    <w:rsid w:val="00637BA7"/>
    <w:rsid w:val="00637C96"/>
    <w:rsid w:val="00637D71"/>
    <w:rsid w:val="00637D87"/>
    <w:rsid w:val="00640398"/>
    <w:rsid w:val="00640526"/>
    <w:rsid w:val="00640864"/>
    <w:rsid w:val="006408C0"/>
    <w:rsid w:val="00640A3F"/>
    <w:rsid w:val="00640E79"/>
    <w:rsid w:val="00641589"/>
    <w:rsid w:val="00641D6F"/>
    <w:rsid w:val="00642040"/>
    <w:rsid w:val="006420E5"/>
    <w:rsid w:val="00642359"/>
    <w:rsid w:val="00642B37"/>
    <w:rsid w:val="00643197"/>
    <w:rsid w:val="006431C2"/>
    <w:rsid w:val="00643B0B"/>
    <w:rsid w:val="00643ED8"/>
    <w:rsid w:val="00644162"/>
    <w:rsid w:val="006446DF"/>
    <w:rsid w:val="00644D4A"/>
    <w:rsid w:val="006450C2"/>
    <w:rsid w:val="00645317"/>
    <w:rsid w:val="00645A8B"/>
    <w:rsid w:val="00645C85"/>
    <w:rsid w:val="006464F0"/>
    <w:rsid w:val="00647BF3"/>
    <w:rsid w:val="00647FE3"/>
    <w:rsid w:val="006505C9"/>
    <w:rsid w:val="006509BF"/>
    <w:rsid w:val="006515CB"/>
    <w:rsid w:val="00651B4C"/>
    <w:rsid w:val="00651C97"/>
    <w:rsid w:val="00652867"/>
    <w:rsid w:val="00653B08"/>
    <w:rsid w:val="00653DFD"/>
    <w:rsid w:val="00653F14"/>
    <w:rsid w:val="0065408D"/>
    <w:rsid w:val="00655141"/>
    <w:rsid w:val="00655356"/>
    <w:rsid w:val="00655401"/>
    <w:rsid w:val="0065564F"/>
    <w:rsid w:val="0065579D"/>
    <w:rsid w:val="00655A50"/>
    <w:rsid w:val="00656C4E"/>
    <w:rsid w:val="0065734B"/>
    <w:rsid w:val="00657A18"/>
    <w:rsid w:val="00657D60"/>
    <w:rsid w:val="00657E4D"/>
    <w:rsid w:val="00660F63"/>
    <w:rsid w:val="00661138"/>
    <w:rsid w:val="00661336"/>
    <w:rsid w:val="006619E3"/>
    <w:rsid w:val="00663BF3"/>
    <w:rsid w:val="00663EAC"/>
    <w:rsid w:val="00664F8E"/>
    <w:rsid w:val="00665383"/>
    <w:rsid w:val="00665B7C"/>
    <w:rsid w:val="00665C2A"/>
    <w:rsid w:val="0066628A"/>
    <w:rsid w:val="00666809"/>
    <w:rsid w:val="00666A16"/>
    <w:rsid w:val="00666AC5"/>
    <w:rsid w:val="00666B49"/>
    <w:rsid w:val="00667217"/>
    <w:rsid w:val="006676B0"/>
    <w:rsid w:val="006715AF"/>
    <w:rsid w:val="006718D6"/>
    <w:rsid w:val="00672DEF"/>
    <w:rsid w:val="006734F4"/>
    <w:rsid w:val="006738DE"/>
    <w:rsid w:val="00673B47"/>
    <w:rsid w:val="00674427"/>
    <w:rsid w:val="00674603"/>
    <w:rsid w:val="0067460E"/>
    <w:rsid w:val="00674A1C"/>
    <w:rsid w:val="00674A65"/>
    <w:rsid w:val="00674BCE"/>
    <w:rsid w:val="00674D97"/>
    <w:rsid w:val="00675029"/>
    <w:rsid w:val="00675873"/>
    <w:rsid w:val="00675D91"/>
    <w:rsid w:val="00675DE3"/>
    <w:rsid w:val="006760CA"/>
    <w:rsid w:val="006761CF"/>
    <w:rsid w:val="00676262"/>
    <w:rsid w:val="0067640B"/>
    <w:rsid w:val="00677C1A"/>
    <w:rsid w:val="00680277"/>
    <w:rsid w:val="006803DF"/>
    <w:rsid w:val="00680518"/>
    <w:rsid w:val="00680E48"/>
    <w:rsid w:val="00682A26"/>
    <w:rsid w:val="00683326"/>
    <w:rsid w:val="00683570"/>
    <w:rsid w:val="006836E6"/>
    <w:rsid w:val="00683B37"/>
    <w:rsid w:val="00684114"/>
    <w:rsid w:val="00684327"/>
    <w:rsid w:val="00684950"/>
    <w:rsid w:val="00684DCA"/>
    <w:rsid w:val="00685064"/>
    <w:rsid w:val="00685296"/>
    <w:rsid w:val="006855C7"/>
    <w:rsid w:val="00685818"/>
    <w:rsid w:val="00685949"/>
    <w:rsid w:val="0068598D"/>
    <w:rsid w:val="00685F44"/>
    <w:rsid w:val="006863DA"/>
    <w:rsid w:val="00686BC4"/>
    <w:rsid w:val="00686BD6"/>
    <w:rsid w:val="00687152"/>
    <w:rsid w:val="00687974"/>
    <w:rsid w:val="00687D54"/>
    <w:rsid w:val="006903B4"/>
    <w:rsid w:val="0069059E"/>
    <w:rsid w:val="006906D1"/>
    <w:rsid w:val="00690C1F"/>
    <w:rsid w:val="00690EE6"/>
    <w:rsid w:val="006915E9"/>
    <w:rsid w:val="00691636"/>
    <w:rsid w:val="00691888"/>
    <w:rsid w:val="00691BD9"/>
    <w:rsid w:val="0069247B"/>
    <w:rsid w:val="00693047"/>
    <w:rsid w:val="0069346D"/>
    <w:rsid w:val="00693637"/>
    <w:rsid w:val="006936D0"/>
    <w:rsid w:val="00693914"/>
    <w:rsid w:val="00695373"/>
    <w:rsid w:val="00695A5A"/>
    <w:rsid w:val="0069625E"/>
    <w:rsid w:val="00696290"/>
    <w:rsid w:val="00696B3F"/>
    <w:rsid w:val="00696B6C"/>
    <w:rsid w:val="0069710E"/>
    <w:rsid w:val="006973BA"/>
    <w:rsid w:val="006974BD"/>
    <w:rsid w:val="006A004F"/>
    <w:rsid w:val="006A048D"/>
    <w:rsid w:val="006A0866"/>
    <w:rsid w:val="006A0897"/>
    <w:rsid w:val="006A0A33"/>
    <w:rsid w:val="006A0E50"/>
    <w:rsid w:val="006A10A3"/>
    <w:rsid w:val="006A121A"/>
    <w:rsid w:val="006A1E49"/>
    <w:rsid w:val="006A2121"/>
    <w:rsid w:val="006A22A3"/>
    <w:rsid w:val="006A23FE"/>
    <w:rsid w:val="006A25BE"/>
    <w:rsid w:val="006A300E"/>
    <w:rsid w:val="006A335E"/>
    <w:rsid w:val="006A3563"/>
    <w:rsid w:val="006A3F63"/>
    <w:rsid w:val="006A4414"/>
    <w:rsid w:val="006A4EF3"/>
    <w:rsid w:val="006A5527"/>
    <w:rsid w:val="006A58B7"/>
    <w:rsid w:val="006A5A9A"/>
    <w:rsid w:val="006A6066"/>
    <w:rsid w:val="006A60EE"/>
    <w:rsid w:val="006A627C"/>
    <w:rsid w:val="006A642B"/>
    <w:rsid w:val="006A6634"/>
    <w:rsid w:val="006A683C"/>
    <w:rsid w:val="006A6CFC"/>
    <w:rsid w:val="006A6E33"/>
    <w:rsid w:val="006A6E8F"/>
    <w:rsid w:val="006A7171"/>
    <w:rsid w:val="006B00DF"/>
    <w:rsid w:val="006B031D"/>
    <w:rsid w:val="006B1199"/>
    <w:rsid w:val="006B1CC1"/>
    <w:rsid w:val="006B1D83"/>
    <w:rsid w:val="006B2E23"/>
    <w:rsid w:val="006B3E72"/>
    <w:rsid w:val="006B41E5"/>
    <w:rsid w:val="006B4443"/>
    <w:rsid w:val="006B454E"/>
    <w:rsid w:val="006B4A74"/>
    <w:rsid w:val="006B4F14"/>
    <w:rsid w:val="006B58E3"/>
    <w:rsid w:val="006B5F0F"/>
    <w:rsid w:val="006B614D"/>
    <w:rsid w:val="006B68AD"/>
    <w:rsid w:val="006B6CF7"/>
    <w:rsid w:val="006B6D2F"/>
    <w:rsid w:val="006B723B"/>
    <w:rsid w:val="006B7592"/>
    <w:rsid w:val="006B77D0"/>
    <w:rsid w:val="006B7846"/>
    <w:rsid w:val="006C0174"/>
    <w:rsid w:val="006C0935"/>
    <w:rsid w:val="006C0BB8"/>
    <w:rsid w:val="006C1221"/>
    <w:rsid w:val="006C1444"/>
    <w:rsid w:val="006C171C"/>
    <w:rsid w:val="006C20EC"/>
    <w:rsid w:val="006C2482"/>
    <w:rsid w:val="006C29AB"/>
    <w:rsid w:val="006C2FBE"/>
    <w:rsid w:val="006C332B"/>
    <w:rsid w:val="006C3480"/>
    <w:rsid w:val="006C3B0C"/>
    <w:rsid w:val="006C3D36"/>
    <w:rsid w:val="006C40BF"/>
    <w:rsid w:val="006C4267"/>
    <w:rsid w:val="006C4572"/>
    <w:rsid w:val="006C46BF"/>
    <w:rsid w:val="006C4773"/>
    <w:rsid w:val="006C4C0E"/>
    <w:rsid w:val="006C55E9"/>
    <w:rsid w:val="006C574B"/>
    <w:rsid w:val="006C5E69"/>
    <w:rsid w:val="006C5FF9"/>
    <w:rsid w:val="006C63ED"/>
    <w:rsid w:val="006C6477"/>
    <w:rsid w:val="006C6797"/>
    <w:rsid w:val="006C695D"/>
    <w:rsid w:val="006C69C1"/>
    <w:rsid w:val="006C6B2E"/>
    <w:rsid w:val="006C6D92"/>
    <w:rsid w:val="006C6E81"/>
    <w:rsid w:val="006C708A"/>
    <w:rsid w:val="006C7612"/>
    <w:rsid w:val="006D00CC"/>
    <w:rsid w:val="006D067C"/>
    <w:rsid w:val="006D1185"/>
    <w:rsid w:val="006D1474"/>
    <w:rsid w:val="006D1FEE"/>
    <w:rsid w:val="006D2520"/>
    <w:rsid w:val="006D26D7"/>
    <w:rsid w:val="006D28A4"/>
    <w:rsid w:val="006D29F6"/>
    <w:rsid w:val="006D2D31"/>
    <w:rsid w:val="006D2E6F"/>
    <w:rsid w:val="006D2FFB"/>
    <w:rsid w:val="006D31A4"/>
    <w:rsid w:val="006D3B13"/>
    <w:rsid w:val="006D3D9B"/>
    <w:rsid w:val="006D4481"/>
    <w:rsid w:val="006D4AF4"/>
    <w:rsid w:val="006D4F6C"/>
    <w:rsid w:val="006D4F90"/>
    <w:rsid w:val="006D55D5"/>
    <w:rsid w:val="006D5810"/>
    <w:rsid w:val="006D59A0"/>
    <w:rsid w:val="006D5B30"/>
    <w:rsid w:val="006D5E28"/>
    <w:rsid w:val="006D6274"/>
    <w:rsid w:val="006D6B1B"/>
    <w:rsid w:val="006D6D61"/>
    <w:rsid w:val="006D7045"/>
    <w:rsid w:val="006D7179"/>
    <w:rsid w:val="006D799C"/>
    <w:rsid w:val="006D7E1A"/>
    <w:rsid w:val="006E011A"/>
    <w:rsid w:val="006E02DB"/>
    <w:rsid w:val="006E03A9"/>
    <w:rsid w:val="006E081C"/>
    <w:rsid w:val="006E1296"/>
    <w:rsid w:val="006E157E"/>
    <w:rsid w:val="006E16E0"/>
    <w:rsid w:val="006E17BF"/>
    <w:rsid w:val="006E1805"/>
    <w:rsid w:val="006E20E5"/>
    <w:rsid w:val="006E227A"/>
    <w:rsid w:val="006E33C8"/>
    <w:rsid w:val="006E4196"/>
    <w:rsid w:val="006E4227"/>
    <w:rsid w:val="006E43F3"/>
    <w:rsid w:val="006E4EB9"/>
    <w:rsid w:val="006E5152"/>
    <w:rsid w:val="006E526B"/>
    <w:rsid w:val="006E5929"/>
    <w:rsid w:val="006E5A5E"/>
    <w:rsid w:val="006E681D"/>
    <w:rsid w:val="006E77F3"/>
    <w:rsid w:val="006E789A"/>
    <w:rsid w:val="006E7C4D"/>
    <w:rsid w:val="006E7C9F"/>
    <w:rsid w:val="006F0850"/>
    <w:rsid w:val="006F1137"/>
    <w:rsid w:val="006F1E6B"/>
    <w:rsid w:val="006F2356"/>
    <w:rsid w:val="006F23E4"/>
    <w:rsid w:val="006F269F"/>
    <w:rsid w:val="006F286C"/>
    <w:rsid w:val="006F2AA8"/>
    <w:rsid w:val="006F2D02"/>
    <w:rsid w:val="006F2D65"/>
    <w:rsid w:val="006F2F73"/>
    <w:rsid w:val="006F3531"/>
    <w:rsid w:val="006F3CC9"/>
    <w:rsid w:val="006F3D40"/>
    <w:rsid w:val="006F4113"/>
    <w:rsid w:val="006F4419"/>
    <w:rsid w:val="006F55A9"/>
    <w:rsid w:val="006F5B46"/>
    <w:rsid w:val="006F6CC3"/>
    <w:rsid w:val="006F705A"/>
    <w:rsid w:val="006F775F"/>
    <w:rsid w:val="00700252"/>
    <w:rsid w:val="00700949"/>
    <w:rsid w:val="00700C01"/>
    <w:rsid w:val="00700DD3"/>
    <w:rsid w:val="00701AAB"/>
    <w:rsid w:val="00701EBD"/>
    <w:rsid w:val="00702324"/>
    <w:rsid w:val="00702846"/>
    <w:rsid w:val="0070290B"/>
    <w:rsid w:val="007033A7"/>
    <w:rsid w:val="0070429A"/>
    <w:rsid w:val="00705192"/>
    <w:rsid w:val="007057E8"/>
    <w:rsid w:val="007058B0"/>
    <w:rsid w:val="007059B6"/>
    <w:rsid w:val="00705C46"/>
    <w:rsid w:val="007060EA"/>
    <w:rsid w:val="007064DF"/>
    <w:rsid w:val="00706849"/>
    <w:rsid w:val="0070686E"/>
    <w:rsid w:val="00706B72"/>
    <w:rsid w:val="00706DBB"/>
    <w:rsid w:val="00707214"/>
    <w:rsid w:val="007072E3"/>
    <w:rsid w:val="00707946"/>
    <w:rsid w:val="00707981"/>
    <w:rsid w:val="00707DAC"/>
    <w:rsid w:val="007100FD"/>
    <w:rsid w:val="00710276"/>
    <w:rsid w:val="00710548"/>
    <w:rsid w:val="00710838"/>
    <w:rsid w:val="00710A41"/>
    <w:rsid w:val="00710A9D"/>
    <w:rsid w:val="00711049"/>
    <w:rsid w:val="00711208"/>
    <w:rsid w:val="007116F9"/>
    <w:rsid w:val="00711B85"/>
    <w:rsid w:val="00712447"/>
    <w:rsid w:val="0071247D"/>
    <w:rsid w:val="007126DD"/>
    <w:rsid w:val="007134FB"/>
    <w:rsid w:val="007147F5"/>
    <w:rsid w:val="00714E35"/>
    <w:rsid w:val="00715766"/>
    <w:rsid w:val="007158CD"/>
    <w:rsid w:val="00715A9F"/>
    <w:rsid w:val="00715F28"/>
    <w:rsid w:val="007165E8"/>
    <w:rsid w:val="00716D82"/>
    <w:rsid w:val="00717056"/>
    <w:rsid w:val="00717904"/>
    <w:rsid w:val="00720108"/>
    <w:rsid w:val="0072073B"/>
    <w:rsid w:val="00720C82"/>
    <w:rsid w:val="00721015"/>
    <w:rsid w:val="00721476"/>
    <w:rsid w:val="00721486"/>
    <w:rsid w:val="00721786"/>
    <w:rsid w:val="00721A97"/>
    <w:rsid w:val="00722309"/>
    <w:rsid w:val="0072286C"/>
    <w:rsid w:val="0072307F"/>
    <w:rsid w:val="007232FD"/>
    <w:rsid w:val="00723CE9"/>
    <w:rsid w:val="00723EFD"/>
    <w:rsid w:val="00723FFE"/>
    <w:rsid w:val="007240D3"/>
    <w:rsid w:val="0072473A"/>
    <w:rsid w:val="0072489C"/>
    <w:rsid w:val="00724995"/>
    <w:rsid w:val="00724A6C"/>
    <w:rsid w:val="00724C23"/>
    <w:rsid w:val="00725026"/>
    <w:rsid w:val="00725103"/>
    <w:rsid w:val="00725565"/>
    <w:rsid w:val="007258D6"/>
    <w:rsid w:val="00725D99"/>
    <w:rsid w:val="007260A0"/>
    <w:rsid w:val="00726118"/>
    <w:rsid w:val="00726B98"/>
    <w:rsid w:val="00727625"/>
    <w:rsid w:val="00727AF8"/>
    <w:rsid w:val="00730C40"/>
    <w:rsid w:val="00730E97"/>
    <w:rsid w:val="0073137E"/>
    <w:rsid w:val="00731A94"/>
    <w:rsid w:val="00731F09"/>
    <w:rsid w:val="007325F6"/>
    <w:rsid w:val="00733178"/>
    <w:rsid w:val="0073340B"/>
    <w:rsid w:val="00733C63"/>
    <w:rsid w:val="00734D4A"/>
    <w:rsid w:val="0073547D"/>
    <w:rsid w:val="00735987"/>
    <w:rsid w:val="00735D45"/>
    <w:rsid w:val="00735E6C"/>
    <w:rsid w:val="007361D6"/>
    <w:rsid w:val="007365AF"/>
    <w:rsid w:val="00736CD0"/>
    <w:rsid w:val="00737AE2"/>
    <w:rsid w:val="00737C48"/>
    <w:rsid w:val="0074077E"/>
    <w:rsid w:val="00741674"/>
    <w:rsid w:val="007424B8"/>
    <w:rsid w:val="00742826"/>
    <w:rsid w:val="00742E5F"/>
    <w:rsid w:val="007431A6"/>
    <w:rsid w:val="00743329"/>
    <w:rsid w:val="00743F0B"/>
    <w:rsid w:val="00743F28"/>
    <w:rsid w:val="007441E2"/>
    <w:rsid w:val="00744FA3"/>
    <w:rsid w:val="00745150"/>
    <w:rsid w:val="00745424"/>
    <w:rsid w:val="00745841"/>
    <w:rsid w:val="007458E1"/>
    <w:rsid w:val="00745F03"/>
    <w:rsid w:val="007467C0"/>
    <w:rsid w:val="007468D7"/>
    <w:rsid w:val="00746F5C"/>
    <w:rsid w:val="00750A33"/>
    <w:rsid w:val="00750B3D"/>
    <w:rsid w:val="00751BE4"/>
    <w:rsid w:val="00751D42"/>
    <w:rsid w:val="00752147"/>
    <w:rsid w:val="007521DD"/>
    <w:rsid w:val="0075223A"/>
    <w:rsid w:val="00752379"/>
    <w:rsid w:val="00752398"/>
    <w:rsid w:val="00752589"/>
    <w:rsid w:val="00752893"/>
    <w:rsid w:val="00752C9C"/>
    <w:rsid w:val="007532AC"/>
    <w:rsid w:val="00753FCD"/>
    <w:rsid w:val="007544F1"/>
    <w:rsid w:val="007546FB"/>
    <w:rsid w:val="007548BF"/>
    <w:rsid w:val="00754A50"/>
    <w:rsid w:val="00754DF5"/>
    <w:rsid w:val="007558D4"/>
    <w:rsid w:val="00756424"/>
    <w:rsid w:val="00756684"/>
    <w:rsid w:val="0075685D"/>
    <w:rsid w:val="00756AFB"/>
    <w:rsid w:val="007570B8"/>
    <w:rsid w:val="0075751B"/>
    <w:rsid w:val="007576B8"/>
    <w:rsid w:val="00757F2D"/>
    <w:rsid w:val="00760010"/>
    <w:rsid w:val="007600FE"/>
    <w:rsid w:val="007601FE"/>
    <w:rsid w:val="007614AE"/>
    <w:rsid w:val="00761C35"/>
    <w:rsid w:val="00761E3C"/>
    <w:rsid w:val="00761F6C"/>
    <w:rsid w:val="00762159"/>
    <w:rsid w:val="007625DA"/>
    <w:rsid w:val="00762AE1"/>
    <w:rsid w:val="007632C3"/>
    <w:rsid w:val="007638AC"/>
    <w:rsid w:val="00763A34"/>
    <w:rsid w:val="00763A6A"/>
    <w:rsid w:val="00764E64"/>
    <w:rsid w:val="00764FF3"/>
    <w:rsid w:val="0076549B"/>
    <w:rsid w:val="007655DC"/>
    <w:rsid w:val="00765CFA"/>
    <w:rsid w:val="00766046"/>
    <w:rsid w:val="007664B1"/>
    <w:rsid w:val="00766E60"/>
    <w:rsid w:val="0076706B"/>
    <w:rsid w:val="0076719C"/>
    <w:rsid w:val="00767800"/>
    <w:rsid w:val="00767BA8"/>
    <w:rsid w:val="00767FD6"/>
    <w:rsid w:val="00770275"/>
    <w:rsid w:val="00770833"/>
    <w:rsid w:val="00770E5C"/>
    <w:rsid w:val="0077127C"/>
    <w:rsid w:val="00771378"/>
    <w:rsid w:val="00771824"/>
    <w:rsid w:val="0077182F"/>
    <w:rsid w:val="00771C6C"/>
    <w:rsid w:val="00771FFB"/>
    <w:rsid w:val="007720E6"/>
    <w:rsid w:val="00772482"/>
    <w:rsid w:val="00772615"/>
    <w:rsid w:val="007727F0"/>
    <w:rsid w:val="00772B40"/>
    <w:rsid w:val="00772BEB"/>
    <w:rsid w:val="007735D4"/>
    <w:rsid w:val="00773693"/>
    <w:rsid w:val="0077372C"/>
    <w:rsid w:val="00774551"/>
    <w:rsid w:val="00774763"/>
    <w:rsid w:val="00774F8F"/>
    <w:rsid w:val="00775EF4"/>
    <w:rsid w:val="00776365"/>
    <w:rsid w:val="00776B11"/>
    <w:rsid w:val="007773A5"/>
    <w:rsid w:val="007775E2"/>
    <w:rsid w:val="00777815"/>
    <w:rsid w:val="00777B92"/>
    <w:rsid w:val="00777C09"/>
    <w:rsid w:val="00777E66"/>
    <w:rsid w:val="00777F68"/>
    <w:rsid w:val="007801D2"/>
    <w:rsid w:val="00780515"/>
    <w:rsid w:val="00780669"/>
    <w:rsid w:val="0078083E"/>
    <w:rsid w:val="007808A2"/>
    <w:rsid w:val="00780E58"/>
    <w:rsid w:val="00780F61"/>
    <w:rsid w:val="00781D99"/>
    <w:rsid w:val="00781F58"/>
    <w:rsid w:val="00782708"/>
    <w:rsid w:val="0078274E"/>
    <w:rsid w:val="007827C5"/>
    <w:rsid w:val="00783D96"/>
    <w:rsid w:val="00783E4F"/>
    <w:rsid w:val="007841B3"/>
    <w:rsid w:val="00784222"/>
    <w:rsid w:val="00784474"/>
    <w:rsid w:val="00784647"/>
    <w:rsid w:val="007852CE"/>
    <w:rsid w:val="00785820"/>
    <w:rsid w:val="00785BB1"/>
    <w:rsid w:val="00786756"/>
    <w:rsid w:val="00786CBE"/>
    <w:rsid w:val="00787369"/>
    <w:rsid w:val="00787808"/>
    <w:rsid w:val="0078781F"/>
    <w:rsid w:val="00787948"/>
    <w:rsid w:val="007879D9"/>
    <w:rsid w:val="00787DE4"/>
    <w:rsid w:val="00787F3A"/>
    <w:rsid w:val="0078BD81"/>
    <w:rsid w:val="007905F0"/>
    <w:rsid w:val="0079116E"/>
    <w:rsid w:val="007915E5"/>
    <w:rsid w:val="007916EC"/>
    <w:rsid w:val="00791AAC"/>
    <w:rsid w:val="00791D55"/>
    <w:rsid w:val="00791DED"/>
    <w:rsid w:val="00792381"/>
    <w:rsid w:val="00792401"/>
    <w:rsid w:val="007929A4"/>
    <w:rsid w:val="00792ACB"/>
    <w:rsid w:val="00792C44"/>
    <w:rsid w:val="00792E2B"/>
    <w:rsid w:val="00793553"/>
    <w:rsid w:val="00793D28"/>
    <w:rsid w:val="00793D4E"/>
    <w:rsid w:val="007946A4"/>
    <w:rsid w:val="00794721"/>
    <w:rsid w:val="00794735"/>
    <w:rsid w:val="007947CF"/>
    <w:rsid w:val="00795BC1"/>
    <w:rsid w:val="00795F9C"/>
    <w:rsid w:val="00796E7D"/>
    <w:rsid w:val="00796FD8"/>
    <w:rsid w:val="00797360"/>
    <w:rsid w:val="007974E4"/>
    <w:rsid w:val="00797DBA"/>
    <w:rsid w:val="007A0CB9"/>
    <w:rsid w:val="007A1B31"/>
    <w:rsid w:val="007A1BFE"/>
    <w:rsid w:val="007A1CBC"/>
    <w:rsid w:val="007A1E19"/>
    <w:rsid w:val="007A214C"/>
    <w:rsid w:val="007A221B"/>
    <w:rsid w:val="007A2492"/>
    <w:rsid w:val="007A2B7E"/>
    <w:rsid w:val="007A2DAD"/>
    <w:rsid w:val="007A3554"/>
    <w:rsid w:val="007A375F"/>
    <w:rsid w:val="007A393C"/>
    <w:rsid w:val="007A3D2D"/>
    <w:rsid w:val="007A3DD8"/>
    <w:rsid w:val="007A3F4D"/>
    <w:rsid w:val="007A47BA"/>
    <w:rsid w:val="007A4E60"/>
    <w:rsid w:val="007A536A"/>
    <w:rsid w:val="007A5377"/>
    <w:rsid w:val="007A54D3"/>
    <w:rsid w:val="007A5D49"/>
    <w:rsid w:val="007A63C1"/>
    <w:rsid w:val="007A6652"/>
    <w:rsid w:val="007A6C82"/>
    <w:rsid w:val="007A7219"/>
    <w:rsid w:val="007B0CAF"/>
    <w:rsid w:val="007B1BE9"/>
    <w:rsid w:val="007B2448"/>
    <w:rsid w:val="007B286B"/>
    <w:rsid w:val="007B29DC"/>
    <w:rsid w:val="007B30CA"/>
    <w:rsid w:val="007B360F"/>
    <w:rsid w:val="007B36B9"/>
    <w:rsid w:val="007B3CD0"/>
    <w:rsid w:val="007B46F6"/>
    <w:rsid w:val="007B476C"/>
    <w:rsid w:val="007B4E3A"/>
    <w:rsid w:val="007B508F"/>
    <w:rsid w:val="007B5438"/>
    <w:rsid w:val="007B545F"/>
    <w:rsid w:val="007B5A6B"/>
    <w:rsid w:val="007B5CB8"/>
    <w:rsid w:val="007B68F8"/>
    <w:rsid w:val="007B73DA"/>
    <w:rsid w:val="007B7DF7"/>
    <w:rsid w:val="007C0175"/>
    <w:rsid w:val="007C0176"/>
    <w:rsid w:val="007C18DE"/>
    <w:rsid w:val="007C1A71"/>
    <w:rsid w:val="007C1D56"/>
    <w:rsid w:val="007C23E4"/>
    <w:rsid w:val="007C24C0"/>
    <w:rsid w:val="007C25E0"/>
    <w:rsid w:val="007C2C82"/>
    <w:rsid w:val="007C3286"/>
    <w:rsid w:val="007C358A"/>
    <w:rsid w:val="007C3B6A"/>
    <w:rsid w:val="007C45F8"/>
    <w:rsid w:val="007C4B51"/>
    <w:rsid w:val="007C5081"/>
    <w:rsid w:val="007C5423"/>
    <w:rsid w:val="007C66C5"/>
    <w:rsid w:val="007C6FA1"/>
    <w:rsid w:val="007C70DC"/>
    <w:rsid w:val="007C778F"/>
    <w:rsid w:val="007C7E7F"/>
    <w:rsid w:val="007D0722"/>
    <w:rsid w:val="007D0902"/>
    <w:rsid w:val="007D1468"/>
    <w:rsid w:val="007D19D3"/>
    <w:rsid w:val="007D1CC4"/>
    <w:rsid w:val="007D2169"/>
    <w:rsid w:val="007D22AB"/>
    <w:rsid w:val="007D2471"/>
    <w:rsid w:val="007D2570"/>
    <w:rsid w:val="007D2653"/>
    <w:rsid w:val="007D2B3E"/>
    <w:rsid w:val="007D3237"/>
    <w:rsid w:val="007D350D"/>
    <w:rsid w:val="007D36E2"/>
    <w:rsid w:val="007D4279"/>
    <w:rsid w:val="007D4718"/>
    <w:rsid w:val="007D53C1"/>
    <w:rsid w:val="007D55BF"/>
    <w:rsid w:val="007D59DE"/>
    <w:rsid w:val="007D5DA9"/>
    <w:rsid w:val="007D5EB7"/>
    <w:rsid w:val="007D65BD"/>
    <w:rsid w:val="007D6ADD"/>
    <w:rsid w:val="007D7372"/>
    <w:rsid w:val="007D73FA"/>
    <w:rsid w:val="007D7514"/>
    <w:rsid w:val="007D7A42"/>
    <w:rsid w:val="007D7D78"/>
    <w:rsid w:val="007D7E16"/>
    <w:rsid w:val="007E02A1"/>
    <w:rsid w:val="007E080A"/>
    <w:rsid w:val="007E0A6F"/>
    <w:rsid w:val="007E0EC0"/>
    <w:rsid w:val="007E1181"/>
    <w:rsid w:val="007E166C"/>
    <w:rsid w:val="007E16B2"/>
    <w:rsid w:val="007E198D"/>
    <w:rsid w:val="007E201B"/>
    <w:rsid w:val="007E2423"/>
    <w:rsid w:val="007E27D6"/>
    <w:rsid w:val="007E30F9"/>
    <w:rsid w:val="007E3BBB"/>
    <w:rsid w:val="007E3D5C"/>
    <w:rsid w:val="007E5239"/>
    <w:rsid w:val="007E5257"/>
    <w:rsid w:val="007E5325"/>
    <w:rsid w:val="007E5736"/>
    <w:rsid w:val="007E6336"/>
    <w:rsid w:val="007E6390"/>
    <w:rsid w:val="007E663D"/>
    <w:rsid w:val="007E699C"/>
    <w:rsid w:val="007E71F8"/>
    <w:rsid w:val="007E753E"/>
    <w:rsid w:val="007E7563"/>
    <w:rsid w:val="007E7A51"/>
    <w:rsid w:val="007E7EDC"/>
    <w:rsid w:val="007F04EA"/>
    <w:rsid w:val="007F0763"/>
    <w:rsid w:val="007F1781"/>
    <w:rsid w:val="007F1BF5"/>
    <w:rsid w:val="007F1D6B"/>
    <w:rsid w:val="007F308F"/>
    <w:rsid w:val="007F326F"/>
    <w:rsid w:val="007F388B"/>
    <w:rsid w:val="007F39DC"/>
    <w:rsid w:val="007F3C04"/>
    <w:rsid w:val="007F4786"/>
    <w:rsid w:val="007F509E"/>
    <w:rsid w:val="007F5348"/>
    <w:rsid w:val="007F557B"/>
    <w:rsid w:val="007F55A1"/>
    <w:rsid w:val="007F5943"/>
    <w:rsid w:val="007F6CF7"/>
    <w:rsid w:val="007F6E63"/>
    <w:rsid w:val="007F6ED9"/>
    <w:rsid w:val="007F7924"/>
    <w:rsid w:val="0080018D"/>
    <w:rsid w:val="008006BF"/>
    <w:rsid w:val="00800D2B"/>
    <w:rsid w:val="00800EBA"/>
    <w:rsid w:val="00801458"/>
    <w:rsid w:val="008019EE"/>
    <w:rsid w:val="00801A09"/>
    <w:rsid w:val="00802379"/>
    <w:rsid w:val="00803116"/>
    <w:rsid w:val="0080319C"/>
    <w:rsid w:val="00803317"/>
    <w:rsid w:val="00803928"/>
    <w:rsid w:val="00803C6A"/>
    <w:rsid w:val="00803D4E"/>
    <w:rsid w:val="008042E0"/>
    <w:rsid w:val="008043FB"/>
    <w:rsid w:val="008058EF"/>
    <w:rsid w:val="00805957"/>
    <w:rsid w:val="0080639C"/>
    <w:rsid w:val="008069CA"/>
    <w:rsid w:val="0081003F"/>
    <w:rsid w:val="008104B0"/>
    <w:rsid w:val="008105F0"/>
    <w:rsid w:val="00810AE0"/>
    <w:rsid w:val="00811378"/>
    <w:rsid w:val="00811487"/>
    <w:rsid w:val="008117EC"/>
    <w:rsid w:val="0081207F"/>
    <w:rsid w:val="008123AB"/>
    <w:rsid w:val="008123BC"/>
    <w:rsid w:val="00812913"/>
    <w:rsid w:val="00813586"/>
    <w:rsid w:val="00813875"/>
    <w:rsid w:val="00813A0F"/>
    <w:rsid w:val="00813BE2"/>
    <w:rsid w:val="00814196"/>
    <w:rsid w:val="008141FA"/>
    <w:rsid w:val="00814622"/>
    <w:rsid w:val="0081474B"/>
    <w:rsid w:val="00814CED"/>
    <w:rsid w:val="00814D53"/>
    <w:rsid w:val="008151D5"/>
    <w:rsid w:val="0081577A"/>
    <w:rsid w:val="00816466"/>
    <w:rsid w:val="008166B2"/>
    <w:rsid w:val="00816CE5"/>
    <w:rsid w:val="00817313"/>
    <w:rsid w:val="00817AD6"/>
    <w:rsid w:val="00817BA5"/>
    <w:rsid w:val="00817F66"/>
    <w:rsid w:val="00821129"/>
    <w:rsid w:val="00822A06"/>
    <w:rsid w:val="008234AC"/>
    <w:rsid w:val="00823BC3"/>
    <w:rsid w:val="00823DEB"/>
    <w:rsid w:val="00824213"/>
    <w:rsid w:val="00824926"/>
    <w:rsid w:val="00824AE0"/>
    <w:rsid w:val="00825117"/>
    <w:rsid w:val="00825A08"/>
    <w:rsid w:val="00825E2B"/>
    <w:rsid w:val="0082611C"/>
    <w:rsid w:val="00826380"/>
    <w:rsid w:val="0082640B"/>
    <w:rsid w:val="008270C1"/>
    <w:rsid w:val="008272AF"/>
    <w:rsid w:val="0082771A"/>
    <w:rsid w:val="008277B8"/>
    <w:rsid w:val="00827DCB"/>
    <w:rsid w:val="00831173"/>
    <w:rsid w:val="008316A4"/>
    <w:rsid w:val="00831F11"/>
    <w:rsid w:val="008322CC"/>
    <w:rsid w:val="00832AFD"/>
    <w:rsid w:val="00832BBD"/>
    <w:rsid w:val="00833291"/>
    <w:rsid w:val="008332EB"/>
    <w:rsid w:val="00833B0A"/>
    <w:rsid w:val="008340AB"/>
    <w:rsid w:val="0083413B"/>
    <w:rsid w:val="00834480"/>
    <w:rsid w:val="00834CA2"/>
    <w:rsid w:val="00834E24"/>
    <w:rsid w:val="008351DC"/>
    <w:rsid w:val="008354BC"/>
    <w:rsid w:val="0083632A"/>
    <w:rsid w:val="0083677A"/>
    <w:rsid w:val="0083739B"/>
    <w:rsid w:val="008373F0"/>
    <w:rsid w:val="008376B1"/>
    <w:rsid w:val="00837972"/>
    <w:rsid w:val="00837F05"/>
    <w:rsid w:val="008401A6"/>
    <w:rsid w:val="008401B7"/>
    <w:rsid w:val="00840245"/>
    <w:rsid w:val="00840F79"/>
    <w:rsid w:val="008413B6"/>
    <w:rsid w:val="008414BD"/>
    <w:rsid w:val="0084162F"/>
    <w:rsid w:val="00841ED2"/>
    <w:rsid w:val="00841F1E"/>
    <w:rsid w:val="0084291E"/>
    <w:rsid w:val="00842961"/>
    <w:rsid w:val="00842BA9"/>
    <w:rsid w:val="00842BE3"/>
    <w:rsid w:val="00842D18"/>
    <w:rsid w:val="0084372C"/>
    <w:rsid w:val="008438D7"/>
    <w:rsid w:val="0084393F"/>
    <w:rsid w:val="00843A07"/>
    <w:rsid w:val="00843A08"/>
    <w:rsid w:val="00844059"/>
    <w:rsid w:val="00844461"/>
    <w:rsid w:val="008444AD"/>
    <w:rsid w:val="00844BCC"/>
    <w:rsid w:val="00844DFA"/>
    <w:rsid w:val="00844F08"/>
    <w:rsid w:val="00845812"/>
    <w:rsid w:val="00847771"/>
    <w:rsid w:val="00850D00"/>
    <w:rsid w:val="0085102E"/>
    <w:rsid w:val="00851506"/>
    <w:rsid w:val="008515F7"/>
    <w:rsid w:val="00851951"/>
    <w:rsid w:val="0085263D"/>
    <w:rsid w:val="00852810"/>
    <w:rsid w:val="00852868"/>
    <w:rsid w:val="008532DB"/>
    <w:rsid w:val="00853694"/>
    <w:rsid w:val="00853CCB"/>
    <w:rsid w:val="00854145"/>
    <w:rsid w:val="00854209"/>
    <w:rsid w:val="0085452E"/>
    <w:rsid w:val="008546CC"/>
    <w:rsid w:val="00855127"/>
    <w:rsid w:val="00855306"/>
    <w:rsid w:val="008553A4"/>
    <w:rsid w:val="0085549F"/>
    <w:rsid w:val="00855593"/>
    <w:rsid w:val="00855CAC"/>
    <w:rsid w:val="00855DFC"/>
    <w:rsid w:val="00856114"/>
    <w:rsid w:val="0085623D"/>
    <w:rsid w:val="0085658A"/>
    <w:rsid w:val="00856A1D"/>
    <w:rsid w:val="00856DAA"/>
    <w:rsid w:val="00856E71"/>
    <w:rsid w:val="008571B8"/>
    <w:rsid w:val="00857419"/>
    <w:rsid w:val="00857556"/>
    <w:rsid w:val="00857A58"/>
    <w:rsid w:val="00857BB2"/>
    <w:rsid w:val="0086027E"/>
    <w:rsid w:val="00860464"/>
    <w:rsid w:val="00860837"/>
    <w:rsid w:val="0086092A"/>
    <w:rsid w:val="00861832"/>
    <w:rsid w:val="00861D46"/>
    <w:rsid w:val="00861E8F"/>
    <w:rsid w:val="00862686"/>
    <w:rsid w:val="00863744"/>
    <w:rsid w:val="00863E7C"/>
    <w:rsid w:val="00864361"/>
    <w:rsid w:val="00864C39"/>
    <w:rsid w:val="00864EC8"/>
    <w:rsid w:val="00865163"/>
    <w:rsid w:val="00865473"/>
    <w:rsid w:val="0086550C"/>
    <w:rsid w:val="008656CA"/>
    <w:rsid w:val="00865B7D"/>
    <w:rsid w:val="00865C1A"/>
    <w:rsid w:val="00865D92"/>
    <w:rsid w:val="00865DCD"/>
    <w:rsid w:val="00865F4E"/>
    <w:rsid w:val="0086612C"/>
    <w:rsid w:val="0086692C"/>
    <w:rsid w:val="00866C40"/>
    <w:rsid w:val="0086748F"/>
    <w:rsid w:val="00867748"/>
    <w:rsid w:val="00867D07"/>
    <w:rsid w:val="00867D68"/>
    <w:rsid w:val="00870020"/>
    <w:rsid w:val="0087039B"/>
    <w:rsid w:val="00870493"/>
    <w:rsid w:val="00870620"/>
    <w:rsid w:val="00870AF9"/>
    <w:rsid w:val="00870DEF"/>
    <w:rsid w:val="00870F23"/>
    <w:rsid w:val="008713D6"/>
    <w:rsid w:val="0087145D"/>
    <w:rsid w:val="00871FFB"/>
    <w:rsid w:val="00872052"/>
    <w:rsid w:val="00872778"/>
    <w:rsid w:val="008727E9"/>
    <w:rsid w:val="00872A3E"/>
    <w:rsid w:val="00872B95"/>
    <w:rsid w:val="00872B98"/>
    <w:rsid w:val="00872D07"/>
    <w:rsid w:val="00872D9E"/>
    <w:rsid w:val="00872F05"/>
    <w:rsid w:val="008737D2"/>
    <w:rsid w:val="00873E3E"/>
    <w:rsid w:val="008741EE"/>
    <w:rsid w:val="0087430A"/>
    <w:rsid w:val="008744F4"/>
    <w:rsid w:val="0087465B"/>
    <w:rsid w:val="00874E9C"/>
    <w:rsid w:val="008755F3"/>
    <w:rsid w:val="00875CA6"/>
    <w:rsid w:val="008760B7"/>
    <w:rsid w:val="008760CC"/>
    <w:rsid w:val="008765E4"/>
    <w:rsid w:val="00876E8C"/>
    <w:rsid w:val="008773B2"/>
    <w:rsid w:val="008774E2"/>
    <w:rsid w:val="00877B30"/>
    <w:rsid w:val="00880229"/>
    <w:rsid w:val="008802BD"/>
    <w:rsid w:val="00880555"/>
    <w:rsid w:val="008805EC"/>
    <w:rsid w:val="0088068D"/>
    <w:rsid w:val="00880EAA"/>
    <w:rsid w:val="00880FF7"/>
    <w:rsid w:val="00880FF8"/>
    <w:rsid w:val="00881447"/>
    <w:rsid w:val="00881D52"/>
    <w:rsid w:val="00882592"/>
    <w:rsid w:val="0088260C"/>
    <w:rsid w:val="008829AC"/>
    <w:rsid w:val="00882E05"/>
    <w:rsid w:val="00882FCC"/>
    <w:rsid w:val="008834B5"/>
    <w:rsid w:val="0088399E"/>
    <w:rsid w:val="00883B7C"/>
    <w:rsid w:val="00883C19"/>
    <w:rsid w:val="00883C2B"/>
    <w:rsid w:val="00883D77"/>
    <w:rsid w:val="00883DCF"/>
    <w:rsid w:val="00883E35"/>
    <w:rsid w:val="008841D8"/>
    <w:rsid w:val="008844A5"/>
    <w:rsid w:val="0088469B"/>
    <w:rsid w:val="0088490C"/>
    <w:rsid w:val="00884C34"/>
    <w:rsid w:val="00884CB5"/>
    <w:rsid w:val="008851DC"/>
    <w:rsid w:val="0088560F"/>
    <w:rsid w:val="00885990"/>
    <w:rsid w:val="008859F8"/>
    <w:rsid w:val="00885D23"/>
    <w:rsid w:val="00885EC0"/>
    <w:rsid w:val="00886265"/>
    <w:rsid w:val="00886743"/>
    <w:rsid w:val="00886891"/>
    <w:rsid w:val="00886A70"/>
    <w:rsid w:val="00886DDC"/>
    <w:rsid w:val="008874BF"/>
    <w:rsid w:val="00887F69"/>
    <w:rsid w:val="00890432"/>
    <w:rsid w:val="00890465"/>
    <w:rsid w:val="008904E4"/>
    <w:rsid w:val="00890D03"/>
    <w:rsid w:val="00891949"/>
    <w:rsid w:val="00891E0E"/>
    <w:rsid w:val="00892246"/>
    <w:rsid w:val="008924A6"/>
    <w:rsid w:val="00892DEC"/>
    <w:rsid w:val="00892E20"/>
    <w:rsid w:val="008942E2"/>
    <w:rsid w:val="008945C4"/>
    <w:rsid w:val="00894A72"/>
    <w:rsid w:val="00895BA1"/>
    <w:rsid w:val="00896530"/>
    <w:rsid w:val="0089664F"/>
    <w:rsid w:val="00896C5F"/>
    <w:rsid w:val="008973FE"/>
    <w:rsid w:val="00897BBB"/>
    <w:rsid w:val="00897DF8"/>
    <w:rsid w:val="008A0035"/>
    <w:rsid w:val="008A0052"/>
    <w:rsid w:val="008A04D4"/>
    <w:rsid w:val="008A070C"/>
    <w:rsid w:val="008A1828"/>
    <w:rsid w:val="008A1839"/>
    <w:rsid w:val="008A18E3"/>
    <w:rsid w:val="008A215F"/>
    <w:rsid w:val="008A2884"/>
    <w:rsid w:val="008A2E99"/>
    <w:rsid w:val="008A320F"/>
    <w:rsid w:val="008A3638"/>
    <w:rsid w:val="008A364B"/>
    <w:rsid w:val="008A48CE"/>
    <w:rsid w:val="008A4E8D"/>
    <w:rsid w:val="008A515A"/>
    <w:rsid w:val="008A591E"/>
    <w:rsid w:val="008A5942"/>
    <w:rsid w:val="008A5A0E"/>
    <w:rsid w:val="008A5AEC"/>
    <w:rsid w:val="008A600A"/>
    <w:rsid w:val="008A636E"/>
    <w:rsid w:val="008A6492"/>
    <w:rsid w:val="008A7435"/>
    <w:rsid w:val="008A7BDC"/>
    <w:rsid w:val="008B00C1"/>
    <w:rsid w:val="008B01AC"/>
    <w:rsid w:val="008B1149"/>
    <w:rsid w:val="008B18F7"/>
    <w:rsid w:val="008B1D1D"/>
    <w:rsid w:val="008B20AA"/>
    <w:rsid w:val="008B25B9"/>
    <w:rsid w:val="008B265F"/>
    <w:rsid w:val="008B2E09"/>
    <w:rsid w:val="008B333C"/>
    <w:rsid w:val="008B34CB"/>
    <w:rsid w:val="008B4B92"/>
    <w:rsid w:val="008B4C86"/>
    <w:rsid w:val="008B5005"/>
    <w:rsid w:val="008B56BA"/>
    <w:rsid w:val="008B5A24"/>
    <w:rsid w:val="008B70E3"/>
    <w:rsid w:val="008B7122"/>
    <w:rsid w:val="008B712B"/>
    <w:rsid w:val="008B72D6"/>
    <w:rsid w:val="008B79EF"/>
    <w:rsid w:val="008B7FDC"/>
    <w:rsid w:val="008C0137"/>
    <w:rsid w:val="008C0138"/>
    <w:rsid w:val="008C041F"/>
    <w:rsid w:val="008C0756"/>
    <w:rsid w:val="008C0D7F"/>
    <w:rsid w:val="008C1B5E"/>
    <w:rsid w:val="008C24E7"/>
    <w:rsid w:val="008C28EF"/>
    <w:rsid w:val="008C290B"/>
    <w:rsid w:val="008C2A48"/>
    <w:rsid w:val="008C34BB"/>
    <w:rsid w:val="008C3586"/>
    <w:rsid w:val="008C3BB1"/>
    <w:rsid w:val="008C3D8A"/>
    <w:rsid w:val="008C44E5"/>
    <w:rsid w:val="008C491D"/>
    <w:rsid w:val="008C4A8E"/>
    <w:rsid w:val="008C4FA9"/>
    <w:rsid w:val="008C51C8"/>
    <w:rsid w:val="008C5321"/>
    <w:rsid w:val="008C5B55"/>
    <w:rsid w:val="008C6054"/>
    <w:rsid w:val="008C691E"/>
    <w:rsid w:val="008C6A38"/>
    <w:rsid w:val="008C711A"/>
    <w:rsid w:val="008C7199"/>
    <w:rsid w:val="008C7C11"/>
    <w:rsid w:val="008C7CE9"/>
    <w:rsid w:val="008D0160"/>
    <w:rsid w:val="008D0218"/>
    <w:rsid w:val="008D16B4"/>
    <w:rsid w:val="008D199B"/>
    <w:rsid w:val="008D1A4B"/>
    <w:rsid w:val="008D1C72"/>
    <w:rsid w:val="008D1D0F"/>
    <w:rsid w:val="008D2455"/>
    <w:rsid w:val="008D287D"/>
    <w:rsid w:val="008D2BF4"/>
    <w:rsid w:val="008D2DB3"/>
    <w:rsid w:val="008D304C"/>
    <w:rsid w:val="008D395F"/>
    <w:rsid w:val="008D3A0F"/>
    <w:rsid w:val="008D40C8"/>
    <w:rsid w:val="008D4144"/>
    <w:rsid w:val="008D428E"/>
    <w:rsid w:val="008D48F1"/>
    <w:rsid w:val="008D4B89"/>
    <w:rsid w:val="008D4C59"/>
    <w:rsid w:val="008D4DFE"/>
    <w:rsid w:val="008D538B"/>
    <w:rsid w:val="008D548C"/>
    <w:rsid w:val="008D58F7"/>
    <w:rsid w:val="008D601C"/>
    <w:rsid w:val="008D610A"/>
    <w:rsid w:val="008D6BD7"/>
    <w:rsid w:val="008D6C87"/>
    <w:rsid w:val="008D6F3A"/>
    <w:rsid w:val="008D7F76"/>
    <w:rsid w:val="008E068A"/>
    <w:rsid w:val="008E0939"/>
    <w:rsid w:val="008E11E7"/>
    <w:rsid w:val="008E17D1"/>
    <w:rsid w:val="008E18D8"/>
    <w:rsid w:val="008E196C"/>
    <w:rsid w:val="008E1B43"/>
    <w:rsid w:val="008E1E52"/>
    <w:rsid w:val="008E2592"/>
    <w:rsid w:val="008E32B6"/>
    <w:rsid w:val="008E32F4"/>
    <w:rsid w:val="008E36C3"/>
    <w:rsid w:val="008E39F1"/>
    <w:rsid w:val="008E40AC"/>
    <w:rsid w:val="008E456D"/>
    <w:rsid w:val="008E4D1B"/>
    <w:rsid w:val="008E5BB1"/>
    <w:rsid w:val="008E6317"/>
    <w:rsid w:val="008E691B"/>
    <w:rsid w:val="008E6D7C"/>
    <w:rsid w:val="008E6DD8"/>
    <w:rsid w:val="008E79EB"/>
    <w:rsid w:val="008F0022"/>
    <w:rsid w:val="008F0668"/>
    <w:rsid w:val="008F0916"/>
    <w:rsid w:val="008F0925"/>
    <w:rsid w:val="008F0E2A"/>
    <w:rsid w:val="008F16B4"/>
    <w:rsid w:val="008F17E2"/>
    <w:rsid w:val="008F1863"/>
    <w:rsid w:val="008F1AAA"/>
    <w:rsid w:val="008F25FE"/>
    <w:rsid w:val="008F288A"/>
    <w:rsid w:val="008F30FD"/>
    <w:rsid w:val="008F3D58"/>
    <w:rsid w:val="008F49C2"/>
    <w:rsid w:val="008F4FD5"/>
    <w:rsid w:val="008F500B"/>
    <w:rsid w:val="008F5595"/>
    <w:rsid w:val="008F5765"/>
    <w:rsid w:val="008F5A66"/>
    <w:rsid w:val="008F5CA8"/>
    <w:rsid w:val="008F5CEC"/>
    <w:rsid w:val="008F5D06"/>
    <w:rsid w:val="008F5F21"/>
    <w:rsid w:val="008F6B15"/>
    <w:rsid w:val="008F6E55"/>
    <w:rsid w:val="008F6F8F"/>
    <w:rsid w:val="008F77CB"/>
    <w:rsid w:val="008F794E"/>
    <w:rsid w:val="008F7A5E"/>
    <w:rsid w:val="008F7EE7"/>
    <w:rsid w:val="00900AA9"/>
    <w:rsid w:val="00901060"/>
    <w:rsid w:val="00901069"/>
    <w:rsid w:val="009016AA"/>
    <w:rsid w:val="0090187C"/>
    <w:rsid w:val="009018FD"/>
    <w:rsid w:val="009019A0"/>
    <w:rsid w:val="00901E05"/>
    <w:rsid w:val="00901F65"/>
    <w:rsid w:val="009022CA"/>
    <w:rsid w:val="00902EEE"/>
    <w:rsid w:val="00903662"/>
    <w:rsid w:val="00903AB2"/>
    <w:rsid w:val="0090510A"/>
    <w:rsid w:val="00906280"/>
    <w:rsid w:val="00906975"/>
    <w:rsid w:val="00906C29"/>
    <w:rsid w:val="00907AA5"/>
    <w:rsid w:val="00910026"/>
    <w:rsid w:val="0091007C"/>
    <w:rsid w:val="0091064D"/>
    <w:rsid w:val="00910693"/>
    <w:rsid w:val="009117AB"/>
    <w:rsid w:val="00913255"/>
    <w:rsid w:val="00913382"/>
    <w:rsid w:val="00913532"/>
    <w:rsid w:val="009135F2"/>
    <w:rsid w:val="0091395B"/>
    <w:rsid w:val="00913C8D"/>
    <w:rsid w:val="009146E5"/>
    <w:rsid w:val="00915126"/>
    <w:rsid w:val="009151EC"/>
    <w:rsid w:val="009157C9"/>
    <w:rsid w:val="00915F54"/>
    <w:rsid w:val="009160AF"/>
    <w:rsid w:val="009167D7"/>
    <w:rsid w:val="00916CC1"/>
    <w:rsid w:val="00916F6E"/>
    <w:rsid w:val="0091716B"/>
    <w:rsid w:val="0091753B"/>
    <w:rsid w:val="009175A2"/>
    <w:rsid w:val="0091779C"/>
    <w:rsid w:val="00917B7B"/>
    <w:rsid w:val="00920268"/>
    <w:rsid w:val="0092093D"/>
    <w:rsid w:val="0092094E"/>
    <w:rsid w:val="00920D14"/>
    <w:rsid w:val="00920E1E"/>
    <w:rsid w:val="009218AA"/>
    <w:rsid w:val="009219C6"/>
    <w:rsid w:val="00922342"/>
    <w:rsid w:val="00922489"/>
    <w:rsid w:val="00922E58"/>
    <w:rsid w:val="00922EEF"/>
    <w:rsid w:val="00922F44"/>
    <w:rsid w:val="009231BA"/>
    <w:rsid w:val="009231C9"/>
    <w:rsid w:val="009243BD"/>
    <w:rsid w:val="00924AEE"/>
    <w:rsid w:val="00925D52"/>
    <w:rsid w:val="00926089"/>
    <w:rsid w:val="0092661A"/>
    <w:rsid w:val="009272F7"/>
    <w:rsid w:val="0092730E"/>
    <w:rsid w:val="009278FB"/>
    <w:rsid w:val="0093047B"/>
    <w:rsid w:val="00930A21"/>
    <w:rsid w:val="009316D0"/>
    <w:rsid w:val="00931B01"/>
    <w:rsid w:val="00931C8A"/>
    <w:rsid w:val="00931DA3"/>
    <w:rsid w:val="00931E7C"/>
    <w:rsid w:val="00931F2D"/>
    <w:rsid w:val="00932DE4"/>
    <w:rsid w:val="00933423"/>
    <w:rsid w:val="00933992"/>
    <w:rsid w:val="00933E14"/>
    <w:rsid w:val="00934405"/>
    <w:rsid w:val="00934D96"/>
    <w:rsid w:val="00935917"/>
    <w:rsid w:val="009363B7"/>
    <w:rsid w:val="009368F6"/>
    <w:rsid w:val="00936D97"/>
    <w:rsid w:val="009406D5"/>
    <w:rsid w:val="00940A0C"/>
    <w:rsid w:val="00941357"/>
    <w:rsid w:val="0094188A"/>
    <w:rsid w:val="00941F4B"/>
    <w:rsid w:val="009422AC"/>
    <w:rsid w:val="009439D5"/>
    <w:rsid w:val="00943A84"/>
    <w:rsid w:val="00943C97"/>
    <w:rsid w:val="00943E09"/>
    <w:rsid w:val="00943F0C"/>
    <w:rsid w:val="00944181"/>
    <w:rsid w:val="00944B78"/>
    <w:rsid w:val="00944E82"/>
    <w:rsid w:val="0094550B"/>
    <w:rsid w:val="00946715"/>
    <w:rsid w:val="0094677C"/>
    <w:rsid w:val="009469B5"/>
    <w:rsid w:val="00946BDE"/>
    <w:rsid w:val="00946C13"/>
    <w:rsid w:val="009470E5"/>
    <w:rsid w:val="00947AB5"/>
    <w:rsid w:val="00950265"/>
    <w:rsid w:val="009505AF"/>
    <w:rsid w:val="0095085A"/>
    <w:rsid w:val="00951522"/>
    <w:rsid w:val="00951965"/>
    <w:rsid w:val="00951E29"/>
    <w:rsid w:val="00952986"/>
    <w:rsid w:val="009533E2"/>
    <w:rsid w:val="00953882"/>
    <w:rsid w:val="009540C6"/>
    <w:rsid w:val="0095500E"/>
    <w:rsid w:val="00955A2E"/>
    <w:rsid w:val="00955B4E"/>
    <w:rsid w:val="00955C86"/>
    <w:rsid w:val="00956027"/>
    <w:rsid w:val="009567A4"/>
    <w:rsid w:val="0095685E"/>
    <w:rsid w:val="0095734F"/>
    <w:rsid w:val="00957B15"/>
    <w:rsid w:val="009600CB"/>
    <w:rsid w:val="0096015B"/>
    <w:rsid w:val="00960266"/>
    <w:rsid w:val="0096031D"/>
    <w:rsid w:val="00960384"/>
    <w:rsid w:val="00960ED5"/>
    <w:rsid w:val="00961AD4"/>
    <w:rsid w:val="0096278D"/>
    <w:rsid w:val="00962D9A"/>
    <w:rsid w:val="00962F23"/>
    <w:rsid w:val="009632EA"/>
    <w:rsid w:val="00963B7F"/>
    <w:rsid w:val="00963EE2"/>
    <w:rsid w:val="00964337"/>
    <w:rsid w:val="009643DA"/>
    <w:rsid w:val="00964611"/>
    <w:rsid w:val="009649EC"/>
    <w:rsid w:val="009659FF"/>
    <w:rsid w:val="00965ACF"/>
    <w:rsid w:val="00965CC7"/>
    <w:rsid w:val="00966299"/>
    <w:rsid w:val="00970355"/>
    <w:rsid w:val="00970FBA"/>
    <w:rsid w:val="00971045"/>
    <w:rsid w:val="00971AA9"/>
    <w:rsid w:val="00971BA7"/>
    <w:rsid w:val="00971BE8"/>
    <w:rsid w:val="00971D48"/>
    <w:rsid w:val="009720B1"/>
    <w:rsid w:val="00972467"/>
    <w:rsid w:val="0097375C"/>
    <w:rsid w:val="00973C9C"/>
    <w:rsid w:val="0097401E"/>
    <w:rsid w:val="009742DF"/>
    <w:rsid w:val="00974470"/>
    <w:rsid w:val="00974813"/>
    <w:rsid w:val="00974CDB"/>
    <w:rsid w:val="00974DC6"/>
    <w:rsid w:val="009750B4"/>
    <w:rsid w:val="009751DC"/>
    <w:rsid w:val="0097528C"/>
    <w:rsid w:val="009754F9"/>
    <w:rsid w:val="009755C0"/>
    <w:rsid w:val="00975636"/>
    <w:rsid w:val="009758C1"/>
    <w:rsid w:val="00975DA0"/>
    <w:rsid w:val="00975EF3"/>
    <w:rsid w:val="0097625B"/>
    <w:rsid w:val="009762C7"/>
    <w:rsid w:val="0097741D"/>
    <w:rsid w:val="0097780E"/>
    <w:rsid w:val="00977E45"/>
    <w:rsid w:val="00980F16"/>
    <w:rsid w:val="00981418"/>
    <w:rsid w:val="00981500"/>
    <w:rsid w:val="00981878"/>
    <w:rsid w:val="00981A5F"/>
    <w:rsid w:val="00982C33"/>
    <w:rsid w:val="00982E83"/>
    <w:rsid w:val="00982EA4"/>
    <w:rsid w:val="0098328B"/>
    <w:rsid w:val="0098457D"/>
    <w:rsid w:val="00984735"/>
    <w:rsid w:val="00984D39"/>
    <w:rsid w:val="009861A5"/>
    <w:rsid w:val="00986448"/>
    <w:rsid w:val="00986A68"/>
    <w:rsid w:val="00986D34"/>
    <w:rsid w:val="00987547"/>
    <w:rsid w:val="00987609"/>
    <w:rsid w:val="009878ED"/>
    <w:rsid w:val="00987A82"/>
    <w:rsid w:val="00987C9B"/>
    <w:rsid w:val="009900B6"/>
    <w:rsid w:val="00990612"/>
    <w:rsid w:val="009907A2"/>
    <w:rsid w:val="00990C48"/>
    <w:rsid w:val="00990CBA"/>
    <w:rsid w:val="00991C57"/>
    <w:rsid w:val="00991D7D"/>
    <w:rsid w:val="0099243E"/>
    <w:rsid w:val="00992974"/>
    <w:rsid w:val="00993882"/>
    <w:rsid w:val="00993D21"/>
    <w:rsid w:val="00994210"/>
    <w:rsid w:val="009942C7"/>
    <w:rsid w:val="0099457B"/>
    <w:rsid w:val="00994F19"/>
    <w:rsid w:val="009960D4"/>
    <w:rsid w:val="009963EC"/>
    <w:rsid w:val="0099651E"/>
    <w:rsid w:val="00996C4D"/>
    <w:rsid w:val="0099732F"/>
    <w:rsid w:val="0099759C"/>
    <w:rsid w:val="009A03CA"/>
    <w:rsid w:val="009A0B01"/>
    <w:rsid w:val="009A1E21"/>
    <w:rsid w:val="009A1EBF"/>
    <w:rsid w:val="009A2019"/>
    <w:rsid w:val="009A4581"/>
    <w:rsid w:val="009A4BDC"/>
    <w:rsid w:val="009A5497"/>
    <w:rsid w:val="009A54CE"/>
    <w:rsid w:val="009A5B35"/>
    <w:rsid w:val="009A5DAF"/>
    <w:rsid w:val="009A6921"/>
    <w:rsid w:val="009A69F9"/>
    <w:rsid w:val="009A6AC3"/>
    <w:rsid w:val="009A7785"/>
    <w:rsid w:val="009A7BA6"/>
    <w:rsid w:val="009A7CA4"/>
    <w:rsid w:val="009A7F41"/>
    <w:rsid w:val="009A7FF5"/>
    <w:rsid w:val="009B146D"/>
    <w:rsid w:val="009B18B8"/>
    <w:rsid w:val="009B1A6F"/>
    <w:rsid w:val="009B1BCD"/>
    <w:rsid w:val="009B252C"/>
    <w:rsid w:val="009B26E2"/>
    <w:rsid w:val="009B38D1"/>
    <w:rsid w:val="009B3E2B"/>
    <w:rsid w:val="009B4058"/>
    <w:rsid w:val="009B4238"/>
    <w:rsid w:val="009B4732"/>
    <w:rsid w:val="009B4BD0"/>
    <w:rsid w:val="009B4C2B"/>
    <w:rsid w:val="009B4C58"/>
    <w:rsid w:val="009B4F3C"/>
    <w:rsid w:val="009B5532"/>
    <w:rsid w:val="009B5678"/>
    <w:rsid w:val="009B58E3"/>
    <w:rsid w:val="009B5CA7"/>
    <w:rsid w:val="009B6012"/>
    <w:rsid w:val="009B6DD8"/>
    <w:rsid w:val="009C0AA6"/>
    <w:rsid w:val="009C1706"/>
    <w:rsid w:val="009C1784"/>
    <w:rsid w:val="009C1814"/>
    <w:rsid w:val="009C19A2"/>
    <w:rsid w:val="009C1A22"/>
    <w:rsid w:val="009C1ABD"/>
    <w:rsid w:val="009C1D5A"/>
    <w:rsid w:val="009C1E20"/>
    <w:rsid w:val="009C2009"/>
    <w:rsid w:val="009C2139"/>
    <w:rsid w:val="009C23E2"/>
    <w:rsid w:val="009C2A97"/>
    <w:rsid w:val="009C2D8E"/>
    <w:rsid w:val="009C2FDB"/>
    <w:rsid w:val="009C34F8"/>
    <w:rsid w:val="009C3973"/>
    <w:rsid w:val="009C3BC6"/>
    <w:rsid w:val="009C456D"/>
    <w:rsid w:val="009C45BC"/>
    <w:rsid w:val="009C4601"/>
    <w:rsid w:val="009C46FF"/>
    <w:rsid w:val="009C4CE4"/>
    <w:rsid w:val="009C5238"/>
    <w:rsid w:val="009C5834"/>
    <w:rsid w:val="009C5869"/>
    <w:rsid w:val="009C6C59"/>
    <w:rsid w:val="009C6C8A"/>
    <w:rsid w:val="009C7915"/>
    <w:rsid w:val="009C7AAE"/>
    <w:rsid w:val="009C7D6D"/>
    <w:rsid w:val="009C7EE6"/>
    <w:rsid w:val="009D0C48"/>
    <w:rsid w:val="009D10DD"/>
    <w:rsid w:val="009D1E97"/>
    <w:rsid w:val="009D1F93"/>
    <w:rsid w:val="009D1FE3"/>
    <w:rsid w:val="009D2796"/>
    <w:rsid w:val="009D31EE"/>
    <w:rsid w:val="009D359E"/>
    <w:rsid w:val="009D42F2"/>
    <w:rsid w:val="009D4AD1"/>
    <w:rsid w:val="009D4D21"/>
    <w:rsid w:val="009D4D79"/>
    <w:rsid w:val="009D5457"/>
    <w:rsid w:val="009D5E07"/>
    <w:rsid w:val="009D60C4"/>
    <w:rsid w:val="009D6134"/>
    <w:rsid w:val="009D70D4"/>
    <w:rsid w:val="009D7497"/>
    <w:rsid w:val="009D7DBC"/>
    <w:rsid w:val="009E04A8"/>
    <w:rsid w:val="009E10D1"/>
    <w:rsid w:val="009E130B"/>
    <w:rsid w:val="009E16C4"/>
    <w:rsid w:val="009E171A"/>
    <w:rsid w:val="009E1AA3"/>
    <w:rsid w:val="009E1D87"/>
    <w:rsid w:val="009E1DB1"/>
    <w:rsid w:val="009E1F9C"/>
    <w:rsid w:val="009E233C"/>
    <w:rsid w:val="009E25C4"/>
    <w:rsid w:val="009E28D9"/>
    <w:rsid w:val="009E3113"/>
    <w:rsid w:val="009E38F1"/>
    <w:rsid w:val="009E4604"/>
    <w:rsid w:val="009E4864"/>
    <w:rsid w:val="009E4D82"/>
    <w:rsid w:val="009E55AA"/>
    <w:rsid w:val="009E585C"/>
    <w:rsid w:val="009E5A46"/>
    <w:rsid w:val="009E5BAF"/>
    <w:rsid w:val="009E5BF4"/>
    <w:rsid w:val="009E6BDD"/>
    <w:rsid w:val="009E6DFE"/>
    <w:rsid w:val="009F034A"/>
    <w:rsid w:val="009F035B"/>
    <w:rsid w:val="009F0DDF"/>
    <w:rsid w:val="009F0E1B"/>
    <w:rsid w:val="009F1FCF"/>
    <w:rsid w:val="009F2BBE"/>
    <w:rsid w:val="009F2C6E"/>
    <w:rsid w:val="009F2CC8"/>
    <w:rsid w:val="009F2E20"/>
    <w:rsid w:val="009F3881"/>
    <w:rsid w:val="009F3F10"/>
    <w:rsid w:val="009F3FA6"/>
    <w:rsid w:val="009F49EC"/>
    <w:rsid w:val="009F4CC9"/>
    <w:rsid w:val="009F4DD2"/>
    <w:rsid w:val="009F5471"/>
    <w:rsid w:val="009F5BF3"/>
    <w:rsid w:val="009F67C2"/>
    <w:rsid w:val="009F6C5F"/>
    <w:rsid w:val="009F6DD6"/>
    <w:rsid w:val="009F6F85"/>
    <w:rsid w:val="009F7184"/>
    <w:rsid w:val="009F76F3"/>
    <w:rsid w:val="009F781B"/>
    <w:rsid w:val="009F7EAA"/>
    <w:rsid w:val="009F7FB3"/>
    <w:rsid w:val="00A00753"/>
    <w:rsid w:val="00A00C20"/>
    <w:rsid w:val="00A00EAF"/>
    <w:rsid w:val="00A0117A"/>
    <w:rsid w:val="00A016D4"/>
    <w:rsid w:val="00A01785"/>
    <w:rsid w:val="00A02407"/>
    <w:rsid w:val="00A0328B"/>
    <w:rsid w:val="00A038D6"/>
    <w:rsid w:val="00A03D5F"/>
    <w:rsid w:val="00A0439A"/>
    <w:rsid w:val="00A0454E"/>
    <w:rsid w:val="00A04E87"/>
    <w:rsid w:val="00A05313"/>
    <w:rsid w:val="00A0566D"/>
    <w:rsid w:val="00A05B14"/>
    <w:rsid w:val="00A063D9"/>
    <w:rsid w:val="00A06568"/>
    <w:rsid w:val="00A069A9"/>
    <w:rsid w:val="00A06B08"/>
    <w:rsid w:val="00A06B76"/>
    <w:rsid w:val="00A06CAA"/>
    <w:rsid w:val="00A07B88"/>
    <w:rsid w:val="00A07CB6"/>
    <w:rsid w:val="00A10526"/>
    <w:rsid w:val="00A1088B"/>
    <w:rsid w:val="00A108C5"/>
    <w:rsid w:val="00A10C11"/>
    <w:rsid w:val="00A10EA5"/>
    <w:rsid w:val="00A10EA7"/>
    <w:rsid w:val="00A11A2D"/>
    <w:rsid w:val="00A12143"/>
    <w:rsid w:val="00A125B2"/>
    <w:rsid w:val="00A125D8"/>
    <w:rsid w:val="00A12979"/>
    <w:rsid w:val="00A13016"/>
    <w:rsid w:val="00A13407"/>
    <w:rsid w:val="00A13645"/>
    <w:rsid w:val="00A13F0D"/>
    <w:rsid w:val="00A141D0"/>
    <w:rsid w:val="00A141E8"/>
    <w:rsid w:val="00A1452E"/>
    <w:rsid w:val="00A14CD6"/>
    <w:rsid w:val="00A153F9"/>
    <w:rsid w:val="00A15D2F"/>
    <w:rsid w:val="00A15D9F"/>
    <w:rsid w:val="00A1648F"/>
    <w:rsid w:val="00A1672B"/>
    <w:rsid w:val="00A16E14"/>
    <w:rsid w:val="00A172EE"/>
    <w:rsid w:val="00A173BB"/>
    <w:rsid w:val="00A1798C"/>
    <w:rsid w:val="00A17D33"/>
    <w:rsid w:val="00A20032"/>
    <w:rsid w:val="00A20126"/>
    <w:rsid w:val="00A2021D"/>
    <w:rsid w:val="00A2039E"/>
    <w:rsid w:val="00A2099E"/>
    <w:rsid w:val="00A21878"/>
    <w:rsid w:val="00A223E4"/>
    <w:rsid w:val="00A2268E"/>
    <w:rsid w:val="00A22E4C"/>
    <w:rsid w:val="00A22EC8"/>
    <w:rsid w:val="00A23816"/>
    <w:rsid w:val="00A23833"/>
    <w:rsid w:val="00A238D4"/>
    <w:rsid w:val="00A23A35"/>
    <w:rsid w:val="00A2524E"/>
    <w:rsid w:val="00A2553D"/>
    <w:rsid w:val="00A25E59"/>
    <w:rsid w:val="00A26E12"/>
    <w:rsid w:val="00A27817"/>
    <w:rsid w:val="00A27926"/>
    <w:rsid w:val="00A3022A"/>
    <w:rsid w:val="00A30D78"/>
    <w:rsid w:val="00A3113F"/>
    <w:rsid w:val="00A316D1"/>
    <w:rsid w:val="00A31A27"/>
    <w:rsid w:val="00A32751"/>
    <w:rsid w:val="00A3298A"/>
    <w:rsid w:val="00A331A6"/>
    <w:rsid w:val="00A33234"/>
    <w:rsid w:val="00A33500"/>
    <w:rsid w:val="00A3351F"/>
    <w:rsid w:val="00A3434F"/>
    <w:rsid w:val="00A3449E"/>
    <w:rsid w:val="00A34B6F"/>
    <w:rsid w:val="00A34F97"/>
    <w:rsid w:val="00A35997"/>
    <w:rsid w:val="00A35D70"/>
    <w:rsid w:val="00A3613D"/>
    <w:rsid w:val="00A362AE"/>
    <w:rsid w:val="00A363AB"/>
    <w:rsid w:val="00A3651C"/>
    <w:rsid w:val="00A36B3F"/>
    <w:rsid w:val="00A371CF"/>
    <w:rsid w:val="00A3739B"/>
    <w:rsid w:val="00A37664"/>
    <w:rsid w:val="00A37D88"/>
    <w:rsid w:val="00A37DAF"/>
    <w:rsid w:val="00A37DCB"/>
    <w:rsid w:val="00A40359"/>
    <w:rsid w:val="00A406E3"/>
    <w:rsid w:val="00A41562"/>
    <w:rsid w:val="00A416D0"/>
    <w:rsid w:val="00A41A13"/>
    <w:rsid w:val="00A4216C"/>
    <w:rsid w:val="00A43606"/>
    <w:rsid w:val="00A43995"/>
    <w:rsid w:val="00A43A34"/>
    <w:rsid w:val="00A443AD"/>
    <w:rsid w:val="00A44501"/>
    <w:rsid w:val="00A44528"/>
    <w:rsid w:val="00A44B44"/>
    <w:rsid w:val="00A44DAC"/>
    <w:rsid w:val="00A44E22"/>
    <w:rsid w:val="00A45200"/>
    <w:rsid w:val="00A4597B"/>
    <w:rsid w:val="00A45D41"/>
    <w:rsid w:val="00A46469"/>
    <w:rsid w:val="00A46737"/>
    <w:rsid w:val="00A46AFF"/>
    <w:rsid w:val="00A46EF4"/>
    <w:rsid w:val="00A47C15"/>
    <w:rsid w:val="00A47CBC"/>
    <w:rsid w:val="00A5092C"/>
    <w:rsid w:val="00A50D32"/>
    <w:rsid w:val="00A512B7"/>
    <w:rsid w:val="00A5168F"/>
    <w:rsid w:val="00A51720"/>
    <w:rsid w:val="00A52A0F"/>
    <w:rsid w:val="00A5392B"/>
    <w:rsid w:val="00A53A76"/>
    <w:rsid w:val="00A53F7F"/>
    <w:rsid w:val="00A5517C"/>
    <w:rsid w:val="00A55210"/>
    <w:rsid w:val="00A55F5B"/>
    <w:rsid w:val="00A55F9C"/>
    <w:rsid w:val="00A56746"/>
    <w:rsid w:val="00A56A44"/>
    <w:rsid w:val="00A56FD4"/>
    <w:rsid w:val="00A574EB"/>
    <w:rsid w:val="00A5755F"/>
    <w:rsid w:val="00A575CC"/>
    <w:rsid w:val="00A57BF0"/>
    <w:rsid w:val="00A60136"/>
    <w:rsid w:val="00A607A1"/>
    <w:rsid w:val="00A60FEF"/>
    <w:rsid w:val="00A6177D"/>
    <w:rsid w:val="00A61B94"/>
    <w:rsid w:val="00A61F60"/>
    <w:rsid w:val="00A620DE"/>
    <w:rsid w:val="00A62353"/>
    <w:rsid w:val="00A628E6"/>
    <w:rsid w:val="00A6291A"/>
    <w:rsid w:val="00A62997"/>
    <w:rsid w:val="00A63A7A"/>
    <w:rsid w:val="00A64522"/>
    <w:rsid w:val="00A6484B"/>
    <w:rsid w:val="00A65498"/>
    <w:rsid w:val="00A65886"/>
    <w:rsid w:val="00A65ADC"/>
    <w:rsid w:val="00A65BD8"/>
    <w:rsid w:val="00A65BF3"/>
    <w:rsid w:val="00A66010"/>
    <w:rsid w:val="00A67341"/>
    <w:rsid w:val="00A67DAD"/>
    <w:rsid w:val="00A67E1E"/>
    <w:rsid w:val="00A70043"/>
    <w:rsid w:val="00A7016B"/>
    <w:rsid w:val="00A709F5"/>
    <w:rsid w:val="00A71616"/>
    <w:rsid w:val="00A71819"/>
    <w:rsid w:val="00A71881"/>
    <w:rsid w:val="00A71B6B"/>
    <w:rsid w:val="00A72510"/>
    <w:rsid w:val="00A729AC"/>
    <w:rsid w:val="00A729FB"/>
    <w:rsid w:val="00A72DD2"/>
    <w:rsid w:val="00A7303F"/>
    <w:rsid w:val="00A7338A"/>
    <w:rsid w:val="00A7410F"/>
    <w:rsid w:val="00A741D9"/>
    <w:rsid w:val="00A742E9"/>
    <w:rsid w:val="00A74ADD"/>
    <w:rsid w:val="00A74BC2"/>
    <w:rsid w:val="00A74E2A"/>
    <w:rsid w:val="00A74EAF"/>
    <w:rsid w:val="00A75D5A"/>
    <w:rsid w:val="00A76B6F"/>
    <w:rsid w:val="00A76B9F"/>
    <w:rsid w:val="00A770DF"/>
    <w:rsid w:val="00A773BB"/>
    <w:rsid w:val="00A777FA"/>
    <w:rsid w:val="00A779EA"/>
    <w:rsid w:val="00A803CF"/>
    <w:rsid w:val="00A8082B"/>
    <w:rsid w:val="00A80B58"/>
    <w:rsid w:val="00A817A7"/>
    <w:rsid w:val="00A81AA0"/>
    <w:rsid w:val="00A81EAF"/>
    <w:rsid w:val="00A81F9D"/>
    <w:rsid w:val="00A82091"/>
    <w:rsid w:val="00A8230D"/>
    <w:rsid w:val="00A83033"/>
    <w:rsid w:val="00A83643"/>
    <w:rsid w:val="00A83F8C"/>
    <w:rsid w:val="00A84459"/>
    <w:rsid w:val="00A84A9A"/>
    <w:rsid w:val="00A85B69"/>
    <w:rsid w:val="00A85E4D"/>
    <w:rsid w:val="00A86201"/>
    <w:rsid w:val="00A86862"/>
    <w:rsid w:val="00A869E3"/>
    <w:rsid w:val="00A876FF"/>
    <w:rsid w:val="00A87E39"/>
    <w:rsid w:val="00A90144"/>
    <w:rsid w:val="00A90165"/>
    <w:rsid w:val="00A9079E"/>
    <w:rsid w:val="00A9080B"/>
    <w:rsid w:val="00A90DD4"/>
    <w:rsid w:val="00A90E4D"/>
    <w:rsid w:val="00A913D6"/>
    <w:rsid w:val="00A91EEA"/>
    <w:rsid w:val="00A9293E"/>
    <w:rsid w:val="00A929FB"/>
    <w:rsid w:val="00A932E3"/>
    <w:rsid w:val="00A938F4"/>
    <w:rsid w:val="00A94196"/>
    <w:rsid w:val="00A943A6"/>
    <w:rsid w:val="00A943CE"/>
    <w:rsid w:val="00A9474F"/>
    <w:rsid w:val="00A947F5"/>
    <w:rsid w:val="00A94B93"/>
    <w:rsid w:val="00A956BC"/>
    <w:rsid w:val="00A97904"/>
    <w:rsid w:val="00A97C57"/>
    <w:rsid w:val="00A97E5A"/>
    <w:rsid w:val="00AA04EB"/>
    <w:rsid w:val="00AA0B14"/>
    <w:rsid w:val="00AA0E22"/>
    <w:rsid w:val="00AA0E64"/>
    <w:rsid w:val="00AA0EDC"/>
    <w:rsid w:val="00AA1B98"/>
    <w:rsid w:val="00AA1CF8"/>
    <w:rsid w:val="00AA2859"/>
    <w:rsid w:val="00AA2A0E"/>
    <w:rsid w:val="00AA391D"/>
    <w:rsid w:val="00AA3F05"/>
    <w:rsid w:val="00AA4675"/>
    <w:rsid w:val="00AA4745"/>
    <w:rsid w:val="00AA4880"/>
    <w:rsid w:val="00AA4A7D"/>
    <w:rsid w:val="00AA5129"/>
    <w:rsid w:val="00AA5D4F"/>
    <w:rsid w:val="00AA6829"/>
    <w:rsid w:val="00AA688E"/>
    <w:rsid w:val="00AA790B"/>
    <w:rsid w:val="00AA79D1"/>
    <w:rsid w:val="00AA7EAE"/>
    <w:rsid w:val="00AB0A73"/>
    <w:rsid w:val="00AB0AE0"/>
    <w:rsid w:val="00AB0C99"/>
    <w:rsid w:val="00AB1C32"/>
    <w:rsid w:val="00AB1FCA"/>
    <w:rsid w:val="00AB283D"/>
    <w:rsid w:val="00AB2C89"/>
    <w:rsid w:val="00AB2DED"/>
    <w:rsid w:val="00AB2FC0"/>
    <w:rsid w:val="00AB30EE"/>
    <w:rsid w:val="00AB32FC"/>
    <w:rsid w:val="00AB3343"/>
    <w:rsid w:val="00AB4011"/>
    <w:rsid w:val="00AB45A0"/>
    <w:rsid w:val="00AB4667"/>
    <w:rsid w:val="00AB4680"/>
    <w:rsid w:val="00AB5545"/>
    <w:rsid w:val="00AB5DC2"/>
    <w:rsid w:val="00AB643F"/>
    <w:rsid w:val="00AB6ABC"/>
    <w:rsid w:val="00AB73FC"/>
    <w:rsid w:val="00AB75A6"/>
    <w:rsid w:val="00AB763C"/>
    <w:rsid w:val="00AB7651"/>
    <w:rsid w:val="00AB766A"/>
    <w:rsid w:val="00AC0891"/>
    <w:rsid w:val="00AC0E5C"/>
    <w:rsid w:val="00AC1538"/>
    <w:rsid w:val="00AC16AD"/>
    <w:rsid w:val="00AC1DD2"/>
    <w:rsid w:val="00AC20B0"/>
    <w:rsid w:val="00AC2198"/>
    <w:rsid w:val="00AC2316"/>
    <w:rsid w:val="00AC2A6F"/>
    <w:rsid w:val="00AC39AC"/>
    <w:rsid w:val="00AC419F"/>
    <w:rsid w:val="00AC41DA"/>
    <w:rsid w:val="00AC44A5"/>
    <w:rsid w:val="00AC4822"/>
    <w:rsid w:val="00AC48B5"/>
    <w:rsid w:val="00AC6528"/>
    <w:rsid w:val="00AC697F"/>
    <w:rsid w:val="00AC6B4C"/>
    <w:rsid w:val="00AC6F06"/>
    <w:rsid w:val="00AC6F18"/>
    <w:rsid w:val="00AC726E"/>
    <w:rsid w:val="00AD0506"/>
    <w:rsid w:val="00AD0CFB"/>
    <w:rsid w:val="00AD16E8"/>
    <w:rsid w:val="00AD2112"/>
    <w:rsid w:val="00AD2671"/>
    <w:rsid w:val="00AD2A0F"/>
    <w:rsid w:val="00AD2DEC"/>
    <w:rsid w:val="00AD2FD0"/>
    <w:rsid w:val="00AD3DB9"/>
    <w:rsid w:val="00AD4599"/>
    <w:rsid w:val="00AD45C7"/>
    <w:rsid w:val="00AD4A32"/>
    <w:rsid w:val="00AD4C2B"/>
    <w:rsid w:val="00AD4C69"/>
    <w:rsid w:val="00AD50CC"/>
    <w:rsid w:val="00AD54BA"/>
    <w:rsid w:val="00AD5788"/>
    <w:rsid w:val="00AD57E0"/>
    <w:rsid w:val="00AD5C77"/>
    <w:rsid w:val="00AD5D60"/>
    <w:rsid w:val="00AD6256"/>
    <w:rsid w:val="00AD6330"/>
    <w:rsid w:val="00AD69A0"/>
    <w:rsid w:val="00AD69E8"/>
    <w:rsid w:val="00AD6BE9"/>
    <w:rsid w:val="00AD7C88"/>
    <w:rsid w:val="00AD7DA4"/>
    <w:rsid w:val="00AE008C"/>
    <w:rsid w:val="00AE0EDC"/>
    <w:rsid w:val="00AE0F40"/>
    <w:rsid w:val="00AE0F71"/>
    <w:rsid w:val="00AE1BDB"/>
    <w:rsid w:val="00AE2474"/>
    <w:rsid w:val="00AE2570"/>
    <w:rsid w:val="00AE2C86"/>
    <w:rsid w:val="00AE2EC9"/>
    <w:rsid w:val="00AE3916"/>
    <w:rsid w:val="00AE3A1F"/>
    <w:rsid w:val="00AE4BA5"/>
    <w:rsid w:val="00AE4DBF"/>
    <w:rsid w:val="00AE4DEC"/>
    <w:rsid w:val="00AE5425"/>
    <w:rsid w:val="00AE5514"/>
    <w:rsid w:val="00AE59DD"/>
    <w:rsid w:val="00AE5BE5"/>
    <w:rsid w:val="00AE5E43"/>
    <w:rsid w:val="00AE622D"/>
    <w:rsid w:val="00AE656C"/>
    <w:rsid w:val="00AE6FA0"/>
    <w:rsid w:val="00AE7F32"/>
    <w:rsid w:val="00AF0A15"/>
    <w:rsid w:val="00AF0D08"/>
    <w:rsid w:val="00AF103C"/>
    <w:rsid w:val="00AF115E"/>
    <w:rsid w:val="00AF1CE7"/>
    <w:rsid w:val="00AF22C5"/>
    <w:rsid w:val="00AF28B8"/>
    <w:rsid w:val="00AF2D4A"/>
    <w:rsid w:val="00AF300E"/>
    <w:rsid w:val="00AF31AA"/>
    <w:rsid w:val="00AF321C"/>
    <w:rsid w:val="00AF35F4"/>
    <w:rsid w:val="00AF37FA"/>
    <w:rsid w:val="00AF4373"/>
    <w:rsid w:val="00AF4785"/>
    <w:rsid w:val="00AF4A06"/>
    <w:rsid w:val="00AF4A4B"/>
    <w:rsid w:val="00AF4D25"/>
    <w:rsid w:val="00AF4D60"/>
    <w:rsid w:val="00AF5131"/>
    <w:rsid w:val="00AF56C6"/>
    <w:rsid w:val="00AF5908"/>
    <w:rsid w:val="00AF5E56"/>
    <w:rsid w:val="00AF5EE0"/>
    <w:rsid w:val="00AF6C22"/>
    <w:rsid w:val="00AF6C7A"/>
    <w:rsid w:val="00AF70A5"/>
    <w:rsid w:val="00AF71FD"/>
    <w:rsid w:val="00AF73FB"/>
    <w:rsid w:val="00AF7668"/>
    <w:rsid w:val="00AF7715"/>
    <w:rsid w:val="00AF7B98"/>
    <w:rsid w:val="00AF7BEB"/>
    <w:rsid w:val="00AF7FB2"/>
    <w:rsid w:val="00AF7FFE"/>
    <w:rsid w:val="00B00151"/>
    <w:rsid w:val="00B00AE3"/>
    <w:rsid w:val="00B0111C"/>
    <w:rsid w:val="00B013C2"/>
    <w:rsid w:val="00B01E44"/>
    <w:rsid w:val="00B02375"/>
    <w:rsid w:val="00B02579"/>
    <w:rsid w:val="00B02870"/>
    <w:rsid w:val="00B02F0D"/>
    <w:rsid w:val="00B03648"/>
    <w:rsid w:val="00B03CA4"/>
    <w:rsid w:val="00B03F19"/>
    <w:rsid w:val="00B041AD"/>
    <w:rsid w:val="00B04454"/>
    <w:rsid w:val="00B0453D"/>
    <w:rsid w:val="00B0521C"/>
    <w:rsid w:val="00B05743"/>
    <w:rsid w:val="00B05E5F"/>
    <w:rsid w:val="00B0667B"/>
    <w:rsid w:val="00B06938"/>
    <w:rsid w:val="00B06ADA"/>
    <w:rsid w:val="00B06F59"/>
    <w:rsid w:val="00B07670"/>
    <w:rsid w:val="00B07675"/>
    <w:rsid w:val="00B076BF"/>
    <w:rsid w:val="00B07C13"/>
    <w:rsid w:val="00B1004F"/>
    <w:rsid w:val="00B102E7"/>
    <w:rsid w:val="00B107C0"/>
    <w:rsid w:val="00B1105D"/>
    <w:rsid w:val="00B116BC"/>
    <w:rsid w:val="00B11D1C"/>
    <w:rsid w:val="00B11E14"/>
    <w:rsid w:val="00B12023"/>
    <w:rsid w:val="00B13566"/>
    <w:rsid w:val="00B13A9D"/>
    <w:rsid w:val="00B13C1A"/>
    <w:rsid w:val="00B13CBA"/>
    <w:rsid w:val="00B14B88"/>
    <w:rsid w:val="00B14C2E"/>
    <w:rsid w:val="00B14E6C"/>
    <w:rsid w:val="00B14E8C"/>
    <w:rsid w:val="00B15B79"/>
    <w:rsid w:val="00B15C92"/>
    <w:rsid w:val="00B16181"/>
    <w:rsid w:val="00B16549"/>
    <w:rsid w:val="00B167DF"/>
    <w:rsid w:val="00B167E2"/>
    <w:rsid w:val="00B16A0D"/>
    <w:rsid w:val="00B17046"/>
    <w:rsid w:val="00B17A2C"/>
    <w:rsid w:val="00B20EE3"/>
    <w:rsid w:val="00B212B3"/>
    <w:rsid w:val="00B218E2"/>
    <w:rsid w:val="00B219E0"/>
    <w:rsid w:val="00B226B1"/>
    <w:rsid w:val="00B22809"/>
    <w:rsid w:val="00B23389"/>
    <w:rsid w:val="00B233DE"/>
    <w:rsid w:val="00B24371"/>
    <w:rsid w:val="00B248B9"/>
    <w:rsid w:val="00B2558F"/>
    <w:rsid w:val="00B2569D"/>
    <w:rsid w:val="00B257A5"/>
    <w:rsid w:val="00B25C9D"/>
    <w:rsid w:val="00B25DEB"/>
    <w:rsid w:val="00B25EC5"/>
    <w:rsid w:val="00B26798"/>
    <w:rsid w:val="00B2692E"/>
    <w:rsid w:val="00B26E79"/>
    <w:rsid w:val="00B27589"/>
    <w:rsid w:val="00B27835"/>
    <w:rsid w:val="00B3008C"/>
    <w:rsid w:val="00B30A7D"/>
    <w:rsid w:val="00B3112F"/>
    <w:rsid w:val="00B31854"/>
    <w:rsid w:val="00B31CE8"/>
    <w:rsid w:val="00B33303"/>
    <w:rsid w:val="00B33647"/>
    <w:rsid w:val="00B33704"/>
    <w:rsid w:val="00B337AB"/>
    <w:rsid w:val="00B33E8E"/>
    <w:rsid w:val="00B34588"/>
    <w:rsid w:val="00B34A2B"/>
    <w:rsid w:val="00B34DF3"/>
    <w:rsid w:val="00B355E9"/>
    <w:rsid w:val="00B36030"/>
    <w:rsid w:val="00B361ED"/>
    <w:rsid w:val="00B36AFB"/>
    <w:rsid w:val="00B3717D"/>
    <w:rsid w:val="00B37995"/>
    <w:rsid w:val="00B37FD8"/>
    <w:rsid w:val="00B4004F"/>
    <w:rsid w:val="00B41112"/>
    <w:rsid w:val="00B4180F"/>
    <w:rsid w:val="00B4250D"/>
    <w:rsid w:val="00B429F1"/>
    <w:rsid w:val="00B43104"/>
    <w:rsid w:val="00B4377B"/>
    <w:rsid w:val="00B438D5"/>
    <w:rsid w:val="00B43944"/>
    <w:rsid w:val="00B43BEF"/>
    <w:rsid w:val="00B43EC4"/>
    <w:rsid w:val="00B45078"/>
    <w:rsid w:val="00B45804"/>
    <w:rsid w:val="00B45B88"/>
    <w:rsid w:val="00B465DB"/>
    <w:rsid w:val="00B46AB0"/>
    <w:rsid w:val="00B46DCD"/>
    <w:rsid w:val="00B475A1"/>
    <w:rsid w:val="00B475B4"/>
    <w:rsid w:val="00B47D30"/>
    <w:rsid w:val="00B47E54"/>
    <w:rsid w:val="00B47F5F"/>
    <w:rsid w:val="00B503AF"/>
    <w:rsid w:val="00B51679"/>
    <w:rsid w:val="00B53874"/>
    <w:rsid w:val="00B53D8C"/>
    <w:rsid w:val="00B548D8"/>
    <w:rsid w:val="00B55279"/>
    <w:rsid w:val="00B552B2"/>
    <w:rsid w:val="00B5530E"/>
    <w:rsid w:val="00B5560B"/>
    <w:rsid w:val="00B5575E"/>
    <w:rsid w:val="00B5587D"/>
    <w:rsid w:val="00B55CC9"/>
    <w:rsid w:val="00B568D3"/>
    <w:rsid w:val="00B56CA7"/>
    <w:rsid w:val="00B57137"/>
    <w:rsid w:val="00B605A0"/>
    <w:rsid w:val="00B60703"/>
    <w:rsid w:val="00B607FD"/>
    <w:rsid w:val="00B620E9"/>
    <w:rsid w:val="00B6253C"/>
    <w:rsid w:val="00B634F3"/>
    <w:rsid w:val="00B64AFC"/>
    <w:rsid w:val="00B652F1"/>
    <w:rsid w:val="00B653CE"/>
    <w:rsid w:val="00B654A3"/>
    <w:rsid w:val="00B657DC"/>
    <w:rsid w:val="00B65903"/>
    <w:rsid w:val="00B6597E"/>
    <w:rsid w:val="00B66274"/>
    <w:rsid w:val="00B662B7"/>
    <w:rsid w:val="00B66CB0"/>
    <w:rsid w:val="00B670C5"/>
    <w:rsid w:val="00B67B29"/>
    <w:rsid w:val="00B67EFD"/>
    <w:rsid w:val="00B67F77"/>
    <w:rsid w:val="00B70B35"/>
    <w:rsid w:val="00B70D21"/>
    <w:rsid w:val="00B71169"/>
    <w:rsid w:val="00B71ED9"/>
    <w:rsid w:val="00B72161"/>
    <w:rsid w:val="00B7233E"/>
    <w:rsid w:val="00B724F5"/>
    <w:rsid w:val="00B726E5"/>
    <w:rsid w:val="00B72907"/>
    <w:rsid w:val="00B72DB5"/>
    <w:rsid w:val="00B73492"/>
    <w:rsid w:val="00B7364E"/>
    <w:rsid w:val="00B738F0"/>
    <w:rsid w:val="00B739BB"/>
    <w:rsid w:val="00B73A32"/>
    <w:rsid w:val="00B74488"/>
    <w:rsid w:val="00B74612"/>
    <w:rsid w:val="00B74850"/>
    <w:rsid w:val="00B74DD9"/>
    <w:rsid w:val="00B75360"/>
    <w:rsid w:val="00B755BA"/>
    <w:rsid w:val="00B75A73"/>
    <w:rsid w:val="00B75E51"/>
    <w:rsid w:val="00B768B0"/>
    <w:rsid w:val="00B76DF9"/>
    <w:rsid w:val="00B7702A"/>
    <w:rsid w:val="00B77519"/>
    <w:rsid w:val="00B776A3"/>
    <w:rsid w:val="00B77EB0"/>
    <w:rsid w:val="00B806B2"/>
    <w:rsid w:val="00B8132D"/>
    <w:rsid w:val="00B81837"/>
    <w:rsid w:val="00B8188E"/>
    <w:rsid w:val="00B81B34"/>
    <w:rsid w:val="00B820B8"/>
    <w:rsid w:val="00B82193"/>
    <w:rsid w:val="00B82362"/>
    <w:rsid w:val="00B8270B"/>
    <w:rsid w:val="00B82BB3"/>
    <w:rsid w:val="00B831CE"/>
    <w:rsid w:val="00B83993"/>
    <w:rsid w:val="00B83AA5"/>
    <w:rsid w:val="00B83EC2"/>
    <w:rsid w:val="00B844BF"/>
    <w:rsid w:val="00B84E51"/>
    <w:rsid w:val="00B85537"/>
    <w:rsid w:val="00B85952"/>
    <w:rsid w:val="00B85ECC"/>
    <w:rsid w:val="00B877DD"/>
    <w:rsid w:val="00B87D24"/>
    <w:rsid w:val="00B9023A"/>
    <w:rsid w:val="00B9077D"/>
    <w:rsid w:val="00B90905"/>
    <w:rsid w:val="00B912DC"/>
    <w:rsid w:val="00B913AF"/>
    <w:rsid w:val="00B91F90"/>
    <w:rsid w:val="00B91FF8"/>
    <w:rsid w:val="00B924C5"/>
    <w:rsid w:val="00B92619"/>
    <w:rsid w:val="00B9262C"/>
    <w:rsid w:val="00B92942"/>
    <w:rsid w:val="00B938F1"/>
    <w:rsid w:val="00B943A7"/>
    <w:rsid w:val="00B9444F"/>
    <w:rsid w:val="00B94C41"/>
    <w:rsid w:val="00B94FA2"/>
    <w:rsid w:val="00B95115"/>
    <w:rsid w:val="00B95492"/>
    <w:rsid w:val="00B95F69"/>
    <w:rsid w:val="00B96429"/>
    <w:rsid w:val="00B96E22"/>
    <w:rsid w:val="00B96EF4"/>
    <w:rsid w:val="00B970F5"/>
    <w:rsid w:val="00B971DB"/>
    <w:rsid w:val="00B97F12"/>
    <w:rsid w:val="00BA01B3"/>
    <w:rsid w:val="00BA0405"/>
    <w:rsid w:val="00BA1749"/>
    <w:rsid w:val="00BA1A80"/>
    <w:rsid w:val="00BA20CE"/>
    <w:rsid w:val="00BA2434"/>
    <w:rsid w:val="00BA45A3"/>
    <w:rsid w:val="00BA520B"/>
    <w:rsid w:val="00BA535C"/>
    <w:rsid w:val="00BA5B1E"/>
    <w:rsid w:val="00BA5CC2"/>
    <w:rsid w:val="00BA5F51"/>
    <w:rsid w:val="00BA6102"/>
    <w:rsid w:val="00BA6495"/>
    <w:rsid w:val="00BA6C82"/>
    <w:rsid w:val="00BA7229"/>
    <w:rsid w:val="00BA7688"/>
    <w:rsid w:val="00BA7AFD"/>
    <w:rsid w:val="00BB0F4F"/>
    <w:rsid w:val="00BB131E"/>
    <w:rsid w:val="00BB2315"/>
    <w:rsid w:val="00BB2417"/>
    <w:rsid w:val="00BB28DF"/>
    <w:rsid w:val="00BB290D"/>
    <w:rsid w:val="00BB2FC9"/>
    <w:rsid w:val="00BB3209"/>
    <w:rsid w:val="00BB3343"/>
    <w:rsid w:val="00BB4889"/>
    <w:rsid w:val="00BB5047"/>
    <w:rsid w:val="00BB50C9"/>
    <w:rsid w:val="00BB58B5"/>
    <w:rsid w:val="00BB59F2"/>
    <w:rsid w:val="00BB5A5E"/>
    <w:rsid w:val="00BB60BA"/>
    <w:rsid w:val="00BB679B"/>
    <w:rsid w:val="00BB6A2D"/>
    <w:rsid w:val="00BB6CF6"/>
    <w:rsid w:val="00BB6E02"/>
    <w:rsid w:val="00BB742D"/>
    <w:rsid w:val="00BB7648"/>
    <w:rsid w:val="00BB7D07"/>
    <w:rsid w:val="00BC135D"/>
    <w:rsid w:val="00BC1584"/>
    <w:rsid w:val="00BC1602"/>
    <w:rsid w:val="00BC28A3"/>
    <w:rsid w:val="00BC2F3A"/>
    <w:rsid w:val="00BC32EA"/>
    <w:rsid w:val="00BC3626"/>
    <w:rsid w:val="00BC4B82"/>
    <w:rsid w:val="00BC4CE0"/>
    <w:rsid w:val="00BC5090"/>
    <w:rsid w:val="00BC53D3"/>
    <w:rsid w:val="00BC55BF"/>
    <w:rsid w:val="00BC5761"/>
    <w:rsid w:val="00BC5AF2"/>
    <w:rsid w:val="00BC5B24"/>
    <w:rsid w:val="00BC6281"/>
    <w:rsid w:val="00BC6467"/>
    <w:rsid w:val="00BC73F9"/>
    <w:rsid w:val="00BC7DD0"/>
    <w:rsid w:val="00BD07FB"/>
    <w:rsid w:val="00BD0A52"/>
    <w:rsid w:val="00BD10AF"/>
    <w:rsid w:val="00BD17D3"/>
    <w:rsid w:val="00BD1F6F"/>
    <w:rsid w:val="00BD28A0"/>
    <w:rsid w:val="00BD340B"/>
    <w:rsid w:val="00BD3669"/>
    <w:rsid w:val="00BD3916"/>
    <w:rsid w:val="00BD3FD5"/>
    <w:rsid w:val="00BD44CC"/>
    <w:rsid w:val="00BD44F9"/>
    <w:rsid w:val="00BD457C"/>
    <w:rsid w:val="00BD4A74"/>
    <w:rsid w:val="00BD4B20"/>
    <w:rsid w:val="00BD4D22"/>
    <w:rsid w:val="00BD4DAC"/>
    <w:rsid w:val="00BD4F2D"/>
    <w:rsid w:val="00BD53D4"/>
    <w:rsid w:val="00BD5BD7"/>
    <w:rsid w:val="00BD5DF5"/>
    <w:rsid w:val="00BD5F58"/>
    <w:rsid w:val="00BD634C"/>
    <w:rsid w:val="00BD63CF"/>
    <w:rsid w:val="00BD67ED"/>
    <w:rsid w:val="00BD707E"/>
    <w:rsid w:val="00BD7435"/>
    <w:rsid w:val="00BD7723"/>
    <w:rsid w:val="00BD7959"/>
    <w:rsid w:val="00BD7C5A"/>
    <w:rsid w:val="00BD7E4D"/>
    <w:rsid w:val="00BE0270"/>
    <w:rsid w:val="00BE0700"/>
    <w:rsid w:val="00BE0DCC"/>
    <w:rsid w:val="00BE0DF7"/>
    <w:rsid w:val="00BE12C5"/>
    <w:rsid w:val="00BE15A5"/>
    <w:rsid w:val="00BE2080"/>
    <w:rsid w:val="00BE237D"/>
    <w:rsid w:val="00BE241B"/>
    <w:rsid w:val="00BE2651"/>
    <w:rsid w:val="00BE26E4"/>
    <w:rsid w:val="00BE29E0"/>
    <w:rsid w:val="00BE3006"/>
    <w:rsid w:val="00BE31E3"/>
    <w:rsid w:val="00BE3832"/>
    <w:rsid w:val="00BE40FA"/>
    <w:rsid w:val="00BE5198"/>
    <w:rsid w:val="00BE53D6"/>
    <w:rsid w:val="00BE557B"/>
    <w:rsid w:val="00BE5742"/>
    <w:rsid w:val="00BE575F"/>
    <w:rsid w:val="00BE5AE2"/>
    <w:rsid w:val="00BE6097"/>
    <w:rsid w:val="00BE62F7"/>
    <w:rsid w:val="00BE778D"/>
    <w:rsid w:val="00BE7D90"/>
    <w:rsid w:val="00BF0433"/>
    <w:rsid w:val="00BF043B"/>
    <w:rsid w:val="00BF0F54"/>
    <w:rsid w:val="00BF1943"/>
    <w:rsid w:val="00BF1B58"/>
    <w:rsid w:val="00BF1DCB"/>
    <w:rsid w:val="00BF296E"/>
    <w:rsid w:val="00BF2D81"/>
    <w:rsid w:val="00BF48F6"/>
    <w:rsid w:val="00BF55F2"/>
    <w:rsid w:val="00BF5B02"/>
    <w:rsid w:val="00BF5EA2"/>
    <w:rsid w:val="00BF6417"/>
    <w:rsid w:val="00BF6773"/>
    <w:rsid w:val="00BF6CCA"/>
    <w:rsid w:val="00BF742D"/>
    <w:rsid w:val="00BF7C07"/>
    <w:rsid w:val="00C000A7"/>
    <w:rsid w:val="00C00E26"/>
    <w:rsid w:val="00C01C37"/>
    <w:rsid w:val="00C01D4B"/>
    <w:rsid w:val="00C01DB4"/>
    <w:rsid w:val="00C026B5"/>
    <w:rsid w:val="00C03180"/>
    <w:rsid w:val="00C0346B"/>
    <w:rsid w:val="00C038CC"/>
    <w:rsid w:val="00C03E06"/>
    <w:rsid w:val="00C04040"/>
    <w:rsid w:val="00C041C5"/>
    <w:rsid w:val="00C045F6"/>
    <w:rsid w:val="00C04F15"/>
    <w:rsid w:val="00C059C9"/>
    <w:rsid w:val="00C05E26"/>
    <w:rsid w:val="00C0600A"/>
    <w:rsid w:val="00C063A7"/>
    <w:rsid w:val="00C06A26"/>
    <w:rsid w:val="00C0784A"/>
    <w:rsid w:val="00C079CC"/>
    <w:rsid w:val="00C07DC2"/>
    <w:rsid w:val="00C07E21"/>
    <w:rsid w:val="00C07F7D"/>
    <w:rsid w:val="00C10B8A"/>
    <w:rsid w:val="00C11185"/>
    <w:rsid w:val="00C117B3"/>
    <w:rsid w:val="00C11C41"/>
    <w:rsid w:val="00C11EE7"/>
    <w:rsid w:val="00C124B0"/>
    <w:rsid w:val="00C12B62"/>
    <w:rsid w:val="00C12C80"/>
    <w:rsid w:val="00C13105"/>
    <w:rsid w:val="00C133BE"/>
    <w:rsid w:val="00C13632"/>
    <w:rsid w:val="00C14046"/>
    <w:rsid w:val="00C143F4"/>
    <w:rsid w:val="00C146A0"/>
    <w:rsid w:val="00C14A74"/>
    <w:rsid w:val="00C14B06"/>
    <w:rsid w:val="00C153EB"/>
    <w:rsid w:val="00C157D5"/>
    <w:rsid w:val="00C164BE"/>
    <w:rsid w:val="00C16BA4"/>
    <w:rsid w:val="00C17158"/>
    <w:rsid w:val="00C171EA"/>
    <w:rsid w:val="00C17216"/>
    <w:rsid w:val="00C1743F"/>
    <w:rsid w:val="00C17607"/>
    <w:rsid w:val="00C2049B"/>
    <w:rsid w:val="00C20632"/>
    <w:rsid w:val="00C20734"/>
    <w:rsid w:val="00C20F65"/>
    <w:rsid w:val="00C21163"/>
    <w:rsid w:val="00C212DE"/>
    <w:rsid w:val="00C21524"/>
    <w:rsid w:val="00C21ABB"/>
    <w:rsid w:val="00C22112"/>
    <w:rsid w:val="00C223D8"/>
    <w:rsid w:val="00C226A3"/>
    <w:rsid w:val="00C22CC2"/>
    <w:rsid w:val="00C22EF6"/>
    <w:rsid w:val="00C23B78"/>
    <w:rsid w:val="00C23C49"/>
    <w:rsid w:val="00C24333"/>
    <w:rsid w:val="00C24910"/>
    <w:rsid w:val="00C253D8"/>
    <w:rsid w:val="00C254B5"/>
    <w:rsid w:val="00C26564"/>
    <w:rsid w:val="00C268B2"/>
    <w:rsid w:val="00C2736E"/>
    <w:rsid w:val="00C27941"/>
    <w:rsid w:val="00C30A4D"/>
    <w:rsid w:val="00C30FD1"/>
    <w:rsid w:val="00C3207E"/>
    <w:rsid w:val="00C325C6"/>
    <w:rsid w:val="00C32A92"/>
    <w:rsid w:val="00C32EC7"/>
    <w:rsid w:val="00C333B3"/>
    <w:rsid w:val="00C335E3"/>
    <w:rsid w:val="00C34028"/>
    <w:rsid w:val="00C34304"/>
    <w:rsid w:val="00C34898"/>
    <w:rsid w:val="00C34935"/>
    <w:rsid w:val="00C35100"/>
    <w:rsid w:val="00C356B6"/>
    <w:rsid w:val="00C35739"/>
    <w:rsid w:val="00C35DC7"/>
    <w:rsid w:val="00C36712"/>
    <w:rsid w:val="00C36A39"/>
    <w:rsid w:val="00C37012"/>
    <w:rsid w:val="00C37148"/>
    <w:rsid w:val="00C3757B"/>
    <w:rsid w:val="00C3759C"/>
    <w:rsid w:val="00C37F60"/>
    <w:rsid w:val="00C401C4"/>
    <w:rsid w:val="00C402A6"/>
    <w:rsid w:val="00C40790"/>
    <w:rsid w:val="00C40B69"/>
    <w:rsid w:val="00C40FA6"/>
    <w:rsid w:val="00C41049"/>
    <w:rsid w:val="00C410DA"/>
    <w:rsid w:val="00C41358"/>
    <w:rsid w:val="00C43974"/>
    <w:rsid w:val="00C43C4B"/>
    <w:rsid w:val="00C43E0C"/>
    <w:rsid w:val="00C442FB"/>
    <w:rsid w:val="00C443DE"/>
    <w:rsid w:val="00C44449"/>
    <w:rsid w:val="00C444DD"/>
    <w:rsid w:val="00C450C7"/>
    <w:rsid w:val="00C454CB"/>
    <w:rsid w:val="00C45733"/>
    <w:rsid w:val="00C46B82"/>
    <w:rsid w:val="00C46C70"/>
    <w:rsid w:val="00C46E00"/>
    <w:rsid w:val="00C46E7A"/>
    <w:rsid w:val="00C47E93"/>
    <w:rsid w:val="00C50008"/>
    <w:rsid w:val="00C50939"/>
    <w:rsid w:val="00C509EA"/>
    <w:rsid w:val="00C5141C"/>
    <w:rsid w:val="00C519E2"/>
    <w:rsid w:val="00C5271C"/>
    <w:rsid w:val="00C5359C"/>
    <w:rsid w:val="00C53B55"/>
    <w:rsid w:val="00C54826"/>
    <w:rsid w:val="00C5545F"/>
    <w:rsid w:val="00C5556C"/>
    <w:rsid w:val="00C558FA"/>
    <w:rsid w:val="00C55B66"/>
    <w:rsid w:val="00C55CF6"/>
    <w:rsid w:val="00C55D04"/>
    <w:rsid w:val="00C55EAA"/>
    <w:rsid w:val="00C563B8"/>
    <w:rsid w:val="00C563E3"/>
    <w:rsid w:val="00C56D77"/>
    <w:rsid w:val="00C56EF8"/>
    <w:rsid w:val="00C57006"/>
    <w:rsid w:val="00C572FF"/>
    <w:rsid w:val="00C57987"/>
    <w:rsid w:val="00C57C07"/>
    <w:rsid w:val="00C6069D"/>
    <w:rsid w:val="00C60B10"/>
    <w:rsid w:val="00C60B59"/>
    <w:rsid w:val="00C60CDD"/>
    <w:rsid w:val="00C60DD8"/>
    <w:rsid w:val="00C611A3"/>
    <w:rsid w:val="00C614B1"/>
    <w:rsid w:val="00C61A1B"/>
    <w:rsid w:val="00C61ADC"/>
    <w:rsid w:val="00C626E7"/>
    <w:rsid w:val="00C628DA"/>
    <w:rsid w:val="00C62BF3"/>
    <w:rsid w:val="00C63187"/>
    <w:rsid w:val="00C63CAC"/>
    <w:rsid w:val="00C63FF7"/>
    <w:rsid w:val="00C64176"/>
    <w:rsid w:val="00C64F69"/>
    <w:rsid w:val="00C653F4"/>
    <w:rsid w:val="00C65BBC"/>
    <w:rsid w:val="00C65D2C"/>
    <w:rsid w:val="00C65FC2"/>
    <w:rsid w:val="00C660FC"/>
    <w:rsid w:val="00C6623A"/>
    <w:rsid w:val="00C66536"/>
    <w:rsid w:val="00C667BA"/>
    <w:rsid w:val="00C6707A"/>
    <w:rsid w:val="00C677BC"/>
    <w:rsid w:val="00C67DEF"/>
    <w:rsid w:val="00C7004F"/>
    <w:rsid w:val="00C70237"/>
    <w:rsid w:val="00C7078C"/>
    <w:rsid w:val="00C709D2"/>
    <w:rsid w:val="00C715D9"/>
    <w:rsid w:val="00C7178D"/>
    <w:rsid w:val="00C71C8A"/>
    <w:rsid w:val="00C73B29"/>
    <w:rsid w:val="00C73B5C"/>
    <w:rsid w:val="00C73C4B"/>
    <w:rsid w:val="00C73CDB"/>
    <w:rsid w:val="00C7498E"/>
    <w:rsid w:val="00C74E0F"/>
    <w:rsid w:val="00C75857"/>
    <w:rsid w:val="00C759AC"/>
    <w:rsid w:val="00C75D43"/>
    <w:rsid w:val="00C75DDA"/>
    <w:rsid w:val="00C764C1"/>
    <w:rsid w:val="00C77E79"/>
    <w:rsid w:val="00C801AA"/>
    <w:rsid w:val="00C80730"/>
    <w:rsid w:val="00C8171B"/>
    <w:rsid w:val="00C81BA5"/>
    <w:rsid w:val="00C81C5A"/>
    <w:rsid w:val="00C81FBB"/>
    <w:rsid w:val="00C8236C"/>
    <w:rsid w:val="00C82538"/>
    <w:rsid w:val="00C82C81"/>
    <w:rsid w:val="00C8442A"/>
    <w:rsid w:val="00C84AE2"/>
    <w:rsid w:val="00C85146"/>
    <w:rsid w:val="00C859A2"/>
    <w:rsid w:val="00C86466"/>
    <w:rsid w:val="00C866E4"/>
    <w:rsid w:val="00C868FC"/>
    <w:rsid w:val="00C87167"/>
    <w:rsid w:val="00C8782C"/>
    <w:rsid w:val="00C87D24"/>
    <w:rsid w:val="00C90D2C"/>
    <w:rsid w:val="00C9103F"/>
    <w:rsid w:val="00C9123D"/>
    <w:rsid w:val="00C913FD"/>
    <w:rsid w:val="00C91BB2"/>
    <w:rsid w:val="00C92447"/>
    <w:rsid w:val="00C9298B"/>
    <w:rsid w:val="00C92E13"/>
    <w:rsid w:val="00C932C1"/>
    <w:rsid w:val="00C9351F"/>
    <w:rsid w:val="00C937D2"/>
    <w:rsid w:val="00C93AE6"/>
    <w:rsid w:val="00C942D9"/>
    <w:rsid w:val="00C94859"/>
    <w:rsid w:val="00C94E89"/>
    <w:rsid w:val="00C94EC3"/>
    <w:rsid w:val="00C95B44"/>
    <w:rsid w:val="00C962CC"/>
    <w:rsid w:val="00C967DA"/>
    <w:rsid w:val="00C96C07"/>
    <w:rsid w:val="00C96D2E"/>
    <w:rsid w:val="00C96FBC"/>
    <w:rsid w:val="00C974B7"/>
    <w:rsid w:val="00CA032D"/>
    <w:rsid w:val="00CA0718"/>
    <w:rsid w:val="00CA095B"/>
    <w:rsid w:val="00CA0E8D"/>
    <w:rsid w:val="00CA16B3"/>
    <w:rsid w:val="00CA1F29"/>
    <w:rsid w:val="00CA2281"/>
    <w:rsid w:val="00CA2846"/>
    <w:rsid w:val="00CA292C"/>
    <w:rsid w:val="00CA2DD9"/>
    <w:rsid w:val="00CA2F83"/>
    <w:rsid w:val="00CA3332"/>
    <w:rsid w:val="00CA66E2"/>
    <w:rsid w:val="00CA6B1D"/>
    <w:rsid w:val="00CA723E"/>
    <w:rsid w:val="00CA7662"/>
    <w:rsid w:val="00CA7A09"/>
    <w:rsid w:val="00CA7A4B"/>
    <w:rsid w:val="00CA7B53"/>
    <w:rsid w:val="00CB0A31"/>
    <w:rsid w:val="00CB0AA6"/>
    <w:rsid w:val="00CB0E15"/>
    <w:rsid w:val="00CB1022"/>
    <w:rsid w:val="00CB1D55"/>
    <w:rsid w:val="00CB1EA8"/>
    <w:rsid w:val="00CB1EE2"/>
    <w:rsid w:val="00CB2490"/>
    <w:rsid w:val="00CB2803"/>
    <w:rsid w:val="00CB337E"/>
    <w:rsid w:val="00CB410C"/>
    <w:rsid w:val="00CB45B6"/>
    <w:rsid w:val="00CB45D8"/>
    <w:rsid w:val="00CB473E"/>
    <w:rsid w:val="00CB52AD"/>
    <w:rsid w:val="00CB5ACE"/>
    <w:rsid w:val="00CB5D90"/>
    <w:rsid w:val="00CB5ED3"/>
    <w:rsid w:val="00CB64B2"/>
    <w:rsid w:val="00CB6B84"/>
    <w:rsid w:val="00CB706A"/>
    <w:rsid w:val="00CB70C2"/>
    <w:rsid w:val="00CB73A3"/>
    <w:rsid w:val="00CB758B"/>
    <w:rsid w:val="00CC0D69"/>
    <w:rsid w:val="00CC16D1"/>
    <w:rsid w:val="00CC1B96"/>
    <w:rsid w:val="00CC2CBB"/>
    <w:rsid w:val="00CC3465"/>
    <w:rsid w:val="00CC3F67"/>
    <w:rsid w:val="00CC4622"/>
    <w:rsid w:val="00CC4DEB"/>
    <w:rsid w:val="00CC4E26"/>
    <w:rsid w:val="00CC5910"/>
    <w:rsid w:val="00CC5C19"/>
    <w:rsid w:val="00CC63DF"/>
    <w:rsid w:val="00CC6CC9"/>
    <w:rsid w:val="00CC7AC0"/>
    <w:rsid w:val="00CC7BC8"/>
    <w:rsid w:val="00CD08BA"/>
    <w:rsid w:val="00CD0D36"/>
    <w:rsid w:val="00CD1475"/>
    <w:rsid w:val="00CD166C"/>
    <w:rsid w:val="00CD182A"/>
    <w:rsid w:val="00CD1B00"/>
    <w:rsid w:val="00CD1CD5"/>
    <w:rsid w:val="00CD309A"/>
    <w:rsid w:val="00CD3266"/>
    <w:rsid w:val="00CD38E5"/>
    <w:rsid w:val="00CD4262"/>
    <w:rsid w:val="00CD47E4"/>
    <w:rsid w:val="00CD49F1"/>
    <w:rsid w:val="00CD541E"/>
    <w:rsid w:val="00CD62B5"/>
    <w:rsid w:val="00CD6582"/>
    <w:rsid w:val="00CD6773"/>
    <w:rsid w:val="00CD68E3"/>
    <w:rsid w:val="00CD7149"/>
    <w:rsid w:val="00CD725C"/>
    <w:rsid w:val="00CD7406"/>
    <w:rsid w:val="00CD76D3"/>
    <w:rsid w:val="00CD7B92"/>
    <w:rsid w:val="00CD7D24"/>
    <w:rsid w:val="00CE046C"/>
    <w:rsid w:val="00CE081C"/>
    <w:rsid w:val="00CE139F"/>
    <w:rsid w:val="00CE1614"/>
    <w:rsid w:val="00CE1DE8"/>
    <w:rsid w:val="00CE20B4"/>
    <w:rsid w:val="00CE20BF"/>
    <w:rsid w:val="00CE2424"/>
    <w:rsid w:val="00CE2D78"/>
    <w:rsid w:val="00CE2E13"/>
    <w:rsid w:val="00CE2FE7"/>
    <w:rsid w:val="00CE34D7"/>
    <w:rsid w:val="00CE3BFC"/>
    <w:rsid w:val="00CE3C2A"/>
    <w:rsid w:val="00CE4075"/>
    <w:rsid w:val="00CE46E3"/>
    <w:rsid w:val="00CE4E1C"/>
    <w:rsid w:val="00CE4FC1"/>
    <w:rsid w:val="00CE5654"/>
    <w:rsid w:val="00CE663C"/>
    <w:rsid w:val="00CE72CD"/>
    <w:rsid w:val="00CE75F5"/>
    <w:rsid w:val="00CE7803"/>
    <w:rsid w:val="00CE7B83"/>
    <w:rsid w:val="00CE7BE5"/>
    <w:rsid w:val="00CE7C7E"/>
    <w:rsid w:val="00CE7F4D"/>
    <w:rsid w:val="00CF0122"/>
    <w:rsid w:val="00CF0284"/>
    <w:rsid w:val="00CF0311"/>
    <w:rsid w:val="00CF03BD"/>
    <w:rsid w:val="00CF07A3"/>
    <w:rsid w:val="00CF10D4"/>
    <w:rsid w:val="00CF1CDE"/>
    <w:rsid w:val="00CF20BB"/>
    <w:rsid w:val="00CF2330"/>
    <w:rsid w:val="00CF2667"/>
    <w:rsid w:val="00CF26F3"/>
    <w:rsid w:val="00CF28BC"/>
    <w:rsid w:val="00CF3537"/>
    <w:rsid w:val="00CF363A"/>
    <w:rsid w:val="00CF3997"/>
    <w:rsid w:val="00CF3E13"/>
    <w:rsid w:val="00CF4F75"/>
    <w:rsid w:val="00CF5136"/>
    <w:rsid w:val="00CF54EA"/>
    <w:rsid w:val="00CF59D5"/>
    <w:rsid w:val="00CF59F5"/>
    <w:rsid w:val="00CF5A90"/>
    <w:rsid w:val="00CF69BB"/>
    <w:rsid w:val="00CF6E01"/>
    <w:rsid w:val="00CF6E56"/>
    <w:rsid w:val="00CF6F72"/>
    <w:rsid w:val="00CF7016"/>
    <w:rsid w:val="00D003B2"/>
    <w:rsid w:val="00D005D7"/>
    <w:rsid w:val="00D0070D"/>
    <w:rsid w:val="00D00F3C"/>
    <w:rsid w:val="00D0260E"/>
    <w:rsid w:val="00D02B01"/>
    <w:rsid w:val="00D02BC8"/>
    <w:rsid w:val="00D02D64"/>
    <w:rsid w:val="00D03EE7"/>
    <w:rsid w:val="00D04223"/>
    <w:rsid w:val="00D0461B"/>
    <w:rsid w:val="00D0599B"/>
    <w:rsid w:val="00D06120"/>
    <w:rsid w:val="00D061F8"/>
    <w:rsid w:val="00D0647E"/>
    <w:rsid w:val="00D066B4"/>
    <w:rsid w:val="00D06876"/>
    <w:rsid w:val="00D068A5"/>
    <w:rsid w:val="00D06916"/>
    <w:rsid w:val="00D06AC5"/>
    <w:rsid w:val="00D06B6B"/>
    <w:rsid w:val="00D06F7E"/>
    <w:rsid w:val="00D07436"/>
    <w:rsid w:val="00D07D23"/>
    <w:rsid w:val="00D07DE1"/>
    <w:rsid w:val="00D10993"/>
    <w:rsid w:val="00D10DC0"/>
    <w:rsid w:val="00D11492"/>
    <w:rsid w:val="00D11602"/>
    <w:rsid w:val="00D11FA4"/>
    <w:rsid w:val="00D1257E"/>
    <w:rsid w:val="00D1261E"/>
    <w:rsid w:val="00D12C69"/>
    <w:rsid w:val="00D12C81"/>
    <w:rsid w:val="00D1336C"/>
    <w:rsid w:val="00D136C1"/>
    <w:rsid w:val="00D13A76"/>
    <w:rsid w:val="00D13C1E"/>
    <w:rsid w:val="00D13C44"/>
    <w:rsid w:val="00D14070"/>
    <w:rsid w:val="00D14219"/>
    <w:rsid w:val="00D14C37"/>
    <w:rsid w:val="00D14E5B"/>
    <w:rsid w:val="00D154B0"/>
    <w:rsid w:val="00D15722"/>
    <w:rsid w:val="00D168EC"/>
    <w:rsid w:val="00D170BC"/>
    <w:rsid w:val="00D17EC4"/>
    <w:rsid w:val="00D20584"/>
    <w:rsid w:val="00D207E6"/>
    <w:rsid w:val="00D2120C"/>
    <w:rsid w:val="00D21457"/>
    <w:rsid w:val="00D21BA0"/>
    <w:rsid w:val="00D22344"/>
    <w:rsid w:val="00D22A10"/>
    <w:rsid w:val="00D22C5D"/>
    <w:rsid w:val="00D2305E"/>
    <w:rsid w:val="00D232C4"/>
    <w:rsid w:val="00D238C5"/>
    <w:rsid w:val="00D23D14"/>
    <w:rsid w:val="00D23D15"/>
    <w:rsid w:val="00D23D21"/>
    <w:rsid w:val="00D23F0F"/>
    <w:rsid w:val="00D242D5"/>
    <w:rsid w:val="00D24672"/>
    <w:rsid w:val="00D24820"/>
    <w:rsid w:val="00D2488B"/>
    <w:rsid w:val="00D25093"/>
    <w:rsid w:val="00D2528C"/>
    <w:rsid w:val="00D255CD"/>
    <w:rsid w:val="00D2570D"/>
    <w:rsid w:val="00D258AB"/>
    <w:rsid w:val="00D25A9D"/>
    <w:rsid w:val="00D25E19"/>
    <w:rsid w:val="00D25F11"/>
    <w:rsid w:val="00D25FC4"/>
    <w:rsid w:val="00D25FF7"/>
    <w:rsid w:val="00D267BB"/>
    <w:rsid w:val="00D26BD6"/>
    <w:rsid w:val="00D26DCA"/>
    <w:rsid w:val="00D26F16"/>
    <w:rsid w:val="00D276FD"/>
    <w:rsid w:val="00D27F61"/>
    <w:rsid w:val="00D30A97"/>
    <w:rsid w:val="00D30B4F"/>
    <w:rsid w:val="00D3122F"/>
    <w:rsid w:val="00D313FC"/>
    <w:rsid w:val="00D31713"/>
    <w:rsid w:val="00D3190E"/>
    <w:rsid w:val="00D31BFA"/>
    <w:rsid w:val="00D31CAA"/>
    <w:rsid w:val="00D3249B"/>
    <w:rsid w:val="00D329AC"/>
    <w:rsid w:val="00D32A92"/>
    <w:rsid w:val="00D32FA2"/>
    <w:rsid w:val="00D33929"/>
    <w:rsid w:val="00D33C73"/>
    <w:rsid w:val="00D33E73"/>
    <w:rsid w:val="00D344E0"/>
    <w:rsid w:val="00D347CB"/>
    <w:rsid w:val="00D347DF"/>
    <w:rsid w:val="00D34CDE"/>
    <w:rsid w:val="00D352F4"/>
    <w:rsid w:val="00D35342"/>
    <w:rsid w:val="00D35802"/>
    <w:rsid w:val="00D35DB4"/>
    <w:rsid w:val="00D36781"/>
    <w:rsid w:val="00D36914"/>
    <w:rsid w:val="00D37097"/>
    <w:rsid w:val="00D3767E"/>
    <w:rsid w:val="00D3770E"/>
    <w:rsid w:val="00D408CE"/>
    <w:rsid w:val="00D40CF0"/>
    <w:rsid w:val="00D41343"/>
    <w:rsid w:val="00D41381"/>
    <w:rsid w:val="00D414CE"/>
    <w:rsid w:val="00D4198A"/>
    <w:rsid w:val="00D41CCD"/>
    <w:rsid w:val="00D41E0B"/>
    <w:rsid w:val="00D422F5"/>
    <w:rsid w:val="00D428E2"/>
    <w:rsid w:val="00D429D0"/>
    <w:rsid w:val="00D4316C"/>
    <w:rsid w:val="00D43543"/>
    <w:rsid w:val="00D43644"/>
    <w:rsid w:val="00D436AD"/>
    <w:rsid w:val="00D4378E"/>
    <w:rsid w:val="00D439A5"/>
    <w:rsid w:val="00D43C48"/>
    <w:rsid w:val="00D4444A"/>
    <w:rsid w:val="00D444E8"/>
    <w:rsid w:val="00D44FA4"/>
    <w:rsid w:val="00D451A6"/>
    <w:rsid w:val="00D45A7C"/>
    <w:rsid w:val="00D45D08"/>
    <w:rsid w:val="00D45FB8"/>
    <w:rsid w:val="00D4609A"/>
    <w:rsid w:val="00D4649F"/>
    <w:rsid w:val="00D4661C"/>
    <w:rsid w:val="00D4662A"/>
    <w:rsid w:val="00D4664B"/>
    <w:rsid w:val="00D46DD5"/>
    <w:rsid w:val="00D46F4E"/>
    <w:rsid w:val="00D472A0"/>
    <w:rsid w:val="00D479CB"/>
    <w:rsid w:val="00D501B7"/>
    <w:rsid w:val="00D511E3"/>
    <w:rsid w:val="00D51289"/>
    <w:rsid w:val="00D51A94"/>
    <w:rsid w:val="00D51BF1"/>
    <w:rsid w:val="00D51E7C"/>
    <w:rsid w:val="00D52096"/>
    <w:rsid w:val="00D53214"/>
    <w:rsid w:val="00D5358A"/>
    <w:rsid w:val="00D538C7"/>
    <w:rsid w:val="00D53A94"/>
    <w:rsid w:val="00D53B40"/>
    <w:rsid w:val="00D53D17"/>
    <w:rsid w:val="00D5404B"/>
    <w:rsid w:val="00D541CE"/>
    <w:rsid w:val="00D551DB"/>
    <w:rsid w:val="00D553BA"/>
    <w:rsid w:val="00D553CF"/>
    <w:rsid w:val="00D5568E"/>
    <w:rsid w:val="00D55B38"/>
    <w:rsid w:val="00D56332"/>
    <w:rsid w:val="00D56782"/>
    <w:rsid w:val="00D605BC"/>
    <w:rsid w:val="00D60A0D"/>
    <w:rsid w:val="00D60A6D"/>
    <w:rsid w:val="00D60EEB"/>
    <w:rsid w:val="00D6102B"/>
    <w:rsid w:val="00D61977"/>
    <w:rsid w:val="00D6220A"/>
    <w:rsid w:val="00D62979"/>
    <w:rsid w:val="00D62F61"/>
    <w:rsid w:val="00D6308B"/>
    <w:rsid w:val="00D63597"/>
    <w:rsid w:val="00D63A5F"/>
    <w:rsid w:val="00D63B4E"/>
    <w:rsid w:val="00D63DBB"/>
    <w:rsid w:val="00D647FC"/>
    <w:rsid w:val="00D648A5"/>
    <w:rsid w:val="00D64911"/>
    <w:rsid w:val="00D64EC9"/>
    <w:rsid w:val="00D65006"/>
    <w:rsid w:val="00D65249"/>
    <w:rsid w:val="00D6531F"/>
    <w:rsid w:val="00D6580F"/>
    <w:rsid w:val="00D658B0"/>
    <w:rsid w:val="00D65E0A"/>
    <w:rsid w:val="00D65FF5"/>
    <w:rsid w:val="00D663FD"/>
    <w:rsid w:val="00D6654D"/>
    <w:rsid w:val="00D665E2"/>
    <w:rsid w:val="00D66611"/>
    <w:rsid w:val="00D66E9E"/>
    <w:rsid w:val="00D66F08"/>
    <w:rsid w:val="00D66F44"/>
    <w:rsid w:val="00D67341"/>
    <w:rsid w:val="00D67803"/>
    <w:rsid w:val="00D67CF2"/>
    <w:rsid w:val="00D67D9C"/>
    <w:rsid w:val="00D67E68"/>
    <w:rsid w:val="00D70DFD"/>
    <w:rsid w:val="00D7106B"/>
    <w:rsid w:val="00D71143"/>
    <w:rsid w:val="00D716A0"/>
    <w:rsid w:val="00D71748"/>
    <w:rsid w:val="00D71A9C"/>
    <w:rsid w:val="00D71D75"/>
    <w:rsid w:val="00D724E0"/>
    <w:rsid w:val="00D7285A"/>
    <w:rsid w:val="00D72FD8"/>
    <w:rsid w:val="00D734C5"/>
    <w:rsid w:val="00D739A7"/>
    <w:rsid w:val="00D73FAA"/>
    <w:rsid w:val="00D73FDF"/>
    <w:rsid w:val="00D74222"/>
    <w:rsid w:val="00D745A9"/>
    <w:rsid w:val="00D74AF0"/>
    <w:rsid w:val="00D7547B"/>
    <w:rsid w:val="00D7584E"/>
    <w:rsid w:val="00D761C7"/>
    <w:rsid w:val="00D7716F"/>
    <w:rsid w:val="00D779F5"/>
    <w:rsid w:val="00D77AB0"/>
    <w:rsid w:val="00D8005C"/>
    <w:rsid w:val="00D800AF"/>
    <w:rsid w:val="00D807FD"/>
    <w:rsid w:val="00D80EA1"/>
    <w:rsid w:val="00D81BAA"/>
    <w:rsid w:val="00D81D3B"/>
    <w:rsid w:val="00D820F5"/>
    <w:rsid w:val="00D82627"/>
    <w:rsid w:val="00D82C12"/>
    <w:rsid w:val="00D82E1B"/>
    <w:rsid w:val="00D8373C"/>
    <w:rsid w:val="00D84582"/>
    <w:rsid w:val="00D8504E"/>
    <w:rsid w:val="00D857BE"/>
    <w:rsid w:val="00D85AD9"/>
    <w:rsid w:val="00D85AFC"/>
    <w:rsid w:val="00D85C72"/>
    <w:rsid w:val="00D86159"/>
    <w:rsid w:val="00D8689C"/>
    <w:rsid w:val="00D86B0F"/>
    <w:rsid w:val="00D87100"/>
    <w:rsid w:val="00D87CE5"/>
    <w:rsid w:val="00D87CF6"/>
    <w:rsid w:val="00D87FC3"/>
    <w:rsid w:val="00D9014A"/>
    <w:rsid w:val="00D90F4A"/>
    <w:rsid w:val="00D9109F"/>
    <w:rsid w:val="00D9133D"/>
    <w:rsid w:val="00D91EDE"/>
    <w:rsid w:val="00D91F90"/>
    <w:rsid w:val="00D9358A"/>
    <w:rsid w:val="00D935E7"/>
    <w:rsid w:val="00D94251"/>
    <w:rsid w:val="00D94256"/>
    <w:rsid w:val="00D954C8"/>
    <w:rsid w:val="00D96395"/>
    <w:rsid w:val="00D96582"/>
    <w:rsid w:val="00D9675D"/>
    <w:rsid w:val="00D96D2E"/>
    <w:rsid w:val="00D973A1"/>
    <w:rsid w:val="00D9795A"/>
    <w:rsid w:val="00D979C8"/>
    <w:rsid w:val="00D97B06"/>
    <w:rsid w:val="00DA0720"/>
    <w:rsid w:val="00DA0EF3"/>
    <w:rsid w:val="00DA0F2B"/>
    <w:rsid w:val="00DA13BD"/>
    <w:rsid w:val="00DA1F4B"/>
    <w:rsid w:val="00DA1F6C"/>
    <w:rsid w:val="00DA2275"/>
    <w:rsid w:val="00DA265C"/>
    <w:rsid w:val="00DA26F7"/>
    <w:rsid w:val="00DA2839"/>
    <w:rsid w:val="00DA324F"/>
    <w:rsid w:val="00DA353D"/>
    <w:rsid w:val="00DA3E91"/>
    <w:rsid w:val="00DA3EED"/>
    <w:rsid w:val="00DA401A"/>
    <w:rsid w:val="00DA406C"/>
    <w:rsid w:val="00DA43B0"/>
    <w:rsid w:val="00DA460E"/>
    <w:rsid w:val="00DA46B7"/>
    <w:rsid w:val="00DA4AD9"/>
    <w:rsid w:val="00DA4E0C"/>
    <w:rsid w:val="00DA5595"/>
    <w:rsid w:val="00DA561E"/>
    <w:rsid w:val="00DA565C"/>
    <w:rsid w:val="00DA58CC"/>
    <w:rsid w:val="00DA5F86"/>
    <w:rsid w:val="00DA6411"/>
    <w:rsid w:val="00DA6C8C"/>
    <w:rsid w:val="00DA7088"/>
    <w:rsid w:val="00DB01D6"/>
    <w:rsid w:val="00DB01F1"/>
    <w:rsid w:val="00DB026B"/>
    <w:rsid w:val="00DB0668"/>
    <w:rsid w:val="00DB0B7C"/>
    <w:rsid w:val="00DB0E46"/>
    <w:rsid w:val="00DB2C07"/>
    <w:rsid w:val="00DB4D05"/>
    <w:rsid w:val="00DB5DC3"/>
    <w:rsid w:val="00DB63AD"/>
    <w:rsid w:val="00DB68D6"/>
    <w:rsid w:val="00DB6DC8"/>
    <w:rsid w:val="00DB6E04"/>
    <w:rsid w:val="00DB7875"/>
    <w:rsid w:val="00DB7CDD"/>
    <w:rsid w:val="00DB7DDE"/>
    <w:rsid w:val="00DC007B"/>
    <w:rsid w:val="00DC0B79"/>
    <w:rsid w:val="00DC0F61"/>
    <w:rsid w:val="00DC112B"/>
    <w:rsid w:val="00DC1250"/>
    <w:rsid w:val="00DC16A4"/>
    <w:rsid w:val="00DC1AB1"/>
    <w:rsid w:val="00DC1F32"/>
    <w:rsid w:val="00DC2588"/>
    <w:rsid w:val="00DC2B71"/>
    <w:rsid w:val="00DC2E9B"/>
    <w:rsid w:val="00DC3270"/>
    <w:rsid w:val="00DC3633"/>
    <w:rsid w:val="00DC3800"/>
    <w:rsid w:val="00DC3F12"/>
    <w:rsid w:val="00DC405A"/>
    <w:rsid w:val="00DC47C3"/>
    <w:rsid w:val="00DC48A6"/>
    <w:rsid w:val="00DC5303"/>
    <w:rsid w:val="00DC56FF"/>
    <w:rsid w:val="00DC603E"/>
    <w:rsid w:val="00DC6212"/>
    <w:rsid w:val="00DC667B"/>
    <w:rsid w:val="00DC67B6"/>
    <w:rsid w:val="00DC6BEB"/>
    <w:rsid w:val="00DD0511"/>
    <w:rsid w:val="00DD1644"/>
    <w:rsid w:val="00DD186C"/>
    <w:rsid w:val="00DD1B37"/>
    <w:rsid w:val="00DD1B6D"/>
    <w:rsid w:val="00DD1DEF"/>
    <w:rsid w:val="00DD216A"/>
    <w:rsid w:val="00DD2594"/>
    <w:rsid w:val="00DD2704"/>
    <w:rsid w:val="00DD283F"/>
    <w:rsid w:val="00DD28CC"/>
    <w:rsid w:val="00DD291C"/>
    <w:rsid w:val="00DD2DAB"/>
    <w:rsid w:val="00DD350A"/>
    <w:rsid w:val="00DD35D7"/>
    <w:rsid w:val="00DD3F22"/>
    <w:rsid w:val="00DD4A99"/>
    <w:rsid w:val="00DD4ABB"/>
    <w:rsid w:val="00DD5327"/>
    <w:rsid w:val="00DD5AF1"/>
    <w:rsid w:val="00DD5F03"/>
    <w:rsid w:val="00DD6A2A"/>
    <w:rsid w:val="00DD7492"/>
    <w:rsid w:val="00DE073D"/>
    <w:rsid w:val="00DE0959"/>
    <w:rsid w:val="00DE0C29"/>
    <w:rsid w:val="00DE131E"/>
    <w:rsid w:val="00DE184A"/>
    <w:rsid w:val="00DE1A66"/>
    <w:rsid w:val="00DE2170"/>
    <w:rsid w:val="00DE30D8"/>
    <w:rsid w:val="00DE361A"/>
    <w:rsid w:val="00DE3638"/>
    <w:rsid w:val="00DE4DA3"/>
    <w:rsid w:val="00DE4E82"/>
    <w:rsid w:val="00DE5595"/>
    <w:rsid w:val="00DE57BE"/>
    <w:rsid w:val="00DE5838"/>
    <w:rsid w:val="00DE5F81"/>
    <w:rsid w:val="00DE6487"/>
    <w:rsid w:val="00DE64F8"/>
    <w:rsid w:val="00DE6DA1"/>
    <w:rsid w:val="00DE6E1A"/>
    <w:rsid w:val="00DE7004"/>
    <w:rsid w:val="00DE7285"/>
    <w:rsid w:val="00DE746A"/>
    <w:rsid w:val="00DE756C"/>
    <w:rsid w:val="00DE7C52"/>
    <w:rsid w:val="00DE7E6D"/>
    <w:rsid w:val="00DE7EC3"/>
    <w:rsid w:val="00DE7F4F"/>
    <w:rsid w:val="00DF007D"/>
    <w:rsid w:val="00DF03B3"/>
    <w:rsid w:val="00DF0A1E"/>
    <w:rsid w:val="00DF0A94"/>
    <w:rsid w:val="00DF0F89"/>
    <w:rsid w:val="00DF12F6"/>
    <w:rsid w:val="00DF1D23"/>
    <w:rsid w:val="00DF28E7"/>
    <w:rsid w:val="00DF3E75"/>
    <w:rsid w:val="00DF4259"/>
    <w:rsid w:val="00DF44A6"/>
    <w:rsid w:val="00DF4688"/>
    <w:rsid w:val="00DF51D2"/>
    <w:rsid w:val="00DF5346"/>
    <w:rsid w:val="00DF5993"/>
    <w:rsid w:val="00DF5A6B"/>
    <w:rsid w:val="00DF5AE0"/>
    <w:rsid w:val="00DF5BAA"/>
    <w:rsid w:val="00DF6B7C"/>
    <w:rsid w:val="00DF731A"/>
    <w:rsid w:val="00DF7570"/>
    <w:rsid w:val="00DF7897"/>
    <w:rsid w:val="00DF7C6F"/>
    <w:rsid w:val="00E0061C"/>
    <w:rsid w:val="00E0063C"/>
    <w:rsid w:val="00E01B00"/>
    <w:rsid w:val="00E01C17"/>
    <w:rsid w:val="00E01C90"/>
    <w:rsid w:val="00E01D8B"/>
    <w:rsid w:val="00E0204D"/>
    <w:rsid w:val="00E02F0A"/>
    <w:rsid w:val="00E0320F"/>
    <w:rsid w:val="00E033A8"/>
    <w:rsid w:val="00E03590"/>
    <w:rsid w:val="00E037F8"/>
    <w:rsid w:val="00E03EE4"/>
    <w:rsid w:val="00E0432B"/>
    <w:rsid w:val="00E047C6"/>
    <w:rsid w:val="00E04A7C"/>
    <w:rsid w:val="00E05427"/>
    <w:rsid w:val="00E0544A"/>
    <w:rsid w:val="00E05970"/>
    <w:rsid w:val="00E05A4D"/>
    <w:rsid w:val="00E06338"/>
    <w:rsid w:val="00E0671C"/>
    <w:rsid w:val="00E0693F"/>
    <w:rsid w:val="00E06D6D"/>
    <w:rsid w:val="00E10A23"/>
    <w:rsid w:val="00E1112D"/>
    <w:rsid w:val="00E12058"/>
    <w:rsid w:val="00E120C8"/>
    <w:rsid w:val="00E121A0"/>
    <w:rsid w:val="00E12314"/>
    <w:rsid w:val="00E126AF"/>
    <w:rsid w:val="00E13014"/>
    <w:rsid w:val="00E13136"/>
    <w:rsid w:val="00E13213"/>
    <w:rsid w:val="00E1397F"/>
    <w:rsid w:val="00E13B11"/>
    <w:rsid w:val="00E1430B"/>
    <w:rsid w:val="00E1435C"/>
    <w:rsid w:val="00E14402"/>
    <w:rsid w:val="00E14532"/>
    <w:rsid w:val="00E14640"/>
    <w:rsid w:val="00E15215"/>
    <w:rsid w:val="00E15A94"/>
    <w:rsid w:val="00E16148"/>
    <w:rsid w:val="00E169AC"/>
    <w:rsid w:val="00E178B3"/>
    <w:rsid w:val="00E17F93"/>
    <w:rsid w:val="00E200B9"/>
    <w:rsid w:val="00E20161"/>
    <w:rsid w:val="00E202B6"/>
    <w:rsid w:val="00E203DA"/>
    <w:rsid w:val="00E20778"/>
    <w:rsid w:val="00E20809"/>
    <w:rsid w:val="00E208D7"/>
    <w:rsid w:val="00E20AC3"/>
    <w:rsid w:val="00E21815"/>
    <w:rsid w:val="00E21C76"/>
    <w:rsid w:val="00E21D07"/>
    <w:rsid w:val="00E21E03"/>
    <w:rsid w:val="00E21EFB"/>
    <w:rsid w:val="00E21F33"/>
    <w:rsid w:val="00E2216D"/>
    <w:rsid w:val="00E227AB"/>
    <w:rsid w:val="00E22A84"/>
    <w:rsid w:val="00E22CE9"/>
    <w:rsid w:val="00E22E3F"/>
    <w:rsid w:val="00E23345"/>
    <w:rsid w:val="00E234E7"/>
    <w:rsid w:val="00E23784"/>
    <w:rsid w:val="00E24B39"/>
    <w:rsid w:val="00E2525D"/>
    <w:rsid w:val="00E25C12"/>
    <w:rsid w:val="00E26522"/>
    <w:rsid w:val="00E27851"/>
    <w:rsid w:val="00E27FB4"/>
    <w:rsid w:val="00E30016"/>
    <w:rsid w:val="00E308C3"/>
    <w:rsid w:val="00E310FC"/>
    <w:rsid w:val="00E31120"/>
    <w:rsid w:val="00E316BF"/>
    <w:rsid w:val="00E320FE"/>
    <w:rsid w:val="00E32163"/>
    <w:rsid w:val="00E32534"/>
    <w:rsid w:val="00E32D38"/>
    <w:rsid w:val="00E32D76"/>
    <w:rsid w:val="00E32E92"/>
    <w:rsid w:val="00E33598"/>
    <w:rsid w:val="00E3394E"/>
    <w:rsid w:val="00E33AD5"/>
    <w:rsid w:val="00E33E0D"/>
    <w:rsid w:val="00E3403F"/>
    <w:rsid w:val="00E345A2"/>
    <w:rsid w:val="00E345C2"/>
    <w:rsid w:val="00E34D37"/>
    <w:rsid w:val="00E3507E"/>
    <w:rsid w:val="00E353CC"/>
    <w:rsid w:val="00E35546"/>
    <w:rsid w:val="00E35ABF"/>
    <w:rsid w:val="00E35C7D"/>
    <w:rsid w:val="00E36437"/>
    <w:rsid w:val="00E364BD"/>
    <w:rsid w:val="00E36C3B"/>
    <w:rsid w:val="00E378E7"/>
    <w:rsid w:val="00E37A28"/>
    <w:rsid w:val="00E407F2"/>
    <w:rsid w:val="00E40CD2"/>
    <w:rsid w:val="00E40D96"/>
    <w:rsid w:val="00E41054"/>
    <w:rsid w:val="00E41195"/>
    <w:rsid w:val="00E41863"/>
    <w:rsid w:val="00E420CC"/>
    <w:rsid w:val="00E42512"/>
    <w:rsid w:val="00E42928"/>
    <w:rsid w:val="00E42E58"/>
    <w:rsid w:val="00E4311E"/>
    <w:rsid w:val="00E4333E"/>
    <w:rsid w:val="00E436FD"/>
    <w:rsid w:val="00E437D1"/>
    <w:rsid w:val="00E43A3F"/>
    <w:rsid w:val="00E43D6E"/>
    <w:rsid w:val="00E43D7B"/>
    <w:rsid w:val="00E43F8C"/>
    <w:rsid w:val="00E44018"/>
    <w:rsid w:val="00E44979"/>
    <w:rsid w:val="00E44C0C"/>
    <w:rsid w:val="00E44DED"/>
    <w:rsid w:val="00E45CCF"/>
    <w:rsid w:val="00E46081"/>
    <w:rsid w:val="00E46358"/>
    <w:rsid w:val="00E467D7"/>
    <w:rsid w:val="00E46D0C"/>
    <w:rsid w:val="00E476FA"/>
    <w:rsid w:val="00E47A6A"/>
    <w:rsid w:val="00E47AD3"/>
    <w:rsid w:val="00E5002A"/>
    <w:rsid w:val="00E50634"/>
    <w:rsid w:val="00E5075E"/>
    <w:rsid w:val="00E50D9B"/>
    <w:rsid w:val="00E516D4"/>
    <w:rsid w:val="00E517D1"/>
    <w:rsid w:val="00E51B15"/>
    <w:rsid w:val="00E52221"/>
    <w:rsid w:val="00E5283C"/>
    <w:rsid w:val="00E53848"/>
    <w:rsid w:val="00E53F72"/>
    <w:rsid w:val="00E54010"/>
    <w:rsid w:val="00E540A2"/>
    <w:rsid w:val="00E54270"/>
    <w:rsid w:val="00E54C89"/>
    <w:rsid w:val="00E557AE"/>
    <w:rsid w:val="00E5641F"/>
    <w:rsid w:val="00E5642F"/>
    <w:rsid w:val="00E5648C"/>
    <w:rsid w:val="00E5686E"/>
    <w:rsid w:val="00E56E41"/>
    <w:rsid w:val="00E56E57"/>
    <w:rsid w:val="00E5776A"/>
    <w:rsid w:val="00E57DD5"/>
    <w:rsid w:val="00E604F3"/>
    <w:rsid w:val="00E605B9"/>
    <w:rsid w:val="00E60D02"/>
    <w:rsid w:val="00E60D4A"/>
    <w:rsid w:val="00E613A8"/>
    <w:rsid w:val="00E61EB9"/>
    <w:rsid w:val="00E622C6"/>
    <w:rsid w:val="00E62CFB"/>
    <w:rsid w:val="00E634C6"/>
    <w:rsid w:val="00E63BA0"/>
    <w:rsid w:val="00E642D6"/>
    <w:rsid w:val="00E64626"/>
    <w:rsid w:val="00E64663"/>
    <w:rsid w:val="00E64BA6"/>
    <w:rsid w:val="00E64C92"/>
    <w:rsid w:val="00E651CC"/>
    <w:rsid w:val="00E70205"/>
    <w:rsid w:val="00E7027B"/>
    <w:rsid w:val="00E7032E"/>
    <w:rsid w:val="00E70D92"/>
    <w:rsid w:val="00E70EB3"/>
    <w:rsid w:val="00E713E8"/>
    <w:rsid w:val="00E71CC5"/>
    <w:rsid w:val="00E7247F"/>
    <w:rsid w:val="00E7254C"/>
    <w:rsid w:val="00E728E3"/>
    <w:rsid w:val="00E72D24"/>
    <w:rsid w:val="00E73103"/>
    <w:rsid w:val="00E733EB"/>
    <w:rsid w:val="00E73452"/>
    <w:rsid w:val="00E7379E"/>
    <w:rsid w:val="00E73E34"/>
    <w:rsid w:val="00E74071"/>
    <w:rsid w:val="00E74A15"/>
    <w:rsid w:val="00E7563A"/>
    <w:rsid w:val="00E7582F"/>
    <w:rsid w:val="00E76249"/>
    <w:rsid w:val="00E76AC0"/>
    <w:rsid w:val="00E76B74"/>
    <w:rsid w:val="00E76D9C"/>
    <w:rsid w:val="00E771C0"/>
    <w:rsid w:val="00E77350"/>
    <w:rsid w:val="00E77506"/>
    <w:rsid w:val="00E77562"/>
    <w:rsid w:val="00E776D0"/>
    <w:rsid w:val="00E77E15"/>
    <w:rsid w:val="00E80134"/>
    <w:rsid w:val="00E803C9"/>
    <w:rsid w:val="00E805D4"/>
    <w:rsid w:val="00E80ACE"/>
    <w:rsid w:val="00E81083"/>
    <w:rsid w:val="00E81187"/>
    <w:rsid w:val="00E81E28"/>
    <w:rsid w:val="00E82380"/>
    <w:rsid w:val="00E829C2"/>
    <w:rsid w:val="00E82D81"/>
    <w:rsid w:val="00E82E5F"/>
    <w:rsid w:val="00E8302F"/>
    <w:rsid w:val="00E8459B"/>
    <w:rsid w:val="00E84B7D"/>
    <w:rsid w:val="00E85250"/>
    <w:rsid w:val="00E85739"/>
    <w:rsid w:val="00E859A6"/>
    <w:rsid w:val="00E85B3C"/>
    <w:rsid w:val="00E86932"/>
    <w:rsid w:val="00E86AB2"/>
    <w:rsid w:val="00E86AF6"/>
    <w:rsid w:val="00E874D1"/>
    <w:rsid w:val="00E87A40"/>
    <w:rsid w:val="00E87E67"/>
    <w:rsid w:val="00E87F6A"/>
    <w:rsid w:val="00E9027A"/>
    <w:rsid w:val="00E90811"/>
    <w:rsid w:val="00E90B4E"/>
    <w:rsid w:val="00E90E3E"/>
    <w:rsid w:val="00E91142"/>
    <w:rsid w:val="00E91184"/>
    <w:rsid w:val="00E911BC"/>
    <w:rsid w:val="00E91551"/>
    <w:rsid w:val="00E917C4"/>
    <w:rsid w:val="00E91F03"/>
    <w:rsid w:val="00E920E1"/>
    <w:rsid w:val="00E9247F"/>
    <w:rsid w:val="00E92ABF"/>
    <w:rsid w:val="00E92EBF"/>
    <w:rsid w:val="00E931B1"/>
    <w:rsid w:val="00E93541"/>
    <w:rsid w:val="00E9356E"/>
    <w:rsid w:val="00E935D2"/>
    <w:rsid w:val="00E9380F"/>
    <w:rsid w:val="00E93C1E"/>
    <w:rsid w:val="00E9410F"/>
    <w:rsid w:val="00E946C9"/>
    <w:rsid w:val="00E952A5"/>
    <w:rsid w:val="00E95D89"/>
    <w:rsid w:val="00E965BE"/>
    <w:rsid w:val="00E96846"/>
    <w:rsid w:val="00E973BC"/>
    <w:rsid w:val="00E9759B"/>
    <w:rsid w:val="00E97B46"/>
    <w:rsid w:val="00EA05DE"/>
    <w:rsid w:val="00EA089E"/>
    <w:rsid w:val="00EA0B9B"/>
    <w:rsid w:val="00EA0F3C"/>
    <w:rsid w:val="00EA1A9D"/>
    <w:rsid w:val="00EA1BED"/>
    <w:rsid w:val="00EA21E3"/>
    <w:rsid w:val="00EA2394"/>
    <w:rsid w:val="00EA29CC"/>
    <w:rsid w:val="00EA29CF"/>
    <w:rsid w:val="00EA2A21"/>
    <w:rsid w:val="00EA3DF7"/>
    <w:rsid w:val="00EA3E4B"/>
    <w:rsid w:val="00EA4085"/>
    <w:rsid w:val="00EA4C59"/>
    <w:rsid w:val="00EA4F21"/>
    <w:rsid w:val="00EA543D"/>
    <w:rsid w:val="00EA5713"/>
    <w:rsid w:val="00EA5F33"/>
    <w:rsid w:val="00EA60CD"/>
    <w:rsid w:val="00EA6833"/>
    <w:rsid w:val="00EA6E0D"/>
    <w:rsid w:val="00EA6FDF"/>
    <w:rsid w:val="00EA7589"/>
    <w:rsid w:val="00EA764C"/>
    <w:rsid w:val="00EB0180"/>
    <w:rsid w:val="00EB1727"/>
    <w:rsid w:val="00EB25C7"/>
    <w:rsid w:val="00EB28D9"/>
    <w:rsid w:val="00EB38FE"/>
    <w:rsid w:val="00EB4F42"/>
    <w:rsid w:val="00EB546C"/>
    <w:rsid w:val="00EB5716"/>
    <w:rsid w:val="00EB60AF"/>
    <w:rsid w:val="00EB6B2F"/>
    <w:rsid w:val="00EB6C45"/>
    <w:rsid w:val="00EB73F4"/>
    <w:rsid w:val="00EB762C"/>
    <w:rsid w:val="00EB780E"/>
    <w:rsid w:val="00EB7DC5"/>
    <w:rsid w:val="00EC0221"/>
    <w:rsid w:val="00EC07E5"/>
    <w:rsid w:val="00EC0DDB"/>
    <w:rsid w:val="00EC1530"/>
    <w:rsid w:val="00EC1712"/>
    <w:rsid w:val="00EC2858"/>
    <w:rsid w:val="00EC2A58"/>
    <w:rsid w:val="00EC340D"/>
    <w:rsid w:val="00EC3A17"/>
    <w:rsid w:val="00EC3BCB"/>
    <w:rsid w:val="00EC3DDA"/>
    <w:rsid w:val="00EC3DE1"/>
    <w:rsid w:val="00EC4685"/>
    <w:rsid w:val="00EC4875"/>
    <w:rsid w:val="00EC622B"/>
    <w:rsid w:val="00EC63D0"/>
    <w:rsid w:val="00EC6965"/>
    <w:rsid w:val="00EC6AB7"/>
    <w:rsid w:val="00EC6EE2"/>
    <w:rsid w:val="00EC7771"/>
    <w:rsid w:val="00EC7BD9"/>
    <w:rsid w:val="00EC7EC9"/>
    <w:rsid w:val="00ED0FCB"/>
    <w:rsid w:val="00ED21CC"/>
    <w:rsid w:val="00ED2F12"/>
    <w:rsid w:val="00ED30BE"/>
    <w:rsid w:val="00ED3190"/>
    <w:rsid w:val="00ED4419"/>
    <w:rsid w:val="00ED4A3F"/>
    <w:rsid w:val="00ED4CA7"/>
    <w:rsid w:val="00ED581E"/>
    <w:rsid w:val="00ED5E56"/>
    <w:rsid w:val="00ED66AA"/>
    <w:rsid w:val="00ED75E1"/>
    <w:rsid w:val="00EE02D4"/>
    <w:rsid w:val="00EE0A59"/>
    <w:rsid w:val="00EE126E"/>
    <w:rsid w:val="00EE1A3F"/>
    <w:rsid w:val="00EE1AFA"/>
    <w:rsid w:val="00EE22B1"/>
    <w:rsid w:val="00EE26F8"/>
    <w:rsid w:val="00EE2898"/>
    <w:rsid w:val="00EE4157"/>
    <w:rsid w:val="00EE45B4"/>
    <w:rsid w:val="00EE4AE3"/>
    <w:rsid w:val="00EE5284"/>
    <w:rsid w:val="00EE53EE"/>
    <w:rsid w:val="00EE6031"/>
    <w:rsid w:val="00EE6820"/>
    <w:rsid w:val="00EE778E"/>
    <w:rsid w:val="00EE78FB"/>
    <w:rsid w:val="00EE795D"/>
    <w:rsid w:val="00EF018B"/>
    <w:rsid w:val="00EF06A9"/>
    <w:rsid w:val="00EF09E4"/>
    <w:rsid w:val="00EF0A2C"/>
    <w:rsid w:val="00EF0E1B"/>
    <w:rsid w:val="00EF1516"/>
    <w:rsid w:val="00EF197D"/>
    <w:rsid w:val="00EF1C79"/>
    <w:rsid w:val="00EF20E7"/>
    <w:rsid w:val="00EF24FF"/>
    <w:rsid w:val="00EF25EC"/>
    <w:rsid w:val="00EF27A5"/>
    <w:rsid w:val="00EF27C1"/>
    <w:rsid w:val="00EF2ACB"/>
    <w:rsid w:val="00EF2B5A"/>
    <w:rsid w:val="00EF3189"/>
    <w:rsid w:val="00EF3523"/>
    <w:rsid w:val="00EF4041"/>
    <w:rsid w:val="00EF4D81"/>
    <w:rsid w:val="00EF4E4A"/>
    <w:rsid w:val="00EF4EAD"/>
    <w:rsid w:val="00EF5409"/>
    <w:rsid w:val="00EF5C55"/>
    <w:rsid w:val="00EF6074"/>
    <w:rsid w:val="00EF653B"/>
    <w:rsid w:val="00EF6619"/>
    <w:rsid w:val="00EF6980"/>
    <w:rsid w:val="00EF6CCB"/>
    <w:rsid w:val="00EF6D54"/>
    <w:rsid w:val="00EF74A2"/>
    <w:rsid w:val="00EF7536"/>
    <w:rsid w:val="00EF75C5"/>
    <w:rsid w:val="00F00CC6"/>
    <w:rsid w:val="00F01828"/>
    <w:rsid w:val="00F01C58"/>
    <w:rsid w:val="00F03024"/>
    <w:rsid w:val="00F030F9"/>
    <w:rsid w:val="00F03847"/>
    <w:rsid w:val="00F04198"/>
    <w:rsid w:val="00F042F8"/>
    <w:rsid w:val="00F043CB"/>
    <w:rsid w:val="00F05586"/>
    <w:rsid w:val="00F05608"/>
    <w:rsid w:val="00F058FE"/>
    <w:rsid w:val="00F059DD"/>
    <w:rsid w:val="00F05C0F"/>
    <w:rsid w:val="00F0620C"/>
    <w:rsid w:val="00F064B9"/>
    <w:rsid w:val="00F06909"/>
    <w:rsid w:val="00F06A89"/>
    <w:rsid w:val="00F06ACF"/>
    <w:rsid w:val="00F06B56"/>
    <w:rsid w:val="00F06C3E"/>
    <w:rsid w:val="00F06FB4"/>
    <w:rsid w:val="00F07106"/>
    <w:rsid w:val="00F07229"/>
    <w:rsid w:val="00F078A5"/>
    <w:rsid w:val="00F078D5"/>
    <w:rsid w:val="00F079A8"/>
    <w:rsid w:val="00F07B61"/>
    <w:rsid w:val="00F07F0D"/>
    <w:rsid w:val="00F10124"/>
    <w:rsid w:val="00F10F84"/>
    <w:rsid w:val="00F1194F"/>
    <w:rsid w:val="00F11DDD"/>
    <w:rsid w:val="00F11EB1"/>
    <w:rsid w:val="00F12909"/>
    <w:rsid w:val="00F12E95"/>
    <w:rsid w:val="00F1315C"/>
    <w:rsid w:val="00F131E1"/>
    <w:rsid w:val="00F131E6"/>
    <w:rsid w:val="00F14172"/>
    <w:rsid w:val="00F141A8"/>
    <w:rsid w:val="00F14314"/>
    <w:rsid w:val="00F14687"/>
    <w:rsid w:val="00F14920"/>
    <w:rsid w:val="00F150F5"/>
    <w:rsid w:val="00F151B7"/>
    <w:rsid w:val="00F155E5"/>
    <w:rsid w:val="00F156AE"/>
    <w:rsid w:val="00F158C4"/>
    <w:rsid w:val="00F15E06"/>
    <w:rsid w:val="00F1683F"/>
    <w:rsid w:val="00F16A67"/>
    <w:rsid w:val="00F16F60"/>
    <w:rsid w:val="00F17163"/>
    <w:rsid w:val="00F2066D"/>
    <w:rsid w:val="00F2067A"/>
    <w:rsid w:val="00F20936"/>
    <w:rsid w:val="00F20A8C"/>
    <w:rsid w:val="00F21237"/>
    <w:rsid w:val="00F21400"/>
    <w:rsid w:val="00F21565"/>
    <w:rsid w:val="00F216B0"/>
    <w:rsid w:val="00F2180F"/>
    <w:rsid w:val="00F2313A"/>
    <w:rsid w:val="00F23336"/>
    <w:rsid w:val="00F23547"/>
    <w:rsid w:val="00F2400F"/>
    <w:rsid w:val="00F25CD1"/>
    <w:rsid w:val="00F25EED"/>
    <w:rsid w:val="00F264C7"/>
    <w:rsid w:val="00F26618"/>
    <w:rsid w:val="00F26968"/>
    <w:rsid w:val="00F273E4"/>
    <w:rsid w:val="00F2769D"/>
    <w:rsid w:val="00F279BB"/>
    <w:rsid w:val="00F27DA2"/>
    <w:rsid w:val="00F27E33"/>
    <w:rsid w:val="00F30C2A"/>
    <w:rsid w:val="00F30D7C"/>
    <w:rsid w:val="00F3173B"/>
    <w:rsid w:val="00F317DA"/>
    <w:rsid w:val="00F32285"/>
    <w:rsid w:val="00F3234F"/>
    <w:rsid w:val="00F327D9"/>
    <w:rsid w:val="00F33540"/>
    <w:rsid w:val="00F33EA0"/>
    <w:rsid w:val="00F3439A"/>
    <w:rsid w:val="00F34AF6"/>
    <w:rsid w:val="00F34BCC"/>
    <w:rsid w:val="00F34D3A"/>
    <w:rsid w:val="00F34F0C"/>
    <w:rsid w:val="00F354AA"/>
    <w:rsid w:val="00F35E64"/>
    <w:rsid w:val="00F35F0D"/>
    <w:rsid w:val="00F36092"/>
    <w:rsid w:val="00F360D8"/>
    <w:rsid w:val="00F362FB"/>
    <w:rsid w:val="00F36603"/>
    <w:rsid w:val="00F36608"/>
    <w:rsid w:val="00F36C84"/>
    <w:rsid w:val="00F37799"/>
    <w:rsid w:val="00F37B27"/>
    <w:rsid w:val="00F37FA1"/>
    <w:rsid w:val="00F400AA"/>
    <w:rsid w:val="00F4017C"/>
    <w:rsid w:val="00F41B0B"/>
    <w:rsid w:val="00F4204A"/>
    <w:rsid w:val="00F42179"/>
    <w:rsid w:val="00F42470"/>
    <w:rsid w:val="00F42554"/>
    <w:rsid w:val="00F4267E"/>
    <w:rsid w:val="00F42A0B"/>
    <w:rsid w:val="00F42CCF"/>
    <w:rsid w:val="00F42D2B"/>
    <w:rsid w:val="00F42E3F"/>
    <w:rsid w:val="00F43098"/>
    <w:rsid w:val="00F436E6"/>
    <w:rsid w:val="00F43807"/>
    <w:rsid w:val="00F438C1"/>
    <w:rsid w:val="00F4395F"/>
    <w:rsid w:val="00F43CE6"/>
    <w:rsid w:val="00F43F10"/>
    <w:rsid w:val="00F44144"/>
    <w:rsid w:val="00F44635"/>
    <w:rsid w:val="00F44FA2"/>
    <w:rsid w:val="00F45194"/>
    <w:rsid w:val="00F45442"/>
    <w:rsid w:val="00F45BE4"/>
    <w:rsid w:val="00F4650D"/>
    <w:rsid w:val="00F46E3E"/>
    <w:rsid w:val="00F479D0"/>
    <w:rsid w:val="00F5049F"/>
    <w:rsid w:val="00F50BE5"/>
    <w:rsid w:val="00F511CC"/>
    <w:rsid w:val="00F51211"/>
    <w:rsid w:val="00F5195D"/>
    <w:rsid w:val="00F51DA4"/>
    <w:rsid w:val="00F52551"/>
    <w:rsid w:val="00F53202"/>
    <w:rsid w:val="00F53223"/>
    <w:rsid w:val="00F53872"/>
    <w:rsid w:val="00F53A4F"/>
    <w:rsid w:val="00F53A7B"/>
    <w:rsid w:val="00F53D21"/>
    <w:rsid w:val="00F54540"/>
    <w:rsid w:val="00F5508B"/>
    <w:rsid w:val="00F55497"/>
    <w:rsid w:val="00F55701"/>
    <w:rsid w:val="00F55E22"/>
    <w:rsid w:val="00F56634"/>
    <w:rsid w:val="00F5696E"/>
    <w:rsid w:val="00F56EBD"/>
    <w:rsid w:val="00F57ACC"/>
    <w:rsid w:val="00F60FE6"/>
    <w:rsid w:val="00F6122E"/>
    <w:rsid w:val="00F613E8"/>
    <w:rsid w:val="00F61A09"/>
    <w:rsid w:val="00F6316D"/>
    <w:rsid w:val="00F641D6"/>
    <w:rsid w:val="00F64790"/>
    <w:rsid w:val="00F6492D"/>
    <w:rsid w:val="00F651BA"/>
    <w:rsid w:val="00F65356"/>
    <w:rsid w:val="00F656C4"/>
    <w:rsid w:val="00F65782"/>
    <w:rsid w:val="00F658E8"/>
    <w:rsid w:val="00F66BF5"/>
    <w:rsid w:val="00F66CEA"/>
    <w:rsid w:val="00F6710B"/>
    <w:rsid w:val="00F671BF"/>
    <w:rsid w:val="00F6746B"/>
    <w:rsid w:val="00F6782B"/>
    <w:rsid w:val="00F679B0"/>
    <w:rsid w:val="00F67C10"/>
    <w:rsid w:val="00F70055"/>
    <w:rsid w:val="00F70744"/>
    <w:rsid w:val="00F707DE"/>
    <w:rsid w:val="00F70B48"/>
    <w:rsid w:val="00F70BCE"/>
    <w:rsid w:val="00F70E41"/>
    <w:rsid w:val="00F70FBC"/>
    <w:rsid w:val="00F71447"/>
    <w:rsid w:val="00F71F73"/>
    <w:rsid w:val="00F728E2"/>
    <w:rsid w:val="00F72C63"/>
    <w:rsid w:val="00F72DE6"/>
    <w:rsid w:val="00F72F12"/>
    <w:rsid w:val="00F731BD"/>
    <w:rsid w:val="00F73733"/>
    <w:rsid w:val="00F73A98"/>
    <w:rsid w:val="00F73DC8"/>
    <w:rsid w:val="00F746CE"/>
    <w:rsid w:val="00F7528B"/>
    <w:rsid w:val="00F753C2"/>
    <w:rsid w:val="00F75699"/>
    <w:rsid w:val="00F75AAC"/>
    <w:rsid w:val="00F7628A"/>
    <w:rsid w:val="00F76325"/>
    <w:rsid w:val="00F767D6"/>
    <w:rsid w:val="00F7763A"/>
    <w:rsid w:val="00F77950"/>
    <w:rsid w:val="00F77BA0"/>
    <w:rsid w:val="00F77BB6"/>
    <w:rsid w:val="00F77DFC"/>
    <w:rsid w:val="00F800CB"/>
    <w:rsid w:val="00F802FC"/>
    <w:rsid w:val="00F80327"/>
    <w:rsid w:val="00F80370"/>
    <w:rsid w:val="00F809F9"/>
    <w:rsid w:val="00F80D67"/>
    <w:rsid w:val="00F81684"/>
    <w:rsid w:val="00F826B6"/>
    <w:rsid w:val="00F82730"/>
    <w:rsid w:val="00F82911"/>
    <w:rsid w:val="00F82ADA"/>
    <w:rsid w:val="00F82F77"/>
    <w:rsid w:val="00F8326E"/>
    <w:rsid w:val="00F833BE"/>
    <w:rsid w:val="00F833F9"/>
    <w:rsid w:val="00F83543"/>
    <w:rsid w:val="00F835B9"/>
    <w:rsid w:val="00F83716"/>
    <w:rsid w:val="00F83B3E"/>
    <w:rsid w:val="00F83C7A"/>
    <w:rsid w:val="00F83C84"/>
    <w:rsid w:val="00F83DA3"/>
    <w:rsid w:val="00F8522F"/>
    <w:rsid w:val="00F85306"/>
    <w:rsid w:val="00F85B26"/>
    <w:rsid w:val="00F85E1C"/>
    <w:rsid w:val="00F8624A"/>
    <w:rsid w:val="00F867F8"/>
    <w:rsid w:val="00F86A0D"/>
    <w:rsid w:val="00F86D13"/>
    <w:rsid w:val="00F87306"/>
    <w:rsid w:val="00F87348"/>
    <w:rsid w:val="00F87F90"/>
    <w:rsid w:val="00F87FEE"/>
    <w:rsid w:val="00F90284"/>
    <w:rsid w:val="00F904D2"/>
    <w:rsid w:val="00F905F8"/>
    <w:rsid w:val="00F90CD7"/>
    <w:rsid w:val="00F90EF7"/>
    <w:rsid w:val="00F91096"/>
    <w:rsid w:val="00F91A39"/>
    <w:rsid w:val="00F91B17"/>
    <w:rsid w:val="00F92745"/>
    <w:rsid w:val="00F92E3D"/>
    <w:rsid w:val="00F93076"/>
    <w:rsid w:val="00F935A1"/>
    <w:rsid w:val="00F9396C"/>
    <w:rsid w:val="00F93FAB"/>
    <w:rsid w:val="00F94650"/>
    <w:rsid w:val="00F94D20"/>
    <w:rsid w:val="00F94F83"/>
    <w:rsid w:val="00F951BD"/>
    <w:rsid w:val="00F95759"/>
    <w:rsid w:val="00F95852"/>
    <w:rsid w:val="00F9633F"/>
    <w:rsid w:val="00F96453"/>
    <w:rsid w:val="00F964EA"/>
    <w:rsid w:val="00F9658C"/>
    <w:rsid w:val="00F9665B"/>
    <w:rsid w:val="00F96B1D"/>
    <w:rsid w:val="00F96B55"/>
    <w:rsid w:val="00F97AC8"/>
    <w:rsid w:val="00FA0620"/>
    <w:rsid w:val="00FA068A"/>
    <w:rsid w:val="00FA1319"/>
    <w:rsid w:val="00FA13F6"/>
    <w:rsid w:val="00FA1A1B"/>
    <w:rsid w:val="00FA2192"/>
    <w:rsid w:val="00FA2325"/>
    <w:rsid w:val="00FA24A9"/>
    <w:rsid w:val="00FA2C9E"/>
    <w:rsid w:val="00FA3439"/>
    <w:rsid w:val="00FA360C"/>
    <w:rsid w:val="00FA4400"/>
    <w:rsid w:val="00FA4AB8"/>
    <w:rsid w:val="00FA5655"/>
    <w:rsid w:val="00FA6108"/>
    <w:rsid w:val="00FA732D"/>
    <w:rsid w:val="00FA73D9"/>
    <w:rsid w:val="00FA78A5"/>
    <w:rsid w:val="00FA7B18"/>
    <w:rsid w:val="00FA7CD1"/>
    <w:rsid w:val="00FA7E06"/>
    <w:rsid w:val="00FB02BE"/>
    <w:rsid w:val="00FB041C"/>
    <w:rsid w:val="00FB08EA"/>
    <w:rsid w:val="00FB0A2B"/>
    <w:rsid w:val="00FB0DC9"/>
    <w:rsid w:val="00FB109B"/>
    <w:rsid w:val="00FB1606"/>
    <w:rsid w:val="00FB1C1A"/>
    <w:rsid w:val="00FB1F06"/>
    <w:rsid w:val="00FB1F50"/>
    <w:rsid w:val="00FB24C4"/>
    <w:rsid w:val="00FB266B"/>
    <w:rsid w:val="00FB284C"/>
    <w:rsid w:val="00FB28EC"/>
    <w:rsid w:val="00FB383F"/>
    <w:rsid w:val="00FB3A8E"/>
    <w:rsid w:val="00FB40A2"/>
    <w:rsid w:val="00FB41B9"/>
    <w:rsid w:val="00FB4581"/>
    <w:rsid w:val="00FB467A"/>
    <w:rsid w:val="00FB4B00"/>
    <w:rsid w:val="00FB4ED4"/>
    <w:rsid w:val="00FB56E0"/>
    <w:rsid w:val="00FB5C5C"/>
    <w:rsid w:val="00FB6091"/>
    <w:rsid w:val="00FB612A"/>
    <w:rsid w:val="00FB6BF4"/>
    <w:rsid w:val="00FB6FE4"/>
    <w:rsid w:val="00FB73AD"/>
    <w:rsid w:val="00FB7F96"/>
    <w:rsid w:val="00FC0018"/>
    <w:rsid w:val="00FC0198"/>
    <w:rsid w:val="00FC01E7"/>
    <w:rsid w:val="00FC0B80"/>
    <w:rsid w:val="00FC0BA8"/>
    <w:rsid w:val="00FC1131"/>
    <w:rsid w:val="00FC177B"/>
    <w:rsid w:val="00FC2D7D"/>
    <w:rsid w:val="00FC2E82"/>
    <w:rsid w:val="00FC3569"/>
    <w:rsid w:val="00FC5043"/>
    <w:rsid w:val="00FC59C9"/>
    <w:rsid w:val="00FC6081"/>
    <w:rsid w:val="00FC6785"/>
    <w:rsid w:val="00FC6803"/>
    <w:rsid w:val="00FC6846"/>
    <w:rsid w:val="00FC6B48"/>
    <w:rsid w:val="00FC6DD3"/>
    <w:rsid w:val="00FC7733"/>
    <w:rsid w:val="00FC782A"/>
    <w:rsid w:val="00FC79F0"/>
    <w:rsid w:val="00FC7CCF"/>
    <w:rsid w:val="00FD002B"/>
    <w:rsid w:val="00FD0169"/>
    <w:rsid w:val="00FD068B"/>
    <w:rsid w:val="00FD08AC"/>
    <w:rsid w:val="00FD0A26"/>
    <w:rsid w:val="00FD0CDF"/>
    <w:rsid w:val="00FD100F"/>
    <w:rsid w:val="00FD1016"/>
    <w:rsid w:val="00FD128B"/>
    <w:rsid w:val="00FD1978"/>
    <w:rsid w:val="00FD3140"/>
    <w:rsid w:val="00FD34F7"/>
    <w:rsid w:val="00FD3C5B"/>
    <w:rsid w:val="00FD41C7"/>
    <w:rsid w:val="00FD47A2"/>
    <w:rsid w:val="00FD4CC5"/>
    <w:rsid w:val="00FD5864"/>
    <w:rsid w:val="00FD61E3"/>
    <w:rsid w:val="00FD675F"/>
    <w:rsid w:val="00FD6C37"/>
    <w:rsid w:val="00FD6D8E"/>
    <w:rsid w:val="00FD6E16"/>
    <w:rsid w:val="00FD6F76"/>
    <w:rsid w:val="00FD70A7"/>
    <w:rsid w:val="00FD75EE"/>
    <w:rsid w:val="00FD767C"/>
    <w:rsid w:val="00FD7B81"/>
    <w:rsid w:val="00FE0417"/>
    <w:rsid w:val="00FE0C5D"/>
    <w:rsid w:val="00FE128E"/>
    <w:rsid w:val="00FE13A2"/>
    <w:rsid w:val="00FE145C"/>
    <w:rsid w:val="00FE1AB9"/>
    <w:rsid w:val="00FE1EDC"/>
    <w:rsid w:val="00FE2625"/>
    <w:rsid w:val="00FE2AAF"/>
    <w:rsid w:val="00FE2CE2"/>
    <w:rsid w:val="00FE2F64"/>
    <w:rsid w:val="00FE2FB7"/>
    <w:rsid w:val="00FE4466"/>
    <w:rsid w:val="00FE49E5"/>
    <w:rsid w:val="00FE5513"/>
    <w:rsid w:val="00FE55F8"/>
    <w:rsid w:val="00FE5906"/>
    <w:rsid w:val="00FE5A3F"/>
    <w:rsid w:val="00FE5D5F"/>
    <w:rsid w:val="00FE6066"/>
    <w:rsid w:val="00FE63E4"/>
    <w:rsid w:val="00FE6987"/>
    <w:rsid w:val="00FE69E2"/>
    <w:rsid w:val="00FE6EED"/>
    <w:rsid w:val="00FE79A2"/>
    <w:rsid w:val="00FE7FC7"/>
    <w:rsid w:val="00FF0416"/>
    <w:rsid w:val="00FF05ED"/>
    <w:rsid w:val="00FF0C05"/>
    <w:rsid w:val="00FF0FC0"/>
    <w:rsid w:val="00FF1B41"/>
    <w:rsid w:val="00FF20D4"/>
    <w:rsid w:val="00FF2258"/>
    <w:rsid w:val="00FF2646"/>
    <w:rsid w:val="00FF26F3"/>
    <w:rsid w:val="00FF270A"/>
    <w:rsid w:val="00FF2817"/>
    <w:rsid w:val="00FF2886"/>
    <w:rsid w:val="00FF2A99"/>
    <w:rsid w:val="00FF2B45"/>
    <w:rsid w:val="00FF2CDC"/>
    <w:rsid w:val="00FF2EDA"/>
    <w:rsid w:val="00FF2FC0"/>
    <w:rsid w:val="00FF3141"/>
    <w:rsid w:val="00FF3217"/>
    <w:rsid w:val="00FF3AD1"/>
    <w:rsid w:val="00FF450E"/>
    <w:rsid w:val="00FF525E"/>
    <w:rsid w:val="00FF5BE0"/>
    <w:rsid w:val="00FF64CB"/>
    <w:rsid w:val="00FF6E42"/>
    <w:rsid w:val="00FF6F0B"/>
    <w:rsid w:val="00FF71BB"/>
    <w:rsid w:val="00FF7AFA"/>
    <w:rsid w:val="00FF7BE7"/>
    <w:rsid w:val="00FF7F8D"/>
    <w:rsid w:val="0123DCC0"/>
    <w:rsid w:val="012E901C"/>
    <w:rsid w:val="01518717"/>
    <w:rsid w:val="0183E269"/>
    <w:rsid w:val="01A3BDC9"/>
    <w:rsid w:val="01A95672"/>
    <w:rsid w:val="01A9D2D9"/>
    <w:rsid w:val="0248405A"/>
    <w:rsid w:val="02539B1C"/>
    <w:rsid w:val="026D3E4B"/>
    <w:rsid w:val="027CF69E"/>
    <w:rsid w:val="028447C9"/>
    <w:rsid w:val="028C11F9"/>
    <w:rsid w:val="02DD5629"/>
    <w:rsid w:val="02F52091"/>
    <w:rsid w:val="03808194"/>
    <w:rsid w:val="038579C2"/>
    <w:rsid w:val="039F8813"/>
    <w:rsid w:val="03B518ED"/>
    <w:rsid w:val="03B80E60"/>
    <w:rsid w:val="03B863D0"/>
    <w:rsid w:val="03D22B66"/>
    <w:rsid w:val="045A6F82"/>
    <w:rsid w:val="046F2032"/>
    <w:rsid w:val="0488E3F5"/>
    <w:rsid w:val="04A0BC9F"/>
    <w:rsid w:val="04B3DEA1"/>
    <w:rsid w:val="04F19190"/>
    <w:rsid w:val="0540F64E"/>
    <w:rsid w:val="055A5878"/>
    <w:rsid w:val="05CFD901"/>
    <w:rsid w:val="05DB151D"/>
    <w:rsid w:val="05F07899"/>
    <w:rsid w:val="06023410"/>
    <w:rsid w:val="060B533B"/>
    <w:rsid w:val="060D38E2"/>
    <w:rsid w:val="0631B6B0"/>
    <w:rsid w:val="0678C0EE"/>
    <w:rsid w:val="067CC098"/>
    <w:rsid w:val="068C9173"/>
    <w:rsid w:val="06ACF51E"/>
    <w:rsid w:val="0708E11C"/>
    <w:rsid w:val="07329BC5"/>
    <w:rsid w:val="0749F227"/>
    <w:rsid w:val="074DD80B"/>
    <w:rsid w:val="075408CB"/>
    <w:rsid w:val="07584339"/>
    <w:rsid w:val="0768071F"/>
    <w:rsid w:val="07685E63"/>
    <w:rsid w:val="07A43B0D"/>
    <w:rsid w:val="07A623CD"/>
    <w:rsid w:val="07A7239C"/>
    <w:rsid w:val="07C4F77B"/>
    <w:rsid w:val="07F1F4FD"/>
    <w:rsid w:val="07FE750F"/>
    <w:rsid w:val="0837998F"/>
    <w:rsid w:val="084C6AD3"/>
    <w:rsid w:val="0864437D"/>
    <w:rsid w:val="08695C6E"/>
    <w:rsid w:val="0890107A"/>
    <w:rsid w:val="08A61BAB"/>
    <w:rsid w:val="08DC4CFE"/>
    <w:rsid w:val="08E194A3"/>
    <w:rsid w:val="090146D4"/>
    <w:rsid w:val="09024095"/>
    <w:rsid w:val="090DB2AC"/>
    <w:rsid w:val="09181A2A"/>
    <w:rsid w:val="095C87E9"/>
    <w:rsid w:val="0967CE73"/>
    <w:rsid w:val="098B5E98"/>
    <w:rsid w:val="09AAFEFA"/>
    <w:rsid w:val="09B4D92B"/>
    <w:rsid w:val="09DEE0BB"/>
    <w:rsid w:val="09FCC572"/>
    <w:rsid w:val="0A10A66D"/>
    <w:rsid w:val="0A635D2E"/>
    <w:rsid w:val="0A86807F"/>
    <w:rsid w:val="0A992E97"/>
    <w:rsid w:val="0AF87BD8"/>
    <w:rsid w:val="0B14CAC4"/>
    <w:rsid w:val="0B44F3C3"/>
    <w:rsid w:val="0B7609FA"/>
    <w:rsid w:val="0B923BE4"/>
    <w:rsid w:val="0B9E1452"/>
    <w:rsid w:val="0BAB76BC"/>
    <w:rsid w:val="0BD936F0"/>
    <w:rsid w:val="0BE658C6"/>
    <w:rsid w:val="0BFFC507"/>
    <w:rsid w:val="0C0EC3BC"/>
    <w:rsid w:val="0C186B1C"/>
    <w:rsid w:val="0C19E20D"/>
    <w:rsid w:val="0C66E274"/>
    <w:rsid w:val="0C9D1155"/>
    <w:rsid w:val="0CC33079"/>
    <w:rsid w:val="0D2ADA7F"/>
    <w:rsid w:val="0D2DB8B4"/>
    <w:rsid w:val="0D46B355"/>
    <w:rsid w:val="0D4EEE3A"/>
    <w:rsid w:val="0D68C0AC"/>
    <w:rsid w:val="0DC1486F"/>
    <w:rsid w:val="0DE66ED9"/>
    <w:rsid w:val="0DE9B0D5"/>
    <w:rsid w:val="0E0DC742"/>
    <w:rsid w:val="0E37B179"/>
    <w:rsid w:val="0E5EEECC"/>
    <w:rsid w:val="0E6BF126"/>
    <w:rsid w:val="0EABA070"/>
    <w:rsid w:val="0EADB1BF"/>
    <w:rsid w:val="0EBFBA74"/>
    <w:rsid w:val="0ED61BFB"/>
    <w:rsid w:val="0F0BD3A5"/>
    <w:rsid w:val="0F21E293"/>
    <w:rsid w:val="0F347A6F"/>
    <w:rsid w:val="0F40AC9F"/>
    <w:rsid w:val="0F4AE1DA"/>
    <w:rsid w:val="0F676DD3"/>
    <w:rsid w:val="0F875BAE"/>
    <w:rsid w:val="0F98A4CD"/>
    <w:rsid w:val="0FDE3334"/>
    <w:rsid w:val="100C1D28"/>
    <w:rsid w:val="108A15E0"/>
    <w:rsid w:val="10B756D9"/>
    <w:rsid w:val="10CEEDCB"/>
    <w:rsid w:val="10D43BEB"/>
    <w:rsid w:val="10E7E030"/>
    <w:rsid w:val="110A03B2"/>
    <w:rsid w:val="1127DBCF"/>
    <w:rsid w:val="115E0381"/>
    <w:rsid w:val="1172281D"/>
    <w:rsid w:val="11BE4CE1"/>
    <w:rsid w:val="12700C4C"/>
    <w:rsid w:val="12741F7C"/>
    <w:rsid w:val="129283EB"/>
    <w:rsid w:val="12941EC6"/>
    <w:rsid w:val="129A14D2"/>
    <w:rsid w:val="12A5D413"/>
    <w:rsid w:val="12DDB593"/>
    <w:rsid w:val="12E6EDB4"/>
    <w:rsid w:val="12ECEADA"/>
    <w:rsid w:val="12F69DCD"/>
    <w:rsid w:val="13196A63"/>
    <w:rsid w:val="132387DE"/>
    <w:rsid w:val="13BAEFBC"/>
    <w:rsid w:val="13BE2EEA"/>
    <w:rsid w:val="13C396B3"/>
    <w:rsid w:val="13CA0D48"/>
    <w:rsid w:val="14643A78"/>
    <w:rsid w:val="14924A44"/>
    <w:rsid w:val="14BC51D4"/>
    <w:rsid w:val="14F34147"/>
    <w:rsid w:val="1527F97E"/>
    <w:rsid w:val="1554C42F"/>
    <w:rsid w:val="155D58AB"/>
    <w:rsid w:val="15788F71"/>
    <w:rsid w:val="15932F59"/>
    <w:rsid w:val="1594C2F0"/>
    <w:rsid w:val="15A67294"/>
    <w:rsid w:val="15A75F88"/>
    <w:rsid w:val="15C32233"/>
    <w:rsid w:val="15D1B594"/>
    <w:rsid w:val="15DD3B1C"/>
    <w:rsid w:val="160625CA"/>
    <w:rsid w:val="161CEA66"/>
    <w:rsid w:val="16420043"/>
    <w:rsid w:val="165A4346"/>
    <w:rsid w:val="166D9FFC"/>
    <w:rsid w:val="16841A95"/>
    <w:rsid w:val="16982D23"/>
    <w:rsid w:val="16B4FDFB"/>
    <w:rsid w:val="16EFF2C3"/>
    <w:rsid w:val="172E9B13"/>
    <w:rsid w:val="174008BB"/>
    <w:rsid w:val="17422837"/>
    <w:rsid w:val="176E4640"/>
    <w:rsid w:val="177C4DE9"/>
    <w:rsid w:val="178DA053"/>
    <w:rsid w:val="17A06EC1"/>
    <w:rsid w:val="17A1F62B"/>
    <w:rsid w:val="17BBA072"/>
    <w:rsid w:val="17CF88F4"/>
    <w:rsid w:val="17E2D5FA"/>
    <w:rsid w:val="1812A7F8"/>
    <w:rsid w:val="1884560E"/>
    <w:rsid w:val="188A5688"/>
    <w:rsid w:val="188A73C4"/>
    <w:rsid w:val="1894F96D"/>
    <w:rsid w:val="18F59F63"/>
    <w:rsid w:val="18F7859C"/>
    <w:rsid w:val="18FE681C"/>
    <w:rsid w:val="19039CED"/>
    <w:rsid w:val="1911B4F3"/>
    <w:rsid w:val="191BFF1B"/>
    <w:rsid w:val="19351BE5"/>
    <w:rsid w:val="1940626F"/>
    <w:rsid w:val="1986F4E1"/>
    <w:rsid w:val="198A3F7E"/>
    <w:rsid w:val="19F920B2"/>
    <w:rsid w:val="1A1D01D9"/>
    <w:rsid w:val="1A65839A"/>
    <w:rsid w:val="1A751447"/>
    <w:rsid w:val="1A787753"/>
    <w:rsid w:val="1AD02163"/>
    <w:rsid w:val="1AD40261"/>
    <w:rsid w:val="1AEDFDB0"/>
    <w:rsid w:val="1BED7DDB"/>
    <w:rsid w:val="1BF0D271"/>
    <w:rsid w:val="1BF3F88D"/>
    <w:rsid w:val="1C026295"/>
    <w:rsid w:val="1C181E78"/>
    <w:rsid w:val="1C4D0980"/>
    <w:rsid w:val="1C52D594"/>
    <w:rsid w:val="1C7F7A02"/>
    <w:rsid w:val="1D6A78F9"/>
    <w:rsid w:val="1D9E2C0E"/>
    <w:rsid w:val="1DD1D93F"/>
    <w:rsid w:val="1DD8C0D2"/>
    <w:rsid w:val="1E29A05B"/>
    <w:rsid w:val="1E7D7FD4"/>
    <w:rsid w:val="1E8D28A9"/>
    <w:rsid w:val="1E9E6E18"/>
    <w:rsid w:val="1ED81B29"/>
    <w:rsid w:val="1EE60AE8"/>
    <w:rsid w:val="1F74DAC9"/>
    <w:rsid w:val="1FBC7799"/>
    <w:rsid w:val="1FC570BC"/>
    <w:rsid w:val="1FE77CDD"/>
    <w:rsid w:val="2065F646"/>
    <w:rsid w:val="209F7F6D"/>
    <w:rsid w:val="20B41EDB"/>
    <w:rsid w:val="20BE9219"/>
    <w:rsid w:val="20C463EE"/>
    <w:rsid w:val="20C86492"/>
    <w:rsid w:val="20F825D8"/>
    <w:rsid w:val="21191396"/>
    <w:rsid w:val="21281502"/>
    <w:rsid w:val="2131D63D"/>
    <w:rsid w:val="213AD0F5"/>
    <w:rsid w:val="2174631F"/>
    <w:rsid w:val="21C4BED3"/>
    <w:rsid w:val="22550410"/>
    <w:rsid w:val="22A84213"/>
    <w:rsid w:val="22EB4131"/>
    <w:rsid w:val="22F8B0C8"/>
    <w:rsid w:val="230EEFFA"/>
    <w:rsid w:val="23354C87"/>
    <w:rsid w:val="233D59D5"/>
    <w:rsid w:val="238AABF4"/>
    <w:rsid w:val="2398E77A"/>
    <w:rsid w:val="2399E13B"/>
    <w:rsid w:val="24105757"/>
    <w:rsid w:val="24192DC4"/>
    <w:rsid w:val="24424D07"/>
    <w:rsid w:val="24B55E5A"/>
    <w:rsid w:val="24D8A8E9"/>
    <w:rsid w:val="24E73DDF"/>
    <w:rsid w:val="24FF86C3"/>
    <w:rsid w:val="2514F6C3"/>
    <w:rsid w:val="2515918F"/>
    <w:rsid w:val="25300741"/>
    <w:rsid w:val="254B8B31"/>
    <w:rsid w:val="257D2F68"/>
    <w:rsid w:val="259729EC"/>
    <w:rsid w:val="25DD2AEB"/>
    <w:rsid w:val="25DE2800"/>
    <w:rsid w:val="25DF2E81"/>
    <w:rsid w:val="2622CF78"/>
    <w:rsid w:val="26593FCF"/>
    <w:rsid w:val="26A91B56"/>
    <w:rsid w:val="26BC32C0"/>
    <w:rsid w:val="26BD72C3"/>
    <w:rsid w:val="26C114C3"/>
    <w:rsid w:val="26D2979B"/>
    <w:rsid w:val="26E43464"/>
    <w:rsid w:val="26FF33DE"/>
    <w:rsid w:val="27261FFB"/>
    <w:rsid w:val="274B1BE7"/>
    <w:rsid w:val="27AB7ED2"/>
    <w:rsid w:val="27AEA46B"/>
    <w:rsid w:val="27DC7863"/>
    <w:rsid w:val="27EB2A02"/>
    <w:rsid w:val="2873660B"/>
    <w:rsid w:val="28A36FAA"/>
    <w:rsid w:val="28AC6E7F"/>
    <w:rsid w:val="28E36E6B"/>
    <w:rsid w:val="29525639"/>
    <w:rsid w:val="2953A70C"/>
    <w:rsid w:val="296BE441"/>
    <w:rsid w:val="29AE451B"/>
    <w:rsid w:val="29BCCC31"/>
    <w:rsid w:val="29CC1B15"/>
    <w:rsid w:val="29FA14B6"/>
    <w:rsid w:val="29FC36C2"/>
    <w:rsid w:val="2A752637"/>
    <w:rsid w:val="2A9FEE12"/>
    <w:rsid w:val="2AB7E77F"/>
    <w:rsid w:val="2AE00D96"/>
    <w:rsid w:val="2AFED3E1"/>
    <w:rsid w:val="2B3E0C51"/>
    <w:rsid w:val="2B651EF6"/>
    <w:rsid w:val="2BCA554D"/>
    <w:rsid w:val="2BFBF901"/>
    <w:rsid w:val="2C2E6305"/>
    <w:rsid w:val="2C5F0868"/>
    <w:rsid w:val="2CCF5317"/>
    <w:rsid w:val="2D217392"/>
    <w:rsid w:val="2D3858FD"/>
    <w:rsid w:val="2D8FA9B0"/>
    <w:rsid w:val="2DAA2CAB"/>
    <w:rsid w:val="2DD3B483"/>
    <w:rsid w:val="2DEB0052"/>
    <w:rsid w:val="2E1E287B"/>
    <w:rsid w:val="2E6DCAEE"/>
    <w:rsid w:val="2E9709CA"/>
    <w:rsid w:val="2EC3E491"/>
    <w:rsid w:val="2EC79321"/>
    <w:rsid w:val="2F207560"/>
    <w:rsid w:val="2F2D43CF"/>
    <w:rsid w:val="2F51DB0E"/>
    <w:rsid w:val="2F70995A"/>
    <w:rsid w:val="2FACB16E"/>
    <w:rsid w:val="2FC1218E"/>
    <w:rsid w:val="2FF9672F"/>
    <w:rsid w:val="303B5C99"/>
    <w:rsid w:val="309A6A56"/>
    <w:rsid w:val="30DDD335"/>
    <w:rsid w:val="310C69BB"/>
    <w:rsid w:val="312DD58B"/>
    <w:rsid w:val="314CA939"/>
    <w:rsid w:val="3197EE84"/>
    <w:rsid w:val="31A502BA"/>
    <w:rsid w:val="31C22889"/>
    <w:rsid w:val="3204423C"/>
    <w:rsid w:val="3211D07B"/>
    <w:rsid w:val="3240242B"/>
    <w:rsid w:val="329103B4"/>
    <w:rsid w:val="32C42F98"/>
    <w:rsid w:val="32F9B56C"/>
    <w:rsid w:val="32FE7775"/>
    <w:rsid w:val="3348A066"/>
    <w:rsid w:val="337475E1"/>
    <w:rsid w:val="33792911"/>
    <w:rsid w:val="337C5480"/>
    <w:rsid w:val="3389F5D2"/>
    <w:rsid w:val="33A32A1E"/>
    <w:rsid w:val="33E9F1D5"/>
    <w:rsid w:val="33F5BD64"/>
    <w:rsid w:val="34691B74"/>
    <w:rsid w:val="34821DF6"/>
    <w:rsid w:val="3489A031"/>
    <w:rsid w:val="34B01988"/>
    <w:rsid w:val="34C1CF31"/>
    <w:rsid w:val="34C43E24"/>
    <w:rsid w:val="34DA64FC"/>
    <w:rsid w:val="34F3E74F"/>
    <w:rsid w:val="351062E8"/>
    <w:rsid w:val="35142AAE"/>
    <w:rsid w:val="351CB501"/>
    <w:rsid w:val="354E2C02"/>
    <w:rsid w:val="3597E103"/>
    <w:rsid w:val="35A220AB"/>
    <w:rsid w:val="35C8BAA1"/>
    <w:rsid w:val="35CE27EF"/>
    <w:rsid w:val="35DD8BE5"/>
    <w:rsid w:val="35F47308"/>
    <w:rsid w:val="3600921F"/>
    <w:rsid w:val="3644204D"/>
    <w:rsid w:val="36784E5E"/>
    <w:rsid w:val="36B04498"/>
    <w:rsid w:val="36F830CF"/>
    <w:rsid w:val="37070DF8"/>
    <w:rsid w:val="3729F3AE"/>
    <w:rsid w:val="37448EDF"/>
    <w:rsid w:val="3749FE2F"/>
    <w:rsid w:val="374C4994"/>
    <w:rsid w:val="37586F97"/>
    <w:rsid w:val="37993CEB"/>
    <w:rsid w:val="37FF7F51"/>
    <w:rsid w:val="381340DB"/>
    <w:rsid w:val="388FAFF8"/>
    <w:rsid w:val="3898E333"/>
    <w:rsid w:val="38A6DA36"/>
    <w:rsid w:val="38C22175"/>
    <w:rsid w:val="38DEFD7F"/>
    <w:rsid w:val="38E54560"/>
    <w:rsid w:val="390DCCFC"/>
    <w:rsid w:val="394717BF"/>
    <w:rsid w:val="396803D4"/>
    <w:rsid w:val="397C02C7"/>
    <w:rsid w:val="398FCD54"/>
    <w:rsid w:val="3994CE85"/>
    <w:rsid w:val="39D6309C"/>
    <w:rsid w:val="3A0B3E93"/>
    <w:rsid w:val="3A599D90"/>
    <w:rsid w:val="3A64FEE8"/>
    <w:rsid w:val="3AA3D792"/>
    <w:rsid w:val="3AABABC6"/>
    <w:rsid w:val="3ABC9309"/>
    <w:rsid w:val="3ADFB65A"/>
    <w:rsid w:val="3B05A6CA"/>
    <w:rsid w:val="3B372013"/>
    <w:rsid w:val="3B65E592"/>
    <w:rsid w:val="3B85FCC6"/>
    <w:rsid w:val="3BE7E5EA"/>
    <w:rsid w:val="3C074A95"/>
    <w:rsid w:val="3C44D646"/>
    <w:rsid w:val="3C71D233"/>
    <w:rsid w:val="3CCEA520"/>
    <w:rsid w:val="3CE78FE2"/>
    <w:rsid w:val="3CEA88FB"/>
    <w:rsid w:val="3D111D31"/>
    <w:rsid w:val="3D11D848"/>
    <w:rsid w:val="3D4FC6C8"/>
    <w:rsid w:val="3D5D9E9D"/>
    <w:rsid w:val="3D6A3F72"/>
    <w:rsid w:val="3D72D3EE"/>
    <w:rsid w:val="3D8F823F"/>
    <w:rsid w:val="3D9AC8C9"/>
    <w:rsid w:val="3DD1C8B5"/>
    <w:rsid w:val="3DDB7854"/>
    <w:rsid w:val="3E0AF3B0"/>
    <w:rsid w:val="3E280513"/>
    <w:rsid w:val="3E441735"/>
    <w:rsid w:val="3E9530D3"/>
    <w:rsid w:val="3EB80BB1"/>
    <w:rsid w:val="3EBB2497"/>
    <w:rsid w:val="3F28A092"/>
    <w:rsid w:val="3F5D64F6"/>
    <w:rsid w:val="3F74862E"/>
    <w:rsid w:val="3F7DB0A0"/>
    <w:rsid w:val="3F8D8AA1"/>
    <w:rsid w:val="3FA25BE5"/>
    <w:rsid w:val="3FB52A53"/>
    <w:rsid w:val="3FD13C75"/>
    <w:rsid w:val="400A9136"/>
    <w:rsid w:val="402AF5D4"/>
    <w:rsid w:val="4032BF5D"/>
    <w:rsid w:val="40625828"/>
    <w:rsid w:val="40EEA2EB"/>
    <w:rsid w:val="40FC1BC8"/>
    <w:rsid w:val="41308DE2"/>
    <w:rsid w:val="414236B3"/>
    <w:rsid w:val="414A0A48"/>
    <w:rsid w:val="416CE4EC"/>
    <w:rsid w:val="417DBBC8"/>
    <w:rsid w:val="417EC27F"/>
    <w:rsid w:val="41824E54"/>
    <w:rsid w:val="41B3DDC8"/>
    <w:rsid w:val="41C015D9"/>
    <w:rsid w:val="41C129B8"/>
    <w:rsid w:val="423820EF"/>
    <w:rsid w:val="42529F7A"/>
    <w:rsid w:val="426DF512"/>
    <w:rsid w:val="42C64B6C"/>
    <w:rsid w:val="4310AD1C"/>
    <w:rsid w:val="4321355A"/>
    <w:rsid w:val="4322BA1F"/>
    <w:rsid w:val="4338D4F3"/>
    <w:rsid w:val="434412D5"/>
    <w:rsid w:val="436D357D"/>
    <w:rsid w:val="43AEE059"/>
    <w:rsid w:val="43E582E2"/>
    <w:rsid w:val="43F8D5F4"/>
    <w:rsid w:val="44078E44"/>
    <w:rsid w:val="4430FE52"/>
    <w:rsid w:val="4445811A"/>
    <w:rsid w:val="4483B973"/>
    <w:rsid w:val="449D7948"/>
    <w:rsid w:val="452C5A3F"/>
    <w:rsid w:val="452ED490"/>
    <w:rsid w:val="4543F31F"/>
    <w:rsid w:val="454ACD60"/>
    <w:rsid w:val="45AA6E35"/>
    <w:rsid w:val="460212CF"/>
    <w:rsid w:val="464AABBE"/>
    <w:rsid w:val="46914C6F"/>
    <w:rsid w:val="46B7588A"/>
    <w:rsid w:val="4769323D"/>
    <w:rsid w:val="477EF957"/>
    <w:rsid w:val="47844519"/>
    <w:rsid w:val="478AD026"/>
    <w:rsid w:val="47979F6C"/>
    <w:rsid w:val="47C11F61"/>
    <w:rsid w:val="47DC965B"/>
    <w:rsid w:val="4836057A"/>
    <w:rsid w:val="483953E6"/>
    <w:rsid w:val="483AFDA8"/>
    <w:rsid w:val="489B6F41"/>
    <w:rsid w:val="48CF82D8"/>
    <w:rsid w:val="4902C41E"/>
    <w:rsid w:val="491484FE"/>
    <w:rsid w:val="49303E07"/>
    <w:rsid w:val="494049EE"/>
    <w:rsid w:val="498082C4"/>
    <w:rsid w:val="49AEB28A"/>
    <w:rsid w:val="49BBFB50"/>
    <w:rsid w:val="49F8A1A7"/>
    <w:rsid w:val="4A0FDC5E"/>
    <w:rsid w:val="4A236982"/>
    <w:rsid w:val="4A4B6F03"/>
    <w:rsid w:val="4A5E7759"/>
    <w:rsid w:val="4AB9D772"/>
    <w:rsid w:val="4AC5BBF2"/>
    <w:rsid w:val="4AD8B5B8"/>
    <w:rsid w:val="4AFD94D9"/>
    <w:rsid w:val="4AFE9B90"/>
    <w:rsid w:val="4B1BA83C"/>
    <w:rsid w:val="4B2E8E6A"/>
    <w:rsid w:val="4B341D15"/>
    <w:rsid w:val="4B3D4009"/>
    <w:rsid w:val="4B5A8B7E"/>
    <w:rsid w:val="4B6E7085"/>
    <w:rsid w:val="4B8D819C"/>
    <w:rsid w:val="4B91BB14"/>
    <w:rsid w:val="4BFE8486"/>
    <w:rsid w:val="4C0362C8"/>
    <w:rsid w:val="4C61FDA7"/>
    <w:rsid w:val="4C6E10C2"/>
    <w:rsid w:val="4C77086C"/>
    <w:rsid w:val="4CA6601E"/>
    <w:rsid w:val="4CB07408"/>
    <w:rsid w:val="4CEA8097"/>
    <w:rsid w:val="4CEC6FD2"/>
    <w:rsid w:val="4CF39C12"/>
    <w:rsid w:val="4D05A132"/>
    <w:rsid w:val="4D4A0D19"/>
    <w:rsid w:val="4D4DBFE9"/>
    <w:rsid w:val="4D4E4CC9"/>
    <w:rsid w:val="4D9343B8"/>
    <w:rsid w:val="4DBE9B95"/>
    <w:rsid w:val="4DC120B3"/>
    <w:rsid w:val="4DD807D6"/>
    <w:rsid w:val="4DEE1E35"/>
    <w:rsid w:val="4E09FD86"/>
    <w:rsid w:val="4E0DB555"/>
    <w:rsid w:val="4E15C910"/>
    <w:rsid w:val="4E2B5B35"/>
    <w:rsid w:val="4E4A4FDB"/>
    <w:rsid w:val="4E4E9970"/>
    <w:rsid w:val="4E7D0ED9"/>
    <w:rsid w:val="4E7F93F7"/>
    <w:rsid w:val="4E83CD6F"/>
    <w:rsid w:val="4EC205C8"/>
    <w:rsid w:val="4ECDD7A6"/>
    <w:rsid w:val="4ED07F13"/>
    <w:rsid w:val="4EDF1409"/>
    <w:rsid w:val="4F0A0DD5"/>
    <w:rsid w:val="4F7090B3"/>
    <w:rsid w:val="4F7838F8"/>
    <w:rsid w:val="4F97CED7"/>
    <w:rsid w:val="4FE60A11"/>
    <w:rsid w:val="4FFF62AF"/>
    <w:rsid w:val="5004A473"/>
    <w:rsid w:val="50222159"/>
    <w:rsid w:val="505FF18B"/>
    <w:rsid w:val="5065C895"/>
    <w:rsid w:val="508A6F04"/>
    <w:rsid w:val="509BDCAC"/>
    <w:rsid w:val="50AADD8D"/>
    <w:rsid w:val="50CA6DC5"/>
    <w:rsid w:val="5101AF92"/>
    <w:rsid w:val="512A5D16"/>
    <w:rsid w:val="515834F7"/>
    <w:rsid w:val="516160DF"/>
    <w:rsid w:val="5171A652"/>
    <w:rsid w:val="519F46DF"/>
    <w:rsid w:val="51B92CF7"/>
    <w:rsid w:val="51CDD7F8"/>
    <w:rsid w:val="51D9CC8E"/>
    <w:rsid w:val="5219A928"/>
    <w:rsid w:val="52203358"/>
    <w:rsid w:val="5290EFD6"/>
    <w:rsid w:val="52CA9E15"/>
    <w:rsid w:val="52E5FCAA"/>
    <w:rsid w:val="52ED7A90"/>
    <w:rsid w:val="53015A52"/>
    <w:rsid w:val="5362DD96"/>
    <w:rsid w:val="53BC2C8C"/>
    <w:rsid w:val="53EFF437"/>
    <w:rsid w:val="543876FB"/>
    <w:rsid w:val="5450B9C5"/>
    <w:rsid w:val="547F97FE"/>
    <w:rsid w:val="54A952A7"/>
    <w:rsid w:val="54AF9F6E"/>
    <w:rsid w:val="54BB0433"/>
    <w:rsid w:val="54BE23EB"/>
    <w:rsid w:val="54DEF0D2"/>
    <w:rsid w:val="5505F872"/>
    <w:rsid w:val="554CD519"/>
    <w:rsid w:val="554F3506"/>
    <w:rsid w:val="5553CD73"/>
    <w:rsid w:val="557C972F"/>
    <w:rsid w:val="558E48BB"/>
    <w:rsid w:val="5599D841"/>
    <w:rsid w:val="55AB9C48"/>
    <w:rsid w:val="55B6F85E"/>
    <w:rsid w:val="55CA2EC7"/>
    <w:rsid w:val="55DB4DF3"/>
    <w:rsid w:val="563C7D47"/>
    <w:rsid w:val="564BCB73"/>
    <w:rsid w:val="56F34842"/>
    <w:rsid w:val="57075142"/>
    <w:rsid w:val="572482FB"/>
    <w:rsid w:val="574D3919"/>
    <w:rsid w:val="57606BCC"/>
    <w:rsid w:val="57787482"/>
    <w:rsid w:val="578C0C3E"/>
    <w:rsid w:val="579B6502"/>
    <w:rsid w:val="57A382F9"/>
    <w:rsid w:val="57F20D7D"/>
    <w:rsid w:val="5816542B"/>
    <w:rsid w:val="583FE69B"/>
    <w:rsid w:val="58734487"/>
    <w:rsid w:val="588486A2"/>
    <w:rsid w:val="58ED9428"/>
    <w:rsid w:val="593DDDCE"/>
    <w:rsid w:val="5946890F"/>
    <w:rsid w:val="59553E2E"/>
    <w:rsid w:val="598BD392"/>
    <w:rsid w:val="59C4C80C"/>
    <w:rsid w:val="59CF0419"/>
    <w:rsid w:val="59F24EA8"/>
    <w:rsid w:val="5A33AF2A"/>
    <w:rsid w:val="5A4EEB70"/>
    <w:rsid w:val="5A96A4E6"/>
    <w:rsid w:val="5AA4E5B9"/>
    <w:rsid w:val="5AA73732"/>
    <w:rsid w:val="5AC6214E"/>
    <w:rsid w:val="5B040447"/>
    <w:rsid w:val="5B086686"/>
    <w:rsid w:val="5B150ED1"/>
    <w:rsid w:val="5B4582C6"/>
    <w:rsid w:val="5B54C71E"/>
    <w:rsid w:val="5B6556E2"/>
    <w:rsid w:val="5B66CC3E"/>
    <w:rsid w:val="5B76662C"/>
    <w:rsid w:val="5B789CCE"/>
    <w:rsid w:val="5BC2C115"/>
    <w:rsid w:val="5BF8F03D"/>
    <w:rsid w:val="5C2915E8"/>
    <w:rsid w:val="5C324E09"/>
    <w:rsid w:val="5C37D960"/>
    <w:rsid w:val="5C488A11"/>
    <w:rsid w:val="5C68FCE9"/>
    <w:rsid w:val="5C81672A"/>
    <w:rsid w:val="5C912078"/>
    <w:rsid w:val="5C99AC5E"/>
    <w:rsid w:val="5CC11674"/>
    <w:rsid w:val="5CC697D2"/>
    <w:rsid w:val="5CD5844F"/>
    <w:rsid w:val="5D05A285"/>
    <w:rsid w:val="5D130FBD"/>
    <w:rsid w:val="5D2846A3"/>
    <w:rsid w:val="5D444B9D"/>
    <w:rsid w:val="5DA3DF8D"/>
    <w:rsid w:val="5DED4097"/>
    <w:rsid w:val="5DF65971"/>
    <w:rsid w:val="5DFF710F"/>
    <w:rsid w:val="5E269BA0"/>
    <w:rsid w:val="5E2949E8"/>
    <w:rsid w:val="5E4BBAB8"/>
    <w:rsid w:val="5E57BCD1"/>
    <w:rsid w:val="5E81A39E"/>
    <w:rsid w:val="5EF2913E"/>
    <w:rsid w:val="5F018514"/>
    <w:rsid w:val="5F995330"/>
    <w:rsid w:val="5FEB092F"/>
    <w:rsid w:val="5FEDD77B"/>
    <w:rsid w:val="5FF7EFA1"/>
    <w:rsid w:val="601D73FF"/>
    <w:rsid w:val="6023C557"/>
    <w:rsid w:val="602629D8"/>
    <w:rsid w:val="602E6B8C"/>
    <w:rsid w:val="604F69AF"/>
    <w:rsid w:val="6109496C"/>
    <w:rsid w:val="6119ECCB"/>
    <w:rsid w:val="611BFB34"/>
    <w:rsid w:val="61384C54"/>
    <w:rsid w:val="61939D86"/>
    <w:rsid w:val="61C3B050"/>
    <w:rsid w:val="61C408A2"/>
    <w:rsid w:val="61DEC62B"/>
    <w:rsid w:val="61F1AAC4"/>
    <w:rsid w:val="62084270"/>
    <w:rsid w:val="622748EF"/>
    <w:rsid w:val="6236A1B3"/>
    <w:rsid w:val="623E44A8"/>
    <w:rsid w:val="625087CB"/>
    <w:rsid w:val="6288CBD7"/>
    <w:rsid w:val="62990A8F"/>
    <w:rsid w:val="62AF7AFD"/>
    <w:rsid w:val="6304CC09"/>
    <w:rsid w:val="631F2BDB"/>
    <w:rsid w:val="6326C016"/>
    <w:rsid w:val="635514C1"/>
    <w:rsid w:val="635DCA9A"/>
    <w:rsid w:val="63B17583"/>
    <w:rsid w:val="63B46E2F"/>
    <w:rsid w:val="63E085BD"/>
    <w:rsid w:val="640B410F"/>
    <w:rsid w:val="641DB5CA"/>
    <w:rsid w:val="643BE187"/>
    <w:rsid w:val="6482ED5A"/>
    <w:rsid w:val="6499D2D7"/>
    <w:rsid w:val="64E3BD1F"/>
    <w:rsid w:val="6542C4D6"/>
    <w:rsid w:val="65835FDC"/>
    <w:rsid w:val="658A36F6"/>
    <w:rsid w:val="65A8AC7B"/>
    <w:rsid w:val="65B3F3CB"/>
    <w:rsid w:val="65B8C80F"/>
    <w:rsid w:val="660A71E1"/>
    <w:rsid w:val="6615B86B"/>
    <w:rsid w:val="661906D7"/>
    <w:rsid w:val="6675679E"/>
    <w:rsid w:val="66DD43E5"/>
    <w:rsid w:val="66EF2411"/>
    <w:rsid w:val="67079B77"/>
    <w:rsid w:val="671CA3DB"/>
    <w:rsid w:val="673C2E2F"/>
    <w:rsid w:val="675C5325"/>
    <w:rsid w:val="67C2EAE1"/>
    <w:rsid w:val="67C99EDF"/>
    <w:rsid w:val="67D795E2"/>
    <w:rsid w:val="67EF8F4F"/>
    <w:rsid w:val="67F2DDBB"/>
    <w:rsid w:val="68313BBD"/>
    <w:rsid w:val="683DF779"/>
    <w:rsid w:val="68444709"/>
    <w:rsid w:val="68460364"/>
    <w:rsid w:val="686E03D2"/>
    <w:rsid w:val="687E7046"/>
    <w:rsid w:val="68960926"/>
    <w:rsid w:val="689CE367"/>
    <w:rsid w:val="68C3548A"/>
    <w:rsid w:val="68D9D168"/>
    <w:rsid w:val="68DE4E81"/>
    <w:rsid w:val="68DFD780"/>
    <w:rsid w:val="68F7387A"/>
    <w:rsid w:val="68FB0931"/>
    <w:rsid w:val="69362A09"/>
    <w:rsid w:val="695428D6"/>
    <w:rsid w:val="698E6D5F"/>
    <w:rsid w:val="6A3F3C39"/>
    <w:rsid w:val="6A58A553"/>
    <w:rsid w:val="6A6EFF96"/>
    <w:rsid w:val="6A71B00F"/>
    <w:rsid w:val="6AA87D2A"/>
    <w:rsid w:val="6ADAB181"/>
    <w:rsid w:val="6B19DB1E"/>
    <w:rsid w:val="6B2A707E"/>
    <w:rsid w:val="6B7233A4"/>
    <w:rsid w:val="6B9FC15A"/>
    <w:rsid w:val="6BEE9697"/>
    <w:rsid w:val="6C5C138D"/>
    <w:rsid w:val="6C638060"/>
    <w:rsid w:val="6C669B61"/>
    <w:rsid w:val="6CCB8AF0"/>
    <w:rsid w:val="6CD0BDBC"/>
    <w:rsid w:val="6D04AE75"/>
    <w:rsid w:val="6D6B0574"/>
    <w:rsid w:val="6D8C924A"/>
    <w:rsid w:val="6D95CA28"/>
    <w:rsid w:val="6DC457ED"/>
    <w:rsid w:val="6DFA7E3C"/>
    <w:rsid w:val="6E0BED79"/>
    <w:rsid w:val="6E16E48C"/>
    <w:rsid w:val="6E2065A9"/>
    <w:rsid w:val="6E80A471"/>
    <w:rsid w:val="6EAD38FD"/>
    <w:rsid w:val="6F220974"/>
    <w:rsid w:val="6F248E92"/>
    <w:rsid w:val="6F38A120"/>
    <w:rsid w:val="6F7EF9D0"/>
    <w:rsid w:val="6F8C92FD"/>
    <w:rsid w:val="6F98DFE8"/>
    <w:rsid w:val="6FF7D31A"/>
    <w:rsid w:val="7013B26B"/>
    <w:rsid w:val="703E5308"/>
    <w:rsid w:val="703F59BF"/>
    <w:rsid w:val="704D940C"/>
    <w:rsid w:val="70523E58"/>
    <w:rsid w:val="711336BA"/>
    <w:rsid w:val="71441A20"/>
    <w:rsid w:val="71670BC1"/>
    <w:rsid w:val="716CAABF"/>
    <w:rsid w:val="717E81DB"/>
    <w:rsid w:val="719AF2A5"/>
    <w:rsid w:val="719CCACC"/>
    <w:rsid w:val="71BE37EB"/>
    <w:rsid w:val="7202AE27"/>
    <w:rsid w:val="7223D388"/>
    <w:rsid w:val="723AD170"/>
    <w:rsid w:val="727EA502"/>
    <w:rsid w:val="72908D7C"/>
    <w:rsid w:val="729456BA"/>
    <w:rsid w:val="72D5DCE5"/>
    <w:rsid w:val="72D7D6B8"/>
    <w:rsid w:val="7330089F"/>
    <w:rsid w:val="7332048D"/>
    <w:rsid w:val="736437A6"/>
    <w:rsid w:val="738534CE"/>
    <w:rsid w:val="73987BF3"/>
    <w:rsid w:val="73B4CADF"/>
    <w:rsid w:val="73CB98B0"/>
    <w:rsid w:val="73DC850B"/>
    <w:rsid w:val="73F78E85"/>
    <w:rsid w:val="74048A5F"/>
    <w:rsid w:val="7404B6F1"/>
    <w:rsid w:val="74054915"/>
    <w:rsid w:val="74200509"/>
    <w:rsid w:val="744E58B9"/>
    <w:rsid w:val="7465B522"/>
    <w:rsid w:val="747186A2"/>
    <w:rsid w:val="74817CE6"/>
    <w:rsid w:val="74B57DC2"/>
    <w:rsid w:val="74FEA646"/>
    <w:rsid w:val="75024EC1"/>
    <w:rsid w:val="7507DCD2"/>
    <w:rsid w:val="75236F3C"/>
    <w:rsid w:val="75544675"/>
    <w:rsid w:val="7564AE6D"/>
    <w:rsid w:val="7568335A"/>
    <w:rsid w:val="75935EE6"/>
    <w:rsid w:val="75E305DD"/>
    <w:rsid w:val="75E9CD76"/>
    <w:rsid w:val="75FB52DE"/>
    <w:rsid w:val="760EAD31"/>
    <w:rsid w:val="761CAA15"/>
    <w:rsid w:val="76382976"/>
    <w:rsid w:val="763F9097"/>
    <w:rsid w:val="7672630B"/>
    <w:rsid w:val="7693536A"/>
    <w:rsid w:val="76946964"/>
    <w:rsid w:val="76A3AD33"/>
    <w:rsid w:val="76B9728E"/>
    <w:rsid w:val="76D01CB5"/>
    <w:rsid w:val="76DE1C4E"/>
    <w:rsid w:val="76F69CBA"/>
    <w:rsid w:val="77136D92"/>
    <w:rsid w:val="773CF56A"/>
    <w:rsid w:val="7751C6AE"/>
    <w:rsid w:val="7796BD9D"/>
    <w:rsid w:val="77983071"/>
    <w:rsid w:val="77A73F9F"/>
    <w:rsid w:val="77E9A772"/>
    <w:rsid w:val="77FB68AE"/>
    <w:rsid w:val="77FEFF1B"/>
    <w:rsid w:val="780EB386"/>
    <w:rsid w:val="7812005A"/>
    <w:rsid w:val="78A1E285"/>
    <w:rsid w:val="78BB4EC6"/>
    <w:rsid w:val="78C04FF7"/>
    <w:rsid w:val="7900BF8C"/>
    <w:rsid w:val="7901F65F"/>
    <w:rsid w:val="7909A5DD"/>
    <w:rsid w:val="792BF60C"/>
    <w:rsid w:val="793B227A"/>
    <w:rsid w:val="79646382"/>
    <w:rsid w:val="797E1B20"/>
    <w:rsid w:val="798FA598"/>
    <w:rsid w:val="79990EF5"/>
    <w:rsid w:val="79AB84E9"/>
    <w:rsid w:val="79B32120"/>
    <w:rsid w:val="79C4BF22"/>
    <w:rsid w:val="79CD6FC1"/>
    <w:rsid w:val="79EB8FAA"/>
    <w:rsid w:val="7A248F18"/>
    <w:rsid w:val="7A4C1606"/>
    <w:rsid w:val="7A58D9FC"/>
    <w:rsid w:val="7AAEEF1C"/>
    <w:rsid w:val="7ABB8FF1"/>
    <w:rsid w:val="7ADE2245"/>
    <w:rsid w:val="7B1F5A8E"/>
    <w:rsid w:val="7B544596"/>
    <w:rsid w:val="7B896EAA"/>
    <w:rsid w:val="7B9A5FE2"/>
    <w:rsid w:val="7BB48EF6"/>
    <w:rsid w:val="7C3C67F0"/>
    <w:rsid w:val="7C72C33C"/>
    <w:rsid w:val="7C80F93D"/>
    <w:rsid w:val="7D402B37"/>
    <w:rsid w:val="7D85C531"/>
    <w:rsid w:val="7DF94D39"/>
    <w:rsid w:val="7E152B8F"/>
    <w:rsid w:val="7E168123"/>
    <w:rsid w:val="7E34B348"/>
    <w:rsid w:val="7E839296"/>
    <w:rsid w:val="7E8C723D"/>
    <w:rsid w:val="7E90D028"/>
    <w:rsid w:val="7E9F737C"/>
    <w:rsid w:val="7E9FC710"/>
    <w:rsid w:val="7EA085C6"/>
    <w:rsid w:val="7EB7EE11"/>
    <w:rsid w:val="7EBA6F80"/>
    <w:rsid w:val="7EBE8E91"/>
    <w:rsid w:val="7EFC1FF4"/>
    <w:rsid w:val="7F89716E"/>
    <w:rsid w:val="7F9B3790"/>
    <w:rsid w:val="7FB25184"/>
    <w:rsid w:val="7FB96448"/>
    <w:rsid w:val="7FCFFBF4"/>
    <w:rsid w:val="7FDDB93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FE53A"/>
  <w15:chartTrackingRefBased/>
  <w15:docId w15:val="{419E5387-C291-4213-9D5B-F913B9FF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9A0"/>
    <w:pPr>
      <w:ind w:firstLine="113"/>
      <w:jc w:val="both"/>
    </w:pPr>
    <w:rPr>
      <w:rFonts w:ascii="Times New Roman" w:hAnsi="Times New Roman"/>
      <w:sz w:val="22"/>
    </w:rPr>
  </w:style>
  <w:style w:type="paragraph" w:styleId="Titolo1">
    <w:name w:val="heading 1"/>
    <w:basedOn w:val="Normale"/>
    <w:next w:val="Normale"/>
    <w:link w:val="Titolo1Carattere"/>
    <w:uiPriority w:val="9"/>
    <w:qFormat/>
    <w:rsid w:val="00D352F4"/>
    <w:pPr>
      <w:keepNext/>
      <w:keepLines/>
      <w:spacing w:before="240"/>
      <w:ind w:firstLine="0"/>
      <w:outlineLvl w:val="0"/>
    </w:pPr>
    <w:rPr>
      <w:rFonts w:eastAsiaTheme="majorEastAsi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94196"/>
    <w:pPr>
      <w:keepNext/>
      <w:keepLines/>
      <w:spacing w:before="40"/>
      <w:ind w:firstLine="0"/>
      <w:outlineLvl w:val="1"/>
    </w:pPr>
    <w:rPr>
      <w:rFonts w:eastAsiaTheme="majorEastAsia"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55866"/>
    <w:pPr>
      <w:keepNext/>
      <w:keepLines/>
      <w:spacing w:before="100"/>
      <w:ind w:firstLine="0"/>
      <w:outlineLvl w:val="2"/>
    </w:pPr>
    <w:rPr>
      <w:rFonts w:eastAsiaTheme="majorEastAsia"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16BF"/>
    <w:pPr>
      <w:spacing w:before="100" w:beforeAutospacing="1" w:after="100" w:afterAutospacing="1"/>
    </w:pPr>
    <w:rPr>
      <w:rFonts w:eastAsia="Times New Roman" w:cs="Times New Roman"/>
      <w:lang w:eastAsia="it-IT"/>
    </w:rPr>
  </w:style>
  <w:style w:type="paragraph" w:styleId="Paragrafoelenco">
    <w:name w:val="List Paragraph"/>
    <w:aliases w:val="Task Body,Viñetas (Inicio Parrafo),3 Txt tabla,Zerrenda-paragrafoa,Normal bullet 2,Bullet list,List Paragraph1,Numbered List,1st level - Bullet List Paragraph,Lettre d'introduction,Bulleted Text"/>
    <w:basedOn w:val="Normale"/>
    <w:link w:val="ParagrafoelencoCarattere"/>
    <w:uiPriority w:val="34"/>
    <w:qFormat/>
    <w:rsid w:val="00A3298A"/>
    <w:pPr>
      <w:ind w:left="720"/>
      <w:contextualSpacing/>
    </w:pPr>
  </w:style>
  <w:style w:type="paragraph" w:styleId="Revisione">
    <w:name w:val="Revision"/>
    <w:hidden/>
    <w:uiPriority w:val="99"/>
    <w:semiHidden/>
    <w:rsid w:val="00270CE0"/>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table" w:styleId="Grigliatabella">
    <w:name w:val="Table Grid"/>
    <w:basedOn w:val="Tabellanormale"/>
    <w:uiPriority w:val="39"/>
    <w:rsid w:val="00375E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ggettocommento">
    <w:name w:val="annotation subject"/>
    <w:basedOn w:val="Testocommento"/>
    <w:next w:val="Testocommento"/>
    <w:link w:val="SoggettocommentoCarattere"/>
    <w:uiPriority w:val="99"/>
    <w:semiHidden/>
    <w:unhideWhenUsed/>
    <w:rsid w:val="001E1111"/>
    <w:rPr>
      <w:b/>
      <w:bCs/>
    </w:rPr>
  </w:style>
  <w:style w:type="character" w:customStyle="1" w:styleId="SoggettocommentoCarattere">
    <w:name w:val="Soggetto commento Carattere"/>
    <w:basedOn w:val="TestocommentoCarattere"/>
    <w:link w:val="Soggettocommento"/>
    <w:uiPriority w:val="99"/>
    <w:semiHidden/>
    <w:rsid w:val="001E1111"/>
    <w:rPr>
      <w:b/>
      <w:bCs/>
      <w:sz w:val="20"/>
      <w:szCs w:val="20"/>
    </w:rPr>
  </w:style>
  <w:style w:type="character" w:customStyle="1" w:styleId="FootnoteTextChar">
    <w:name w:val="Footnote Text Char"/>
    <w:basedOn w:val="Carpredefinitoparagrafo"/>
    <w:semiHidden/>
    <w:rsid w:val="00057747"/>
    <w:rPr>
      <w:sz w:val="20"/>
      <w:szCs w:val="20"/>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o,FR"/>
    <w:basedOn w:val="Carpredefinitoparagrafo"/>
    <w:unhideWhenUsed/>
    <w:rsid w:val="00ED4419"/>
    <w:rPr>
      <w:vertAlign w:val="superscript"/>
    </w:rPr>
  </w:style>
  <w:style w:type="paragraph" w:styleId="Intestazione">
    <w:name w:val="header"/>
    <w:basedOn w:val="Normale"/>
    <w:link w:val="IntestazioneCarattere"/>
    <w:uiPriority w:val="99"/>
    <w:unhideWhenUsed/>
    <w:rsid w:val="0045447C"/>
    <w:pPr>
      <w:tabs>
        <w:tab w:val="center" w:pos="4680"/>
        <w:tab w:val="right" w:pos="9360"/>
      </w:tabs>
    </w:pPr>
  </w:style>
  <w:style w:type="character" w:customStyle="1" w:styleId="IntestazioneCarattere">
    <w:name w:val="Intestazione Carattere"/>
    <w:basedOn w:val="Carpredefinitoparagrafo"/>
    <w:link w:val="Intestazione"/>
    <w:uiPriority w:val="99"/>
    <w:rsid w:val="0045447C"/>
  </w:style>
  <w:style w:type="paragraph" w:styleId="Pidipagina">
    <w:name w:val="footer"/>
    <w:basedOn w:val="Normale"/>
    <w:link w:val="PidipaginaCarattere"/>
    <w:uiPriority w:val="99"/>
    <w:unhideWhenUsed/>
    <w:rsid w:val="0045447C"/>
    <w:pPr>
      <w:tabs>
        <w:tab w:val="center" w:pos="4680"/>
        <w:tab w:val="right" w:pos="9360"/>
      </w:tabs>
    </w:pPr>
  </w:style>
  <w:style w:type="character" w:customStyle="1" w:styleId="PidipaginaCarattere">
    <w:name w:val="Piè di pagina Carattere"/>
    <w:basedOn w:val="Carpredefinitoparagrafo"/>
    <w:link w:val="Pidipagina"/>
    <w:uiPriority w:val="99"/>
    <w:rsid w:val="0045447C"/>
  </w:style>
  <w:style w:type="character" w:styleId="Collegamentoipertestuale">
    <w:name w:val="Hyperlink"/>
    <w:basedOn w:val="Carpredefinitoparagrafo"/>
    <w:uiPriority w:val="99"/>
    <w:unhideWhenUsed/>
    <w:rsid w:val="00760010"/>
    <w:rPr>
      <w:color w:val="0000FF"/>
      <w:u w:val="single"/>
    </w:rPr>
  </w:style>
  <w:style w:type="character" w:customStyle="1" w:styleId="ParagrafoelencoCarattere">
    <w:name w:val="Paragrafo elenco Carattere"/>
    <w:aliases w:val="Task Body Carattere,Viñetas (Inicio Parrafo) Carattere,3 Txt tabla Carattere,Zerrenda-paragrafoa Carattere,Normal bullet 2 Carattere,Bullet list Carattere,List Paragraph1 Carattere,Numbered List Carattere"/>
    <w:link w:val="Paragrafoelenco"/>
    <w:uiPriority w:val="34"/>
    <w:qFormat/>
    <w:locked/>
    <w:rsid w:val="00F83543"/>
  </w:style>
  <w:style w:type="character" w:customStyle="1" w:styleId="fontstyle01">
    <w:name w:val="fontstyle01"/>
    <w:basedOn w:val="Carpredefinitoparagrafo"/>
    <w:rsid w:val="006A0A33"/>
    <w:rPr>
      <w:rFonts w:ascii="BookAntiqua-Italic" w:hAnsi="BookAntiqua-Italic" w:hint="default"/>
      <w:b w:val="0"/>
      <w:bCs w:val="0"/>
      <w:i/>
      <w:iCs/>
      <w:color w:val="000000"/>
      <w:sz w:val="22"/>
      <w:szCs w:val="22"/>
    </w:rPr>
  </w:style>
  <w:style w:type="character" w:styleId="Menzionenonrisolta">
    <w:name w:val="Unresolved Mention"/>
    <w:basedOn w:val="Carpredefinitoparagrafo"/>
    <w:uiPriority w:val="99"/>
    <w:semiHidden/>
    <w:unhideWhenUsed/>
    <w:rsid w:val="00CC16D1"/>
    <w:rPr>
      <w:color w:val="605E5C"/>
      <w:shd w:val="clear" w:color="auto" w:fill="E1DFDD"/>
    </w:rPr>
  </w:style>
  <w:style w:type="character" w:customStyle="1" w:styleId="eop">
    <w:name w:val="eop"/>
    <w:basedOn w:val="Carpredefinitoparagrafo"/>
    <w:rsid w:val="00E310FC"/>
  </w:style>
  <w:style w:type="character" w:customStyle="1" w:styleId="selectable-text">
    <w:name w:val="selectable-text"/>
    <w:basedOn w:val="Carpredefinitoparagrafo"/>
    <w:rsid w:val="00932DE4"/>
  </w:style>
  <w:style w:type="paragraph" w:styleId="Didascalia">
    <w:name w:val="caption"/>
    <w:basedOn w:val="Normale"/>
    <w:next w:val="Normale"/>
    <w:uiPriority w:val="35"/>
    <w:unhideWhenUsed/>
    <w:qFormat/>
    <w:rsid w:val="0027346D"/>
    <w:pPr>
      <w:spacing w:after="60"/>
      <w:ind w:firstLine="0"/>
      <w:jc w:val="center"/>
    </w:pPr>
    <w:rPr>
      <w:i/>
      <w:iCs/>
      <w:color w:val="44546A" w:themeColor="text2"/>
      <w:sz w:val="18"/>
      <w:szCs w:val="18"/>
    </w:rPr>
  </w:style>
  <w:style w:type="character" w:customStyle="1" w:styleId="im">
    <w:name w:val="im"/>
    <w:basedOn w:val="Carpredefinitoparagrafo"/>
    <w:rsid w:val="00276720"/>
  </w:style>
  <w:style w:type="paragraph" w:styleId="PreformattatoHTML">
    <w:name w:val="HTML Preformatted"/>
    <w:basedOn w:val="Normale"/>
    <w:link w:val="PreformattatoHTMLCarattere"/>
    <w:uiPriority w:val="99"/>
    <w:unhideWhenUsed/>
    <w:rsid w:val="00D23D14"/>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D23D14"/>
    <w:rPr>
      <w:rFonts w:ascii="Consolas" w:hAnsi="Consolas"/>
      <w:sz w:val="20"/>
      <w:szCs w:val="20"/>
    </w:rPr>
  </w:style>
  <w:style w:type="paragraph" w:styleId="Testofumetto">
    <w:name w:val="Balloon Text"/>
    <w:basedOn w:val="Normale"/>
    <w:link w:val="TestofumettoCarattere"/>
    <w:uiPriority w:val="99"/>
    <w:semiHidden/>
    <w:unhideWhenUsed/>
    <w:rsid w:val="00D23D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23D14"/>
    <w:rPr>
      <w:rFonts w:ascii="Lucida Grande" w:hAnsi="Lucida Grande" w:cs="Lucida Grande"/>
      <w:sz w:val="18"/>
      <w:szCs w:val="18"/>
    </w:rPr>
  </w:style>
  <w:style w:type="character" w:styleId="Enfasicorsivo">
    <w:name w:val="Emphasis"/>
    <w:basedOn w:val="Carpredefinitoparagrafo"/>
    <w:uiPriority w:val="20"/>
    <w:qFormat/>
    <w:rsid w:val="00D23D14"/>
    <w:rPr>
      <w:i/>
      <w:iCs/>
    </w:rPr>
  </w:style>
  <w:style w:type="paragraph" w:styleId="Testonotadichiusura">
    <w:name w:val="endnote text"/>
    <w:basedOn w:val="Normale"/>
    <w:link w:val="TestonotadichiusuraCarattere"/>
    <w:uiPriority w:val="99"/>
    <w:semiHidden/>
    <w:unhideWhenUsed/>
    <w:rsid w:val="00D23D14"/>
    <w:rPr>
      <w:sz w:val="24"/>
    </w:rPr>
  </w:style>
  <w:style w:type="character" w:customStyle="1" w:styleId="TestonotadichiusuraCarattere">
    <w:name w:val="Testo nota di chiusura Carattere"/>
    <w:basedOn w:val="Carpredefinitoparagrafo"/>
    <w:link w:val="Testonotadichiusura"/>
    <w:uiPriority w:val="99"/>
    <w:semiHidden/>
    <w:rsid w:val="00D23D14"/>
    <w:rPr>
      <w:rFonts w:ascii="Times New Roman" w:hAnsi="Times New Roman"/>
    </w:rPr>
  </w:style>
  <w:style w:type="paragraph" w:customStyle="1" w:styleId="elenco1">
    <w:name w:val="elenco 1"/>
    <w:basedOn w:val="Normale"/>
    <w:link w:val="elenco1Carattere"/>
    <w:qFormat/>
    <w:rsid w:val="00D23D14"/>
    <w:pPr>
      <w:numPr>
        <w:numId w:val="8"/>
      </w:numPr>
    </w:pPr>
    <w:rPr>
      <w:rFonts w:ascii="Calibri" w:hAnsi="Calibri" w:cs="Consolas"/>
      <w:sz w:val="21"/>
      <w:szCs w:val="21"/>
      <w:lang w:val="en-GB"/>
    </w:rPr>
  </w:style>
  <w:style w:type="paragraph" w:customStyle="1" w:styleId="Elenco2numerato">
    <w:name w:val="Elenco 2 numerato"/>
    <w:basedOn w:val="Testonormale"/>
    <w:link w:val="Elenco2numeratoCarattere"/>
    <w:qFormat/>
    <w:rsid w:val="00D23D14"/>
    <w:pPr>
      <w:numPr>
        <w:numId w:val="7"/>
      </w:numPr>
    </w:pPr>
    <w:rPr>
      <w:rFonts w:ascii="Calibri" w:hAnsi="Calibri"/>
      <w:szCs w:val="20"/>
      <w:lang w:val="en-GB"/>
    </w:rPr>
  </w:style>
  <w:style w:type="character" w:customStyle="1" w:styleId="elenco1Carattere">
    <w:name w:val="elenco 1 Carattere"/>
    <w:basedOn w:val="TestonormaleCarattere"/>
    <w:link w:val="elenco1"/>
    <w:rsid w:val="00D23D14"/>
    <w:rPr>
      <w:rFonts w:ascii="Calibri" w:hAnsi="Calibri" w:cs="Consolas"/>
      <w:sz w:val="21"/>
      <w:szCs w:val="21"/>
      <w:lang w:val="en-GB"/>
    </w:rPr>
  </w:style>
  <w:style w:type="character" w:customStyle="1" w:styleId="Elenco2numeratoCarattere">
    <w:name w:val="Elenco 2 numerato Carattere"/>
    <w:basedOn w:val="TestonormaleCarattere"/>
    <w:link w:val="Elenco2numerato"/>
    <w:rsid w:val="00D23D14"/>
    <w:rPr>
      <w:rFonts w:ascii="Calibri" w:hAnsi="Calibri" w:cs="Consolas"/>
      <w:sz w:val="21"/>
      <w:szCs w:val="20"/>
      <w:lang w:val="en-GB"/>
    </w:rPr>
  </w:style>
  <w:style w:type="paragraph" w:styleId="Testonormale">
    <w:name w:val="Plain Text"/>
    <w:basedOn w:val="Normale"/>
    <w:link w:val="TestonormaleCarattere"/>
    <w:uiPriority w:val="99"/>
    <w:semiHidden/>
    <w:unhideWhenUsed/>
    <w:rsid w:val="00D23D1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D23D14"/>
    <w:rPr>
      <w:rFonts w:ascii="Consolas" w:hAnsi="Consolas" w:cs="Consolas"/>
      <w:sz w:val="21"/>
      <w:szCs w:val="21"/>
    </w:rPr>
  </w:style>
  <w:style w:type="table" w:customStyle="1" w:styleId="Grigliatabella1">
    <w:name w:val="Griglia tabella1"/>
    <w:basedOn w:val="Tabellanormale"/>
    <w:next w:val="Grigliatabella"/>
    <w:uiPriority w:val="39"/>
    <w:rsid w:val="00D23D14"/>
    <w:rPr>
      <w:rFonts w:ascii="Calibri" w:eastAsia="Calibri" w:hAnsi="Calibri" w:cs="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23D14"/>
    <w:pPr>
      <w:jc w:val="both"/>
    </w:pPr>
    <w:rPr>
      <w:rFonts w:ascii="Calibri" w:hAnsi="Calibri"/>
      <w:sz w:val="22"/>
      <w:szCs w:val="21"/>
      <w:lang w:val="en-GB"/>
    </w:rPr>
  </w:style>
  <w:style w:type="paragraph" w:customStyle="1" w:styleId="Default">
    <w:name w:val="Default"/>
    <w:rsid w:val="00D23D14"/>
    <w:pPr>
      <w:autoSpaceDE w:val="0"/>
      <w:autoSpaceDN w:val="0"/>
      <w:adjustRightInd w:val="0"/>
    </w:pPr>
    <w:rPr>
      <w:rFonts w:ascii="Times New Roman" w:hAnsi="Times New Roman" w:cs="Times New Roman"/>
      <w:color w:val="000000"/>
      <w:lang w:val="en-US"/>
    </w:rPr>
  </w:style>
  <w:style w:type="character" w:customStyle="1" w:styleId="cf01">
    <w:name w:val="cf01"/>
    <w:basedOn w:val="Carpredefinitoparagrafo"/>
    <w:rsid w:val="00D23D14"/>
    <w:rPr>
      <w:rFonts w:ascii="Segoe UI" w:hAnsi="Segoe UI" w:cs="Segoe UI" w:hint="default"/>
      <w:sz w:val="18"/>
      <w:szCs w:val="18"/>
    </w:rPr>
  </w:style>
  <w:style w:type="character" w:customStyle="1" w:styleId="cf11">
    <w:name w:val="cf11"/>
    <w:basedOn w:val="Carpredefinitoparagrafo"/>
    <w:rsid w:val="00D23D14"/>
    <w:rPr>
      <w:rFonts w:ascii="Segoe UI" w:hAnsi="Segoe UI" w:cs="Segoe UI" w:hint="default"/>
      <w:b/>
      <w:bCs/>
      <w:sz w:val="18"/>
      <w:szCs w:val="18"/>
    </w:rPr>
  </w:style>
  <w:style w:type="character" w:customStyle="1" w:styleId="Titolo1Carattere">
    <w:name w:val="Titolo 1 Carattere"/>
    <w:basedOn w:val="Carpredefinitoparagrafo"/>
    <w:link w:val="Titolo1"/>
    <w:uiPriority w:val="9"/>
    <w:rsid w:val="00D352F4"/>
    <w:rPr>
      <w:rFonts w:ascii="Times New Roman" w:eastAsiaTheme="majorEastAsia" w:hAnsi="Times New Roman"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94196"/>
    <w:rPr>
      <w:rFonts w:ascii="Times New Roman" w:eastAsiaTheme="majorEastAsia" w:hAnsi="Times New Roman" w:cstheme="majorBidi"/>
      <w:color w:val="2F5496" w:themeColor="accent1" w:themeShade="BF"/>
      <w:sz w:val="26"/>
      <w:szCs w:val="26"/>
    </w:rPr>
  </w:style>
  <w:style w:type="table" w:styleId="Grigliatab4">
    <w:name w:val="Grid Table 4"/>
    <w:basedOn w:val="Tabellanormale"/>
    <w:uiPriority w:val="49"/>
    <w:rsid w:val="00E237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1">
    <w:name w:val="f1"/>
    <w:basedOn w:val="Normale"/>
    <w:next w:val="Normale"/>
    <w:rsid w:val="00E23784"/>
    <w:pPr>
      <w:spacing w:before="120" w:after="120"/>
      <w:ind w:firstLine="170"/>
    </w:pPr>
    <w:rPr>
      <w:sz w:val="20"/>
      <w:szCs w:val="20"/>
      <w:lang w:val="en-GB" w:eastAsia="en-GB"/>
    </w:rPr>
  </w:style>
  <w:style w:type="character" w:customStyle="1" w:styleId="Collegamentoipertestuale1">
    <w:name w:val="Collegamento ipertestuale1"/>
    <w:basedOn w:val="Carpredefinitoparagrafo"/>
    <w:uiPriority w:val="99"/>
    <w:unhideWhenUsed/>
    <w:rsid w:val="00E23784"/>
    <w:rPr>
      <w:color w:val="0000FF"/>
      <w:u w:val="single"/>
    </w:rPr>
  </w:style>
  <w:style w:type="table" w:styleId="Tabellaelenco5scura-colore5">
    <w:name w:val="List Table 5 Dark Accent 5"/>
    <w:basedOn w:val="Tabellanormale"/>
    <w:uiPriority w:val="50"/>
    <w:rsid w:val="00E2378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semplice-1">
    <w:name w:val="Plain Table 1"/>
    <w:basedOn w:val="Tabellanormale"/>
    <w:uiPriority w:val="41"/>
    <w:rsid w:val="00803317"/>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olo3Carattere">
    <w:name w:val="Titolo 3 Carattere"/>
    <w:basedOn w:val="Carpredefinitoparagrafo"/>
    <w:link w:val="Titolo3"/>
    <w:uiPriority w:val="9"/>
    <w:rsid w:val="00555866"/>
    <w:rPr>
      <w:rFonts w:ascii="Times New Roman" w:eastAsiaTheme="majorEastAsia" w:hAnsi="Times New Roman" w:cstheme="majorBidi"/>
      <w:color w:val="1F3763" w:themeColor="accent1" w:themeShade="7F"/>
    </w:rPr>
  </w:style>
  <w:style w:type="paragraph" w:customStyle="1" w:styleId="paragraph">
    <w:name w:val="paragraph"/>
    <w:basedOn w:val="Normale"/>
    <w:rsid w:val="00337AE9"/>
    <w:pPr>
      <w:spacing w:before="100" w:beforeAutospacing="1" w:after="100" w:afterAutospacing="1"/>
      <w:ind w:firstLine="0"/>
      <w:jc w:val="left"/>
    </w:pPr>
    <w:rPr>
      <w:rFonts w:eastAsia="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013">
      <w:bodyDiv w:val="1"/>
      <w:marLeft w:val="0"/>
      <w:marRight w:val="0"/>
      <w:marTop w:val="0"/>
      <w:marBottom w:val="0"/>
      <w:divBdr>
        <w:top w:val="none" w:sz="0" w:space="0" w:color="auto"/>
        <w:left w:val="none" w:sz="0" w:space="0" w:color="auto"/>
        <w:bottom w:val="none" w:sz="0" w:space="0" w:color="auto"/>
        <w:right w:val="none" w:sz="0" w:space="0" w:color="auto"/>
      </w:divBdr>
    </w:div>
    <w:div w:id="128330550">
      <w:bodyDiv w:val="1"/>
      <w:marLeft w:val="0"/>
      <w:marRight w:val="0"/>
      <w:marTop w:val="0"/>
      <w:marBottom w:val="0"/>
      <w:divBdr>
        <w:top w:val="none" w:sz="0" w:space="0" w:color="auto"/>
        <w:left w:val="none" w:sz="0" w:space="0" w:color="auto"/>
        <w:bottom w:val="none" w:sz="0" w:space="0" w:color="auto"/>
        <w:right w:val="none" w:sz="0" w:space="0" w:color="auto"/>
      </w:divBdr>
      <w:divsChild>
        <w:div w:id="355622717">
          <w:marLeft w:val="446"/>
          <w:marRight w:val="0"/>
          <w:marTop w:val="0"/>
          <w:marBottom w:val="0"/>
          <w:divBdr>
            <w:top w:val="none" w:sz="0" w:space="0" w:color="auto"/>
            <w:left w:val="none" w:sz="0" w:space="0" w:color="auto"/>
            <w:bottom w:val="none" w:sz="0" w:space="0" w:color="auto"/>
            <w:right w:val="none" w:sz="0" w:space="0" w:color="auto"/>
          </w:divBdr>
        </w:div>
        <w:div w:id="1954287183">
          <w:marLeft w:val="446"/>
          <w:marRight w:val="0"/>
          <w:marTop w:val="0"/>
          <w:marBottom w:val="0"/>
          <w:divBdr>
            <w:top w:val="none" w:sz="0" w:space="0" w:color="auto"/>
            <w:left w:val="none" w:sz="0" w:space="0" w:color="auto"/>
            <w:bottom w:val="none" w:sz="0" w:space="0" w:color="auto"/>
            <w:right w:val="none" w:sz="0" w:space="0" w:color="auto"/>
          </w:divBdr>
        </w:div>
        <w:div w:id="1975864152">
          <w:marLeft w:val="446"/>
          <w:marRight w:val="0"/>
          <w:marTop w:val="0"/>
          <w:marBottom w:val="0"/>
          <w:divBdr>
            <w:top w:val="none" w:sz="0" w:space="0" w:color="auto"/>
            <w:left w:val="none" w:sz="0" w:space="0" w:color="auto"/>
            <w:bottom w:val="none" w:sz="0" w:space="0" w:color="auto"/>
            <w:right w:val="none" w:sz="0" w:space="0" w:color="auto"/>
          </w:divBdr>
        </w:div>
      </w:divsChild>
    </w:div>
    <w:div w:id="139882209">
      <w:bodyDiv w:val="1"/>
      <w:marLeft w:val="0"/>
      <w:marRight w:val="0"/>
      <w:marTop w:val="0"/>
      <w:marBottom w:val="0"/>
      <w:divBdr>
        <w:top w:val="none" w:sz="0" w:space="0" w:color="auto"/>
        <w:left w:val="none" w:sz="0" w:space="0" w:color="auto"/>
        <w:bottom w:val="none" w:sz="0" w:space="0" w:color="auto"/>
        <w:right w:val="none" w:sz="0" w:space="0" w:color="auto"/>
      </w:divBdr>
    </w:div>
    <w:div w:id="187186525">
      <w:bodyDiv w:val="1"/>
      <w:marLeft w:val="0"/>
      <w:marRight w:val="0"/>
      <w:marTop w:val="0"/>
      <w:marBottom w:val="0"/>
      <w:divBdr>
        <w:top w:val="none" w:sz="0" w:space="0" w:color="auto"/>
        <w:left w:val="none" w:sz="0" w:space="0" w:color="auto"/>
        <w:bottom w:val="none" w:sz="0" w:space="0" w:color="auto"/>
        <w:right w:val="none" w:sz="0" w:space="0" w:color="auto"/>
      </w:divBdr>
    </w:div>
    <w:div w:id="534805860">
      <w:bodyDiv w:val="1"/>
      <w:marLeft w:val="0"/>
      <w:marRight w:val="0"/>
      <w:marTop w:val="0"/>
      <w:marBottom w:val="0"/>
      <w:divBdr>
        <w:top w:val="none" w:sz="0" w:space="0" w:color="auto"/>
        <w:left w:val="none" w:sz="0" w:space="0" w:color="auto"/>
        <w:bottom w:val="none" w:sz="0" w:space="0" w:color="auto"/>
        <w:right w:val="none" w:sz="0" w:space="0" w:color="auto"/>
      </w:divBdr>
    </w:div>
    <w:div w:id="562914085">
      <w:bodyDiv w:val="1"/>
      <w:marLeft w:val="0"/>
      <w:marRight w:val="0"/>
      <w:marTop w:val="0"/>
      <w:marBottom w:val="0"/>
      <w:divBdr>
        <w:top w:val="none" w:sz="0" w:space="0" w:color="auto"/>
        <w:left w:val="none" w:sz="0" w:space="0" w:color="auto"/>
        <w:bottom w:val="none" w:sz="0" w:space="0" w:color="auto"/>
        <w:right w:val="none" w:sz="0" w:space="0" w:color="auto"/>
      </w:divBdr>
    </w:div>
    <w:div w:id="640578409">
      <w:bodyDiv w:val="1"/>
      <w:marLeft w:val="0"/>
      <w:marRight w:val="0"/>
      <w:marTop w:val="0"/>
      <w:marBottom w:val="0"/>
      <w:divBdr>
        <w:top w:val="none" w:sz="0" w:space="0" w:color="auto"/>
        <w:left w:val="none" w:sz="0" w:space="0" w:color="auto"/>
        <w:bottom w:val="none" w:sz="0" w:space="0" w:color="auto"/>
        <w:right w:val="none" w:sz="0" w:space="0" w:color="auto"/>
      </w:divBdr>
    </w:div>
    <w:div w:id="669019897">
      <w:bodyDiv w:val="1"/>
      <w:marLeft w:val="0"/>
      <w:marRight w:val="0"/>
      <w:marTop w:val="0"/>
      <w:marBottom w:val="0"/>
      <w:divBdr>
        <w:top w:val="none" w:sz="0" w:space="0" w:color="auto"/>
        <w:left w:val="none" w:sz="0" w:space="0" w:color="auto"/>
        <w:bottom w:val="none" w:sz="0" w:space="0" w:color="auto"/>
        <w:right w:val="none" w:sz="0" w:space="0" w:color="auto"/>
      </w:divBdr>
    </w:div>
    <w:div w:id="719129014">
      <w:bodyDiv w:val="1"/>
      <w:marLeft w:val="0"/>
      <w:marRight w:val="0"/>
      <w:marTop w:val="0"/>
      <w:marBottom w:val="0"/>
      <w:divBdr>
        <w:top w:val="none" w:sz="0" w:space="0" w:color="auto"/>
        <w:left w:val="none" w:sz="0" w:space="0" w:color="auto"/>
        <w:bottom w:val="none" w:sz="0" w:space="0" w:color="auto"/>
        <w:right w:val="none" w:sz="0" w:space="0" w:color="auto"/>
      </w:divBdr>
    </w:div>
    <w:div w:id="763185196">
      <w:bodyDiv w:val="1"/>
      <w:marLeft w:val="0"/>
      <w:marRight w:val="0"/>
      <w:marTop w:val="0"/>
      <w:marBottom w:val="0"/>
      <w:divBdr>
        <w:top w:val="none" w:sz="0" w:space="0" w:color="auto"/>
        <w:left w:val="none" w:sz="0" w:space="0" w:color="auto"/>
        <w:bottom w:val="none" w:sz="0" w:space="0" w:color="auto"/>
        <w:right w:val="none" w:sz="0" w:space="0" w:color="auto"/>
      </w:divBdr>
    </w:div>
    <w:div w:id="901216677">
      <w:bodyDiv w:val="1"/>
      <w:marLeft w:val="0"/>
      <w:marRight w:val="0"/>
      <w:marTop w:val="0"/>
      <w:marBottom w:val="0"/>
      <w:divBdr>
        <w:top w:val="none" w:sz="0" w:space="0" w:color="auto"/>
        <w:left w:val="none" w:sz="0" w:space="0" w:color="auto"/>
        <w:bottom w:val="none" w:sz="0" w:space="0" w:color="auto"/>
        <w:right w:val="none" w:sz="0" w:space="0" w:color="auto"/>
      </w:divBdr>
    </w:div>
    <w:div w:id="986318303">
      <w:bodyDiv w:val="1"/>
      <w:marLeft w:val="0"/>
      <w:marRight w:val="0"/>
      <w:marTop w:val="0"/>
      <w:marBottom w:val="0"/>
      <w:divBdr>
        <w:top w:val="none" w:sz="0" w:space="0" w:color="auto"/>
        <w:left w:val="none" w:sz="0" w:space="0" w:color="auto"/>
        <w:bottom w:val="none" w:sz="0" w:space="0" w:color="auto"/>
        <w:right w:val="none" w:sz="0" w:space="0" w:color="auto"/>
      </w:divBdr>
    </w:div>
    <w:div w:id="1027176903">
      <w:bodyDiv w:val="1"/>
      <w:marLeft w:val="0"/>
      <w:marRight w:val="0"/>
      <w:marTop w:val="0"/>
      <w:marBottom w:val="0"/>
      <w:divBdr>
        <w:top w:val="none" w:sz="0" w:space="0" w:color="auto"/>
        <w:left w:val="none" w:sz="0" w:space="0" w:color="auto"/>
        <w:bottom w:val="none" w:sz="0" w:space="0" w:color="auto"/>
        <w:right w:val="none" w:sz="0" w:space="0" w:color="auto"/>
      </w:divBdr>
    </w:div>
    <w:div w:id="1070927109">
      <w:bodyDiv w:val="1"/>
      <w:marLeft w:val="0"/>
      <w:marRight w:val="0"/>
      <w:marTop w:val="0"/>
      <w:marBottom w:val="0"/>
      <w:divBdr>
        <w:top w:val="none" w:sz="0" w:space="0" w:color="auto"/>
        <w:left w:val="none" w:sz="0" w:space="0" w:color="auto"/>
        <w:bottom w:val="none" w:sz="0" w:space="0" w:color="auto"/>
        <w:right w:val="none" w:sz="0" w:space="0" w:color="auto"/>
      </w:divBdr>
    </w:div>
    <w:div w:id="1092779819">
      <w:bodyDiv w:val="1"/>
      <w:marLeft w:val="0"/>
      <w:marRight w:val="0"/>
      <w:marTop w:val="0"/>
      <w:marBottom w:val="0"/>
      <w:divBdr>
        <w:top w:val="none" w:sz="0" w:space="0" w:color="auto"/>
        <w:left w:val="none" w:sz="0" w:space="0" w:color="auto"/>
        <w:bottom w:val="none" w:sz="0" w:space="0" w:color="auto"/>
        <w:right w:val="none" w:sz="0" w:space="0" w:color="auto"/>
      </w:divBdr>
    </w:div>
    <w:div w:id="1126197719">
      <w:bodyDiv w:val="1"/>
      <w:marLeft w:val="0"/>
      <w:marRight w:val="0"/>
      <w:marTop w:val="0"/>
      <w:marBottom w:val="0"/>
      <w:divBdr>
        <w:top w:val="none" w:sz="0" w:space="0" w:color="auto"/>
        <w:left w:val="none" w:sz="0" w:space="0" w:color="auto"/>
        <w:bottom w:val="none" w:sz="0" w:space="0" w:color="auto"/>
        <w:right w:val="none" w:sz="0" w:space="0" w:color="auto"/>
      </w:divBdr>
    </w:div>
    <w:div w:id="1471631984">
      <w:bodyDiv w:val="1"/>
      <w:marLeft w:val="0"/>
      <w:marRight w:val="0"/>
      <w:marTop w:val="0"/>
      <w:marBottom w:val="0"/>
      <w:divBdr>
        <w:top w:val="none" w:sz="0" w:space="0" w:color="auto"/>
        <w:left w:val="none" w:sz="0" w:space="0" w:color="auto"/>
        <w:bottom w:val="none" w:sz="0" w:space="0" w:color="auto"/>
        <w:right w:val="none" w:sz="0" w:space="0" w:color="auto"/>
      </w:divBdr>
      <w:divsChild>
        <w:div w:id="334891808">
          <w:marLeft w:val="446"/>
          <w:marRight w:val="0"/>
          <w:marTop w:val="0"/>
          <w:marBottom w:val="0"/>
          <w:divBdr>
            <w:top w:val="none" w:sz="0" w:space="0" w:color="auto"/>
            <w:left w:val="none" w:sz="0" w:space="0" w:color="auto"/>
            <w:bottom w:val="none" w:sz="0" w:space="0" w:color="auto"/>
            <w:right w:val="none" w:sz="0" w:space="0" w:color="auto"/>
          </w:divBdr>
        </w:div>
        <w:div w:id="391271143">
          <w:marLeft w:val="446"/>
          <w:marRight w:val="0"/>
          <w:marTop w:val="0"/>
          <w:marBottom w:val="0"/>
          <w:divBdr>
            <w:top w:val="none" w:sz="0" w:space="0" w:color="auto"/>
            <w:left w:val="none" w:sz="0" w:space="0" w:color="auto"/>
            <w:bottom w:val="none" w:sz="0" w:space="0" w:color="auto"/>
            <w:right w:val="none" w:sz="0" w:space="0" w:color="auto"/>
          </w:divBdr>
        </w:div>
        <w:div w:id="479855031">
          <w:marLeft w:val="446"/>
          <w:marRight w:val="0"/>
          <w:marTop w:val="0"/>
          <w:marBottom w:val="0"/>
          <w:divBdr>
            <w:top w:val="none" w:sz="0" w:space="0" w:color="auto"/>
            <w:left w:val="none" w:sz="0" w:space="0" w:color="auto"/>
            <w:bottom w:val="none" w:sz="0" w:space="0" w:color="auto"/>
            <w:right w:val="none" w:sz="0" w:space="0" w:color="auto"/>
          </w:divBdr>
        </w:div>
      </w:divsChild>
    </w:div>
    <w:div w:id="1509636614">
      <w:bodyDiv w:val="1"/>
      <w:marLeft w:val="0"/>
      <w:marRight w:val="0"/>
      <w:marTop w:val="0"/>
      <w:marBottom w:val="0"/>
      <w:divBdr>
        <w:top w:val="none" w:sz="0" w:space="0" w:color="auto"/>
        <w:left w:val="none" w:sz="0" w:space="0" w:color="auto"/>
        <w:bottom w:val="none" w:sz="0" w:space="0" w:color="auto"/>
        <w:right w:val="none" w:sz="0" w:space="0" w:color="auto"/>
      </w:divBdr>
    </w:div>
    <w:div w:id="1547182664">
      <w:bodyDiv w:val="1"/>
      <w:marLeft w:val="0"/>
      <w:marRight w:val="0"/>
      <w:marTop w:val="0"/>
      <w:marBottom w:val="0"/>
      <w:divBdr>
        <w:top w:val="none" w:sz="0" w:space="0" w:color="auto"/>
        <w:left w:val="none" w:sz="0" w:space="0" w:color="auto"/>
        <w:bottom w:val="none" w:sz="0" w:space="0" w:color="auto"/>
        <w:right w:val="none" w:sz="0" w:space="0" w:color="auto"/>
      </w:divBdr>
    </w:div>
    <w:div w:id="1622220378">
      <w:bodyDiv w:val="1"/>
      <w:marLeft w:val="0"/>
      <w:marRight w:val="0"/>
      <w:marTop w:val="0"/>
      <w:marBottom w:val="0"/>
      <w:divBdr>
        <w:top w:val="none" w:sz="0" w:space="0" w:color="auto"/>
        <w:left w:val="none" w:sz="0" w:space="0" w:color="auto"/>
        <w:bottom w:val="none" w:sz="0" w:space="0" w:color="auto"/>
        <w:right w:val="none" w:sz="0" w:space="0" w:color="auto"/>
      </w:divBdr>
    </w:div>
    <w:div w:id="1680347105">
      <w:bodyDiv w:val="1"/>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2010214676">
              <w:marLeft w:val="0"/>
              <w:marRight w:val="0"/>
              <w:marTop w:val="0"/>
              <w:marBottom w:val="0"/>
              <w:divBdr>
                <w:top w:val="none" w:sz="0" w:space="0" w:color="auto"/>
                <w:left w:val="none" w:sz="0" w:space="0" w:color="auto"/>
                <w:bottom w:val="none" w:sz="0" w:space="0" w:color="auto"/>
                <w:right w:val="none" w:sz="0" w:space="0" w:color="auto"/>
              </w:divBdr>
              <w:divsChild>
                <w:div w:id="9215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5378">
      <w:bodyDiv w:val="1"/>
      <w:marLeft w:val="0"/>
      <w:marRight w:val="0"/>
      <w:marTop w:val="0"/>
      <w:marBottom w:val="0"/>
      <w:divBdr>
        <w:top w:val="none" w:sz="0" w:space="0" w:color="auto"/>
        <w:left w:val="none" w:sz="0" w:space="0" w:color="auto"/>
        <w:bottom w:val="none" w:sz="0" w:space="0" w:color="auto"/>
        <w:right w:val="none" w:sz="0" w:space="0" w:color="auto"/>
      </w:divBdr>
    </w:div>
    <w:div w:id="1791392304">
      <w:bodyDiv w:val="1"/>
      <w:marLeft w:val="0"/>
      <w:marRight w:val="0"/>
      <w:marTop w:val="0"/>
      <w:marBottom w:val="0"/>
      <w:divBdr>
        <w:top w:val="none" w:sz="0" w:space="0" w:color="auto"/>
        <w:left w:val="none" w:sz="0" w:space="0" w:color="auto"/>
        <w:bottom w:val="none" w:sz="0" w:space="0" w:color="auto"/>
        <w:right w:val="none" w:sz="0" w:space="0" w:color="auto"/>
      </w:divBdr>
      <w:divsChild>
        <w:div w:id="224099977">
          <w:marLeft w:val="0"/>
          <w:marRight w:val="0"/>
          <w:marTop w:val="0"/>
          <w:marBottom w:val="0"/>
          <w:divBdr>
            <w:top w:val="none" w:sz="0" w:space="0" w:color="auto"/>
            <w:left w:val="none" w:sz="0" w:space="0" w:color="auto"/>
            <w:bottom w:val="none" w:sz="0" w:space="0" w:color="auto"/>
            <w:right w:val="none" w:sz="0" w:space="0" w:color="auto"/>
          </w:divBdr>
          <w:divsChild>
            <w:div w:id="1917393512">
              <w:marLeft w:val="0"/>
              <w:marRight w:val="0"/>
              <w:marTop w:val="0"/>
              <w:marBottom w:val="0"/>
              <w:divBdr>
                <w:top w:val="none" w:sz="0" w:space="0" w:color="auto"/>
                <w:left w:val="none" w:sz="0" w:space="0" w:color="auto"/>
                <w:bottom w:val="none" w:sz="0" w:space="0" w:color="auto"/>
                <w:right w:val="none" w:sz="0" w:space="0" w:color="auto"/>
              </w:divBdr>
              <w:divsChild>
                <w:div w:id="14076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66">
      <w:bodyDiv w:val="1"/>
      <w:marLeft w:val="0"/>
      <w:marRight w:val="0"/>
      <w:marTop w:val="0"/>
      <w:marBottom w:val="0"/>
      <w:divBdr>
        <w:top w:val="none" w:sz="0" w:space="0" w:color="auto"/>
        <w:left w:val="none" w:sz="0" w:space="0" w:color="auto"/>
        <w:bottom w:val="none" w:sz="0" w:space="0" w:color="auto"/>
        <w:right w:val="none" w:sz="0" w:space="0" w:color="auto"/>
      </w:divBdr>
    </w:div>
    <w:div w:id="1833984485">
      <w:bodyDiv w:val="1"/>
      <w:marLeft w:val="0"/>
      <w:marRight w:val="0"/>
      <w:marTop w:val="0"/>
      <w:marBottom w:val="0"/>
      <w:divBdr>
        <w:top w:val="none" w:sz="0" w:space="0" w:color="auto"/>
        <w:left w:val="none" w:sz="0" w:space="0" w:color="auto"/>
        <w:bottom w:val="none" w:sz="0" w:space="0" w:color="auto"/>
        <w:right w:val="none" w:sz="0" w:space="0" w:color="auto"/>
      </w:divBdr>
    </w:div>
    <w:div w:id="1943872793">
      <w:bodyDiv w:val="1"/>
      <w:marLeft w:val="0"/>
      <w:marRight w:val="0"/>
      <w:marTop w:val="0"/>
      <w:marBottom w:val="0"/>
      <w:divBdr>
        <w:top w:val="none" w:sz="0" w:space="0" w:color="auto"/>
        <w:left w:val="none" w:sz="0" w:space="0" w:color="auto"/>
        <w:bottom w:val="none" w:sz="0" w:space="0" w:color="auto"/>
        <w:right w:val="none" w:sz="0" w:space="0" w:color="auto"/>
      </w:divBdr>
    </w:div>
    <w:div w:id="2044672296">
      <w:bodyDiv w:val="1"/>
      <w:marLeft w:val="0"/>
      <w:marRight w:val="0"/>
      <w:marTop w:val="0"/>
      <w:marBottom w:val="0"/>
      <w:divBdr>
        <w:top w:val="none" w:sz="0" w:space="0" w:color="auto"/>
        <w:left w:val="none" w:sz="0" w:space="0" w:color="auto"/>
        <w:bottom w:val="none" w:sz="0" w:space="0" w:color="auto"/>
        <w:right w:val="none" w:sz="0" w:space="0" w:color="auto"/>
      </w:divBdr>
    </w:div>
    <w:div w:id="2085956202">
      <w:bodyDiv w:val="1"/>
      <w:marLeft w:val="0"/>
      <w:marRight w:val="0"/>
      <w:marTop w:val="0"/>
      <w:marBottom w:val="0"/>
      <w:divBdr>
        <w:top w:val="none" w:sz="0" w:space="0" w:color="auto"/>
        <w:left w:val="none" w:sz="0" w:space="0" w:color="auto"/>
        <w:bottom w:val="none" w:sz="0" w:space="0" w:color="auto"/>
        <w:right w:val="none" w:sz="0" w:space="0" w:color="auto"/>
      </w:divBdr>
    </w:div>
    <w:div w:id="21084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ed17ce63aca24a51"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2D21634FF77F4E8A1B5084EE85E16B" ma:contentTypeVersion="0" ma:contentTypeDescription="Creare un nuovo documento." ma:contentTypeScope="" ma:versionID="4564eebe89557fa449873d3f13e02156">
  <xsd:schema xmlns:xsd="http://www.w3.org/2001/XMLSchema" xmlns:xs="http://www.w3.org/2001/XMLSchema" xmlns:p="http://schemas.microsoft.com/office/2006/metadata/properties" targetNamespace="http://schemas.microsoft.com/office/2006/metadata/properties" ma:root="true" ma:fieldsID="afea9b2fbf922795d328deade55af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2945-CF82-4F2E-AC0E-69BC8E614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0FBD77-FBDE-4DF8-AD5C-A848AC06E953}">
  <ds:schemaRefs>
    <ds:schemaRef ds:uri="http://schemas.microsoft.com/sharepoint/v3/contenttype/forms"/>
  </ds:schemaRefs>
</ds:datastoreItem>
</file>

<file path=customXml/itemProps3.xml><?xml version="1.0" encoding="utf-8"?>
<ds:datastoreItem xmlns:ds="http://schemas.openxmlformats.org/officeDocument/2006/customXml" ds:itemID="{6A3AFC89-F7A6-45AF-992B-2F135622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3849</Words>
  <Characters>21943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25741</CharactersWithSpaces>
  <SharedDoc>false</SharedDoc>
  <HLinks>
    <vt:vector size="24" baseType="variant">
      <vt:variant>
        <vt:i4>1441823</vt:i4>
      </vt:variant>
      <vt:variant>
        <vt:i4>117</vt:i4>
      </vt:variant>
      <vt:variant>
        <vt:i4>0</vt:i4>
      </vt:variant>
      <vt:variant>
        <vt:i4>5</vt:i4>
      </vt:variant>
      <vt:variant>
        <vt:lpwstr>http://www.mur.gov.it/it/privacy</vt:lpwstr>
      </vt:variant>
      <vt:variant>
        <vt:lpwstr/>
      </vt:variant>
      <vt:variant>
        <vt:i4>1441823</vt:i4>
      </vt:variant>
      <vt:variant>
        <vt:i4>114</vt:i4>
      </vt:variant>
      <vt:variant>
        <vt:i4>0</vt:i4>
      </vt:variant>
      <vt:variant>
        <vt:i4>5</vt:i4>
      </vt:variant>
      <vt:variant>
        <vt:lpwstr>http://www.mur.gov.it/it/privacy</vt:lpwstr>
      </vt:variant>
      <vt:variant>
        <vt:lpwstr/>
      </vt:variant>
      <vt:variant>
        <vt:i4>2883646</vt:i4>
      </vt:variant>
      <vt:variant>
        <vt:i4>111</vt:i4>
      </vt:variant>
      <vt:variant>
        <vt:i4>0</vt:i4>
      </vt:variant>
      <vt:variant>
        <vt:i4>5</vt:i4>
      </vt:variant>
      <vt:variant>
        <vt:lpwstr>http://www.scopus.com/</vt:lpwstr>
      </vt:variant>
      <vt:variant>
        <vt:lpwstr/>
      </vt:variant>
      <vt:variant>
        <vt:i4>5046298</vt:i4>
      </vt:variant>
      <vt:variant>
        <vt:i4>0</vt:i4>
      </vt:variant>
      <vt:variant>
        <vt:i4>0</vt:i4>
      </vt:variant>
      <vt:variant>
        <vt:i4>5</vt:i4>
      </vt:variant>
      <vt:variant>
        <vt:lpwstr>http://epp.eurostat.ec.europa.eu/statistics_explained/index.php/Population_structure_and_ageing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Cipriani</dc:creator>
  <cp:keywords/>
  <dc:description/>
  <cp:lastModifiedBy>Christian Cipriani</cp:lastModifiedBy>
  <cp:revision>4</cp:revision>
  <cp:lastPrinted>2023-07-18T08:30:00Z</cp:lastPrinted>
  <dcterms:created xsi:type="dcterms:W3CDTF">2023-07-18T08:03:00Z</dcterms:created>
  <dcterms:modified xsi:type="dcterms:W3CDTF">2023-07-18T08:30:00Z</dcterms:modified>
</cp:coreProperties>
</file>