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DE" w:rsidRPr="00D52824" w:rsidRDefault="00D138DE" w:rsidP="00D138DE">
      <w:pPr>
        <w:pStyle w:val="Titolo3"/>
        <w:spacing w:before="0" w:after="0"/>
        <w:ind w:left="-180"/>
        <w:jc w:val="center"/>
        <w:rPr>
          <w:rFonts w:asciiTheme="minorHAnsi" w:hAnsiTheme="minorHAnsi" w:cstheme="minorHAnsi"/>
        </w:rPr>
      </w:pPr>
      <w:r w:rsidRPr="00D52824">
        <w:rPr>
          <w:rFonts w:asciiTheme="minorHAnsi" w:hAnsiTheme="minorHAnsi" w:cstheme="minorHAnsi"/>
        </w:rPr>
        <w:t>DICHIARAZIONE SOSTITUTIVA</w:t>
      </w:r>
    </w:p>
    <w:p w:rsidR="00D138DE" w:rsidRDefault="00D138DE" w:rsidP="00D138DE">
      <w:pPr>
        <w:pStyle w:val="Titolo3"/>
        <w:spacing w:before="0" w:after="0"/>
        <w:ind w:left="-180"/>
        <w:jc w:val="center"/>
        <w:rPr>
          <w:rFonts w:asciiTheme="minorHAnsi" w:hAnsiTheme="minorHAnsi" w:cstheme="minorHAnsi"/>
        </w:rPr>
      </w:pPr>
      <w:r w:rsidRPr="00D52824">
        <w:rPr>
          <w:rFonts w:asciiTheme="minorHAnsi" w:hAnsiTheme="minorHAnsi" w:cstheme="minorHAnsi"/>
        </w:rPr>
        <w:t>AI SENSI DEL</w:t>
      </w:r>
      <w:proofErr w:type="gramStart"/>
      <w:r w:rsidRPr="00D52824">
        <w:rPr>
          <w:rFonts w:asciiTheme="minorHAnsi" w:hAnsiTheme="minorHAnsi" w:cstheme="minorHAnsi"/>
        </w:rPr>
        <w:t xml:space="preserve">  </w:t>
      </w:r>
      <w:proofErr w:type="gramEnd"/>
      <w:r w:rsidRPr="00D52824">
        <w:rPr>
          <w:rFonts w:asciiTheme="minorHAnsi" w:hAnsiTheme="minorHAnsi" w:cstheme="minorHAnsi"/>
        </w:rPr>
        <w:t xml:space="preserve">D.P.R. 445/2000 e  </w:t>
      </w:r>
      <w:proofErr w:type="spellStart"/>
      <w:r w:rsidRPr="00D52824">
        <w:rPr>
          <w:rFonts w:asciiTheme="minorHAnsi" w:hAnsiTheme="minorHAnsi" w:cstheme="minorHAnsi"/>
        </w:rPr>
        <w:t>s.m.i</w:t>
      </w:r>
      <w:proofErr w:type="spellEnd"/>
      <w:r w:rsidRPr="00D52824">
        <w:rPr>
          <w:rFonts w:asciiTheme="minorHAnsi" w:hAnsiTheme="minorHAnsi" w:cstheme="minorHAnsi"/>
        </w:rPr>
        <w:t xml:space="preserve">  Ar</w:t>
      </w:r>
      <w:r w:rsidR="00BE3A82">
        <w:rPr>
          <w:rFonts w:asciiTheme="minorHAnsi" w:hAnsiTheme="minorHAnsi" w:cstheme="minorHAnsi"/>
        </w:rPr>
        <w:t>t</w:t>
      </w:r>
      <w:r w:rsidRPr="00D52824">
        <w:rPr>
          <w:rFonts w:asciiTheme="minorHAnsi" w:hAnsiTheme="minorHAnsi" w:cstheme="minorHAnsi"/>
        </w:rPr>
        <w:t>t. 46 e 47</w:t>
      </w:r>
    </w:p>
    <w:p w:rsidR="00057A99" w:rsidRPr="00057A99" w:rsidRDefault="00057A99" w:rsidP="00057A99"/>
    <w:p w:rsidR="00164AAE" w:rsidRDefault="00164AAE" w:rsidP="00164AAE">
      <w:pPr>
        <w:rPr>
          <w:b/>
          <w:i/>
          <w:sz w:val="24"/>
          <w:szCs w:val="24"/>
        </w:rPr>
      </w:pPr>
    </w:p>
    <w:p w:rsidR="00164AAE" w:rsidRDefault="00164AAE" w:rsidP="00D13078">
      <w:pPr>
        <w:jc w:val="both"/>
        <w:rPr>
          <w:i/>
          <w:sz w:val="24"/>
          <w:szCs w:val="24"/>
        </w:rPr>
      </w:pPr>
      <w:r>
        <w:rPr>
          <w:b/>
          <w:i/>
          <w:sz w:val="24"/>
          <w:szCs w:val="24"/>
        </w:rPr>
        <w:t>Oggetto:</w:t>
      </w:r>
      <w:proofErr w:type="gramStart"/>
      <w:r>
        <w:rPr>
          <w:b/>
          <w:i/>
          <w:sz w:val="24"/>
          <w:szCs w:val="24"/>
        </w:rPr>
        <w:t xml:space="preserve"> </w:t>
      </w:r>
      <w:r w:rsidR="00BE3A82">
        <w:rPr>
          <w:b/>
          <w:i/>
          <w:sz w:val="24"/>
          <w:szCs w:val="24"/>
        </w:rPr>
        <w:t xml:space="preserve"> </w:t>
      </w:r>
      <w:proofErr w:type="gramEnd"/>
      <w:r w:rsidR="00D13078" w:rsidRPr="00D13078">
        <w:rPr>
          <w:i/>
          <w:sz w:val="24"/>
          <w:szCs w:val="24"/>
        </w:rPr>
        <w:t>“</w:t>
      </w:r>
      <w:r w:rsidR="00D13078">
        <w:rPr>
          <w:i/>
          <w:sz w:val="24"/>
          <w:szCs w:val="24"/>
        </w:rPr>
        <w:t xml:space="preserve">Cottimo fiduciario ai sensi </w:t>
      </w:r>
      <w:r w:rsidR="00D13078" w:rsidRPr="00D13078">
        <w:rPr>
          <w:i/>
          <w:sz w:val="24"/>
          <w:szCs w:val="24"/>
        </w:rPr>
        <w:t xml:space="preserve">dell’art. 125 del </w:t>
      </w:r>
      <w:proofErr w:type="spellStart"/>
      <w:proofErr w:type="gramStart"/>
      <w:r w:rsidR="00D13078" w:rsidRPr="00D13078">
        <w:rPr>
          <w:i/>
          <w:sz w:val="24"/>
          <w:szCs w:val="24"/>
        </w:rPr>
        <w:t>D.Lgs</w:t>
      </w:r>
      <w:proofErr w:type="spellEnd"/>
      <w:proofErr w:type="gramEnd"/>
      <w:r w:rsidR="00D13078" w:rsidRPr="00D13078">
        <w:rPr>
          <w:i/>
          <w:sz w:val="24"/>
          <w:szCs w:val="24"/>
        </w:rPr>
        <w:t xml:space="preserve"> 163/2006 e dell’art. 12 del Regolamento per le acquisizioni in economia, le altre procedure negoziate e i contratti di ricerca, emanato dal CNR e pubblicato sull</w:t>
      </w:r>
      <w:r w:rsidR="00D13078">
        <w:rPr>
          <w:i/>
          <w:sz w:val="24"/>
          <w:szCs w:val="24"/>
        </w:rPr>
        <w:t xml:space="preserve">a GURI n. 133 dell’8 giugno 201 per il </w:t>
      </w:r>
      <w:r w:rsidR="00D13078" w:rsidRPr="00D13078">
        <w:rPr>
          <w:i/>
          <w:sz w:val="24"/>
          <w:szCs w:val="24"/>
        </w:rPr>
        <w:t xml:space="preserve">Noleggio di un motopeschereccio, per l’esecuzione di pescate sperimentali a strascico da svolgersi nel Canale di Sicilia (GSA 16), per una durata stimata in circa </w:t>
      </w:r>
      <w:proofErr w:type="gramStart"/>
      <w:r w:rsidR="00D13078" w:rsidRPr="00D13078">
        <w:rPr>
          <w:i/>
          <w:sz w:val="24"/>
          <w:szCs w:val="24"/>
        </w:rPr>
        <w:t>30</w:t>
      </w:r>
      <w:proofErr w:type="gramEnd"/>
      <w:r w:rsidR="00D13078" w:rsidRPr="00D13078">
        <w:rPr>
          <w:i/>
          <w:sz w:val="24"/>
          <w:szCs w:val="24"/>
        </w:rPr>
        <w:t xml:space="preserve"> gg, da svolgersi nel periodo agosto-settembre 2013, nell’ambito del progetto denominato: “Programma Nazionale di Raccolta Dati Alieutici 2011/2013  annualità 2013 - Modulo G – MEDITS”. (</w:t>
      </w:r>
      <w:proofErr w:type="gramStart"/>
      <w:r w:rsidR="00D13078" w:rsidRPr="00D13078">
        <w:rPr>
          <w:i/>
          <w:sz w:val="24"/>
          <w:szCs w:val="24"/>
        </w:rPr>
        <w:t>Regolamento</w:t>
      </w:r>
      <w:proofErr w:type="gramEnd"/>
      <w:r w:rsidR="00D13078" w:rsidRPr="00D13078">
        <w:rPr>
          <w:i/>
          <w:sz w:val="24"/>
          <w:szCs w:val="24"/>
        </w:rPr>
        <w:t xml:space="preserve"> CE n.199/2008 del Consiglio del 25 febbraio 2008)”.</w:t>
      </w:r>
    </w:p>
    <w:p w:rsidR="00D13078" w:rsidRPr="00D52824" w:rsidRDefault="00D13078" w:rsidP="00D13078">
      <w:pPr>
        <w:jc w:val="both"/>
        <w:rPr>
          <w:b/>
          <w:i/>
          <w:sz w:val="24"/>
          <w:szCs w:val="24"/>
        </w:rPr>
      </w:pPr>
    </w:p>
    <w:p w:rsidR="00BE3A82" w:rsidRDefault="00D52824" w:rsidP="00D52824">
      <w:pPr>
        <w:spacing w:line="480" w:lineRule="auto"/>
        <w:jc w:val="both"/>
        <w:rPr>
          <w:rFonts w:ascii="Calibri" w:eastAsia="Times New Roman" w:hAnsi="Calibri" w:cs="Times New Roman"/>
        </w:rPr>
      </w:pPr>
      <w:r>
        <w:rPr>
          <w:rFonts w:ascii="Calibri" w:eastAsia="Times New Roman" w:hAnsi="Calibri" w:cs="Times New Roman"/>
        </w:rPr>
        <w:t>Il/La sottoscritto/a ______</w:t>
      </w:r>
      <w:r w:rsidR="00BE3A82">
        <w:rPr>
          <w:rFonts w:ascii="Calibri" w:eastAsia="Times New Roman" w:hAnsi="Calibri" w:cs="Times New Roman"/>
        </w:rPr>
        <w:t>____</w:t>
      </w:r>
      <w:r>
        <w:rPr>
          <w:rFonts w:ascii="Calibri" w:eastAsia="Times New Roman" w:hAnsi="Calibri" w:cs="Times New Roman"/>
        </w:rPr>
        <w:t>_______</w:t>
      </w:r>
      <w:r>
        <w:t>_______</w:t>
      </w:r>
      <w:r w:rsidR="00BE3A82">
        <w:t>__________________________</w:t>
      </w:r>
      <w:r>
        <w:t>__________</w:t>
      </w:r>
      <w:r>
        <w:rPr>
          <w:rFonts w:ascii="Calibri" w:eastAsia="Times New Roman" w:hAnsi="Calibri" w:cs="Times New Roman"/>
        </w:rPr>
        <w:t>____________</w:t>
      </w:r>
      <w:r w:rsidR="00BE3A82">
        <w:rPr>
          <w:rFonts w:ascii="Calibri" w:eastAsia="Times New Roman" w:hAnsi="Calibri" w:cs="Times New Roman"/>
        </w:rPr>
        <w:t xml:space="preserve"> </w:t>
      </w:r>
    </w:p>
    <w:p w:rsidR="005D4998" w:rsidRDefault="00D52824" w:rsidP="00D52824">
      <w:pPr>
        <w:spacing w:line="480" w:lineRule="auto"/>
        <w:jc w:val="both"/>
      </w:pPr>
      <w:proofErr w:type="gramStart"/>
      <w:r>
        <w:rPr>
          <w:rFonts w:ascii="Calibri" w:eastAsia="Times New Roman" w:hAnsi="Calibri" w:cs="Times New Roman"/>
        </w:rPr>
        <w:t>nato</w:t>
      </w:r>
      <w:proofErr w:type="gramEnd"/>
      <w:r>
        <w:rPr>
          <w:rFonts w:ascii="Calibri" w:eastAsia="Times New Roman" w:hAnsi="Calibri" w:cs="Times New Roman"/>
        </w:rPr>
        <w:t>/a a __________</w:t>
      </w:r>
      <w:r w:rsidR="00BE3A82">
        <w:rPr>
          <w:rFonts w:ascii="Calibri" w:eastAsia="Times New Roman" w:hAnsi="Calibri" w:cs="Times New Roman"/>
        </w:rPr>
        <w:t>________</w:t>
      </w:r>
      <w:r>
        <w:rPr>
          <w:rFonts w:ascii="Calibri" w:eastAsia="Times New Roman" w:hAnsi="Calibri" w:cs="Times New Roman"/>
        </w:rPr>
        <w:t>____________ il _______</w:t>
      </w:r>
      <w:r>
        <w:t>_</w:t>
      </w:r>
      <w:r>
        <w:rPr>
          <w:rFonts w:ascii="Calibri" w:eastAsia="Times New Roman" w:hAnsi="Calibri" w:cs="Times New Roman"/>
        </w:rPr>
        <w:t xml:space="preserve">______ documento n. </w:t>
      </w:r>
      <w:r>
        <w:t>______</w:t>
      </w:r>
      <w:r>
        <w:rPr>
          <w:rFonts w:ascii="Calibri" w:eastAsia="Times New Roman" w:hAnsi="Calibri" w:cs="Times New Roman"/>
        </w:rPr>
        <w:t>________________ (</w:t>
      </w:r>
      <w:r>
        <w:rPr>
          <w:rFonts w:ascii="Calibri" w:eastAsia="Times New Roman" w:hAnsi="Calibri" w:cs="Times New Roman"/>
          <w:b/>
          <w:bCs/>
          <w:i/>
        </w:rPr>
        <w:t>da allegare in fotocopia</w:t>
      </w:r>
      <w:r>
        <w:t xml:space="preserve">), </w:t>
      </w:r>
      <w:r>
        <w:rPr>
          <w:rFonts w:ascii="Calibri" w:eastAsia="Times New Roman" w:hAnsi="Calibri" w:cs="Times New Roman"/>
        </w:rPr>
        <w:t>codice fiscale _____________________</w:t>
      </w:r>
      <w:r>
        <w:t xml:space="preserve">_________ </w:t>
      </w:r>
      <w:r>
        <w:rPr>
          <w:rFonts w:ascii="Calibri" w:eastAsia="Times New Roman" w:hAnsi="Calibri" w:cs="Times New Roman"/>
        </w:rPr>
        <w:t xml:space="preserve">nella sua qualità di </w:t>
      </w:r>
      <w:r>
        <w:t>______________</w:t>
      </w:r>
      <w:r>
        <w:rPr>
          <w:rFonts w:ascii="Calibri" w:eastAsia="Times New Roman" w:hAnsi="Calibri" w:cs="Times New Roman"/>
        </w:rPr>
        <w:t>____________</w:t>
      </w:r>
      <w:r>
        <w:t xml:space="preserve">______della </w:t>
      </w:r>
      <w:r>
        <w:rPr>
          <w:rFonts w:ascii="Calibri" w:eastAsia="Times New Roman" w:hAnsi="Calibri" w:cs="Times New Roman"/>
        </w:rPr>
        <w:t>società</w:t>
      </w:r>
      <w:r w:rsidR="007C1BCE">
        <w:t>/ditta</w:t>
      </w:r>
      <w:r w:rsidR="005D4998">
        <w:t xml:space="preserve">/impresa </w:t>
      </w:r>
      <w:r>
        <w:t xml:space="preserve">  </w:t>
      </w:r>
      <w:r w:rsidR="005D4998">
        <w:t>_______________________________</w:t>
      </w:r>
    </w:p>
    <w:p w:rsidR="005D4998" w:rsidRDefault="00D52824" w:rsidP="00D52824">
      <w:pPr>
        <w:spacing w:line="480" w:lineRule="auto"/>
        <w:jc w:val="both"/>
        <w:rPr>
          <w:rFonts w:ascii="Calibri" w:eastAsia="Times New Roman" w:hAnsi="Calibri" w:cs="Times New Roman"/>
        </w:rPr>
      </w:pPr>
      <w:r>
        <w:t>_______________________</w:t>
      </w:r>
      <w:r>
        <w:rPr>
          <w:rFonts w:ascii="Calibri" w:eastAsia="Times New Roman" w:hAnsi="Calibri" w:cs="Times New Roman"/>
        </w:rPr>
        <w:t>___________________</w:t>
      </w:r>
      <w:r w:rsidR="005D4998">
        <w:rPr>
          <w:rFonts w:ascii="Calibri" w:eastAsia="Times New Roman" w:hAnsi="Calibri" w:cs="Times New Roman"/>
        </w:rPr>
        <w:t xml:space="preserve">___________________ </w:t>
      </w:r>
      <w:r>
        <w:rPr>
          <w:rFonts w:ascii="Calibri" w:eastAsia="Times New Roman" w:hAnsi="Calibri" w:cs="Times New Roman"/>
        </w:rPr>
        <w:t xml:space="preserve">con sede legale in </w:t>
      </w:r>
      <w:r w:rsidR="005D4998">
        <w:rPr>
          <w:rFonts w:ascii="Calibri" w:eastAsia="Times New Roman" w:hAnsi="Calibri" w:cs="Times New Roman"/>
        </w:rPr>
        <w:t>___________</w:t>
      </w:r>
    </w:p>
    <w:p w:rsidR="00D52824" w:rsidRDefault="00D52824" w:rsidP="00D52824">
      <w:pPr>
        <w:spacing w:line="480" w:lineRule="auto"/>
        <w:jc w:val="both"/>
        <w:rPr>
          <w:rFonts w:ascii="Calibri" w:eastAsia="Times New Roman" w:hAnsi="Calibri" w:cs="Times New Roman"/>
        </w:rPr>
      </w:pPr>
      <w:r>
        <w:rPr>
          <w:rFonts w:ascii="Calibri" w:eastAsia="Times New Roman" w:hAnsi="Calibri" w:cs="Times New Roman"/>
        </w:rPr>
        <w:t>______________</w:t>
      </w:r>
      <w:r>
        <w:t>________________________</w:t>
      </w:r>
      <w:r>
        <w:rPr>
          <w:rFonts w:ascii="Calibri" w:eastAsia="Times New Roman" w:hAnsi="Calibri" w:cs="Times New Roman"/>
        </w:rPr>
        <w:t>CAP________________Via</w:t>
      </w:r>
      <w:r>
        <w:t>_________________________</w:t>
      </w:r>
      <w:r>
        <w:rPr>
          <w:rFonts w:ascii="Calibri" w:eastAsia="Times New Roman" w:hAnsi="Calibri" w:cs="Times New Roman"/>
        </w:rPr>
        <w:t>__________</w:t>
      </w:r>
      <w:r>
        <w:t>____</w:t>
      </w:r>
      <w:r>
        <w:rPr>
          <w:rFonts w:ascii="Calibri" w:eastAsia="Times New Roman" w:hAnsi="Calibri" w:cs="Times New Roman"/>
        </w:rPr>
        <w:t>____</w:t>
      </w:r>
      <w:r w:rsidR="005D4998">
        <w:rPr>
          <w:rFonts w:ascii="Calibri" w:eastAsia="Times New Roman" w:hAnsi="Calibri" w:cs="Times New Roman"/>
        </w:rPr>
        <w:t>________________</w:t>
      </w:r>
      <w:r>
        <w:rPr>
          <w:rFonts w:ascii="Calibri" w:eastAsia="Times New Roman" w:hAnsi="Calibri" w:cs="Times New Roman"/>
        </w:rPr>
        <w:t>____ n°_______________</w:t>
      </w:r>
      <w:r w:rsidRPr="00D52824">
        <w:t xml:space="preserve"> </w:t>
      </w:r>
      <w:r>
        <w:rPr>
          <w:rFonts w:ascii="Calibri" w:eastAsia="Times New Roman" w:hAnsi="Calibri" w:cs="Times New Roman"/>
        </w:rPr>
        <w:t>Tel.________________________________</w:t>
      </w:r>
    </w:p>
    <w:p w:rsidR="00D52824" w:rsidRDefault="00D52824" w:rsidP="00D52824">
      <w:pPr>
        <w:spacing w:line="480" w:lineRule="auto"/>
        <w:jc w:val="both"/>
        <w:rPr>
          <w:rFonts w:ascii="Calibri" w:eastAsia="Times New Roman" w:hAnsi="Calibri" w:cs="Times New Roman"/>
        </w:rPr>
      </w:pPr>
      <w:proofErr w:type="gramStart"/>
      <w:r>
        <w:rPr>
          <w:rFonts w:ascii="Calibri" w:eastAsia="Times New Roman" w:hAnsi="Calibri" w:cs="Times New Roman"/>
        </w:rPr>
        <w:t>fax____________________________</w:t>
      </w:r>
      <w:proofErr w:type="gramEnd"/>
    </w:p>
    <w:p w:rsidR="00164AAE" w:rsidRDefault="00D52824" w:rsidP="00D52824">
      <w:pPr>
        <w:pStyle w:val="Corpotesto"/>
        <w:rPr>
          <w:rFonts w:asciiTheme="minorHAnsi" w:hAnsiTheme="minorHAnsi" w:cstheme="minorHAnsi"/>
          <w:i w:val="0"/>
          <w:iCs w:val="0"/>
        </w:rPr>
      </w:pPr>
      <w:proofErr w:type="gramStart"/>
      <w:r w:rsidRPr="00164AAE">
        <w:rPr>
          <w:rFonts w:ascii="Calibri" w:hAnsi="Calibri" w:cs="Calibri"/>
          <w:i w:val="0"/>
          <w:iCs w:val="0"/>
        </w:rPr>
        <w:t>consapevole</w:t>
      </w:r>
      <w:proofErr w:type="gramEnd"/>
      <w:r w:rsidRPr="00164AAE">
        <w:rPr>
          <w:rFonts w:ascii="Calibri" w:hAnsi="Calibri" w:cs="Calibri"/>
          <w:i w:val="0"/>
          <w:iCs w:val="0"/>
        </w:rPr>
        <w:t xml:space="preserve"> </w:t>
      </w:r>
      <w:r w:rsidRPr="00164AAE">
        <w:rPr>
          <w:rFonts w:asciiTheme="minorHAnsi" w:hAnsiTheme="minorHAnsi" w:cstheme="minorHAnsi"/>
          <w:i w:val="0"/>
          <w:iCs w:val="0"/>
        </w:rPr>
        <w:t xml:space="preserve">che in caso di dichiarazione mendace sarà punito </w:t>
      </w:r>
      <w:r w:rsidRPr="00164AAE">
        <w:rPr>
          <w:rFonts w:ascii="Calibri" w:hAnsi="Calibri" w:cs="Calibri"/>
          <w:i w:val="0"/>
          <w:iCs w:val="0"/>
        </w:rPr>
        <w:t xml:space="preserve">ai sensi </w:t>
      </w:r>
      <w:r w:rsidRPr="00164AAE">
        <w:rPr>
          <w:rFonts w:asciiTheme="minorHAnsi" w:hAnsiTheme="minorHAnsi" w:cstheme="minorHAnsi"/>
          <w:i w:val="0"/>
          <w:iCs w:val="0"/>
        </w:rPr>
        <w:t xml:space="preserve">del codice penale secondo quanto prescritto </w:t>
      </w:r>
      <w:r w:rsidR="00164AAE">
        <w:rPr>
          <w:rFonts w:asciiTheme="minorHAnsi" w:hAnsiTheme="minorHAnsi" w:cstheme="minorHAnsi"/>
          <w:i w:val="0"/>
          <w:iCs w:val="0"/>
        </w:rPr>
        <w:t>dall’a</w:t>
      </w:r>
      <w:r w:rsidRPr="00164AAE">
        <w:rPr>
          <w:rFonts w:ascii="Calibri" w:hAnsi="Calibri" w:cs="Calibri"/>
          <w:i w:val="0"/>
          <w:iCs w:val="0"/>
        </w:rPr>
        <w:t xml:space="preserve">rt.76 </w:t>
      </w:r>
      <w:r w:rsidR="00164AAE" w:rsidRPr="00164AAE">
        <w:rPr>
          <w:rFonts w:asciiTheme="minorHAnsi" w:hAnsiTheme="minorHAnsi" w:cstheme="minorHAnsi"/>
          <w:i w:val="0"/>
          <w:iCs w:val="0"/>
        </w:rPr>
        <w:t>del succitato D.P.R. 445/2000</w:t>
      </w:r>
      <w:r w:rsidR="00164AAE">
        <w:rPr>
          <w:rFonts w:asciiTheme="minorHAnsi" w:hAnsiTheme="minorHAnsi" w:cstheme="minorHAnsi"/>
          <w:i w:val="0"/>
          <w:iCs w:val="0"/>
        </w:rPr>
        <w:t xml:space="preserve"> e </w:t>
      </w:r>
      <w:proofErr w:type="spellStart"/>
      <w:r w:rsidR="00164AAE">
        <w:rPr>
          <w:rFonts w:asciiTheme="minorHAnsi" w:hAnsiTheme="minorHAnsi" w:cstheme="minorHAnsi"/>
          <w:i w:val="0"/>
          <w:iCs w:val="0"/>
        </w:rPr>
        <w:t>s.m.i.</w:t>
      </w:r>
      <w:proofErr w:type="spellEnd"/>
      <w:r w:rsidR="00164AAE">
        <w:rPr>
          <w:rFonts w:asciiTheme="minorHAnsi" w:hAnsiTheme="minorHAnsi" w:cstheme="minorHAnsi"/>
          <w:i w:val="0"/>
          <w:iCs w:val="0"/>
        </w:rPr>
        <w:t xml:space="preserve"> e che, inoltre, qualora il controllo effettuato emerga la non veridicità del contenuto di taluna delle dichiarazioni rese, decadrà dai benefici conseguenti al provvedimento eventualmente emanato sulla base della dichiarazione non veritiera (art. 75 D.P.R. 445/2000 </w:t>
      </w:r>
      <w:proofErr w:type="spellStart"/>
      <w:proofErr w:type="gramStart"/>
      <w:r w:rsidR="00164AAE">
        <w:rPr>
          <w:rFonts w:asciiTheme="minorHAnsi" w:hAnsiTheme="minorHAnsi" w:cstheme="minorHAnsi"/>
          <w:i w:val="0"/>
          <w:iCs w:val="0"/>
        </w:rPr>
        <w:t>s.m.i.</w:t>
      </w:r>
      <w:proofErr w:type="spellEnd"/>
      <w:proofErr w:type="gramEnd"/>
      <w:r w:rsidR="00164AAE">
        <w:rPr>
          <w:rFonts w:asciiTheme="minorHAnsi" w:hAnsiTheme="minorHAnsi" w:cstheme="minorHAnsi"/>
          <w:i w:val="0"/>
          <w:iCs w:val="0"/>
        </w:rPr>
        <w:t>)</w:t>
      </w:r>
    </w:p>
    <w:p w:rsidR="00164AAE" w:rsidRDefault="00164AAE"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B6C06" w:rsidRDefault="001B6C06" w:rsidP="00D52824">
      <w:pPr>
        <w:pStyle w:val="Corpotesto"/>
        <w:rPr>
          <w:rFonts w:asciiTheme="minorHAnsi" w:hAnsiTheme="minorHAnsi" w:cstheme="minorHAnsi"/>
          <w:i w:val="0"/>
          <w:iCs w:val="0"/>
        </w:rPr>
      </w:pPr>
    </w:p>
    <w:p w:rsidR="00164AAE" w:rsidRPr="00217046" w:rsidRDefault="00164AAE" w:rsidP="00164AAE">
      <w:pPr>
        <w:pStyle w:val="Corpotesto"/>
        <w:jc w:val="center"/>
        <w:rPr>
          <w:rFonts w:asciiTheme="minorHAnsi" w:hAnsiTheme="minorHAnsi" w:cstheme="minorHAnsi"/>
          <w:b/>
          <w:i w:val="0"/>
          <w:iCs w:val="0"/>
          <w:sz w:val="28"/>
          <w:szCs w:val="28"/>
        </w:rPr>
      </w:pPr>
      <w:r w:rsidRPr="00217046">
        <w:rPr>
          <w:rFonts w:asciiTheme="minorHAnsi" w:hAnsiTheme="minorHAnsi" w:cstheme="minorHAnsi"/>
          <w:b/>
          <w:i w:val="0"/>
          <w:iCs w:val="0"/>
          <w:sz w:val="28"/>
          <w:szCs w:val="28"/>
        </w:rPr>
        <w:lastRenderedPageBreak/>
        <w:t>DICHIARA</w:t>
      </w:r>
    </w:p>
    <w:p w:rsidR="00164AAE" w:rsidRDefault="00164AAE" w:rsidP="00164AAE">
      <w:pPr>
        <w:pStyle w:val="Corpotesto"/>
        <w:jc w:val="center"/>
        <w:rPr>
          <w:rFonts w:asciiTheme="minorHAnsi" w:hAnsiTheme="minorHAnsi" w:cstheme="minorHAnsi"/>
          <w:i w:val="0"/>
          <w:iCs w:val="0"/>
        </w:rPr>
      </w:pPr>
    </w:p>
    <w:p w:rsidR="00057A99" w:rsidRPr="00D13078" w:rsidRDefault="00164AAE" w:rsidP="00D13078">
      <w:pPr>
        <w:pStyle w:val="Paragrafoelenco"/>
        <w:numPr>
          <w:ilvl w:val="0"/>
          <w:numId w:val="8"/>
        </w:numPr>
        <w:ind w:left="426" w:right="-1" w:hanging="426"/>
        <w:jc w:val="both"/>
        <w:rPr>
          <w:rFonts w:cstheme="minorHAnsi"/>
          <w:i/>
          <w:iCs/>
          <w:sz w:val="24"/>
          <w:szCs w:val="24"/>
        </w:rPr>
      </w:pPr>
      <w:proofErr w:type="gramStart"/>
      <w:r w:rsidRPr="00D13078">
        <w:rPr>
          <w:rFonts w:cstheme="minorHAnsi"/>
          <w:sz w:val="24"/>
          <w:szCs w:val="24"/>
        </w:rPr>
        <w:t>di</w:t>
      </w:r>
      <w:proofErr w:type="gramEnd"/>
      <w:r w:rsidRPr="00D13078">
        <w:rPr>
          <w:rFonts w:cstheme="minorHAnsi"/>
          <w:sz w:val="24"/>
          <w:szCs w:val="24"/>
        </w:rPr>
        <w:t xml:space="preserve"> non rientrare in alcune delle ipotesi di esclusione previste</w:t>
      </w:r>
      <w:r w:rsidR="00057A99" w:rsidRPr="00D13078">
        <w:rPr>
          <w:rFonts w:cstheme="minorHAnsi"/>
          <w:b/>
          <w:sz w:val="24"/>
          <w:szCs w:val="24"/>
        </w:rPr>
        <w:t xml:space="preserve"> dall’art. 38 </w:t>
      </w:r>
      <w:r w:rsidRPr="00D13078">
        <w:rPr>
          <w:rFonts w:cstheme="minorHAnsi"/>
          <w:sz w:val="24"/>
          <w:szCs w:val="24"/>
        </w:rPr>
        <w:t xml:space="preserve"> </w:t>
      </w:r>
      <w:r w:rsidR="00057A99" w:rsidRPr="00D13078">
        <w:rPr>
          <w:b/>
          <w:i/>
          <w:sz w:val="24"/>
          <w:szCs w:val="24"/>
        </w:rPr>
        <w:t>comma 1,</w:t>
      </w:r>
      <w:proofErr w:type="gramStart"/>
      <w:r w:rsidR="00057A99" w:rsidRPr="00D13078">
        <w:rPr>
          <w:b/>
          <w:i/>
          <w:sz w:val="24"/>
          <w:szCs w:val="24"/>
        </w:rPr>
        <w:t xml:space="preserve">  </w:t>
      </w:r>
      <w:proofErr w:type="gramEnd"/>
      <w:r w:rsidR="00057A99" w:rsidRPr="00D13078">
        <w:rPr>
          <w:b/>
          <w:i/>
          <w:sz w:val="24"/>
          <w:szCs w:val="24"/>
        </w:rPr>
        <w:t xml:space="preserve">di cui alle lettere a)- b)- c)- d)- e)- f)- g)- h)- i)- l)- m)- m bis)- m ter)- m </w:t>
      </w:r>
      <w:proofErr w:type="spellStart"/>
      <w:r w:rsidR="00057A99" w:rsidRPr="00D13078">
        <w:rPr>
          <w:b/>
          <w:i/>
          <w:sz w:val="24"/>
          <w:szCs w:val="24"/>
        </w:rPr>
        <w:t>quarter</w:t>
      </w:r>
      <w:proofErr w:type="spellEnd"/>
      <w:r w:rsidR="00057A99" w:rsidRPr="00D13078">
        <w:rPr>
          <w:b/>
          <w:i/>
          <w:sz w:val="24"/>
          <w:szCs w:val="24"/>
        </w:rPr>
        <w:t xml:space="preserve">) del D. </w:t>
      </w:r>
      <w:proofErr w:type="spellStart"/>
      <w:r w:rsidR="00057A99" w:rsidRPr="00D13078">
        <w:rPr>
          <w:b/>
          <w:i/>
          <w:sz w:val="24"/>
          <w:szCs w:val="24"/>
        </w:rPr>
        <w:t>Lgs</w:t>
      </w:r>
      <w:proofErr w:type="spellEnd"/>
      <w:r w:rsidR="00057A99" w:rsidRPr="00D13078">
        <w:rPr>
          <w:b/>
          <w:i/>
          <w:sz w:val="24"/>
          <w:szCs w:val="24"/>
        </w:rPr>
        <w:t xml:space="preserve"> 163/06 </w:t>
      </w:r>
      <w:r w:rsidRPr="00D13078">
        <w:rPr>
          <w:rFonts w:cstheme="minorHAnsi"/>
          <w:sz w:val="24"/>
          <w:szCs w:val="24"/>
        </w:rPr>
        <w:t xml:space="preserve">ovvero: </w:t>
      </w:r>
    </w:p>
    <w:p w:rsidR="00057A99" w:rsidRPr="00217046" w:rsidRDefault="00057A99" w:rsidP="00217046">
      <w:pPr>
        <w:pStyle w:val="Paragrafoelenco"/>
        <w:numPr>
          <w:ilvl w:val="0"/>
          <w:numId w:val="7"/>
        </w:numPr>
        <w:ind w:right="-1"/>
        <w:jc w:val="both"/>
        <w:rPr>
          <w:rFonts w:cstheme="minorHAnsi"/>
          <w:i/>
          <w:iCs/>
          <w:sz w:val="24"/>
          <w:szCs w:val="24"/>
        </w:rPr>
      </w:pPr>
      <w:proofErr w:type="gramStart"/>
      <w:r w:rsidRPr="00217046">
        <w:rPr>
          <w:rFonts w:cs="Arial"/>
          <w:sz w:val="24"/>
          <w:szCs w:val="24"/>
        </w:rPr>
        <w:t>di</w:t>
      </w:r>
      <w:proofErr w:type="gramEnd"/>
      <w:r w:rsidRPr="00217046">
        <w:rPr>
          <w:rFonts w:cs="Arial"/>
          <w:sz w:val="24"/>
          <w:szCs w:val="24"/>
        </w:rPr>
        <w:t xml:space="preserve"> non  trovarsi  in stato di fallimento, di liquidazione coatta, di concordato preventivo e che nei suoi riguardi non è in corso alcun procedimento per la dichiarazione di una delle situazioni </w:t>
      </w:r>
      <w:proofErr w:type="gramStart"/>
      <w:r w:rsidRPr="00217046">
        <w:rPr>
          <w:rFonts w:cs="Arial"/>
          <w:sz w:val="24"/>
          <w:szCs w:val="24"/>
        </w:rPr>
        <w:t>succitate</w:t>
      </w:r>
      <w:proofErr w:type="gramEnd"/>
      <w:r w:rsidRPr="00217046">
        <w:rPr>
          <w:rFonts w:cs="Arial"/>
          <w:sz w:val="24"/>
          <w:szCs w:val="24"/>
        </w:rPr>
        <w:t>;</w:t>
      </w:r>
    </w:p>
    <w:p w:rsidR="00217046" w:rsidRPr="00217046" w:rsidRDefault="007C1BCE" w:rsidP="00217046">
      <w:pPr>
        <w:pStyle w:val="Paragrafoelenco"/>
        <w:numPr>
          <w:ilvl w:val="0"/>
          <w:numId w:val="7"/>
        </w:numPr>
        <w:autoSpaceDE w:val="0"/>
        <w:autoSpaceDN w:val="0"/>
        <w:adjustRightInd w:val="0"/>
        <w:spacing w:after="0" w:line="240" w:lineRule="auto"/>
        <w:jc w:val="both"/>
        <w:rPr>
          <w:rFonts w:cstheme="minorHAnsi"/>
          <w:color w:val="000000"/>
        </w:rPr>
      </w:pPr>
      <w:proofErr w:type="gramStart"/>
      <w:r w:rsidRPr="00217046">
        <w:rPr>
          <w:rFonts w:cstheme="minorHAnsi"/>
          <w:color w:val="000000"/>
          <w:sz w:val="24"/>
          <w:szCs w:val="24"/>
        </w:rPr>
        <w:t>c</w:t>
      </w:r>
      <w:r w:rsidR="00164AAE" w:rsidRPr="00217046">
        <w:rPr>
          <w:rFonts w:cstheme="minorHAnsi"/>
          <w:color w:val="000000"/>
          <w:sz w:val="24"/>
          <w:szCs w:val="24"/>
        </w:rPr>
        <w:t>he</w:t>
      </w:r>
      <w:proofErr w:type="gramEnd"/>
      <w:r w:rsidR="00164AAE" w:rsidRPr="00217046">
        <w:rPr>
          <w:rFonts w:cstheme="minorHAnsi"/>
          <w:color w:val="000000"/>
          <w:sz w:val="24"/>
          <w:szCs w:val="24"/>
        </w:rPr>
        <w:t xml:space="preserve"> nei propri confronti non e' pendente </w:t>
      </w:r>
      <w:r w:rsidRPr="00217046">
        <w:rPr>
          <w:rFonts w:cstheme="minorHAnsi"/>
          <w:color w:val="000000"/>
          <w:sz w:val="24"/>
          <w:szCs w:val="24"/>
        </w:rPr>
        <w:t xml:space="preserve">alcun </w:t>
      </w:r>
      <w:r w:rsidR="00164AAE" w:rsidRPr="00217046">
        <w:rPr>
          <w:rFonts w:cstheme="minorHAnsi"/>
          <w:color w:val="000000"/>
          <w:sz w:val="24"/>
          <w:szCs w:val="24"/>
        </w:rPr>
        <w:t>procedimento per l'applicazione di una delle misure di prev</w:t>
      </w:r>
      <w:r w:rsidRPr="00217046">
        <w:rPr>
          <w:rFonts w:cstheme="minorHAnsi"/>
          <w:color w:val="000000"/>
          <w:sz w:val="24"/>
          <w:szCs w:val="24"/>
        </w:rPr>
        <w:t xml:space="preserve">enzione di cui all'articolo 3 Legge </w:t>
      </w:r>
      <w:r w:rsidR="00164AAE" w:rsidRPr="00217046">
        <w:rPr>
          <w:rFonts w:cstheme="minorHAnsi"/>
          <w:color w:val="000000"/>
          <w:sz w:val="24"/>
          <w:szCs w:val="24"/>
        </w:rPr>
        <w:t xml:space="preserve"> 1423/1956, o di una delle cause ostat</w:t>
      </w:r>
      <w:r w:rsidRPr="00217046">
        <w:rPr>
          <w:rFonts w:cstheme="minorHAnsi"/>
          <w:color w:val="000000"/>
          <w:sz w:val="24"/>
          <w:szCs w:val="24"/>
        </w:rPr>
        <w:t>ive previste dall'articolo 10 Legge</w:t>
      </w:r>
      <w:r w:rsidR="00164AAE" w:rsidRPr="00217046">
        <w:rPr>
          <w:rFonts w:cstheme="minorHAnsi"/>
          <w:color w:val="000000"/>
          <w:sz w:val="24"/>
          <w:szCs w:val="24"/>
        </w:rPr>
        <w:t xml:space="preserve"> 575/1965</w:t>
      </w:r>
      <w:r w:rsidR="00C72B7A" w:rsidRPr="00217046">
        <w:rPr>
          <w:rFonts w:cstheme="minorHAnsi"/>
          <w:color w:val="000000"/>
          <w:sz w:val="24"/>
          <w:szCs w:val="24"/>
        </w:rPr>
        <w:t xml:space="preserve">; </w:t>
      </w:r>
    </w:p>
    <w:p w:rsidR="00217046" w:rsidRPr="00217046" w:rsidRDefault="00217046" w:rsidP="00217046">
      <w:pPr>
        <w:pStyle w:val="Paragrafoelenco"/>
        <w:autoSpaceDE w:val="0"/>
        <w:autoSpaceDN w:val="0"/>
        <w:adjustRightInd w:val="0"/>
        <w:spacing w:after="0" w:line="240" w:lineRule="auto"/>
        <w:ind w:left="294"/>
        <w:jc w:val="both"/>
        <w:rPr>
          <w:rFonts w:cstheme="minorHAnsi"/>
          <w:color w:val="000000"/>
        </w:rPr>
      </w:pPr>
    </w:p>
    <w:p w:rsidR="00217046" w:rsidRPr="00FA2E29" w:rsidRDefault="00217046" w:rsidP="00217046">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proofErr w:type="gramStart"/>
      <w:r w:rsidRPr="00217046">
        <w:rPr>
          <w:rFonts w:cs="Arial"/>
          <w:sz w:val="24"/>
          <w:szCs w:val="24"/>
        </w:rPr>
        <w:t>l’</w:t>
      </w:r>
      <w:proofErr w:type="gramEnd"/>
      <w:r w:rsidRPr="00217046">
        <w:rPr>
          <w:rFonts w:cs="Arial"/>
          <w:sz w:val="24"/>
          <w:szCs w:val="24"/>
        </w:rPr>
        <w:t>inesistenza di sentenze definitive di condanna passata in giudicato, o di decreto penale di condanna divenuto irrevocabile, ovvero di sentenze di applicazione della pena su richiesta, ai sensi dell'articolo 444 del c.p.p., per reati gravi in danno dello Stato e della Comunità, che incidono sulla moralità professionale</w:t>
      </w:r>
      <w:r w:rsidR="00FA2E29" w:rsidRPr="00FA2E29">
        <w:rPr>
          <w:rFonts w:cstheme="minorHAnsi"/>
          <w:color w:val="000000"/>
          <w:sz w:val="24"/>
          <w:szCs w:val="24"/>
        </w:rPr>
        <w:t xml:space="preserve"> </w:t>
      </w:r>
      <w:r w:rsidR="00FA2E29" w:rsidRPr="007C1BCE">
        <w:rPr>
          <w:rFonts w:cstheme="minorHAnsi"/>
          <w:color w:val="000000"/>
          <w:sz w:val="24"/>
          <w:szCs w:val="24"/>
        </w:rPr>
        <w:t>e che non è stata pronunciata sentenza di condanna pass</w:t>
      </w:r>
      <w:r w:rsidR="00FA2E29">
        <w:rPr>
          <w:rFonts w:cstheme="minorHAnsi"/>
          <w:color w:val="000000"/>
          <w:sz w:val="24"/>
          <w:szCs w:val="24"/>
        </w:rPr>
        <w:t>ata in giudicato, per uno o più</w:t>
      </w:r>
      <w:r w:rsidR="00FA2E29" w:rsidRPr="007C1BCE">
        <w:rPr>
          <w:rFonts w:cstheme="minorHAnsi"/>
          <w:color w:val="000000"/>
          <w:sz w:val="24"/>
          <w:szCs w:val="24"/>
        </w:rPr>
        <w:t xml:space="preserve"> reati di partecipazione a un'organizzazione criminale, corruzione, frode, riciclaggio, quali definiti dagli atti comunitari citati all'articolo 45, pa</w:t>
      </w:r>
      <w:r w:rsidR="00FA2E29">
        <w:rPr>
          <w:rFonts w:cstheme="minorHAnsi"/>
          <w:color w:val="000000"/>
          <w:sz w:val="24"/>
          <w:szCs w:val="24"/>
        </w:rPr>
        <w:t>ragrafo 1, direttiva Ce 2004/18</w:t>
      </w:r>
      <w:r w:rsidRPr="00217046">
        <w:rPr>
          <w:rFonts w:cs="Arial"/>
          <w:sz w:val="24"/>
          <w:szCs w:val="24"/>
        </w:rPr>
        <w:t xml:space="preserve">; </w:t>
      </w:r>
    </w:p>
    <w:p w:rsidR="00FA2E29" w:rsidRPr="00FA2E29" w:rsidRDefault="00FA2E29" w:rsidP="00FA2E29">
      <w:pPr>
        <w:pStyle w:val="Paragrafoelenco"/>
        <w:rPr>
          <w:rFonts w:cstheme="minorHAnsi"/>
          <w:color w:val="000000"/>
          <w:sz w:val="24"/>
          <w:szCs w:val="24"/>
        </w:rPr>
      </w:pPr>
    </w:p>
    <w:p w:rsidR="00FA2E29" w:rsidRDefault="00FA2E29" w:rsidP="00217046">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proofErr w:type="gramStart"/>
      <w:r>
        <w:rPr>
          <w:rFonts w:cstheme="minorHAnsi"/>
          <w:color w:val="000000"/>
          <w:sz w:val="24"/>
          <w:szCs w:val="24"/>
        </w:rPr>
        <w:t>di</w:t>
      </w:r>
      <w:proofErr w:type="gramEnd"/>
      <w:r>
        <w:rPr>
          <w:rFonts w:cstheme="minorHAnsi"/>
          <w:color w:val="000000"/>
          <w:sz w:val="24"/>
          <w:szCs w:val="24"/>
        </w:rPr>
        <w:t xml:space="preserve"> non aver violato il divieto di intestazione fiduciaria posto all’art. 7 della Legge n. 55 del 19/03/1990;</w:t>
      </w:r>
    </w:p>
    <w:p w:rsidR="00FA2E29" w:rsidRPr="00FA2E29" w:rsidRDefault="00FA2E29" w:rsidP="00FA2E29">
      <w:pPr>
        <w:pStyle w:val="Paragrafoelenco"/>
        <w:rPr>
          <w:rFonts w:cstheme="minorHAnsi"/>
          <w:color w:val="000000"/>
          <w:sz w:val="24"/>
          <w:szCs w:val="24"/>
        </w:rPr>
      </w:pPr>
    </w:p>
    <w:p w:rsidR="00FA2E29" w:rsidRDefault="00FA2E29" w:rsidP="00217046">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proofErr w:type="gramStart"/>
      <w:r>
        <w:rPr>
          <w:rFonts w:cstheme="minorHAnsi"/>
          <w:color w:val="000000"/>
          <w:sz w:val="24"/>
          <w:szCs w:val="24"/>
        </w:rPr>
        <w:t>di</w:t>
      </w:r>
      <w:proofErr w:type="gramEnd"/>
      <w:r>
        <w:rPr>
          <w:rFonts w:cstheme="minorHAnsi"/>
          <w:color w:val="000000"/>
          <w:sz w:val="24"/>
          <w:szCs w:val="24"/>
        </w:rPr>
        <w:t xml:space="preserve"> non aver commesso violazioni gravi, definitivamente accertate, alle norme in materia di sicurezza e a ogni altro obbligo derivante dai rapporti di lavoro; </w:t>
      </w:r>
      <w:r w:rsidRPr="006637C2">
        <w:rPr>
          <w:rFonts w:cstheme="minorHAnsi"/>
          <w:b/>
          <w:color w:val="000000"/>
          <w:sz w:val="24"/>
          <w:szCs w:val="24"/>
        </w:rPr>
        <w:t>(*)</w:t>
      </w:r>
    </w:p>
    <w:p w:rsidR="00FA2E29" w:rsidRPr="00FA2E29" w:rsidRDefault="00FA2E29" w:rsidP="00FA2E29">
      <w:pPr>
        <w:pStyle w:val="Paragrafoelenco"/>
        <w:rPr>
          <w:rFonts w:cstheme="minorHAnsi"/>
          <w:color w:val="000000"/>
          <w:sz w:val="24"/>
          <w:szCs w:val="24"/>
        </w:rPr>
      </w:pPr>
    </w:p>
    <w:p w:rsidR="00164AAE" w:rsidRDefault="006637C2" w:rsidP="00FA2E29">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proofErr w:type="gramStart"/>
      <w:r w:rsidRPr="006637C2">
        <w:rPr>
          <w:rFonts w:cstheme="minorHAnsi"/>
          <w:color w:val="000000"/>
          <w:sz w:val="24"/>
          <w:szCs w:val="24"/>
        </w:rPr>
        <w:t>che</w:t>
      </w:r>
      <w:proofErr w:type="gramEnd"/>
      <w:r w:rsidRPr="006637C2">
        <w:rPr>
          <w:rFonts w:cstheme="minorHAnsi"/>
          <w:color w:val="000000"/>
          <w:sz w:val="24"/>
          <w:szCs w:val="24"/>
        </w:rPr>
        <w:t xml:space="preserve"> non ha commesso, </w:t>
      </w:r>
      <w:r w:rsidRPr="006A184A">
        <w:rPr>
          <w:rFonts w:cstheme="minorHAnsi"/>
          <w:color w:val="000000"/>
          <w:sz w:val="24"/>
          <w:szCs w:val="24"/>
        </w:rPr>
        <w:t>secondo motivata valutazione della stazione appaltante, grave negligenza o malafede nell'esecuzione delle prestazioni affidate dalla stazione appaltante che bandisce la gara, o che non ha commesso un errore grave nell'esercizio della propria attività professionale, accertato con qualsiasi mezzo di prova da parte della stazione appaltante</w:t>
      </w:r>
      <w:r>
        <w:rPr>
          <w:rFonts w:cstheme="minorHAnsi"/>
          <w:color w:val="000000"/>
          <w:sz w:val="24"/>
          <w:szCs w:val="24"/>
        </w:rPr>
        <w:t>;</w:t>
      </w:r>
    </w:p>
    <w:p w:rsidR="006637C2" w:rsidRPr="006637C2" w:rsidRDefault="006637C2" w:rsidP="006637C2">
      <w:pPr>
        <w:pStyle w:val="Paragrafoelenco"/>
        <w:rPr>
          <w:rFonts w:cstheme="minorHAnsi"/>
          <w:color w:val="000000"/>
          <w:sz w:val="24"/>
          <w:szCs w:val="24"/>
        </w:rPr>
      </w:pPr>
    </w:p>
    <w:p w:rsidR="006637C2" w:rsidRPr="006637C2" w:rsidRDefault="006637C2" w:rsidP="00FA2E29">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proofErr w:type="gramStart"/>
      <w:r w:rsidRPr="006A184A">
        <w:rPr>
          <w:rFonts w:cstheme="minorHAnsi"/>
          <w:color w:val="000000"/>
          <w:sz w:val="24"/>
          <w:szCs w:val="24"/>
        </w:rPr>
        <w:t>che</w:t>
      </w:r>
      <w:proofErr w:type="gramEnd"/>
      <w:r w:rsidRPr="006A184A">
        <w:rPr>
          <w:rFonts w:cstheme="minorHAnsi"/>
          <w:color w:val="000000"/>
          <w:sz w:val="24"/>
          <w:szCs w:val="24"/>
        </w:rPr>
        <w:t xml:space="preserve"> non ha commesso violazioni, definitivamente accertate, rispetto agli obblighi relativi al pagamento delle imposte e tasse, secondo la legislazione italiana o quella dello Stato di appartenenza</w:t>
      </w:r>
      <w:r>
        <w:rPr>
          <w:rFonts w:cstheme="minorHAnsi"/>
          <w:color w:val="000000"/>
          <w:sz w:val="24"/>
          <w:szCs w:val="24"/>
        </w:rPr>
        <w:t>;</w:t>
      </w:r>
      <w:r w:rsidRPr="006637C2">
        <w:rPr>
          <w:rFonts w:cstheme="minorHAnsi"/>
          <w:b/>
          <w:color w:val="000000"/>
          <w:sz w:val="24"/>
          <w:szCs w:val="24"/>
        </w:rPr>
        <w:t xml:space="preserve"> (**)</w:t>
      </w:r>
    </w:p>
    <w:p w:rsidR="006637C2" w:rsidRPr="006637C2" w:rsidRDefault="006637C2" w:rsidP="006637C2">
      <w:pPr>
        <w:pStyle w:val="Paragrafoelenco"/>
        <w:rPr>
          <w:rFonts w:cstheme="minorHAnsi"/>
          <w:color w:val="000000"/>
          <w:sz w:val="24"/>
          <w:szCs w:val="24"/>
        </w:rPr>
      </w:pPr>
    </w:p>
    <w:p w:rsidR="006637C2" w:rsidRPr="006637C2" w:rsidRDefault="006637C2" w:rsidP="006637C2">
      <w:pPr>
        <w:pStyle w:val="Paragrafoelenco"/>
        <w:numPr>
          <w:ilvl w:val="0"/>
          <w:numId w:val="7"/>
        </w:numPr>
        <w:autoSpaceDE w:val="0"/>
        <w:autoSpaceDN w:val="0"/>
        <w:adjustRightInd w:val="0"/>
        <w:spacing w:after="0" w:line="240" w:lineRule="auto"/>
        <w:jc w:val="both"/>
        <w:rPr>
          <w:rFonts w:cstheme="minorHAnsi"/>
          <w:color w:val="000000"/>
          <w:sz w:val="24"/>
          <w:szCs w:val="24"/>
        </w:rPr>
      </w:pPr>
      <w:proofErr w:type="gramStart"/>
      <w:r w:rsidRPr="006637C2">
        <w:rPr>
          <w:rFonts w:cstheme="minorHAnsi"/>
          <w:color w:val="000000"/>
          <w:sz w:val="24"/>
          <w:szCs w:val="24"/>
        </w:rPr>
        <w:t>che</w:t>
      </w:r>
      <w:proofErr w:type="gramEnd"/>
      <w:r w:rsidRPr="006637C2">
        <w:rPr>
          <w:rFonts w:cstheme="minorHAnsi"/>
          <w:color w:val="000000"/>
          <w:sz w:val="24"/>
          <w:szCs w:val="24"/>
        </w:rPr>
        <w:t xml:space="preserve"> </w:t>
      </w:r>
      <w:r w:rsidRPr="006637C2">
        <w:rPr>
          <w:rFonts w:cs="Arial"/>
          <w:sz w:val="24"/>
          <w:szCs w:val="24"/>
        </w:rPr>
        <w:t>non risulta avere a proprio carico l'iscrizione nel casellario informatico di cui all'articolo 7, comma 10,</w:t>
      </w:r>
      <w:r>
        <w:rPr>
          <w:rFonts w:cs="Arial"/>
          <w:sz w:val="24"/>
          <w:szCs w:val="24"/>
        </w:rPr>
        <w:t xml:space="preserve"> </w:t>
      </w:r>
      <w:r w:rsidRPr="006637C2">
        <w:rPr>
          <w:rFonts w:cs="Arial"/>
          <w:sz w:val="24"/>
          <w:szCs w:val="24"/>
        </w:rPr>
        <w:t xml:space="preserve">del </w:t>
      </w:r>
      <w:proofErr w:type="spellStart"/>
      <w:r w:rsidRPr="006637C2">
        <w:rPr>
          <w:rFonts w:cs="Arial"/>
          <w:sz w:val="24"/>
          <w:szCs w:val="24"/>
        </w:rPr>
        <w:t>D.Lgs.</w:t>
      </w:r>
      <w:proofErr w:type="spellEnd"/>
      <w:r w:rsidRPr="006637C2">
        <w:rPr>
          <w:rFonts w:cs="Arial"/>
          <w:sz w:val="24"/>
          <w:szCs w:val="24"/>
        </w:rPr>
        <w:t xml:space="preserve"> 163/2006, per aver presentato falsa dichiarazione o falsa documentazione in merito a requisiti e</w:t>
      </w:r>
      <w:r>
        <w:rPr>
          <w:rFonts w:cs="Arial"/>
          <w:sz w:val="24"/>
          <w:szCs w:val="24"/>
        </w:rPr>
        <w:t xml:space="preserve"> </w:t>
      </w:r>
      <w:r w:rsidRPr="006637C2">
        <w:rPr>
          <w:rFonts w:cs="Arial"/>
          <w:sz w:val="24"/>
          <w:szCs w:val="24"/>
        </w:rPr>
        <w:t>condizioni rilevanti per la partecipazione a procedure di gara e per l'affidamento dei subappalti;</w:t>
      </w:r>
    </w:p>
    <w:p w:rsidR="006637C2" w:rsidRPr="006637C2" w:rsidRDefault="006637C2" w:rsidP="006637C2">
      <w:pPr>
        <w:pStyle w:val="Paragrafoelenco"/>
        <w:rPr>
          <w:rFonts w:cstheme="minorHAnsi"/>
          <w:color w:val="000000"/>
          <w:sz w:val="24"/>
          <w:szCs w:val="24"/>
        </w:rPr>
      </w:pPr>
    </w:p>
    <w:p w:rsidR="00CE51ED" w:rsidRPr="00CE51ED" w:rsidRDefault="006637C2" w:rsidP="00CE51ED">
      <w:pPr>
        <w:pStyle w:val="Paragrafoelenco"/>
        <w:numPr>
          <w:ilvl w:val="0"/>
          <w:numId w:val="7"/>
        </w:numPr>
        <w:autoSpaceDE w:val="0"/>
        <w:autoSpaceDN w:val="0"/>
        <w:adjustRightInd w:val="0"/>
        <w:spacing w:after="0" w:line="240" w:lineRule="auto"/>
        <w:jc w:val="both"/>
        <w:rPr>
          <w:rFonts w:cstheme="minorHAnsi"/>
          <w:color w:val="000000"/>
          <w:sz w:val="24"/>
          <w:szCs w:val="24"/>
        </w:rPr>
      </w:pPr>
      <w:proofErr w:type="gramStart"/>
      <w:r w:rsidRPr="00CE51ED">
        <w:rPr>
          <w:rFonts w:cstheme="minorHAnsi"/>
          <w:color w:val="000000"/>
          <w:sz w:val="24"/>
          <w:szCs w:val="24"/>
        </w:rPr>
        <w:t>che</w:t>
      </w:r>
      <w:proofErr w:type="gramEnd"/>
      <w:r w:rsidRPr="00CE51ED">
        <w:rPr>
          <w:rFonts w:cstheme="minorHAnsi"/>
          <w:color w:val="000000"/>
          <w:sz w:val="24"/>
          <w:szCs w:val="24"/>
        </w:rPr>
        <w:t xml:space="preserve"> </w:t>
      </w:r>
      <w:r w:rsidRPr="00CE51ED">
        <w:rPr>
          <w:rFonts w:cs="Arial"/>
          <w:sz w:val="24"/>
          <w:szCs w:val="24"/>
        </w:rPr>
        <w:t>non ha commesso violazioni gravi, definitivamente accertate, alle norme in materia di contributi previdenziali e assistenziali</w:t>
      </w:r>
      <w:r w:rsidR="00CE51ED" w:rsidRPr="00CE51ED">
        <w:rPr>
          <w:rFonts w:cs="Arial"/>
          <w:sz w:val="24"/>
          <w:szCs w:val="24"/>
        </w:rPr>
        <w:t xml:space="preserve">, </w:t>
      </w:r>
      <w:r w:rsidR="00CE51ED" w:rsidRPr="00CE51ED">
        <w:rPr>
          <w:rFonts w:cstheme="minorHAnsi"/>
          <w:color w:val="000000"/>
          <w:sz w:val="24"/>
          <w:szCs w:val="24"/>
        </w:rPr>
        <w:t>secondo la legislazione italiana o dello Stato di appartenenza</w:t>
      </w:r>
      <w:r w:rsidRPr="00CE51ED">
        <w:rPr>
          <w:rFonts w:cs="Arial"/>
          <w:sz w:val="24"/>
          <w:szCs w:val="24"/>
        </w:rPr>
        <w:t xml:space="preserve"> (***)</w:t>
      </w:r>
    </w:p>
    <w:p w:rsidR="00CE51ED" w:rsidRDefault="00CE51ED" w:rsidP="00CE51ED">
      <w:pPr>
        <w:autoSpaceDE w:val="0"/>
        <w:autoSpaceDN w:val="0"/>
        <w:adjustRightInd w:val="0"/>
        <w:spacing w:after="0" w:line="240" w:lineRule="auto"/>
        <w:jc w:val="both"/>
        <w:rPr>
          <w:rFonts w:cstheme="minorHAnsi"/>
          <w:color w:val="000000"/>
          <w:sz w:val="24"/>
          <w:szCs w:val="24"/>
        </w:rPr>
      </w:pPr>
    </w:p>
    <w:p w:rsidR="006637C2" w:rsidRDefault="00CE51ED" w:rsidP="00CE51ED">
      <w:pPr>
        <w:autoSpaceDE w:val="0"/>
        <w:autoSpaceDN w:val="0"/>
        <w:adjustRightInd w:val="0"/>
        <w:spacing w:after="0" w:line="240" w:lineRule="auto"/>
        <w:ind w:left="284" w:hanging="284"/>
        <w:jc w:val="both"/>
        <w:rPr>
          <w:rFonts w:cstheme="minorHAnsi"/>
          <w:color w:val="000000"/>
          <w:sz w:val="24"/>
          <w:szCs w:val="24"/>
        </w:rPr>
      </w:pPr>
      <w:r w:rsidRPr="00CE51ED">
        <w:rPr>
          <w:rFonts w:cstheme="minorHAnsi"/>
          <w:color w:val="000000"/>
          <w:sz w:val="24"/>
          <w:szCs w:val="24"/>
        </w:rPr>
        <w:lastRenderedPageBreak/>
        <w:t>l)</w:t>
      </w:r>
      <w:proofErr w:type="gramStart"/>
      <w:r w:rsidRPr="00CE51ED">
        <w:rPr>
          <w:rFonts w:cstheme="minorHAnsi"/>
          <w:color w:val="000000"/>
          <w:sz w:val="24"/>
          <w:szCs w:val="24"/>
        </w:rPr>
        <w:t xml:space="preserve"> </w:t>
      </w:r>
      <w:r>
        <w:rPr>
          <w:rFonts w:cstheme="minorHAnsi"/>
          <w:color w:val="000000"/>
          <w:sz w:val="24"/>
          <w:szCs w:val="24"/>
        </w:rPr>
        <w:t xml:space="preserve"> </w:t>
      </w:r>
      <w:proofErr w:type="gramEnd"/>
      <w:r w:rsidRPr="00CE51ED">
        <w:rPr>
          <w:rFonts w:cstheme="minorHAnsi"/>
          <w:color w:val="000000"/>
          <w:sz w:val="24"/>
          <w:szCs w:val="24"/>
        </w:rPr>
        <w:t>che è in regola con le norme che disciplinano il diritto al lavoro dei disabili di cui alla Legge 12 marzo 1999</w:t>
      </w:r>
      <w:r>
        <w:rPr>
          <w:rFonts w:cstheme="minorHAnsi"/>
          <w:color w:val="000000"/>
          <w:sz w:val="24"/>
          <w:szCs w:val="24"/>
        </w:rPr>
        <w:t xml:space="preserve">, </w:t>
      </w:r>
      <w:r w:rsidRPr="00CE51ED">
        <w:rPr>
          <w:rFonts w:cstheme="minorHAnsi"/>
          <w:color w:val="000000"/>
          <w:sz w:val="24"/>
          <w:szCs w:val="24"/>
        </w:rPr>
        <w:t xml:space="preserve"> n</w:t>
      </w:r>
      <w:r>
        <w:rPr>
          <w:rFonts w:cstheme="minorHAnsi"/>
          <w:color w:val="000000"/>
          <w:sz w:val="24"/>
          <w:szCs w:val="24"/>
        </w:rPr>
        <w:t xml:space="preserve">. </w:t>
      </w:r>
      <w:r w:rsidRPr="00CE51ED">
        <w:rPr>
          <w:rFonts w:cstheme="minorHAnsi"/>
          <w:color w:val="000000"/>
          <w:sz w:val="24"/>
          <w:szCs w:val="24"/>
        </w:rPr>
        <w:t xml:space="preserve"> 68;</w:t>
      </w: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r>
        <w:rPr>
          <w:rFonts w:cstheme="minorHAnsi"/>
          <w:color w:val="000000"/>
          <w:sz w:val="24"/>
          <w:szCs w:val="24"/>
        </w:rPr>
        <w:t xml:space="preserve">m) </w:t>
      </w:r>
      <w:r w:rsidRPr="006A184A">
        <w:rPr>
          <w:rFonts w:cstheme="minorHAnsi"/>
          <w:color w:val="000000"/>
          <w:sz w:val="24"/>
          <w:szCs w:val="24"/>
        </w:rPr>
        <w:t>che nei pr</w:t>
      </w:r>
      <w:r w:rsidRPr="007C188E">
        <w:rPr>
          <w:rFonts w:cstheme="minorHAnsi"/>
          <w:color w:val="000000"/>
          <w:sz w:val="24"/>
          <w:szCs w:val="24"/>
        </w:rPr>
        <w:t>opri confronti non è</w:t>
      </w:r>
      <w:r w:rsidRPr="006A184A">
        <w:rPr>
          <w:rFonts w:cstheme="minorHAnsi"/>
          <w:color w:val="000000"/>
          <w:sz w:val="24"/>
          <w:szCs w:val="24"/>
        </w:rPr>
        <w:t xml:space="preserve"> stata applicata la sanzione </w:t>
      </w:r>
      <w:proofErr w:type="spellStart"/>
      <w:r w:rsidRPr="006A184A">
        <w:rPr>
          <w:rFonts w:cstheme="minorHAnsi"/>
          <w:color w:val="000000"/>
          <w:sz w:val="24"/>
          <w:szCs w:val="24"/>
        </w:rPr>
        <w:t>interdittiva</w:t>
      </w:r>
      <w:proofErr w:type="spellEnd"/>
      <w:r w:rsidRPr="006A184A">
        <w:rPr>
          <w:rFonts w:cstheme="minorHAnsi"/>
          <w:color w:val="000000"/>
          <w:sz w:val="24"/>
          <w:szCs w:val="24"/>
        </w:rPr>
        <w:t xml:space="preserve"> di cui all'articolo 9, c. 2, </w:t>
      </w:r>
      <w:proofErr w:type="gramStart"/>
      <w:r w:rsidRPr="006A184A">
        <w:rPr>
          <w:rFonts w:cstheme="minorHAnsi"/>
          <w:color w:val="000000"/>
          <w:sz w:val="24"/>
          <w:szCs w:val="24"/>
        </w:rPr>
        <w:t>lett.</w:t>
      </w:r>
      <w:proofErr w:type="gramEnd"/>
      <w:r w:rsidRPr="006A184A">
        <w:rPr>
          <w:rFonts w:cstheme="minorHAnsi"/>
          <w:color w:val="000000"/>
          <w:sz w:val="24"/>
          <w:szCs w:val="24"/>
        </w:rPr>
        <w:t xml:space="preserve"> c), D.</w:t>
      </w:r>
      <w:r w:rsidRPr="007C188E">
        <w:rPr>
          <w:rFonts w:cstheme="minorHAnsi"/>
          <w:color w:val="000000"/>
          <w:sz w:val="24"/>
          <w:szCs w:val="24"/>
        </w:rPr>
        <w:t xml:space="preserve"> </w:t>
      </w:r>
      <w:proofErr w:type="spellStart"/>
      <w:r w:rsidRPr="006A184A">
        <w:rPr>
          <w:rFonts w:cstheme="minorHAnsi"/>
          <w:color w:val="000000"/>
          <w:sz w:val="24"/>
          <w:szCs w:val="24"/>
        </w:rPr>
        <w:t>Lgs</w:t>
      </w:r>
      <w:proofErr w:type="spellEnd"/>
      <w:r w:rsidRPr="006A184A">
        <w:rPr>
          <w:rFonts w:cstheme="minorHAnsi"/>
          <w:color w:val="000000"/>
          <w:sz w:val="24"/>
          <w:szCs w:val="24"/>
        </w:rPr>
        <w:t xml:space="preserve"> 231/2001 o altra sanzione che comporta il divieto di contrarre con la </w:t>
      </w:r>
      <w:r w:rsidRPr="007C188E">
        <w:rPr>
          <w:rFonts w:cstheme="minorHAnsi"/>
          <w:color w:val="000000"/>
          <w:sz w:val="24"/>
          <w:szCs w:val="24"/>
        </w:rPr>
        <w:t>Pubblica A</w:t>
      </w:r>
      <w:r w:rsidRPr="006A184A">
        <w:rPr>
          <w:rFonts w:cstheme="minorHAnsi"/>
          <w:color w:val="000000"/>
          <w:sz w:val="24"/>
          <w:szCs w:val="24"/>
        </w:rPr>
        <w:t xml:space="preserve">mministrazione, compresi i provvedimenti </w:t>
      </w:r>
      <w:proofErr w:type="spellStart"/>
      <w:r w:rsidRPr="006A184A">
        <w:rPr>
          <w:rFonts w:cstheme="minorHAnsi"/>
          <w:color w:val="000000"/>
          <w:sz w:val="24"/>
          <w:szCs w:val="24"/>
        </w:rPr>
        <w:t>interdittivi</w:t>
      </w:r>
      <w:proofErr w:type="spellEnd"/>
      <w:r w:rsidRPr="006A184A">
        <w:rPr>
          <w:rFonts w:cstheme="minorHAnsi"/>
          <w:color w:val="000000"/>
          <w:sz w:val="24"/>
          <w:szCs w:val="24"/>
        </w:rPr>
        <w:t xml:space="preserve"> di cui all’art.36 bis c.1 del D.L. 223/2006 convertito nella L. 248/2006</w:t>
      </w:r>
      <w:r>
        <w:rPr>
          <w:rFonts w:cstheme="minorHAnsi"/>
          <w:color w:val="000000"/>
          <w:sz w:val="24"/>
          <w:szCs w:val="24"/>
        </w:rPr>
        <w:t xml:space="preserve">; </w:t>
      </w: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p>
    <w:p w:rsidR="00CE51ED" w:rsidRDefault="00CE51ED" w:rsidP="00B6718B">
      <w:pPr>
        <w:autoSpaceDE w:val="0"/>
        <w:autoSpaceDN w:val="0"/>
        <w:adjustRightInd w:val="0"/>
        <w:spacing w:after="0" w:line="240" w:lineRule="auto"/>
        <w:ind w:left="426" w:hanging="426"/>
        <w:jc w:val="both"/>
        <w:rPr>
          <w:rFonts w:cs="Arial"/>
          <w:sz w:val="24"/>
          <w:szCs w:val="24"/>
        </w:rPr>
      </w:pPr>
      <w:proofErr w:type="gramStart"/>
      <w:r w:rsidRPr="00CE51ED">
        <w:rPr>
          <w:rFonts w:cstheme="minorHAnsi"/>
          <w:color w:val="000000"/>
          <w:sz w:val="24"/>
          <w:szCs w:val="24"/>
        </w:rPr>
        <w:t>m-bis</w:t>
      </w:r>
      <w:proofErr w:type="gramEnd"/>
      <w:r w:rsidRPr="00CE51ED">
        <w:rPr>
          <w:rFonts w:cstheme="minorHAnsi"/>
          <w:color w:val="000000"/>
          <w:sz w:val="24"/>
          <w:szCs w:val="24"/>
        </w:rPr>
        <w:t xml:space="preserve">) </w:t>
      </w:r>
      <w:r w:rsidR="00B6718B">
        <w:rPr>
          <w:rFonts w:cstheme="minorHAnsi"/>
          <w:color w:val="000000"/>
          <w:sz w:val="24"/>
          <w:szCs w:val="24"/>
        </w:rPr>
        <w:t xml:space="preserve">che </w:t>
      </w:r>
      <w:r w:rsidRPr="00CE51ED">
        <w:rPr>
          <w:rFonts w:cs="Arial"/>
          <w:sz w:val="24"/>
          <w:szCs w:val="24"/>
        </w:rPr>
        <w:t xml:space="preserve">non risulta avere a proprio carico, ai sensi dell'articolo 40, comma 9-quater,del </w:t>
      </w:r>
      <w:proofErr w:type="spellStart"/>
      <w:r w:rsidRPr="00CE51ED">
        <w:rPr>
          <w:rFonts w:cs="Arial"/>
          <w:sz w:val="24"/>
          <w:szCs w:val="24"/>
        </w:rPr>
        <w:t>D.Lgs.</w:t>
      </w:r>
      <w:proofErr w:type="spellEnd"/>
      <w:r w:rsidRPr="00CE51ED">
        <w:rPr>
          <w:rFonts w:cs="Arial"/>
          <w:sz w:val="24"/>
          <w:szCs w:val="24"/>
        </w:rPr>
        <w:t xml:space="preserve"> 163/2006,</w:t>
      </w:r>
      <w:r>
        <w:rPr>
          <w:rFonts w:cs="Arial"/>
          <w:sz w:val="24"/>
          <w:szCs w:val="24"/>
        </w:rPr>
        <w:t xml:space="preserve"> </w:t>
      </w:r>
      <w:r w:rsidRPr="00CE51ED">
        <w:rPr>
          <w:rFonts w:cs="Arial"/>
          <w:sz w:val="24"/>
          <w:szCs w:val="24"/>
        </w:rPr>
        <w:t xml:space="preserve">l'iscrizione nel casellario informatico di cui all'articolo 7, comma 10, del </w:t>
      </w:r>
      <w:proofErr w:type="spellStart"/>
      <w:r w:rsidRPr="00CE51ED">
        <w:rPr>
          <w:rFonts w:cs="Arial"/>
          <w:sz w:val="24"/>
          <w:szCs w:val="24"/>
        </w:rPr>
        <w:t>D.Lgs.</w:t>
      </w:r>
      <w:proofErr w:type="spellEnd"/>
      <w:r w:rsidRPr="00CE51ED">
        <w:rPr>
          <w:rFonts w:cs="Arial"/>
          <w:sz w:val="24"/>
          <w:szCs w:val="24"/>
        </w:rPr>
        <w:t xml:space="preserve"> 163/2006, per aver</w:t>
      </w:r>
      <w:r>
        <w:rPr>
          <w:rFonts w:cs="Arial"/>
          <w:sz w:val="24"/>
          <w:szCs w:val="24"/>
        </w:rPr>
        <w:t xml:space="preserve"> </w:t>
      </w:r>
      <w:r w:rsidRPr="00CE51ED">
        <w:rPr>
          <w:rFonts w:cs="Arial"/>
          <w:sz w:val="24"/>
          <w:szCs w:val="24"/>
        </w:rPr>
        <w:t>presentato falsa dichiarazione o falsa documentazione ai fini del rilascio dell'attestazione SOA</w:t>
      </w:r>
      <w:r w:rsidR="00B6718B">
        <w:rPr>
          <w:rFonts w:cs="Arial"/>
          <w:sz w:val="24"/>
          <w:szCs w:val="24"/>
        </w:rPr>
        <w:t>;</w:t>
      </w:r>
    </w:p>
    <w:p w:rsidR="00B6718B" w:rsidRDefault="00B6718B" w:rsidP="00B6718B">
      <w:pPr>
        <w:autoSpaceDE w:val="0"/>
        <w:autoSpaceDN w:val="0"/>
        <w:adjustRightInd w:val="0"/>
        <w:spacing w:after="0" w:line="240" w:lineRule="auto"/>
        <w:ind w:left="426" w:hanging="426"/>
        <w:jc w:val="both"/>
        <w:rPr>
          <w:rFonts w:cs="Arial"/>
          <w:sz w:val="24"/>
          <w:szCs w:val="24"/>
        </w:rPr>
      </w:pPr>
    </w:p>
    <w:p w:rsidR="00B6718B" w:rsidRDefault="00B6718B" w:rsidP="00B6718B">
      <w:pPr>
        <w:autoSpaceDE w:val="0"/>
        <w:autoSpaceDN w:val="0"/>
        <w:adjustRightInd w:val="0"/>
        <w:spacing w:after="0" w:line="240" w:lineRule="auto"/>
        <w:ind w:left="426" w:hanging="426"/>
        <w:jc w:val="both"/>
        <w:rPr>
          <w:rFonts w:cs="Arial"/>
          <w:sz w:val="24"/>
          <w:szCs w:val="24"/>
        </w:rPr>
      </w:pPr>
      <w:proofErr w:type="gramStart"/>
      <w:r>
        <w:rPr>
          <w:rFonts w:cs="Arial"/>
          <w:sz w:val="24"/>
          <w:szCs w:val="24"/>
        </w:rPr>
        <w:t>m-ter</w:t>
      </w:r>
      <w:proofErr w:type="gramEnd"/>
      <w:r>
        <w:rPr>
          <w:rFonts w:cs="Arial"/>
          <w:sz w:val="24"/>
          <w:szCs w:val="24"/>
        </w:rPr>
        <w:t>) di non essere</w:t>
      </w:r>
      <w:r w:rsidRPr="00B6718B">
        <w:rPr>
          <w:rFonts w:cs="Arial"/>
          <w:sz w:val="24"/>
          <w:szCs w:val="24"/>
        </w:rPr>
        <w:t xml:space="preserve"> stato vittima dei reati di concussione o estorsione da parte della</w:t>
      </w:r>
      <w:r>
        <w:rPr>
          <w:rFonts w:cs="Arial"/>
          <w:sz w:val="24"/>
          <w:szCs w:val="24"/>
        </w:rPr>
        <w:t xml:space="preserve"> </w:t>
      </w:r>
      <w:r w:rsidRPr="00B6718B">
        <w:rPr>
          <w:rFonts w:cs="Arial"/>
          <w:sz w:val="24"/>
          <w:szCs w:val="24"/>
        </w:rPr>
        <w:t>criminalità organizzata e più precisamente dei reati previsti e</w:t>
      </w:r>
      <w:r>
        <w:rPr>
          <w:rFonts w:cs="Arial"/>
          <w:sz w:val="24"/>
          <w:szCs w:val="24"/>
        </w:rPr>
        <w:t xml:space="preserve"> </w:t>
      </w:r>
      <w:r w:rsidRPr="00B6718B">
        <w:rPr>
          <w:rFonts w:cs="Arial"/>
          <w:sz w:val="24"/>
          <w:szCs w:val="24"/>
        </w:rPr>
        <w:t>puniti dagli articoli 317 (concussione) e 629 (estorsione) del codice penale, aggravati ai</w:t>
      </w:r>
      <w:r>
        <w:rPr>
          <w:rFonts w:cs="Arial"/>
          <w:sz w:val="24"/>
          <w:szCs w:val="24"/>
        </w:rPr>
        <w:t xml:space="preserve"> </w:t>
      </w:r>
      <w:r w:rsidRPr="00B6718B">
        <w:rPr>
          <w:rFonts w:cs="Arial"/>
          <w:sz w:val="24"/>
          <w:szCs w:val="24"/>
        </w:rPr>
        <w:t>sensi dell'articolo 7 del decreto-legge 13 maggio 1991, n. 152, convertito, con</w:t>
      </w:r>
      <w:r>
        <w:rPr>
          <w:rFonts w:cs="Arial"/>
          <w:sz w:val="24"/>
          <w:szCs w:val="24"/>
        </w:rPr>
        <w:t xml:space="preserve"> </w:t>
      </w:r>
      <w:r w:rsidRPr="00B6718B">
        <w:rPr>
          <w:rFonts w:cs="Arial"/>
          <w:sz w:val="24"/>
          <w:szCs w:val="24"/>
        </w:rPr>
        <w:t>modificazioni, dalla legge 12 luglio 1991, n. 203 (lotta alla criminalità organizzata)</w:t>
      </w:r>
      <w:r>
        <w:rPr>
          <w:rFonts w:cs="Arial"/>
          <w:sz w:val="24"/>
          <w:szCs w:val="24"/>
        </w:rPr>
        <w:t>;</w:t>
      </w:r>
    </w:p>
    <w:p w:rsidR="00B6718B" w:rsidRDefault="00B6718B" w:rsidP="00B6718B">
      <w:pPr>
        <w:autoSpaceDE w:val="0"/>
        <w:autoSpaceDN w:val="0"/>
        <w:adjustRightInd w:val="0"/>
        <w:spacing w:after="0" w:line="240" w:lineRule="auto"/>
        <w:ind w:left="426" w:hanging="426"/>
        <w:jc w:val="both"/>
        <w:rPr>
          <w:rFonts w:cs="Arial"/>
          <w:sz w:val="24"/>
          <w:szCs w:val="24"/>
        </w:rPr>
      </w:pPr>
    </w:p>
    <w:p w:rsidR="00B6718B" w:rsidRPr="00B6718B" w:rsidRDefault="00B6718B" w:rsidP="00B6718B">
      <w:pPr>
        <w:autoSpaceDE w:val="0"/>
        <w:autoSpaceDN w:val="0"/>
        <w:adjustRightInd w:val="0"/>
        <w:spacing w:after="0" w:line="240" w:lineRule="auto"/>
        <w:ind w:left="426" w:hanging="426"/>
        <w:jc w:val="both"/>
        <w:rPr>
          <w:rFonts w:cstheme="minorHAnsi"/>
          <w:color w:val="000000"/>
          <w:sz w:val="24"/>
          <w:szCs w:val="24"/>
        </w:rPr>
      </w:pPr>
      <w:proofErr w:type="gramStart"/>
      <w:r w:rsidRPr="00B6718B">
        <w:rPr>
          <w:rFonts w:cs="Arial"/>
          <w:sz w:val="24"/>
          <w:szCs w:val="24"/>
        </w:rPr>
        <w:t>m-quater</w:t>
      </w:r>
      <w:proofErr w:type="gramEnd"/>
      <w:r w:rsidRPr="00B6718B">
        <w:rPr>
          <w:rFonts w:cs="Arial"/>
          <w:sz w:val="24"/>
          <w:szCs w:val="24"/>
        </w:rPr>
        <w:t xml:space="preserve">) che non si trova in una delle situazioni di controllo di cui all’art. </w:t>
      </w:r>
      <w:proofErr w:type="gramStart"/>
      <w:r w:rsidRPr="00B6718B">
        <w:rPr>
          <w:rFonts w:cs="Arial"/>
          <w:sz w:val="24"/>
          <w:szCs w:val="24"/>
        </w:rPr>
        <w:t>2359 del codice civile con nessun</w:t>
      </w:r>
      <w:r>
        <w:rPr>
          <w:rFonts w:cs="Arial"/>
          <w:sz w:val="24"/>
          <w:szCs w:val="24"/>
        </w:rPr>
        <w:t xml:space="preserve"> </w:t>
      </w:r>
      <w:r w:rsidRPr="00B6718B">
        <w:rPr>
          <w:rFonts w:cs="Arial"/>
          <w:sz w:val="24"/>
          <w:szCs w:val="24"/>
        </w:rPr>
        <w:t>partecipante alla medesima procedura e di aver formulato l’offerta autonomamente.</w:t>
      </w:r>
      <w:proofErr w:type="gramEnd"/>
    </w:p>
    <w:p w:rsidR="00CE51ED" w:rsidRPr="00CE51ED" w:rsidRDefault="00CE51ED" w:rsidP="00CE51ED">
      <w:pPr>
        <w:autoSpaceDE w:val="0"/>
        <w:autoSpaceDN w:val="0"/>
        <w:adjustRightInd w:val="0"/>
        <w:spacing w:after="0" w:line="240" w:lineRule="auto"/>
        <w:ind w:left="284" w:hanging="284"/>
        <w:jc w:val="both"/>
        <w:rPr>
          <w:rFonts w:cstheme="minorHAnsi"/>
          <w:color w:val="000000"/>
          <w:sz w:val="24"/>
          <w:szCs w:val="24"/>
        </w:rPr>
      </w:pPr>
    </w:p>
    <w:p w:rsidR="006637C2" w:rsidRPr="00B6718B" w:rsidRDefault="00B6718B" w:rsidP="00B6718B">
      <w:pPr>
        <w:autoSpaceDE w:val="0"/>
        <w:autoSpaceDN w:val="0"/>
        <w:adjustRightInd w:val="0"/>
        <w:spacing w:after="0" w:line="240" w:lineRule="auto"/>
        <w:ind w:left="360"/>
        <w:jc w:val="center"/>
        <w:rPr>
          <w:rFonts w:cs="Arial"/>
          <w:b/>
          <w:color w:val="000000"/>
          <w:sz w:val="24"/>
          <w:szCs w:val="24"/>
        </w:rPr>
      </w:pPr>
      <w:r w:rsidRPr="00B6718B">
        <w:rPr>
          <w:rFonts w:cs="Arial"/>
          <w:b/>
          <w:color w:val="000000"/>
          <w:sz w:val="24"/>
          <w:szCs w:val="24"/>
        </w:rPr>
        <w:t>DICHIARA INOLTRE:</w:t>
      </w:r>
    </w:p>
    <w:p w:rsidR="006637C2" w:rsidRPr="006637C2" w:rsidRDefault="006637C2" w:rsidP="00CE51ED">
      <w:pPr>
        <w:pStyle w:val="Paragrafoelenco"/>
        <w:autoSpaceDE w:val="0"/>
        <w:autoSpaceDN w:val="0"/>
        <w:adjustRightInd w:val="0"/>
        <w:spacing w:after="0" w:line="240" w:lineRule="auto"/>
        <w:jc w:val="both"/>
        <w:rPr>
          <w:rFonts w:ascii="Arial" w:hAnsi="Arial" w:cs="Arial"/>
          <w:color w:val="000000"/>
          <w:sz w:val="20"/>
          <w:szCs w:val="20"/>
        </w:rPr>
      </w:pPr>
    </w:p>
    <w:p w:rsidR="006637C2" w:rsidRPr="006637C2" w:rsidRDefault="006637C2" w:rsidP="00CE51ED">
      <w:pPr>
        <w:pStyle w:val="Paragrafoelenco"/>
        <w:autoSpaceDE w:val="0"/>
        <w:autoSpaceDN w:val="0"/>
        <w:adjustRightInd w:val="0"/>
        <w:spacing w:after="0" w:line="240" w:lineRule="auto"/>
        <w:jc w:val="both"/>
        <w:rPr>
          <w:rFonts w:ascii="Arial" w:hAnsi="Arial" w:cs="Arial"/>
          <w:color w:val="000000"/>
          <w:sz w:val="20"/>
          <w:szCs w:val="20"/>
        </w:rPr>
      </w:pPr>
    </w:p>
    <w:p w:rsidR="007C188E" w:rsidRPr="00B6718B" w:rsidRDefault="007C188E" w:rsidP="00D13078">
      <w:pPr>
        <w:pStyle w:val="Paragrafoelenco"/>
        <w:numPr>
          <w:ilvl w:val="0"/>
          <w:numId w:val="8"/>
        </w:numPr>
        <w:autoSpaceDE w:val="0"/>
        <w:autoSpaceDN w:val="0"/>
        <w:adjustRightInd w:val="0"/>
        <w:spacing w:after="0" w:line="360" w:lineRule="auto"/>
        <w:jc w:val="both"/>
        <w:rPr>
          <w:rFonts w:cstheme="minorHAnsi"/>
          <w:color w:val="000000"/>
          <w:sz w:val="24"/>
          <w:szCs w:val="24"/>
        </w:rPr>
      </w:pPr>
      <w:proofErr w:type="gramStart"/>
      <w:r w:rsidRPr="00B6718B">
        <w:rPr>
          <w:rFonts w:cstheme="minorHAnsi"/>
          <w:color w:val="000000"/>
          <w:sz w:val="24"/>
          <w:szCs w:val="24"/>
        </w:rPr>
        <w:t>di</w:t>
      </w:r>
      <w:proofErr w:type="gramEnd"/>
      <w:r w:rsidRPr="00B6718B">
        <w:rPr>
          <w:rFonts w:cstheme="minorHAnsi"/>
          <w:color w:val="000000"/>
          <w:sz w:val="24"/>
          <w:szCs w:val="24"/>
        </w:rPr>
        <w:t xml:space="preserve"> essere iscritta alla C.C.I.A.A. di ______________________________________________ n. iscrizione _________________________________________ dal ____________________ </w:t>
      </w:r>
    </w:p>
    <w:p w:rsidR="007C188E" w:rsidRPr="00B6718B" w:rsidRDefault="007C188E" w:rsidP="005D4998">
      <w:pPr>
        <w:pStyle w:val="Testopredefinito"/>
        <w:spacing w:line="360" w:lineRule="auto"/>
        <w:ind w:left="720"/>
        <w:jc w:val="both"/>
        <w:rPr>
          <w:rFonts w:asciiTheme="minorHAnsi" w:hAnsiTheme="minorHAnsi" w:cstheme="minorHAnsi"/>
          <w:color w:val="000000"/>
        </w:rPr>
      </w:pPr>
      <w:proofErr w:type="gramStart"/>
      <w:r w:rsidRPr="00B6718B">
        <w:rPr>
          <w:rFonts w:asciiTheme="minorHAnsi" w:hAnsiTheme="minorHAnsi" w:cstheme="minorHAnsi"/>
          <w:color w:val="000000"/>
        </w:rPr>
        <w:t>n.</w:t>
      </w:r>
      <w:proofErr w:type="gramEnd"/>
      <w:r w:rsidRPr="00B6718B">
        <w:rPr>
          <w:rFonts w:asciiTheme="minorHAnsi" w:hAnsiTheme="minorHAnsi" w:cstheme="minorHAnsi"/>
          <w:color w:val="000000"/>
        </w:rPr>
        <w:t xml:space="preserve"> Registro Ditte _____________________________________  dal ____________________ P</w:t>
      </w:r>
      <w:r w:rsidR="00B6718B" w:rsidRPr="00B6718B">
        <w:rPr>
          <w:rFonts w:asciiTheme="minorHAnsi" w:hAnsiTheme="minorHAnsi" w:cstheme="minorHAnsi"/>
          <w:color w:val="000000"/>
        </w:rPr>
        <w:t>artita Iva</w:t>
      </w:r>
      <w:r w:rsidRPr="00B6718B">
        <w:rPr>
          <w:rFonts w:asciiTheme="minorHAnsi" w:hAnsiTheme="minorHAnsi" w:cstheme="minorHAnsi"/>
          <w:color w:val="000000"/>
        </w:rPr>
        <w:t>____</w:t>
      </w:r>
      <w:r w:rsidR="00B6718B" w:rsidRPr="00B6718B">
        <w:rPr>
          <w:rFonts w:asciiTheme="minorHAnsi" w:hAnsiTheme="minorHAnsi" w:cstheme="minorHAnsi"/>
          <w:color w:val="000000"/>
        </w:rPr>
        <w:t>________________</w:t>
      </w:r>
      <w:r w:rsidRPr="00B6718B">
        <w:rPr>
          <w:rFonts w:asciiTheme="minorHAnsi" w:hAnsiTheme="minorHAnsi" w:cstheme="minorHAnsi"/>
          <w:color w:val="000000"/>
        </w:rPr>
        <w:t>______</w:t>
      </w:r>
      <w:r w:rsidR="00B6718B" w:rsidRPr="00B6718B">
        <w:rPr>
          <w:rFonts w:asciiTheme="minorHAnsi" w:hAnsiTheme="minorHAnsi" w:cstheme="minorHAnsi"/>
          <w:color w:val="000000"/>
        </w:rPr>
        <w:t xml:space="preserve">Codice </w:t>
      </w:r>
      <w:r w:rsidRPr="00B6718B">
        <w:rPr>
          <w:rFonts w:asciiTheme="minorHAnsi" w:hAnsiTheme="minorHAnsi" w:cstheme="minorHAnsi"/>
          <w:color w:val="000000"/>
        </w:rPr>
        <w:t>F</w:t>
      </w:r>
      <w:r w:rsidR="00B6718B" w:rsidRPr="00B6718B">
        <w:rPr>
          <w:rFonts w:asciiTheme="minorHAnsi" w:hAnsiTheme="minorHAnsi" w:cstheme="minorHAnsi"/>
          <w:color w:val="000000"/>
        </w:rPr>
        <w:t>iscale</w:t>
      </w:r>
      <w:r w:rsidRPr="00B6718B">
        <w:rPr>
          <w:rFonts w:asciiTheme="minorHAnsi" w:hAnsiTheme="minorHAnsi" w:cstheme="minorHAnsi"/>
          <w:color w:val="000000"/>
        </w:rPr>
        <w:t>__________________</w:t>
      </w:r>
      <w:r w:rsidR="00B6718B" w:rsidRPr="00B6718B">
        <w:rPr>
          <w:rFonts w:asciiTheme="minorHAnsi" w:hAnsiTheme="minorHAnsi" w:cstheme="minorHAnsi"/>
          <w:color w:val="000000"/>
        </w:rPr>
        <w:t>__________</w:t>
      </w:r>
    </w:p>
    <w:p w:rsidR="007C188E" w:rsidRPr="00B6718B" w:rsidRDefault="007C188E" w:rsidP="005D4998">
      <w:pPr>
        <w:pStyle w:val="Testopredefinito"/>
        <w:spacing w:line="360" w:lineRule="auto"/>
        <w:ind w:left="360"/>
        <w:jc w:val="both"/>
        <w:rPr>
          <w:rFonts w:asciiTheme="minorHAnsi" w:hAnsiTheme="minorHAnsi" w:cstheme="minorHAnsi"/>
          <w:color w:val="000000"/>
        </w:rPr>
      </w:pPr>
      <w:r w:rsidRPr="00B6718B">
        <w:rPr>
          <w:rFonts w:asciiTheme="minorHAnsi" w:hAnsiTheme="minorHAnsi" w:cstheme="minorHAnsi"/>
          <w:color w:val="000000"/>
        </w:rPr>
        <w:t xml:space="preserve">      oggetto sociale </w:t>
      </w:r>
      <w:r w:rsidR="00B6718B" w:rsidRPr="00B6718B">
        <w:rPr>
          <w:rFonts w:asciiTheme="minorHAnsi" w:hAnsiTheme="minorHAnsi" w:cstheme="minorHAnsi"/>
          <w:color w:val="000000"/>
        </w:rPr>
        <w:t>_______________________</w:t>
      </w:r>
      <w:r w:rsidRPr="00B6718B">
        <w:rPr>
          <w:rFonts w:asciiTheme="minorHAnsi" w:hAnsiTheme="minorHAnsi" w:cstheme="minorHAnsi"/>
          <w:color w:val="000000"/>
        </w:rPr>
        <w:t>____ __________________________________</w:t>
      </w:r>
    </w:p>
    <w:p w:rsidR="007C188E" w:rsidRPr="00B6718B" w:rsidRDefault="007C188E" w:rsidP="005D4998">
      <w:pPr>
        <w:pStyle w:val="Default"/>
        <w:spacing w:line="360" w:lineRule="auto"/>
        <w:rPr>
          <w:rFonts w:asciiTheme="minorHAnsi" w:hAnsiTheme="minorHAnsi"/>
        </w:rPr>
      </w:pPr>
      <w:r w:rsidRPr="00B6718B">
        <w:rPr>
          <w:rFonts w:asciiTheme="minorHAnsi" w:hAnsiTheme="minorHAnsi"/>
        </w:rPr>
        <w:tab/>
        <w:t>__________________________________________________________________</w:t>
      </w:r>
    </w:p>
    <w:p w:rsidR="007C188E" w:rsidRPr="00B6718B" w:rsidRDefault="007C188E" w:rsidP="005D4998">
      <w:pPr>
        <w:pStyle w:val="Default"/>
        <w:spacing w:line="360" w:lineRule="auto"/>
        <w:ind w:left="708"/>
        <w:rPr>
          <w:rFonts w:asciiTheme="minorHAnsi" w:hAnsiTheme="minorHAnsi"/>
        </w:rPr>
      </w:pPr>
      <w:r w:rsidRPr="00B6718B">
        <w:rPr>
          <w:rFonts w:asciiTheme="minorHAnsi" w:hAnsiTheme="minorHAnsi"/>
        </w:rPr>
        <w:t>__________________________________________________________________________</w:t>
      </w:r>
    </w:p>
    <w:p w:rsidR="007C188E" w:rsidRPr="00B6718B" w:rsidRDefault="007C188E" w:rsidP="007C188E">
      <w:pPr>
        <w:pStyle w:val="Testopredefinito"/>
        <w:ind w:left="720"/>
        <w:jc w:val="both"/>
        <w:rPr>
          <w:rFonts w:asciiTheme="minorHAnsi" w:hAnsiTheme="minorHAnsi" w:cstheme="minorHAnsi"/>
          <w:color w:val="000000"/>
        </w:rPr>
      </w:pPr>
      <w:proofErr w:type="gramStart"/>
      <w:r w:rsidRPr="00B6718B">
        <w:rPr>
          <w:rFonts w:asciiTheme="minorHAnsi" w:hAnsiTheme="minorHAnsi" w:cstheme="minorHAnsi"/>
          <w:color w:val="000000"/>
        </w:rPr>
        <w:t>con</w:t>
      </w:r>
      <w:proofErr w:type="gramEnd"/>
      <w:r w:rsidRPr="00B6718B">
        <w:rPr>
          <w:rFonts w:asciiTheme="minorHAnsi" w:hAnsiTheme="minorHAnsi" w:cstheme="minorHAnsi"/>
          <w:color w:val="000000"/>
        </w:rPr>
        <w:t xml:space="preserve"> abilitazione all’esercizio delle attività di cui all’art. 1 D.M. 37/2008;</w:t>
      </w:r>
    </w:p>
    <w:p w:rsidR="00A626E3" w:rsidRPr="00B6718B" w:rsidRDefault="00A626E3" w:rsidP="005D4998">
      <w:pPr>
        <w:pStyle w:val="Default"/>
        <w:rPr>
          <w:rFonts w:asciiTheme="minorHAnsi" w:hAnsiTheme="minorHAnsi"/>
        </w:rPr>
      </w:pPr>
    </w:p>
    <w:p w:rsidR="007C188E" w:rsidRPr="00B6718B" w:rsidRDefault="007C188E" w:rsidP="00D13078">
      <w:pPr>
        <w:pStyle w:val="Testopredefinito"/>
        <w:numPr>
          <w:ilvl w:val="0"/>
          <w:numId w:val="8"/>
        </w:numPr>
        <w:jc w:val="both"/>
        <w:rPr>
          <w:rFonts w:asciiTheme="minorHAnsi" w:hAnsiTheme="minorHAnsi" w:cstheme="minorHAnsi"/>
          <w:color w:val="000000"/>
        </w:rPr>
      </w:pPr>
      <w:proofErr w:type="gramStart"/>
      <w:r w:rsidRPr="00B6718B">
        <w:rPr>
          <w:rFonts w:asciiTheme="minorHAnsi" w:hAnsiTheme="minorHAnsi" w:cstheme="minorHAnsi"/>
          <w:color w:val="000000"/>
        </w:rPr>
        <w:t>che</w:t>
      </w:r>
      <w:proofErr w:type="gramEnd"/>
      <w:r w:rsidRPr="00B6718B">
        <w:rPr>
          <w:rFonts w:asciiTheme="minorHAnsi" w:hAnsiTheme="minorHAnsi" w:cstheme="minorHAnsi"/>
          <w:color w:val="000000"/>
        </w:rPr>
        <w:t xml:space="preserve"> l’impresa è regolarmente iscritta a:</w:t>
      </w:r>
    </w:p>
    <w:p w:rsidR="007C188E" w:rsidRPr="00B6718B" w:rsidRDefault="007C188E" w:rsidP="006F1204">
      <w:pPr>
        <w:pStyle w:val="Default"/>
        <w:numPr>
          <w:ilvl w:val="0"/>
          <w:numId w:val="6"/>
        </w:numPr>
        <w:jc w:val="both"/>
        <w:rPr>
          <w:rFonts w:asciiTheme="minorHAnsi" w:hAnsiTheme="minorHAnsi"/>
        </w:rPr>
      </w:pPr>
      <w:proofErr w:type="gramStart"/>
      <w:r w:rsidRPr="00B6718B">
        <w:rPr>
          <w:rFonts w:asciiTheme="minorHAnsi" w:hAnsiTheme="minorHAnsi" w:cstheme="minorHAnsi"/>
        </w:rPr>
        <w:t>I.N.P.S</w:t>
      </w:r>
      <w:proofErr w:type="gramEnd"/>
      <w:r w:rsidRPr="00B6718B">
        <w:rPr>
          <w:rFonts w:asciiTheme="minorHAnsi" w:hAnsiTheme="minorHAnsi" w:cstheme="minorHAnsi"/>
        </w:rPr>
        <w:t xml:space="preserve"> Posizione n. _____________________________________ presso la sede di _________________________ e di essere a tutt’oggi in regola con il versamento della suddetta contribuzione I.N.P.S;</w:t>
      </w:r>
    </w:p>
    <w:p w:rsidR="007C188E" w:rsidRPr="00A626E3" w:rsidRDefault="007C188E" w:rsidP="009C77D7">
      <w:pPr>
        <w:pStyle w:val="Default"/>
        <w:numPr>
          <w:ilvl w:val="0"/>
          <w:numId w:val="6"/>
        </w:numPr>
        <w:jc w:val="both"/>
        <w:rPr>
          <w:rFonts w:asciiTheme="minorHAnsi" w:hAnsiTheme="minorHAnsi"/>
        </w:rPr>
      </w:pPr>
      <w:proofErr w:type="gramStart"/>
      <w:r w:rsidRPr="00B6718B">
        <w:rPr>
          <w:rFonts w:asciiTheme="minorHAnsi" w:hAnsiTheme="minorHAnsi" w:cstheme="minorHAnsi"/>
        </w:rPr>
        <w:t>I.N.A.I.L</w:t>
      </w:r>
      <w:proofErr w:type="gramEnd"/>
      <w:r w:rsidRPr="00B6718B">
        <w:rPr>
          <w:rFonts w:asciiTheme="minorHAnsi" w:hAnsiTheme="minorHAnsi" w:cstheme="minorHAnsi"/>
        </w:rPr>
        <w:t xml:space="preserve"> Posizione n. _____________________________________ presso la sede di _________________________ e di essere a tutt’oggi in regola con il versamento della suddetta contribuzione I.N.A.I.L;</w:t>
      </w:r>
    </w:p>
    <w:p w:rsidR="00A626E3" w:rsidRPr="00B6718B" w:rsidRDefault="00A626E3" w:rsidP="009C77D7">
      <w:pPr>
        <w:pStyle w:val="Default"/>
        <w:numPr>
          <w:ilvl w:val="0"/>
          <w:numId w:val="6"/>
        </w:numPr>
        <w:jc w:val="both"/>
        <w:rPr>
          <w:rFonts w:asciiTheme="minorHAnsi" w:hAnsiTheme="minorHAnsi"/>
        </w:rPr>
      </w:pPr>
      <w:r>
        <w:rPr>
          <w:rFonts w:asciiTheme="minorHAnsi" w:hAnsiTheme="minorHAnsi"/>
        </w:rPr>
        <w:t>Settore CCNL applicato ________________________________________________.</w:t>
      </w:r>
    </w:p>
    <w:p w:rsidR="009C77D7" w:rsidRPr="00B6718B" w:rsidRDefault="009C77D7" w:rsidP="009C77D7">
      <w:pPr>
        <w:rPr>
          <w:sz w:val="24"/>
          <w:szCs w:val="24"/>
        </w:rPr>
      </w:pPr>
    </w:p>
    <w:p w:rsidR="009C77D7" w:rsidRPr="00B6718B" w:rsidRDefault="009C77D7" w:rsidP="009C77D7">
      <w:pPr>
        <w:pStyle w:val="Intestazione3"/>
        <w:jc w:val="both"/>
        <w:rPr>
          <w:rFonts w:asciiTheme="minorHAnsi" w:hAnsiTheme="minorHAnsi"/>
          <w:color w:val="000000"/>
        </w:rPr>
      </w:pPr>
      <w:r w:rsidRPr="00B6718B">
        <w:rPr>
          <w:rFonts w:asciiTheme="minorHAnsi" w:hAnsiTheme="minorHAnsi"/>
          <w:color w:val="000000"/>
        </w:rPr>
        <w:t xml:space="preserve">DATA _______________ </w:t>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t xml:space="preserve">TIMBRO E FIRMA </w:t>
      </w:r>
    </w:p>
    <w:p w:rsidR="009C77D7" w:rsidRPr="00B6718B" w:rsidRDefault="009C77D7" w:rsidP="009C77D7">
      <w:pPr>
        <w:pStyle w:val="Default"/>
        <w:rPr>
          <w:rFonts w:asciiTheme="minorHAnsi" w:hAnsiTheme="minorHAnsi"/>
        </w:rPr>
      </w:pPr>
    </w:p>
    <w:p w:rsidR="009C77D7" w:rsidRDefault="009C77D7" w:rsidP="009C77D7">
      <w:pPr>
        <w:pStyle w:val="Default"/>
        <w:rPr>
          <w:rFonts w:asciiTheme="minorHAnsi" w:hAnsiTheme="minorHAnsi"/>
        </w:rPr>
      </w:pP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t>___________________________</w:t>
      </w:r>
    </w:p>
    <w:p w:rsidR="001B6C06" w:rsidRDefault="001B6C06" w:rsidP="009C77D7">
      <w:pPr>
        <w:pStyle w:val="Default"/>
        <w:rPr>
          <w:rFonts w:asciiTheme="minorHAnsi" w:hAnsiTheme="minorHAnsi"/>
        </w:rPr>
      </w:pPr>
    </w:p>
    <w:p w:rsidR="001B6C06" w:rsidRDefault="001B6C06" w:rsidP="009C77D7">
      <w:pPr>
        <w:pStyle w:val="Default"/>
        <w:rPr>
          <w:rFonts w:asciiTheme="minorHAnsi" w:hAnsiTheme="minorHAnsi"/>
        </w:rPr>
      </w:pPr>
    </w:p>
    <w:p w:rsidR="006F1204" w:rsidRDefault="006F1204" w:rsidP="00BE3A82">
      <w:pPr>
        <w:autoSpaceDE w:val="0"/>
        <w:autoSpaceDN w:val="0"/>
        <w:adjustRightInd w:val="0"/>
        <w:spacing w:after="0" w:line="240" w:lineRule="auto"/>
      </w:pPr>
    </w:p>
    <w:p w:rsidR="006F1204" w:rsidRDefault="006F1204" w:rsidP="00BE3A82">
      <w:pPr>
        <w:autoSpaceDE w:val="0"/>
        <w:autoSpaceDN w:val="0"/>
        <w:adjustRightInd w:val="0"/>
        <w:spacing w:after="0" w:line="240" w:lineRule="auto"/>
      </w:pPr>
    </w:p>
    <w:p w:rsidR="001B6C06" w:rsidRDefault="001B6C06" w:rsidP="009C77D7">
      <w:pPr>
        <w:pStyle w:val="Default"/>
        <w:jc w:val="both"/>
        <w:rPr>
          <w:rFonts w:asciiTheme="minorHAnsi" w:hAnsiTheme="minorHAnsi"/>
          <w:b/>
        </w:rPr>
      </w:pPr>
    </w:p>
    <w:p w:rsidR="009C77D7" w:rsidRDefault="00D13078" w:rsidP="009C77D7">
      <w:pPr>
        <w:pStyle w:val="Default"/>
        <w:jc w:val="both"/>
        <w:rPr>
          <w:rFonts w:asciiTheme="minorHAnsi" w:hAnsiTheme="minorHAnsi"/>
          <w:b/>
        </w:rPr>
      </w:pPr>
      <w:r w:rsidRPr="00D13078">
        <w:rPr>
          <w:rFonts w:asciiTheme="minorHAnsi" w:hAnsiTheme="minorHAnsi"/>
          <w:b/>
        </w:rPr>
        <w:t>Si</w:t>
      </w:r>
      <w:proofErr w:type="gramStart"/>
      <w:r w:rsidRPr="00D13078">
        <w:rPr>
          <w:rFonts w:asciiTheme="minorHAnsi" w:hAnsiTheme="minorHAnsi"/>
          <w:b/>
        </w:rPr>
        <w:t xml:space="preserve">  </w:t>
      </w:r>
      <w:proofErr w:type="gramEnd"/>
      <w:r w:rsidRPr="00D13078">
        <w:rPr>
          <w:rFonts w:asciiTheme="minorHAnsi" w:hAnsiTheme="minorHAnsi"/>
          <w:b/>
        </w:rPr>
        <w:t>allega  copia fotostatica fronte retro del documento d’ identità del sottoscrittore in corso di validità.</w:t>
      </w:r>
    </w:p>
    <w:p w:rsidR="001B6C06" w:rsidRDefault="001B6C06" w:rsidP="009C77D7">
      <w:pPr>
        <w:pStyle w:val="Default"/>
        <w:jc w:val="both"/>
        <w:rPr>
          <w:rFonts w:asciiTheme="minorHAnsi" w:hAnsiTheme="minorHAnsi"/>
          <w:b/>
        </w:rPr>
      </w:pPr>
    </w:p>
    <w:p w:rsidR="001B6C06" w:rsidRDefault="001B6C06" w:rsidP="009C77D7">
      <w:pPr>
        <w:pStyle w:val="Default"/>
        <w:jc w:val="both"/>
        <w:rPr>
          <w:rFonts w:asciiTheme="minorHAnsi" w:hAnsiTheme="minorHAnsi"/>
          <w:b/>
        </w:rPr>
      </w:pPr>
    </w:p>
    <w:p w:rsidR="001B6C06" w:rsidRDefault="001B6C06" w:rsidP="009C77D7">
      <w:pPr>
        <w:pStyle w:val="Default"/>
        <w:jc w:val="both"/>
        <w:rPr>
          <w:rFonts w:asciiTheme="minorHAnsi" w:hAnsiTheme="minorHAnsi"/>
          <w:b/>
        </w:rPr>
      </w:pPr>
    </w:p>
    <w:p w:rsidR="001B6C06" w:rsidRPr="00D13078" w:rsidRDefault="001B6C06" w:rsidP="009C77D7">
      <w:pPr>
        <w:pStyle w:val="Default"/>
        <w:jc w:val="both"/>
        <w:rPr>
          <w:rFonts w:asciiTheme="minorHAnsi" w:hAnsiTheme="minorHAnsi"/>
          <w:b/>
        </w:rPr>
      </w:pPr>
    </w:p>
    <w:p w:rsidR="00FA2E29" w:rsidRPr="00B6718B" w:rsidRDefault="00FA2E29" w:rsidP="006F1204">
      <w:pPr>
        <w:autoSpaceDE w:val="0"/>
        <w:autoSpaceDN w:val="0"/>
        <w:adjustRightInd w:val="0"/>
        <w:spacing w:after="0" w:line="240" w:lineRule="auto"/>
        <w:jc w:val="both"/>
      </w:pPr>
      <w:proofErr w:type="gramStart"/>
      <w:r w:rsidRPr="00B6718B">
        <w:rPr>
          <w:rFonts w:cs="Arial"/>
          <w:b/>
          <w:sz w:val="24"/>
          <w:szCs w:val="24"/>
        </w:rPr>
        <w:t>(*</w:t>
      </w:r>
      <w:proofErr w:type="gramEnd"/>
      <w:r w:rsidRPr="00B6718B">
        <w:rPr>
          <w:rFonts w:cs="Arial"/>
          <w:b/>
          <w:sz w:val="24"/>
          <w:szCs w:val="24"/>
        </w:rPr>
        <w:t>)</w:t>
      </w:r>
      <w:r w:rsidRPr="00B6718B">
        <w:rPr>
          <w:rFonts w:cs="Arial"/>
          <w:sz w:val="24"/>
          <w:szCs w:val="24"/>
        </w:rPr>
        <w:t xml:space="preserve"> si intendono gravi le violazioni individuate ai sensi dell'articolo 14 (Disposizioni per il contrasto del lavoro</w:t>
      </w:r>
      <w:r w:rsidR="006F1204">
        <w:rPr>
          <w:rFonts w:cs="Arial"/>
          <w:sz w:val="24"/>
          <w:szCs w:val="24"/>
        </w:rPr>
        <w:t xml:space="preserve"> </w:t>
      </w:r>
      <w:r w:rsidRPr="00B6718B">
        <w:rPr>
          <w:rFonts w:cs="Arial"/>
          <w:sz w:val="24"/>
          <w:szCs w:val="24"/>
        </w:rPr>
        <w:t>irregolare e per la tutela della salute e sicurezza dei lavoratori), comma 1, del decreto legislativo 9 aprile</w:t>
      </w:r>
      <w:r w:rsidR="006F1204">
        <w:rPr>
          <w:rFonts w:cs="Arial"/>
          <w:sz w:val="24"/>
          <w:szCs w:val="24"/>
        </w:rPr>
        <w:t xml:space="preserve"> </w:t>
      </w:r>
      <w:r w:rsidRPr="00B6718B">
        <w:rPr>
          <w:rFonts w:cs="Arial"/>
          <w:sz w:val="24"/>
          <w:szCs w:val="24"/>
        </w:rPr>
        <w:t>2008, n. 81 e successive modificazioni, fermo restando quanto previsto, con riferimento al settore edile,</w:t>
      </w:r>
      <w:r w:rsidR="006F1204">
        <w:rPr>
          <w:rFonts w:cs="Arial"/>
          <w:sz w:val="24"/>
          <w:szCs w:val="24"/>
        </w:rPr>
        <w:t xml:space="preserve"> </w:t>
      </w:r>
      <w:r w:rsidRPr="00B6718B">
        <w:t>dall'articolo 27, comma 1-bis (cosiddetta “patente a punti”), del decreto legislativo 9 aprile 2008, n. 81.</w:t>
      </w:r>
    </w:p>
    <w:p w:rsidR="006637C2" w:rsidRDefault="006637C2" w:rsidP="006F1204">
      <w:pPr>
        <w:pStyle w:val="Default"/>
        <w:jc w:val="both"/>
        <w:rPr>
          <w:sz w:val="20"/>
          <w:szCs w:val="20"/>
        </w:rPr>
      </w:pPr>
    </w:p>
    <w:p w:rsidR="006637C2" w:rsidRPr="006F1204" w:rsidRDefault="006637C2" w:rsidP="006F1204">
      <w:pPr>
        <w:autoSpaceDE w:val="0"/>
        <w:autoSpaceDN w:val="0"/>
        <w:adjustRightInd w:val="0"/>
        <w:spacing w:after="0" w:line="240" w:lineRule="auto"/>
        <w:jc w:val="both"/>
        <w:rPr>
          <w:sz w:val="24"/>
          <w:szCs w:val="24"/>
        </w:rPr>
      </w:pPr>
      <w:r w:rsidRPr="006F1204">
        <w:rPr>
          <w:rFonts w:cs="Arial"/>
          <w:b/>
          <w:sz w:val="24"/>
          <w:szCs w:val="24"/>
        </w:rPr>
        <w:t>(**)</w:t>
      </w:r>
      <w:r w:rsidRPr="006F1204">
        <w:rPr>
          <w:rFonts w:cs="Arial"/>
          <w:sz w:val="24"/>
          <w:szCs w:val="24"/>
        </w:rPr>
        <w:t xml:space="preserve"> si intendono gravi le violazioni che comportano un omesso pagamento </w:t>
      </w:r>
      <w:proofErr w:type="gramStart"/>
      <w:r w:rsidRPr="006F1204">
        <w:rPr>
          <w:rFonts w:cs="Arial"/>
          <w:sz w:val="24"/>
          <w:szCs w:val="24"/>
        </w:rPr>
        <w:t xml:space="preserve">di </w:t>
      </w:r>
      <w:proofErr w:type="gramEnd"/>
      <w:r w:rsidRPr="006F1204">
        <w:rPr>
          <w:rFonts w:cs="Arial"/>
          <w:sz w:val="24"/>
          <w:szCs w:val="24"/>
        </w:rPr>
        <w:t>imposte e tasse per un</w:t>
      </w:r>
      <w:r w:rsidR="006F1204">
        <w:rPr>
          <w:rFonts w:cs="Arial"/>
          <w:sz w:val="24"/>
          <w:szCs w:val="24"/>
        </w:rPr>
        <w:t xml:space="preserve"> </w:t>
      </w:r>
      <w:r w:rsidRPr="006F1204">
        <w:rPr>
          <w:rFonts w:cs="Arial"/>
          <w:sz w:val="24"/>
          <w:szCs w:val="24"/>
        </w:rPr>
        <w:t>importo superiore all'importo di cui all'articolo 48 bis, commi 1 e 2-bis, del decreto del Presidente della</w:t>
      </w:r>
      <w:r w:rsidR="006F1204">
        <w:rPr>
          <w:rFonts w:cs="Arial"/>
          <w:sz w:val="24"/>
          <w:szCs w:val="24"/>
        </w:rPr>
        <w:t xml:space="preserve"> </w:t>
      </w:r>
      <w:r w:rsidRPr="006F1204">
        <w:rPr>
          <w:sz w:val="24"/>
          <w:szCs w:val="24"/>
        </w:rPr>
        <w:t>Repubblica 29 settembre 1973, n. 602 (attualmente pari a euro 20.000).</w:t>
      </w:r>
    </w:p>
    <w:p w:rsidR="00CE51ED" w:rsidRPr="006F1204" w:rsidRDefault="00CE51ED" w:rsidP="006F1204">
      <w:pPr>
        <w:autoSpaceDE w:val="0"/>
        <w:autoSpaceDN w:val="0"/>
        <w:adjustRightInd w:val="0"/>
        <w:spacing w:after="0" w:line="240" w:lineRule="auto"/>
        <w:jc w:val="both"/>
        <w:rPr>
          <w:rFonts w:cs="Arial"/>
          <w:sz w:val="24"/>
          <w:szCs w:val="24"/>
        </w:rPr>
      </w:pPr>
    </w:p>
    <w:p w:rsidR="00CE51ED" w:rsidRDefault="00CE51ED" w:rsidP="006F1204">
      <w:pPr>
        <w:autoSpaceDE w:val="0"/>
        <w:autoSpaceDN w:val="0"/>
        <w:adjustRightInd w:val="0"/>
        <w:spacing w:after="0" w:line="240" w:lineRule="auto"/>
        <w:jc w:val="both"/>
        <w:rPr>
          <w:sz w:val="24"/>
          <w:szCs w:val="24"/>
        </w:rPr>
      </w:pPr>
      <w:proofErr w:type="gramStart"/>
      <w:r w:rsidRPr="006F1204">
        <w:rPr>
          <w:rFonts w:cs="Arial"/>
          <w:b/>
          <w:sz w:val="24"/>
          <w:szCs w:val="24"/>
        </w:rPr>
        <w:t>(*</w:t>
      </w:r>
      <w:proofErr w:type="gramEnd"/>
      <w:r w:rsidRPr="006F1204">
        <w:rPr>
          <w:rFonts w:cs="Arial"/>
          <w:b/>
          <w:sz w:val="24"/>
          <w:szCs w:val="24"/>
        </w:rPr>
        <w:t>**)</w:t>
      </w:r>
      <w:r w:rsidRPr="006F1204">
        <w:rPr>
          <w:rFonts w:cs="Arial"/>
          <w:sz w:val="24"/>
          <w:szCs w:val="24"/>
        </w:rPr>
        <w:t xml:space="preserve"> si intendono gravi le violazioni ostative al rilascio del DURC; i soggetti esteri producono una dichiarazione circa il possesso degli stessi requisiti prescritti per il rilascio del documento unico di regolarità</w:t>
      </w:r>
      <w:r w:rsidR="006F1204">
        <w:rPr>
          <w:rFonts w:cs="Arial"/>
          <w:sz w:val="24"/>
          <w:szCs w:val="24"/>
        </w:rPr>
        <w:t xml:space="preserve"> </w:t>
      </w:r>
      <w:r w:rsidRPr="006F1204">
        <w:rPr>
          <w:sz w:val="24"/>
          <w:szCs w:val="24"/>
        </w:rPr>
        <w:t>contributiva.</w:t>
      </w: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p w:rsidR="00D13078" w:rsidRDefault="00D13078" w:rsidP="006F1204">
      <w:pPr>
        <w:autoSpaceDE w:val="0"/>
        <w:autoSpaceDN w:val="0"/>
        <w:adjustRightInd w:val="0"/>
        <w:spacing w:after="0" w:line="240" w:lineRule="auto"/>
        <w:jc w:val="both"/>
        <w:rPr>
          <w:sz w:val="24"/>
          <w:szCs w:val="24"/>
        </w:rPr>
      </w:pPr>
    </w:p>
    <w:sectPr w:rsidR="00D13078" w:rsidSect="0053792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47" w:rsidRDefault="003B7047" w:rsidP="00D13078">
      <w:pPr>
        <w:spacing w:after="0" w:line="240" w:lineRule="auto"/>
      </w:pPr>
      <w:r>
        <w:separator/>
      </w:r>
    </w:p>
  </w:endnote>
  <w:endnote w:type="continuationSeparator" w:id="0">
    <w:p w:rsidR="003B7047" w:rsidRDefault="003B7047" w:rsidP="00D1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15" w:rsidRDefault="00995A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2769"/>
      <w:docPartObj>
        <w:docPartGallery w:val="Page Numbers (Bottom of Page)"/>
        <w:docPartUnique/>
      </w:docPartObj>
    </w:sdtPr>
    <w:sdtContent>
      <w:bookmarkStart w:id="0" w:name="_GoBack" w:displacedByCustomXml="prev"/>
      <w:bookmarkEnd w:id="0" w:displacedByCustomXml="prev"/>
      <w:p w:rsidR="00995A15" w:rsidRDefault="00995A15">
        <w:pPr>
          <w:pStyle w:val="Pidipagina"/>
          <w:jc w:val="right"/>
        </w:pPr>
        <w:r>
          <w:fldChar w:fldCharType="begin"/>
        </w:r>
        <w:r>
          <w:instrText>PAGE   \* MERGEFORMAT</w:instrText>
        </w:r>
        <w:r>
          <w:fldChar w:fldCharType="separate"/>
        </w:r>
        <w:r>
          <w:rPr>
            <w:noProof/>
          </w:rPr>
          <w:t>1</w:t>
        </w:r>
        <w:r>
          <w:fldChar w:fldCharType="end"/>
        </w:r>
      </w:p>
    </w:sdtContent>
  </w:sdt>
  <w:p w:rsidR="0064255A" w:rsidRDefault="0064255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15" w:rsidRDefault="00995A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47" w:rsidRDefault="003B7047" w:rsidP="00D13078">
      <w:pPr>
        <w:spacing w:after="0" w:line="240" w:lineRule="auto"/>
      </w:pPr>
      <w:r>
        <w:separator/>
      </w:r>
    </w:p>
  </w:footnote>
  <w:footnote w:type="continuationSeparator" w:id="0">
    <w:p w:rsidR="003B7047" w:rsidRDefault="003B7047" w:rsidP="00D1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15" w:rsidRDefault="00995A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C7" w:rsidRDefault="00D13078">
    <w:pPr>
      <w:pStyle w:val="Intestazione"/>
    </w:pPr>
    <w:r>
      <w:t>Allegato A</w:t>
    </w:r>
    <w:r w:rsidR="00F63DC7">
      <w:t xml:space="preserve"> </w:t>
    </w:r>
  </w:p>
  <w:p w:rsidR="00F63DC7" w:rsidRDefault="00F63DC7" w:rsidP="00F63DC7">
    <w:pPr>
      <w:pStyle w:val="Intestazione"/>
    </w:pPr>
    <w:r>
      <w:t>Avviso</w:t>
    </w:r>
    <w:proofErr w:type="gramStart"/>
    <w:r>
      <w:t xml:space="preserve">   </w:t>
    </w:r>
    <w:proofErr w:type="gramEnd"/>
    <w:r>
      <w:t xml:space="preserve">Cottimo fiduciario  Noleggio Motopeschereccio   </w:t>
    </w:r>
    <w:proofErr w:type="spellStart"/>
    <w:r>
      <w:t>Prot</w:t>
    </w:r>
    <w:proofErr w:type="spellEnd"/>
    <w:r>
      <w:t>.</w:t>
    </w:r>
    <w:r w:rsidRPr="00F63DC7">
      <w:t xml:space="preserve"> </w:t>
    </w:r>
    <w:r>
      <w:t>n. 0005706 del 24/07/2013</w:t>
    </w:r>
  </w:p>
  <w:p w:rsidR="00F63DC7" w:rsidRDefault="00F63DC7" w:rsidP="00F63DC7">
    <w:pPr>
      <w:pStyle w:val="Intestazione"/>
    </w:pPr>
    <w:r w:rsidRPr="00F63DC7">
      <w:t>CIG</w:t>
    </w:r>
    <w:proofErr w:type="gramStart"/>
    <w:r w:rsidRPr="00F63DC7">
      <w:t xml:space="preserve">   </w:t>
    </w:r>
    <w:proofErr w:type="gramEnd"/>
    <w:r w:rsidRPr="00F63DC7">
      <w:t xml:space="preserve">5255280A3D </w:t>
    </w:r>
    <w:r>
      <w:t xml:space="preserve">  </w:t>
    </w:r>
    <w:r w:rsidRPr="00F63DC7">
      <w:t xml:space="preserve">CUP </w:t>
    </w:r>
    <w:r>
      <w:t xml:space="preserve"> </w:t>
    </w:r>
    <w:r w:rsidRPr="00F63DC7">
      <w:t>J85E10000770007</w:t>
    </w:r>
  </w:p>
  <w:p w:rsidR="00D13078" w:rsidRDefault="00D13078" w:rsidP="00F63DC7">
    <w:pPr>
      <w:pStyle w:val="Intestazione"/>
    </w:pPr>
  </w:p>
  <w:p w:rsidR="00D13078" w:rsidRDefault="00D1307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15" w:rsidRDefault="00995A1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D7E"/>
    <w:multiLevelType w:val="hybridMultilevel"/>
    <w:tmpl w:val="12BC1B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1B7074"/>
    <w:multiLevelType w:val="hybridMultilevel"/>
    <w:tmpl w:val="6F44FE0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2323E57"/>
    <w:multiLevelType w:val="hybridMultilevel"/>
    <w:tmpl w:val="83002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EA35A1"/>
    <w:multiLevelType w:val="hybridMultilevel"/>
    <w:tmpl w:val="244E0EB2"/>
    <w:lvl w:ilvl="0" w:tplc="04100017">
      <w:start w:val="1"/>
      <w:numFmt w:val="lowerLetter"/>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4">
    <w:nsid w:val="46FE4352"/>
    <w:multiLevelType w:val="hybridMultilevel"/>
    <w:tmpl w:val="AFF4C6C4"/>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5">
    <w:nsid w:val="6F027DA9"/>
    <w:multiLevelType w:val="hybridMultilevel"/>
    <w:tmpl w:val="FADC9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6E594B"/>
    <w:multiLevelType w:val="hybridMultilevel"/>
    <w:tmpl w:val="18ACB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BC661E"/>
    <w:multiLevelType w:val="hybridMultilevel"/>
    <w:tmpl w:val="3E92F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0A"/>
    <w:rsid w:val="00057A99"/>
    <w:rsid w:val="0016397A"/>
    <w:rsid w:val="00164AAE"/>
    <w:rsid w:val="001B6C06"/>
    <w:rsid w:val="00200E0A"/>
    <w:rsid w:val="00217046"/>
    <w:rsid w:val="00380355"/>
    <w:rsid w:val="003B7047"/>
    <w:rsid w:val="00500BED"/>
    <w:rsid w:val="00537927"/>
    <w:rsid w:val="005A0781"/>
    <w:rsid w:val="005D4998"/>
    <w:rsid w:val="0064255A"/>
    <w:rsid w:val="006637C2"/>
    <w:rsid w:val="006A184A"/>
    <w:rsid w:val="006F1204"/>
    <w:rsid w:val="00757A5F"/>
    <w:rsid w:val="00790B86"/>
    <w:rsid w:val="007C188E"/>
    <w:rsid w:val="007C1BCE"/>
    <w:rsid w:val="00922D12"/>
    <w:rsid w:val="0093121F"/>
    <w:rsid w:val="009815FC"/>
    <w:rsid w:val="00995A15"/>
    <w:rsid w:val="009C77D7"/>
    <w:rsid w:val="00A626E3"/>
    <w:rsid w:val="00B6718B"/>
    <w:rsid w:val="00B96B3F"/>
    <w:rsid w:val="00BE3A82"/>
    <w:rsid w:val="00C72B7A"/>
    <w:rsid w:val="00C83C26"/>
    <w:rsid w:val="00CE51ED"/>
    <w:rsid w:val="00D13078"/>
    <w:rsid w:val="00D138DE"/>
    <w:rsid w:val="00D52824"/>
    <w:rsid w:val="00F63DC7"/>
    <w:rsid w:val="00FA2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200E0A"/>
    <w:pPr>
      <w:keepNext/>
      <w:spacing w:before="240" w:after="60" w:line="240" w:lineRule="auto"/>
      <w:jc w:val="both"/>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00E0A"/>
    <w:rPr>
      <w:rFonts w:ascii="Times New Roman" w:eastAsia="Times New Roman" w:hAnsi="Times New Roman" w:cs="Times New Roman"/>
      <w:b/>
      <w:sz w:val="24"/>
      <w:szCs w:val="20"/>
    </w:rPr>
  </w:style>
  <w:style w:type="paragraph" w:styleId="Corpotesto">
    <w:name w:val="Body Text"/>
    <w:aliases w:val="Tempo Body Text,heading_txt,bodytxy2,bt,body text,body tesx,Para,BODY TEXT,Block text,descriptionbullets,titolo.gf,CV Body Text,contents,Corps de texte,??2,ändrad"/>
    <w:basedOn w:val="Normale"/>
    <w:link w:val="CorpotestoCarattere"/>
    <w:rsid w:val="00D52824"/>
    <w:pPr>
      <w:spacing w:after="0" w:line="240" w:lineRule="auto"/>
      <w:jc w:val="both"/>
    </w:pPr>
    <w:rPr>
      <w:rFonts w:ascii="Times New Roman" w:eastAsia="Times New Roman" w:hAnsi="Times New Roman" w:cs="Arial"/>
      <w:i/>
      <w:iCs/>
      <w:sz w:val="24"/>
      <w:szCs w:val="20"/>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D52824"/>
    <w:rPr>
      <w:rFonts w:ascii="Times New Roman" w:eastAsia="Times New Roman" w:hAnsi="Times New Roman" w:cs="Arial"/>
      <w:i/>
      <w:iCs/>
      <w:sz w:val="24"/>
      <w:szCs w:val="20"/>
    </w:rPr>
  </w:style>
  <w:style w:type="paragraph" w:customStyle="1" w:styleId="Default">
    <w:name w:val="Default"/>
    <w:rsid w:val="00164AA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7C1BCE"/>
    <w:pPr>
      <w:ind w:left="720"/>
      <w:contextualSpacing/>
    </w:pPr>
  </w:style>
  <w:style w:type="paragraph" w:customStyle="1" w:styleId="Testopredefinito">
    <w:name w:val="Testo predefinito"/>
    <w:basedOn w:val="Default"/>
    <w:next w:val="Default"/>
    <w:uiPriority w:val="99"/>
    <w:rsid w:val="007C188E"/>
    <w:rPr>
      <w:color w:val="auto"/>
    </w:rPr>
  </w:style>
  <w:style w:type="paragraph" w:customStyle="1" w:styleId="Intestazione3">
    <w:name w:val="Intestazione+3"/>
    <w:basedOn w:val="Default"/>
    <w:next w:val="Default"/>
    <w:uiPriority w:val="99"/>
    <w:rsid w:val="009C77D7"/>
    <w:rPr>
      <w:color w:val="auto"/>
    </w:rPr>
  </w:style>
  <w:style w:type="paragraph" w:customStyle="1" w:styleId="Testopredefinito3">
    <w:name w:val="Testo predefinito+3"/>
    <w:basedOn w:val="Default"/>
    <w:next w:val="Default"/>
    <w:uiPriority w:val="99"/>
    <w:rsid w:val="009C77D7"/>
    <w:rPr>
      <w:color w:val="auto"/>
    </w:rPr>
  </w:style>
  <w:style w:type="paragraph" w:styleId="Intestazione">
    <w:name w:val="header"/>
    <w:basedOn w:val="Normale"/>
    <w:link w:val="IntestazioneCarattere"/>
    <w:uiPriority w:val="99"/>
    <w:unhideWhenUsed/>
    <w:rsid w:val="00D1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078"/>
  </w:style>
  <w:style w:type="paragraph" w:styleId="Pidipagina">
    <w:name w:val="footer"/>
    <w:basedOn w:val="Normale"/>
    <w:link w:val="PidipaginaCarattere"/>
    <w:uiPriority w:val="99"/>
    <w:unhideWhenUsed/>
    <w:rsid w:val="00D1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078"/>
  </w:style>
  <w:style w:type="paragraph" w:styleId="Testofumetto">
    <w:name w:val="Balloon Text"/>
    <w:basedOn w:val="Normale"/>
    <w:link w:val="TestofumettoCarattere"/>
    <w:uiPriority w:val="99"/>
    <w:semiHidden/>
    <w:unhideWhenUsed/>
    <w:rsid w:val="00D13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200E0A"/>
    <w:pPr>
      <w:keepNext/>
      <w:spacing w:before="240" w:after="60" w:line="240" w:lineRule="auto"/>
      <w:jc w:val="both"/>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00E0A"/>
    <w:rPr>
      <w:rFonts w:ascii="Times New Roman" w:eastAsia="Times New Roman" w:hAnsi="Times New Roman" w:cs="Times New Roman"/>
      <w:b/>
      <w:sz w:val="24"/>
      <w:szCs w:val="20"/>
    </w:rPr>
  </w:style>
  <w:style w:type="paragraph" w:styleId="Corpotesto">
    <w:name w:val="Body Text"/>
    <w:aliases w:val="Tempo Body Text,heading_txt,bodytxy2,bt,body text,body tesx,Para,BODY TEXT,Block text,descriptionbullets,titolo.gf,CV Body Text,contents,Corps de texte,??2,ändrad"/>
    <w:basedOn w:val="Normale"/>
    <w:link w:val="CorpotestoCarattere"/>
    <w:rsid w:val="00D52824"/>
    <w:pPr>
      <w:spacing w:after="0" w:line="240" w:lineRule="auto"/>
      <w:jc w:val="both"/>
    </w:pPr>
    <w:rPr>
      <w:rFonts w:ascii="Times New Roman" w:eastAsia="Times New Roman" w:hAnsi="Times New Roman" w:cs="Arial"/>
      <w:i/>
      <w:iCs/>
      <w:sz w:val="24"/>
      <w:szCs w:val="20"/>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D52824"/>
    <w:rPr>
      <w:rFonts w:ascii="Times New Roman" w:eastAsia="Times New Roman" w:hAnsi="Times New Roman" w:cs="Arial"/>
      <w:i/>
      <w:iCs/>
      <w:sz w:val="24"/>
      <w:szCs w:val="20"/>
    </w:rPr>
  </w:style>
  <w:style w:type="paragraph" w:customStyle="1" w:styleId="Default">
    <w:name w:val="Default"/>
    <w:rsid w:val="00164AA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7C1BCE"/>
    <w:pPr>
      <w:ind w:left="720"/>
      <w:contextualSpacing/>
    </w:pPr>
  </w:style>
  <w:style w:type="paragraph" w:customStyle="1" w:styleId="Testopredefinito">
    <w:name w:val="Testo predefinito"/>
    <w:basedOn w:val="Default"/>
    <w:next w:val="Default"/>
    <w:uiPriority w:val="99"/>
    <w:rsid w:val="007C188E"/>
    <w:rPr>
      <w:color w:val="auto"/>
    </w:rPr>
  </w:style>
  <w:style w:type="paragraph" w:customStyle="1" w:styleId="Intestazione3">
    <w:name w:val="Intestazione+3"/>
    <w:basedOn w:val="Default"/>
    <w:next w:val="Default"/>
    <w:uiPriority w:val="99"/>
    <w:rsid w:val="009C77D7"/>
    <w:rPr>
      <w:color w:val="auto"/>
    </w:rPr>
  </w:style>
  <w:style w:type="paragraph" w:customStyle="1" w:styleId="Testopredefinito3">
    <w:name w:val="Testo predefinito+3"/>
    <w:basedOn w:val="Default"/>
    <w:next w:val="Default"/>
    <w:uiPriority w:val="99"/>
    <w:rsid w:val="009C77D7"/>
    <w:rPr>
      <w:color w:val="auto"/>
    </w:rPr>
  </w:style>
  <w:style w:type="paragraph" w:styleId="Intestazione">
    <w:name w:val="header"/>
    <w:basedOn w:val="Normale"/>
    <w:link w:val="IntestazioneCarattere"/>
    <w:uiPriority w:val="99"/>
    <w:unhideWhenUsed/>
    <w:rsid w:val="00D1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078"/>
  </w:style>
  <w:style w:type="paragraph" w:styleId="Pidipagina">
    <w:name w:val="footer"/>
    <w:basedOn w:val="Normale"/>
    <w:link w:val="PidipaginaCarattere"/>
    <w:uiPriority w:val="99"/>
    <w:unhideWhenUsed/>
    <w:rsid w:val="00D1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078"/>
  </w:style>
  <w:style w:type="paragraph" w:styleId="Testofumetto">
    <w:name w:val="Balloon Text"/>
    <w:basedOn w:val="Normale"/>
    <w:link w:val="TestofumettoCarattere"/>
    <w:uiPriority w:val="99"/>
    <w:semiHidden/>
    <w:unhideWhenUsed/>
    <w:rsid w:val="00D13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1223</Words>
  <Characters>6974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CNR</cp:lastModifiedBy>
  <cp:revision>8</cp:revision>
  <cp:lastPrinted>2013-07-24T10:46:00Z</cp:lastPrinted>
  <dcterms:created xsi:type="dcterms:W3CDTF">2013-07-23T09:57:00Z</dcterms:created>
  <dcterms:modified xsi:type="dcterms:W3CDTF">2013-07-24T10:57:00Z</dcterms:modified>
</cp:coreProperties>
</file>