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903F" w14:textId="3F1AFC60" w:rsidR="00735D4B" w:rsidRPr="00FC2E81" w:rsidRDefault="00735D4B" w:rsidP="00735D4B">
      <w:pPr>
        <w:pStyle w:val="Default"/>
        <w:jc w:val="both"/>
        <w:rPr>
          <w:rFonts w:ascii="Garamond" w:hAnsi="Garamond" w:cs="Times New Roman"/>
          <w:caps/>
        </w:rPr>
      </w:pPr>
      <w:r w:rsidRPr="00FC2E81">
        <w:rPr>
          <w:rFonts w:ascii="Garamond" w:hAnsi="Garamond" w:cstheme="minorHAnsi"/>
          <w:b/>
          <w:caps/>
        </w:rPr>
        <w:t>PROCEDURA APERTA CON MODALIT</w:t>
      </w:r>
      <w:r>
        <w:rPr>
          <w:rFonts w:ascii="Garamond" w:hAnsi="Garamond" w:cstheme="minorHAnsi"/>
          <w:b/>
          <w:caps/>
        </w:rPr>
        <w:t>à</w:t>
      </w:r>
      <w:r w:rsidRPr="00FC2E81">
        <w:rPr>
          <w:rFonts w:ascii="Garamond" w:hAnsi="Garamond" w:cstheme="minorHAnsi"/>
          <w:b/>
          <w:caps/>
        </w:rPr>
        <w:t xml:space="preserve"> TELEMATICA SU PIATTAFORMA ASP </w:t>
      </w:r>
      <w:r w:rsidRPr="00740E47">
        <w:rPr>
          <w:rFonts w:ascii="Garamond" w:hAnsi="Garamond" w:cstheme="minorHAnsi"/>
          <w:b/>
          <w:caps/>
        </w:rPr>
        <w:t xml:space="preserve">CONSIP PER L’AFFIDAMENTO DELL’APPALTO AVENTE AD OGGETTO LA fornitura, INSTALLAZIONE E CONFIGURAZIONE di UNA INFRASTRUTTURA INFORMATICA per il potenziamento dell’actris aerosol remote sensing node </w:t>
      </w:r>
      <w:r w:rsidRPr="007072DB">
        <w:rPr>
          <w:rFonts w:ascii="Garamond" w:hAnsi="Garamond" w:cstheme="minorHAnsi"/>
          <w:b/>
          <w:caps/>
        </w:rPr>
        <w:t>CPV 30230000-0</w:t>
      </w:r>
      <w:r w:rsidRPr="0073757B">
        <w:rPr>
          <w:rFonts w:ascii="Garamond" w:hAnsi="Garamond" w:cstheme="minorHAnsi"/>
          <w:b/>
          <w:caps/>
        </w:rPr>
        <w:t xml:space="preserve"> </w:t>
      </w:r>
      <w:r w:rsidRPr="00740E47">
        <w:rPr>
          <w:rFonts w:ascii="Garamond" w:hAnsi="Garamond" w:cstheme="minorHAnsi"/>
          <w:b/>
          <w:caps/>
        </w:rPr>
        <w:t>nell’ambito del Progetto PER-ACTRIS-IT PIR01_00015 - Importo COMPLESSIVO € 1.373.952,</w:t>
      </w:r>
      <w:r w:rsidR="007B1D0E">
        <w:rPr>
          <w:rFonts w:ascii="Garamond" w:hAnsi="Garamond" w:cstheme="minorHAnsi"/>
          <w:b/>
          <w:caps/>
        </w:rPr>
        <w:t>53</w:t>
      </w:r>
      <w:r w:rsidRPr="00740E47">
        <w:rPr>
          <w:rFonts w:ascii="Garamond" w:hAnsi="Garamond" w:cstheme="minorHAnsi"/>
          <w:b/>
          <w:caps/>
        </w:rPr>
        <w:t xml:space="preserve"> SUDDIVISO IN 3 lotti FUNZIONALI</w:t>
      </w:r>
    </w:p>
    <w:p w14:paraId="4D5EB001" w14:textId="77777777" w:rsidR="00735D4B" w:rsidRDefault="00735D4B" w:rsidP="00735D4B">
      <w:pPr>
        <w:pStyle w:val="Corpotesto"/>
        <w:spacing w:before="70"/>
        <w:ind w:right="-2"/>
        <w:rPr>
          <w:rFonts w:ascii="Garamond" w:hAnsi="Garamond" w:cstheme="minorHAnsi"/>
          <w:b/>
          <w:caps/>
          <w:szCs w:val="24"/>
        </w:rPr>
      </w:pPr>
    </w:p>
    <w:p w14:paraId="4492FE83" w14:textId="77777777" w:rsidR="00735D4B" w:rsidRPr="00F67317" w:rsidRDefault="00735D4B" w:rsidP="00735D4B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691EAD0A" w14:textId="77777777" w:rsidR="0000418F" w:rsidRPr="00EC2FFC" w:rsidRDefault="0000418F" w:rsidP="0000418F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D7365">
        <w:rPr>
          <w:rFonts w:ascii="Garamond" w:hAnsi="Garamond" w:cstheme="minorHAnsi"/>
          <w:b/>
          <w:caps/>
          <w:sz w:val="24"/>
          <w:szCs w:val="24"/>
        </w:rPr>
        <w:t xml:space="preserve">GARA N. </w:t>
      </w:r>
      <w:r w:rsidRPr="00874274">
        <w:rPr>
          <w:rFonts w:ascii="Garamond" w:hAnsi="Garamond" w:cstheme="minorHAnsi"/>
          <w:b/>
          <w:caps/>
          <w:sz w:val="24"/>
          <w:szCs w:val="24"/>
        </w:rPr>
        <w:t>7759770</w:t>
      </w:r>
    </w:p>
    <w:p w14:paraId="29DE8AD2" w14:textId="77777777" w:rsidR="00735D4B" w:rsidRPr="00F67317" w:rsidRDefault="00735D4B" w:rsidP="00735D4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F67317">
        <w:rPr>
          <w:rFonts w:ascii="Garamond" w:hAnsi="Garamond" w:cstheme="minorHAnsi"/>
          <w:b/>
          <w:caps/>
          <w:sz w:val="24"/>
          <w:szCs w:val="24"/>
        </w:rPr>
        <w:t>CUP: B17E19000000007</w:t>
      </w:r>
    </w:p>
    <w:p w14:paraId="59806358" w14:textId="77777777" w:rsidR="00735D4B" w:rsidRPr="00F67317" w:rsidRDefault="00735D4B" w:rsidP="00735D4B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pacing w:val="6"/>
          <w:sz w:val="24"/>
          <w:szCs w:val="24"/>
        </w:rPr>
      </w:pPr>
      <w:r w:rsidRPr="00F67317">
        <w:rPr>
          <w:rFonts w:ascii="Garamond" w:hAnsi="Garamond" w:cstheme="minorHAnsi"/>
          <w:b/>
          <w:caps/>
          <w:sz w:val="24"/>
          <w:szCs w:val="24"/>
        </w:rPr>
        <w:t>CPV: 30230000-0</w:t>
      </w:r>
    </w:p>
    <w:p w14:paraId="2D7004A1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3D6E7047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50D61AD3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40CFF1FC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04832884" w14:textId="77777777" w:rsidR="00735D4B" w:rsidRPr="00F215E8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36B60CDF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lang w:val="it-IT"/>
        </w:rPr>
        <w:t>MODELLO DICHIARAZIONI INTEGRATIVE AL DGUE</w:t>
      </w:r>
    </w:p>
    <w:p w14:paraId="01189458" w14:textId="77777777" w:rsidR="00735D4B" w:rsidRPr="00F215E8" w:rsidRDefault="00735D4B" w:rsidP="00735D4B">
      <w:pPr>
        <w:jc w:val="both"/>
        <w:rPr>
          <w:rStyle w:val="fontstyle01"/>
          <w:rFonts w:ascii="Garamond" w:hAnsi="Garamond"/>
          <w:b w:val="0"/>
          <w:lang w:val="it-IT"/>
        </w:rPr>
      </w:pPr>
    </w:p>
    <w:p w14:paraId="26FF9277" w14:textId="77777777" w:rsidR="00735D4B" w:rsidRDefault="00735D4B" w:rsidP="00735D4B">
      <w:pPr>
        <w:spacing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35A2B64D" w14:textId="77777777" w:rsidR="00735D4B" w:rsidRDefault="00735D4B" w:rsidP="00735D4B">
      <w:pPr>
        <w:spacing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3E38697F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1534143E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09F93F9B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3A09CFD0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25762260" w14:textId="77777777" w:rsidR="00735D4B" w:rsidRDefault="00735D4B" w:rsidP="00735D4B">
      <w:pPr>
        <w:rPr>
          <w:rFonts w:ascii="Garamond" w:hAnsi="Garamond"/>
          <w:lang w:val="it-IT"/>
        </w:rPr>
      </w:pPr>
    </w:p>
    <w:p w14:paraId="40117F1D" w14:textId="77777777" w:rsidR="00735D4B" w:rsidRDefault="00735D4B" w:rsidP="00735D4B">
      <w:pPr>
        <w:rPr>
          <w:rFonts w:ascii="Garamond" w:hAnsi="Garamond"/>
          <w:lang w:val="it-IT"/>
        </w:rPr>
      </w:pPr>
    </w:p>
    <w:p w14:paraId="34D0B9AF" w14:textId="271818E2" w:rsidR="00735D4B" w:rsidRDefault="00735D4B" w:rsidP="00735D4B">
      <w:pPr>
        <w:rPr>
          <w:rFonts w:ascii="Garamond" w:hAnsi="Garamond"/>
          <w:lang w:val="it-IT"/>
        </w:rPr>
      </w:pPr>
    </w:p>
    <w:p w14:paraId="5FD68A74" w14:textId="448A7283" w:rsidR="000B3C90" w:rsidRDefault="000B3C90" w:rsidP="00735D4B">
      <w:pPr>
        <w:rPr>
          <w:rFonts w:ascii="Garamond" w:hAnsi="Garamond"/>
          <w:lang w:val="it-IT"/>
        </w:rPr>
      </w:pPr>
    </w:p>
    <w:p w14:paraId="0E57D46C" w14:textId="5A7CFBFD" w:rsidR="000B3C90" w:rsidRDefault="000B3C90" w:rsidP="00735D4B">
      <w:pPr>
        <w:rPr>
          <w:rFonts w:ascii="Garamond" w:hAnsi="Garamond"/>
          <w:lang w:val="it-IT"/>
        </w:rPr>
      </w:pPr>
    </w:p>
    <w:p w14:paraId="4670408C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</w:p>
    <w:p w14:paraId="5B6909C2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sz w:val="20"/>
          <w:lang w:val="it-IT" w:eastAsia="en-US"/>
        </w:rPr>
      </w:pPr>
      <w:r w:rsidRPr="00417E39">
        <w:rPr>
          <w:rFonts w:ascii="Garamond" w:eastAsia="Calibri" w:hAnsi="Garamond" w:cs="Arial"/>
          <w:b/>
          <w:sz w:val="20"/>
          <w:lang w:val="it-IT" w:eastAsia="en-US"/>
        </w:rPr>
        <w:t>NOT</w:t>
      </w:r>
      <w:r>
        <w:rPr>
          <w:rFonts w:ascii="Garamond" w:eastAsia="Calibri" w:hAnsi="Garamond" w:cs="Arial"/>
          <w:b/>
          <w:sz w:val="20"/>
          <w:lang w:val="it-IT" w:eastAsia="en-US"/>
        </w:rPr>
        <w:t>E</w:t>
      </w:r>
      <w:r w:rsidRPr="00417E39">
        <w:rPr>
          <w:rFonts w:ascii="Garamond" w:eastAsia="Calibri" w:hAnsi="Garamond" w:cs="Arial"/>
          <w:b/>
          <w:sz w:val="20"/>
          <w:lang w:val="it-IT" w:eastAsia="en-US"/>
        </w:rPr>
        <w:t xml:space="preserve"> PER LA COMPILAZIONE </w:t>
      </w:r>
    </w:p>
    <w:p w14:paraId="67A83B94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Il presente documento deve essere compilato, FIRMATO DIGITALMENTE e allegato a Sistema, secondo quanto indicato nel Disciplinare di gara e nelle guide al Sistema </w:t>
      </w:r>
    </w:p>
    <w:p w14:paraId="3C029061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4969BD7E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9765F5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 </w:t>
      </w:r>
    </w:p>
    <w:p w14:paraId="632F6A61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Si rammenta che la falsa dichiarazione: </w:t>
      </w:r>
    </w:p>
    <w:p w14:paraId="2D10E72D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a) comporta le conseguenze, responsabilità e sanzioni di cui agli artt. 75 e 76 D.P.R. n. 445/2000; </w:t>
      </w:r>
    </w:p>
    <w:p w14:paraId="0ED7C285" w14:textId="57798910" w:rsidR="00735D4B" w:rsidRPr="000B3C90" w:rsidRDefault="00735D4B" w:rsidP="000B3C9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  <w:sectPr w:rsidR="00735D4B" w:rsidRPr="000B3C90" w:rsidSect="00CA73B6">
          <w:headerReference w:type="default" r:id="rId8"/>
          <w:footerReference w:type="default" r:id="rId9"/>
          <w:pgSz w:w="11906" w:h="16838"/>
          <w:pgMar w:top="2008" w:right="1134" w:bottom="1134" w:left="1134" w:header="142" w:footer="315" w:gutter="0"/>
          <w:cols w:space="708"/>
          <w:docGrid w:linePitch="360"/>
        </w:sect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>b) costituisce causa d’esclusione dalla partecipazione a gare per ogni tipo di appalto.</w:t>
      </w:r>
    </w:p>
    <w:p w14:paraId="7D64CE3A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  <w:r w:rsidRPr="00705F20">
        <w:rPr>
          <w:rFonts w:ascii="Garamond" w:hAnsi="Garamond" w:cs="Calibri"/>
          <w:lang w:val="it-IT"/>
        </w:rPr>
        <w:lastRenderedPageBreak/>
        <w:t xml:space="preserve">CIG: </w:t>
      </w:r>
      <w:r>
        <w:rPr>
          <w:rFonts w:ascii="Garamond" w:hAnsi="Garamond" w:cs="Calibri"/>
          <w:lang w:val="it-IT"/>
        </w:rPr>
        <w:t>(</w:t>
      </w:r>
      <w:r w:rsidRPr="00D534C0">
        <w:rPr>
          <w:rFonts w:ascii="Garamond" w:hAnsi="Garamond" w:cs="Calibri"/>
          <w:i/>
          <w:iCs/>
          <w:lang w:val="it-IT"/>
        </w:rPr>
        <w:t xml:space="preserve">dovrà essere inserito il CIG </w:t>
      </w:r>
      <w:r>
        <w:rPr>
          <w:rFonts w:ascii="Garamond" w:hAnsi="Garamond" w:cs="Calibri"/>
          <w:i/>
          <w:iCs/>
          <w:lang w:val="it-IT"/>
        </w:rPr>
        <w:t xml:space="preserve">del lotto </w:t>
      </w:r>
      <w:r w:rsidRPr="00D534C0">
        <w:rPr>
          <w:rFonts w:ascii="Garamond" w:hAnsi="Garamond" w:cs="Calibri"/>
          <w:i/>
          <w:iCs/>
          <w:lang w:val="it-IT"/>
        </w:rPr>
        <w:t>per il quale si intende partecipare</w:t>
      </w:r>
      <w:r w:rsidRPr="00D534C0">
        <w:rPr>
          <w:rFonts w:ascii="Garamond" w:hAnsi="Garamond" w:cs="Calibri"/>
          <w:lang w:val="it-IT"/>
        </w:rPr>
        <w:t>)</w:t>
      </w:r>
      <w:r w:rsidRPr="00705F20" w:rsidDel="00D534C0">
        <w:rPr>
          <w:rFonts w:ascii="Garamond" w:hAnsi="Garamond" w:cs="Calibri"/>
          <w:highlight w:val="yellow"/>
          <w:lang w:val="it-IT"/>
        </w:rPr>
        <w:t xml:space="preserve"> </w:t>
      </w:r>
    </w:p>
    <w:p w14:paraId="1F4873CB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  <w:r w:rsidRPr="00705F20">
        <w:rPr>
          <w:rFonts w:ascii="Garamond" w:hAnsi="Garamond" w:cs="Calibri"/>
          <w:lang w:val="it-IT"/>
        </w:rPr>
        <w:t>CUP: B17E19000000007</w:t>
      </w:r>
    </w:p>
    <w:p w14:paraId="398EFBCD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</w:p>
    <w:p w14:paraId="3D5EC522" w14:textId="77777777" w:rsidR="00735D4B" w:rsidRPr="00705F20" w:rsidRDefault="00735D4B" w:rsidP="00735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lang w:val="it-IT"/>
        </w:rPr>
      </w:pPr>
      <w:r w:rsidRPr="00705F20">
        <w:rPr>
          <w:rFonts w:ascii="Garamond" w:hAnsi="Garamond" w:cs="Arial"/>
          <w:b/>
          <w:smallCaps/>
          <w:lang w:val="it-IT"/>
        </w:rPr>
        <w:t>ISTRUZIONI PER LA COMPILAZIONE:</w:t>
      </w:r>
    </w:p>
    <w:p w14:paraId="77BD8523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PER LE DICHIARAZIONI CHE PREVEDONO ALTERNATIVE DOVRÀ OBBLIGATORIAMENTE ESSERE SELEZIONATA UNA DELLE ALTERNATIVE</w:t>
      </w:r>
    </w:p>
    <w:p w14:paraId="3CA97D1C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4D317C81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7E8238D3" w14:textId="77777777" w:rsidR="00735D4B" w:rsidRPr="00705F20" w:rsidRDefault="00735D4B" w:rsidP="00735D4B">
      <w:pPr>
        <w:contextualSpacing/>
        <w:jc w:val="both"/>
        <w:rPr>
          <w:rFonts w:ascii="Garamond" w:hAnsi="Garamond" w:cs="Arial"/>
          <w:smallCaps/>
          <w:lang w:val="it-IT"/>
        </w:rPr>
      </w:pPr>
    </w:p>
    <w:p w14:paraId="64CB004B" w14:textId="77777777" w:rsidR="00735D4B" w:rsidRPr="00705F20" w:rsidRDefault="00735D4B" w:rsidP="00735D4B">
      <w:pPr>
        <w:contextualSpacing/>
        <w:jc w:val="both"/>
        <w:rPr>
          <w:rFonts w:ascii="Garamond" w:hAnsi="Garamond" w:cs="Arial"/>
          <w:smallCaps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1353"/>
        <w:gridCol w:w="148"/>
        <w:gridCol w:w="518"/>
        <w:gridCol w:w="2222"/>
      </w:tblGrid>
      <w:tr w:rsidR="00735D4B" w:rsidRPr="006A148D" w14:paraId="27560952" w14:textId="77777777" w:rsidTr="00827993">
        <w:trPr>
          <w:jc w:val="center"/>
        </w:trPr>
        <w:tc>
          <w:tcPr>
            <w:tcW w:w="5640" w:type="dxa"/>
          </w:tcPr>
          <w:p w14:paraId="5AD73102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0C800BEC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1E4939B" w14:textId="77777777" w:rsidTr="00827993">
        <w:trPr>
          <w:jc w:val="center"/>
        </w:trPr>
        <w:tc>
          <w:tcPr>
            <w:tcW w:w="5640" w:type="dxa"/>
          </w:tcPr>
          <w:p w14:paraId="2AB0453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 xml:space="preserve">Nato/a </w:t>
            </w:r>
            <w:proofErr w:type="spellStart"/>
            <w:r w:rsidRPr="006A148D">
              <w:rPr>
                <w:rFonts w:ascii="Garamond" w:hAnsi="Garamond" w:cs="Calibri"/>
                <w:bCs/>
              </w:rPr>
              <w:t>a</w:t>
            </w:r>
            <w:proofErr w:type="spellEnd"/>
          </w:p>
        </w:tc>
        <w:tc>
          <w:tcPr>
            <w:tcW w:w="1591" w:type="dxa"/>
            <w:gridSpan w:val="2"/>
          </w:tcPr>
          <w:p w14:paraId="475B175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  <w:tc>
          <w:tcPr>
            <w:tcW w:w="496" w:type="dxa"/>
          </w:tcPr>
          <w:p w14:paraId="0C9AEA01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Il</w:t>
            </w:r>
          </w:p>
        </w:tc>
        <w:tc>
          <w:tcPr>
            <w:tcW w:w="2410" w:type="dxa"/>
          </w:tcPr>
          <w:p w14:paraId="2E0FDED6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43BF0FC" w14:textId="77777777" w:rsidTr="00827993">
        <w:trPr>
          <w:jc w:val="center"/>
        </w:trPr>
        <w:tc>
          <w:tcPr>
            <w:tcW w:w="5640" w:type="dxa"/>
          </w:tcPr>
          <w:p w14:paraId="28FF6F5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6A5E06E8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1B07940B" w14:textId="77777777" w:rsidTr="00827993">
        <w:trPr>
          <w:jc w:val="center"/>
        </w:trPr>
        <w:tc>
          <w:tcPr>
            <w:tcW w:w="5640" w:type="dxa"/>
          </w:tcPr>
          <w:p w14:paraId="7A98D34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53EF366B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08695F" w14:paraId="517FB190" w14:textId="77777777" w:rsidTr="00827993">
        <w:trPr>
          <w:jc w:val="center"/>
        </w:trPr>
        <w:tc>
          <w:tcPr>
            <w:tcW w:w="10137" w:type="dxa"/>
            <w:gridSpan w:val="5"/>
          </w:tcPr>
          <w:p w14:paraId="0CC7366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Domiciliato/a per la carica presso la sede societaria ove appresso, nella sua qualità di:</w:t>
            </w:r>
          </w:p>
        </w:tc>
      </w:tr>
      <w:tr w:rsidR="00735D4B" w:rsidRPr="006A148D" w14:paraId="6616AA7C" w14:textId="77777777" w:rsidTr="00827993">
        <w:trPr>
          <w:jc w:val="center"/>
        </w:trPr>
        <w:tc>
          <w:tcPr>
            <w:tcW w:w="10137" w:type="dxa"/>
            <w:gridSpan w:val="5"/>
          </w:tcPr>
          <w:p w14:paraId="2ACBC378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</w:rPr>
            </w:pPr>
            <w:r>
              <w:rPr>
                <w:rFonts w:ascii="Garamond" w:hAnsi="Garamond" w:cs="Calibri"/>
                <w:bCs/>
                <w:noProof/>
              </w:rPr>
              <w:drawing>
                <wp:inline distT="0" distB="0" distL="0" distR="0" wp14:anchorId="68D888E9" wp14:editId="56093A58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4B" w:rsidRPr="006A148D" w14:paraId="599A21DE" w14:textId="77777777" w:rsidTr="00827993">
        <w:trPr>
          <w:jc w:val="center"/>
        </w:trPr>
        <w:tc>
          <w:tcPr>
            <w:tcW w:w="10137" w:type="dxa"/>
            <w:gridSpan w:val="5"/>
          </w:tcPr>
          <w:p w14:paraId="0E97335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</w:rPr>
            </w:pPr>
            <w:r>
              <w:rPr>
                <w:rFonts w:ascii="Garamond" w:hAnsi="Garamond" w:cs="Calibri"/>
                <w:bCs/>
                <w:iCs/>
                <w:noProof/>
              </w:rPr>
              <w:drawing>
                <wp:inline distT="0" distB="0" distL="0" distR="0" wp14:anchorId="3B102ACB" wp14:editId="76468C01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4B" w:rsidRPr="006A148D" w14:paraId="0F0A5034" w14:textId="77777777" w:rsidTr="00827993">
        <w:trPr>
          <w:jc w:val="center"/>
        </w:trPr>
        <w:tc>
          <w:tcPr>
            <w:tcW w:w="5640" w:type="dxa"/>
          </w:tcPr>
          <w:p w14:paraId="09122C8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1941DEBA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2DF2877E" w14:textId="77777777" w:rsidTr="00827993">
        <w:trPr>
          <w:jc w:val="center"/>
        </w:trPr>
        <w:tc>
          <w:tcPr>
            <w:tcW w:w="5640" w:type="dxa"/>
          </w:tcPr>
          <w:p w14:paraId="19B38B12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17EB0383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5744A25" w14:textId="77777777" w:rsidTr="00827993">
        <w:trPr>
          <w:jc w:val="center"/>
        </w:trPr>
        <w:tc>
          <w:tcPr>
            <w:tcW w:w="5640" w:type="dxa"/>
          </w:tcPr>
          <w:p w14:paraId="4C44AA84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014E573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4D048C25" w14:textId="77777777" w:rsidTr="00827993">
        <w:trPr>
          <w:jc w:val="center"/>
        </w:trPr>
        <w:tc>
          <w:tcPr>
            <w:tcW w:w="5640" w:type="dxa"/>
          </w:tcPr>
          <w:p w14:paraId="494D48A1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n° civico</w:t>
            </w:r>
          </w:p>
        </w:tc>
        <w:tc>
          <w:tcPr>
            <w:tcW w:w="1449" w:type="dxa"/>
          </w:tcPr>
          <w:p w14:paraId="34E82FF7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  <w:tc>
          <w:tcPr>
            <w:tcW w:w="638" w:type="dxa"/>
            <w:gridSpan w:val="2"/>
          </w:tcPr>
          <w:p w14:paraId="4A84EAA6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CAP</w:t>
            </w:r>
          </w:p>
        </w:tc>
        <w:tc>
          <w:tcPr>
            <w:tcW w:w="2410" w:type="dxa"/>
          </w:tcPr>
          <w:p w14:paraId="682ACCE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8C73E90" w14:textId="77777777" w:rsidTr="00827993">
        <w:trPr>
          <w:jc w:val="center"/>
        </w:trPr>
        <w:tc>
          <w:tcPr>
            <w:tcW w:w="5640" w:type="dxa"/>
          </w:tcPr>
          <w:p w14:paraId="42813E6F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7344FDB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0FEC01C" w14:textId="77777777" w:rsidTr="00827993">
        <w:trPr>
          <w:jc w:val="center"/>
        </w:trPr>
        <w:tc>
          <w:tcPr>
            <w:tcW w:w="5640" w:type="dxa"/>
          </w:tcPr>
          <w:p w14:paraId="4EB7DA6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Partita IVA</w:t>
            </w:r>
          </w:p>
        </w:tc>
        <w:tc>
          <w:tcPr>
            <w:tcW w:w="4497" w:type="dxa"/>
            <w:gridSpan w:val="4"/>
          </w:tcPr>
          <w:p w14:paraId="7E417A53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5354232F" w14:textId="77777777" w:rsidTr="00827993">
        <w:trPr>
          <w:jc w:val="center"/>
        </w:trPr>
        <w:tc>
          <w:tcPr>
            <w:tcW w:w="5640" w:type="dxa"/>
          </w:tcPr>
          <w:p w14:paraId="381CB2B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PEC</w:t>
            </w:r>
          </w:p>
        </w:tc>
        <w:tc>
          <w:tcPr>
            <w:tcW w:w="4497" w:type="dxa"/>
            <w:gridSpan w:val="4"/>
          </w:tcPr>
          <w:p w14:paraId="3FFFCC79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4BDCB168" w14:textId="77777777" w:rsidTr="00827993">
        <w:trPr>
          <w:jc w:val="center"/>
        </w:trPr>
        <w:tc>
          <w:tcPr>
            <w:tcW w:w="5640" w:type="dxa"/>
          </w:tcPr>
          <w:p w14:paraId="5DD6AB1F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e-mail</w:t>
            </w:r>
          </w:p>
        </w:tc>
        <w:tc>
          <w:tcPr>
            <w:tcW w:w="4497" w:type="dxa"/>
            <w:gridSpan w:val="4"/>
          </w:tcPr>
          <w:p w14:paraId="0F6FB76E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23AD32CC" w14:textId="77777777" w:rsidTr="00827993">
        <w:trPr>
          <w:jc w:val="center"/>
        </w:trPr>
        <w:tc>
          <w:tcPr>
            <w:tcW w:w="5640" w:type="dxa"/>
          </w:tcPr>
          <w:p w14:paraId="6C8EB054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fax</w:t>
            </w:r>
          </w:p>
        </w:tc>
        <w:tc>
          <w:tcPr>
            <w:tcW w:w="4497" w:type="dxa"/>
            <w:gridSpan w:val="4"/>
          </w:tcPr>
          <w:p w14:paraId="390F86A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</w:tbl>
    <w:p w14:paraId="46828131" w14:textId="77777777" w:rsidR="00735D4B" w:rsidRPr="006A148D" w:rsidRDefault="00735D4B" w:rsidP="00735D4B">
      <w:pPr>
        <w:contextualSpacing/>
        <w:jc w:val="both"/>
        <w:rPr>
          <w:rFonts w:ascii="Garamond" w:hAnsi="Garamond" w:cs="Arial"/>
          <w:smallCaps/>
          <w:bdr w:val="single" w:sz="4" w:space="0" w:color="auto"/>
        </w:rPr>
      </w:pPr>
    </w:p>
    <w:p w14:paraId="17A320C6" w14:textId="77777777" w:rsidR="00735D4B" w:rsidRPr="006A148D" w:rsidRDefault="00735D4B" w:rsidP="00735D4B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682D1BF3" w14:textId="77777777" w:rsidR="00735D4B" w:rsidRPr="00705F20" w:rsidRDefault="00735D4B" w:rsidP="00735D4B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szCs w:val="24"/>
          <w:lang w:val="it-IT"/>
        </w:rPr>
      </w:pPr>
    </w:p>
    <w:p w14:paraId="2596392F" w14:textId="77777777" w:rsidR="00735D4B" w:rsidRPr="006A148D" w:rsidRDefault="00735D4B" w:rsidP="00735D4B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0F1C75E0" w14:textId="77777777" w:rsidR="00735D4B" w:rsidRPr="006A148D" w:rsidRDefault="00735D4B" w:rsidP="00735D4B">
      <w:pPr>
        <w:rPr>
          <w:rFonts w:ascii="Garamond" w:hAnsi="Garamond"/>
        </w:rPr>
      </w:pPr>
    </w:p>
    <w:p w14:paraId="51E2D5E2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/>
          <w:b/>
          <w:bCs/>
          <w:lang w:val="it-IT"/>
        </w:rPr>
      </w:pPr>
      <w:bookmarkStart w:id="1" w:name="_GoBack"/>
      <w:r w:rsidRPr="006A148D">
        <w:rPr>
          <w:rFonts w:ascii="Garamond" w:hAnsi="Garamond"/>
          <w:b/>
          <w:lang w:val="it-IT"/>
        </w:rPr>
        <w:t>I dati identificativi</w:t>
      </w:r>
      <w:r w:rsidRPr="006A148D">
        <w:rPr>
          <w:rFonts w:ascii="Garamond" w:hAnsi="Garamond"/>
          <w:lang w:val="it-IT"/>
        </w:rPr>
        <w:t xml:space="preserve"> (nome, cognome, data e luogo di nascita, codice fiscale, comune di residenza) dei soggetti di cui all’art. 80, comma 3 del </w:t>
      </w:r>
      <w:r>
        <w:rPr>
          <w:rFonts w:ascii="Garamond" w:hAnsi="Garamond"/>
          <w:lang w:val="it-IT"/>
        </w:rPr>
        <w:t>d</w:t>
      </w:r>
      <w:r w:rsidRPr="006A148D">
        <w:rPr>
          <w:rFonts w:ascii="Garamond" w:hAnsi="Garamond"/>
          <w:lang w:val="it-IT"/>
        </w:rPr>
        <w:t>.</w:t>
      </w:r>
      <w:r>
        <w:rPr>
          <w:rFonts w:ascii="Garamond" w:hAnsi="Garamond"/>
          <w:lang w:val="it-IT"/>
        </w:rPr>
        <w:t>l</w:t>
      </w:r>
      <w:r w:rsidRPr="006A148D">
        <w:rPr>
          <w:rFonts w:ascii="Garamond" w:hAnsi="Garamond"/>
          <w:lang w:val="it-IT"/>
        </w:rPr>
        <w:t xml:space="preserve">gs. 50/2016 e </w:t>
      </w:r>
      <w:proofErr w:type="spellStart"/>
      <w:r w:rsidRPr="006A148D">
        <w:rPr>
          <w:rFonts w:ascii="Garamond" w:hAnsi="Garamond"/>
          <w:lang w:val="it-IT"/>
        </w:rPr>
        <w:t>s.m.i.</w:t>
      </w:r>
      <w:proofErr w:type="spellEnd"/>
      <w:r w:rsidRPr="006A148D">
        <w:rPr>
          <w:rFonts w:ascii="Garamond" w:hAnsi="Garamond"/>
          <w:lang w:val="it-IT"/>
        </w:rPr>
        <w:t xml:space="preserve">, ovvero indica la banca dati ufficiale o il pubblico registro da cui i medesimi possono essere ricavati in modo aggiornato alla data di presentazione dell’offerta </w:t>
      </w:r>
    </w:p>
    <w:bookmarkEnd w:id="1"/>
    <w:p w14:paraId="06343232" w14:textId="77777777" w:rsidR="00735D4B" w:rsidRPr="006A148D" w:rsidRDefault="00735D4B" w:rsidP="00735D4B">
      <w:pPr>
        <w:ind w:left="454"/>
        <w:jc w:val="both"/>
        <w:rPr>
          <w:rFonts w:ascii="Garamond" w:hAnsi="Garamond"/>
          <w:b/>
          <w:bCs/>
          <w:i/>
          <w:iCs/>
          <w:lang w:val="it-IT"/>
        </w:rPr>
      </w:pPr>
      <w:r w:rsidRPr="006A148D">
        <w:rPr>
          <w:rFonts w:ascii="Garamond" w:hAnsi="Garamond"/>
          <w:b/>
          <w:bCs/>
          <w:i/>
          <w:iCs/>
          <w:lang w:val="it-IT"/>
        </w:rPr>
        <w:t>Per i consorzi stabili</w:t>
      </w:r>
    </w:p>
    <w:p w14:paraId="1B765BA4" w14:textId="77777777" w:rsidR="00735D4B" w:rsidRPr="006A148D" w:rsidRDefault="00735D4B" w:rsidP="00735D4B">
      <w:pPr>
        <w:ind w:left="708"/>
        <w:jc w:val="both"/>
        <w:rPr>
          <w:rFonts w:ascii="Garamond" w:hAnsi="Garamond"/>
          <w:i/>
          <w:iCs/>
          <w:lang w:val="it-IT"/>
        </w:rPr>
      </w:pPr>
      <w:r w:rsidRPr="006A148D">
        <w:rPr>
          <w:rFonts w:ascii="Garamond" w:hAnsi="Garamond"/>
          <w:i/>
          <w:iCs/>
          <w:lang w:val="it-IT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26A67440" w14:textId="77777777" w:rsidR="00735D4B" w:rsidRPr="006A148D" w:rsidRDefault="00735D4B" w:rsidP="00735D4B">
      <w:pPr>
        <w:ind w:left="708"/>
        <w:jc w:val="both"/>
        <w:rPr>
          <w:rFonts w:ascii="Garamond" w:hAnsi="Garamond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184"/>
        <w:gridCol w:w="844"/>
        <w:gridCol w:w="917"/>
        <w:gridCol w:w="917"/>
        <w:gridCol w:w="917"/>
        <w:gridCol w:w="1162"/>
        <w:gridCol w:w="1482"/>
        <w:gridCol w:w="1745"/>
      </w:tblGrid>
      <w:tr w:rsidR="00735D4B" w:rsidRPr="006A148D" w14:paraId="1E8B8D1B" w14:textId="77777777" w:rsidTr="00827993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5AC694A3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F4125CE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1541B96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2B33BD6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10B3B43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36ED4DDC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8D0C691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C5E73C2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Organigramma</w:t>
            </w:r>
          </w:p>
        </w:tc>
      </w:tr>
      <w:tr w:rsidR="00735D4B" w:rsidRPr="006A148D" w14:paraId="436D0AA8" w14:textId="77777777" w:rsidTr="00827993">
        <w:tc>
          <w:tcPr>
            <w:tcW w:w="1302" w:type="dxa"/>
          </w:tcPr>
          <w:p w14:paraId="6AB0FE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230F303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8BA3CC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BBA3CA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72B528B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2AE78C6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1001635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204CF55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0D8A21D" w14:textId="77777777" w:rsidTr="00827993">
        <w:tc>
          <w:tcPr>
            <w:tcW w:w="1302" w:type="dxa"/>
          </w:tcPr>
          <w:p w14:paraId="493EB92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065108A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6DC4893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7D1BBF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42474E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75A5A60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6EDF016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7C46BD4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260970D" w14:textId="77777777" w:rsidTr="00827993">
        <w:tc>
          <w:tcPr>
            <w:tcW w:w="1302" w:type="dxa"/>
          </w:tcPr>
          <w:p w14:paraId="51D0117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363B07C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1A544D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0C4DC74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1EE23E2B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6877AF8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5295481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43FCC0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D1C498B" w14:textId="77777777" w:rsidTr="00827993">
        <w:tc>
          <w:tcPr>
            <w:tcW w:w="1302" w:type="dxa"/>
          </w:tcPr>
          <w:p w14:paraId="5E8FAFE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495B22A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484C56C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3AAC7E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9C46D3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3F9ED7E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4BCEB67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543A56A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383A21AA" w14:textId="77777777" w:rsidTr="00827993">
        <w:tc>
          <w:tcPr>
            <w:tcW w:w="1302" w:type="dxa"/>
          </w:tcPr>
          <w:p w14:paraId="213E4EC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6E604C9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7F66BD6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37C16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6A7A9AE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7C95952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11875E4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11384EF7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1DBA4D58" w14:textId="77777777" w:rsidTr="00827993">
        <w:tc>
          <w:tcPr>
            <w:tcW w:w="1302" w:type="dxa"/>
          </w:tcPr>
          <w:p w14:paraId="292A389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53CAF8A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2CB16CF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DAF15B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0E0748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2DE34C97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03FE05C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432FD99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C3A87DB" w14:textId="77777777" w:rsidTr="00827993">
        <w:tc>
          <w:tcPr>
            <w:tcW w:w="1302" w:type="dxa"/>
          </w:tcPr>
          <w:p w14:paraId="0F35EF4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232852A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5CF69EF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7C3C3CB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2DF24F6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43DC5C3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77CA55E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284DD03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3B2EBD9" w14:textId="77777777" w:rsidTr="00827993">
        <w:tc>
          <w:tcPr>
            <w:tcW w:w="1302" w:type="dxa"/>
          </w:tcPr>
          <w:p w14:paraId="7C7AB24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0A161FD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0DD051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0BC2205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15E66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0D91A9C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282B471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1F52B9E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73B467B2" w14:textId="77777777" w:rsidTr="00827993">
        <w:tc>
          <w:tcPr>
            <w:tcW w:w="1302" w:type="dxa"/>
          </w:tcPr>
          <w:p w14:paraId="420EB34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48FFB32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487F61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EF9C3C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0ED86BD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1FAD893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5F76F8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722AEC3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C7A075E" w14:textId="77777777" w:rsidTr="00827993">
        <w:tc>
          <w:tcPr>
            <w:tcW w:w="1302" w:type="dxa"/>
          </w:tcPr>
          <w:p w14:paraId="6AFB0B9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3BF8069B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35223A0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7D1A0B7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6B35DE8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0CA6608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65D19DD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35A02A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</w:tbl>
    <w:p w14:paraId="50798866" w14:textId="77777777" w:rsidR="00735D4B" w:rsidRPr="006A148D" w:rsidRDefault="00735D4B" w:rsidP="00735D4B">
      <w:pPr>
        <w:ind w:left="454"/>
        <w:jc w:val="both"/>
        <w:rPr>
          <w:rFonts w:ascii="Garamond" w:hAnsi="Garamond"/>
          <w:lang w:val="it-IT"/>
        </w:rPr>
      </w:pPr>
    </w:p>
    <w:p w14:paraId="6172966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bookmarkStart w:id="2" w:name="_Ref496787083"/>
      <w:bookmarkStart w:id="3" w:name="_Ref498597467"/>
      <w:r w:rsidRPr="006A148D">
        <w:rPr>
          <w:rFonts w:ascii="Garamond" w:hAnsi="Garamond" w:cs="Arial"/>
          <w:b/>
          <w:lang w:val="it-IT"/>
        </w:rPr>
        <w:t>Per conto proprio</w:t>
      </w:r>
      <w:r w:rsidRPr="006A148D">
        <w:rPr>
          <w:rFonts w:ascii="Garamond" w:hAnsi="Garamond" w:cs="Arial"/>
          <w:lang w:val="it-IT"/>
        </w:rPr>
        <w:t xml:space="preserve"> e </w:t>
      </w:r>
      <w:r w:rsidRPr="006A148D">
        <w:rPr>
          <w:rFonts w:ascii="Garamond" w:hAnsi="Garamond" w:cs="Arial"/>
          <w:b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lang w:val="it-IT"/>
        </w:rPr>
        <w:t>, con riferimento alle dichiarazioni di natura soggettiva di cui all’art. 80, c. 1 lett. g), c. 2 e c. 5 lett. l):</w:t>
      </w:r>
    </w:p>
    <w:p w14:paraId="0401F0F3" w14:textId="77777777" w:rsidR="00735D4B" w:rsidRPr="006A148D" w:rsidRDefault="00735D4B" w:rsidP="00735D4B">
      <w:pPr>
        <w:numPr>
          <w:ilvl w:val="1"/>
          <w:numId w:val="29"/>
        </w:numPr>
        <w:ind w:left="794" w:hanging="340"/>
        <w:jc w:val="both"/>
        <w:rPr>
          <w:rFonts w:ascii="Garamond" w:hAnsi="Garamond" w:cs="Arial"/>
          <w:b/>
          <w:lang w:val="it-IT" w:eastAsia="x-none"/>
        </w:rPr>
      </w:pPr>
      <w:r w:rsidRPr="006A148D">
        <w:rPr>
          <w:rFonts w:ascii="Garamond" w:hAnsi="Garamond" w:cs="Arial"/>
          <w:b/>
          <w:lang w:val="it-IT"/>
        </w:rPr>
        <w:t>Comma</w:t>
      </w:r>
      <w:r w:rsidRPr="006A148D">
        <w:rPr>
          <w:rFonts w:ascii="Garamond" w:hAnsi="Garamond" w:cs="Arial"/>
          <w:b/>
          <w:lang w:val="it-IT" w:eastAsia="x-none"/>
        </w:rPr>
        <w:t xml:space="preserve"> 5 - lettera f-bis): </w:t>
      </w:r>
      <w:r w:rsidRPr="006A148D">
        <w:rPr>
          <w:rFonts w:ascii="Garamond" w:hAnsi="Garamond" w:cs="Arial"/>
          <w:lang w:val="it-IT" w:eastAsia="x-none"/>
        </w:rPr>
        <w:t>di non presentare nella procedura di gara in corso e negli affidamenti di subappalti documentazione o dichiarazioni non veritiere;</w:t>
      </w:r>
    </w:p>
    <w:p w14:paraId="59855ED6" w14:textId="77777777" w:rsidR="00735D4B" w:rsidRPr="006A148D" w:rsidRDefault="00735D4B" w:rsidP="00735D4B">
      <w:pPr>
        <w:numPr>
          <w:ilvl w:val="1"/>
          <w:numId w:val="29"/>
        </w:numPr>
        <w:ind w:left="794" w:hanging="340"/>
        <w:jc w:val="both"/>
        <w:rPr>
          <w:rFonts w:ascii="Garamond" w:hAnsi="Garamond" w:cs="Arial"/>
          <w:b/>
          <w:lang w:val="it-IT" w:eastAsia="x-none"/>
        </w:rPr>
      </w:pPr>
      <w:r w:rsidRPr="006A148D">
        <w:rPr>
          <w:rFonts w:ascii="Garamond" w:hAnsi="Garamond" w:cs="Arial"/>
          <w:b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6C94194C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Cs/>
          <w:lang w:val="it-IT"/>
        </w:rPr>
      </w:pPr>
      <w:r w:rsidRPr="006A148D">
        <w:rPr>
          <w:rFonts w:ascii="Garamond" w:hAnsi="Garamond"/>
          <w:b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lang w:val="it-IT"/>
        </w:rPr>
        <w:t xml:space="preserve"> comma 5 lett. f-bis) e f-ter) del Codice;</w:t>
      </w:r>
      <w:bookmarkEnd w:id="2"/>
      <w:bookmarkEnd w:id="3"/>
    </w:p>
    <w:p w14:paraId="089B657C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Cs/>
          <w:lang w:val="it-IT"/>
        </w:rPr>
      </w:pPr>
      <w:r w:rsidRPr="006A148D">
        <w:rPr>
          <w:rFonts w:ascii="Garamond" w:hAnsi="Garamond"/>
          <w:b/>
          <w:lang w:val="it-IT"/>
        </w:rPr>
        <w:t>remunerativa l’offerta economica</w:t>
      </w:r>
      <w:r w:rsidRPr="006A148D">
        <w:rPr>
          <w:rFonts w:ascii="Garamond" w:hAnsi="Garamond"/>
          <w:bCs/>
          <w:lang w:val="it-IT"/>
        </w:rPr>
        <w:t xml:space="preserve"> presentata giacché per la sua formulazione ha preso atto e tenuto conto:</w:t>
      </w:r>
    </w:p>
    <w:p w14:paraId="4C90F6AD" w14:textId="77777777" w:rsidR="00735D4B" w:rsidRPr="006A148D" w:rsidRDefault="00735D4B" w:rsidP="00735D4B">
      <w:pPr>
        <w:pStyle w:val="Paragrafoelenco"/>
        <w:widowControl w:val="0"/>
        <w:numPr>
          <w:ilvl w:val="1"/>
          <w:numId w:val="29"/>
        </w:numPr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70542043" w14:textId="77777777" w:rsidR="00735D4B" w:rsidRPr="006A148D" w:rsidRDefault="00735D4B" w:rsidP="00735D4B">
      <w:pPr>
        <w:pStyle w:val="Paragrafoelenco"/>
        <w:widowControl w:val="0"/>
        <w:numPr>
          <w:ilvl w:val="1"/>
          <w:numId w:val="29"/>
        </w:numPr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6666AD3D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/>
          <w:lang w:val="it-IT"/>
        </w:rPr>
      </w:pPr>
      <w:r w:rsidRPr="006A148D">
        <w:rPr>
          <w:rFonts w:ascii="Garamond" w:hAnsi="Garamond"/>
          <w:b/>
          <w:lang w:val="it-IT"/>
        </w:rPr>
        <w:t xml:space="preserve">di accettare, senza condizione o riserva alcuna, tutte le norme e disposizioni contenute nella documentazione gara; </w:t>
      </w:r>
    </w:p>
    <w:p w14:paraId="0C10E397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b/>
          <w:lang w:val="it-IT"/>
        </w:rPr>
        <w:t>di accettare il Patto di integrità del Consiglio Nazionale delle Ricerche</w:t>
      </w:r>
      <w:r w:rsidRPr="006A148D">
        <w:rPr>
          <w:rFonts w:ascii="Garamond" w:hAnsi="Garamond"/>
          <w:bCs/>
          <w:lang w:val="it-IT"/>
        </w:rPr>
        <w:t>,</w:t>
      </w:r>
      <w:r w:rsidRPr="006A148D">
        <w:rPr>
          <w:rFonts w:ascii="Garamond" w:hAnsi="Garamond"/>
          <w:lang w:val="it-IT"/>
        </w:rPr>
        <w:t xml:space="preserve"> parte della </w:t>
      </w:r>
      <w:r w:rsidRPr="006A148D">
        <w:rPr>
          <w:rFonts w:ascii="Garamond" w:hAnsi="Garamond"/>
          <w:lang w:val="it-IT"/>
        </w:rPr>
        <w:lastRenderedPageBreak/>
        <w:t>documentazione di gara;</w:t>
      </w:r>
    </w:p>
    <w:p w14:paraId="7EF7D6F1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 w:cs="Arial"/>
          <w:b/>
          <w:lang w:val="it-IT"/>
        </w:rPr>
        <w:t>di essere edotto degli obblighi derivanti dal Codice di comportamento</w:t>
      </w:r>
      <w:r w:rsidRPr="006A148D">
        <w:rPr>
          <w:rFonts w:ascii="Garamond" w:hAnsi="Garamond" w:cs="Arial"/>
          <w:lang w:val="it-IT"/>
        </w:rPr>
        <w:t xml:space="preserve"> adottato dall’Amministrazione consultabile sul sito internet </w:t>
      </w:r>
      <w:hyperlink r:id="rId12" w:history="1">
        <w:r w:rsidRPr="00681F31">
          <w:rPr>
            <w:rStyle w:val="Collegamentoipertestuale"/>
            <w:rFonts w:ascii="Garamond" w:hAnsi="Garamond" w:cs="Arial"/>
            <w:lang w:val="it-IT"/>
          </w:rPr>
          <w:t>www.cnr.it</w:t>
        </w:r>
      </w:hyperlink>
      <w:r>
        <w:rPr>
          <w:rFonts w:ascii="Garamond" w:hAnsi="Garamond" w:cs="Arial"/>
          <w:lang w:val="it-IT"/>
        </w:rPr>
        <w:t xml:space="preserve"> </w:t>
      </w:r>
      <w:r w:rsidRPr="006A148D">
        <w:rPr>
          <w:rFonts w:ascii="Garamond" w:hAnsi="Garamond" w:cs="Arial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04FDD982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b/>
          <w:lang w:val="it-IT"/>
        </w:rPr>
        <w:t>di autorizzare l’Amministrazione</w:t>
      </w:r>
      <w:r w:rsidRPr="006A148D">
        <w:rPr>
          <w:rFonts w:ascii="Garamond" w:hAnsi="Garamond" w:cs="Arial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>
        <w:rPr>
          <w:rFonts w:ascii="Garamond" w:hAnsi="Garamond" w:cs="Arial"/>
          <w:lang w:val="it-IT"/>
        </w:rPr>
        <w:t>d</w:t>
      </w:r>
      <w:r w:rsidRPr="006A148D">
        <w:rPr>
          <w:rFonts w:ascii="Garamond" w:hAnsi="Garamond" w:cs="Arial"/>
          <w:lang w:val="it-IT"/>
        </w:rPr>
        <w:t>.</w:t>
      </w:r>
      <w:r>
        <w:rPr>
          <w:rFonts w:ascii="Garamond" w:hAnsi="Garamond" w:cs="Arial"/>
          <w:lang w:val="it-IT"/>
        </w:rPr>
        <w:t>l</w:t>
      </w:r>
      <w:r w:rsidRPr="006A148D">
        <w:rPr>
          <w:rFonts w:ascii="Garamond" w:hAnsi="Garamond" w:cs="Arial"/>
          <w:lang w:val="it-IT"/>
        </w:rPr>
        <w:t xml:space="preserve">gs. 50/2016 e </w:t>
      </w:r>
      <w:proofErr w:type="spellStart"/>
      <w:r w:rsidRPr="006A148D">
        <w:rPr>
          <w:rFonts w:ascii="Garamond" w:hAnsi="Garamond" w:cs="Arial"/>
          <w:lang w:val="it-IT"/>
        </w:rPr>
        <w:t>s.m.i.</w:t>
      </w:r>
      <w:proofErr w:type="spellEnd"/>
      <w:r w:rsidRPr="006A148D">
        <w:rPr>
          <w:rFonts w:ascii="Garamond" w:hAnsi="Garamond" w:cs="Arial"/>
          <w:lang w:val="it-IT"/>
        </w:rPr>
        <w:t>;</w:t>
      </w:r>
    </w:p>
    <w:p w14:paraId="198E10B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i/>
          <w:iCs/>
          <w:lang w:val="it-IT"/>
        </w:rPr>
        <w:t xml:space="preserve">(Per gli operatori economici non residenti e privi di stabile organizzazione in Italia) </w:t>
      </w:r>
      <w:r w:rsidRPr="006A148D">
        <w:rPr>
          <w:rFonts w:ascii="Garamond" w:hAnsi="Garamond" w:cs="Arial"/>
          <w:b/>
          <w:lang w:val="it-IT"/>
        </w:rPr>
        <w:t>l’impegno ad uniformarsi</w:t>
      </w:r>
      <w:r w:rsidRPr="006A148D">
        <w:rPr>
          <w:rFonts w:ascii="Garamond" w:hAnsi="Garamond" w:cs="Arial"/>
          <w:lang w:val="it-IT"/>
        </w:rPr>
        <w:t xml:space="preserve">, </w:t>
      </w:r>
      <w:r w:rsidRPr="006A148D">
        <w:rPr>
          <w:rFonts w:ascii="Garamond" w:hAnsi="Garamond" w:cs="Arial"/>
          <w:b/>
          <w:lang w:val="it-IT"/>
        </w:rPr>
        <w:t>in caso di aggiudicazione</w:t>
      </w:r>
      <w:r w:rsidRPr="006A148D">
        <w:rPr>
          <w:rFonts w:ascii="Garamond" w:hAnsi="Garamond" w:cs="Arial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7A250B8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lang w:val="it-IT"/>
        </w:rPr>
        <w:t>(</w:t>
      </w:r>
      <w:r w:rsidRPr="006A148D">
        <w:rPr>
          <w:rFonts w:ascii="Garamond" w:hAnsi="Garamond" w:cs="Arial"/>
          <w:i/>
          <w:lang w:val="it-IT"/>
        </w:rPr>
        <w:t>Accesso agli atti</w:t>
      </w:r>
      <w:r w:rsidRPr="006A148D">
        <w:rPr>
          <w:rFonts w:ascii="Garamond" w:hAnsi="Garamond" w:cs="Arial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792"/>
      </w:tblGrid>
      <w:tr w:rsidR="00735D4B" w:rsidRPr="0008695F" w14:paraId="529802CD" w14:textId="77777777" w:rsidTr="00827993">
        <w:tc>
          <w:tcPr>
            <w:tcW w:w="534" w:type="dxa"/>
          </w:tcPr>
          <w:p w14:paraId="7A39522D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>
              <w:rPr>
                <w:rFonts w:ascii="Garamond" w:eastAsia="Calibri" w:hAnsi="Garamond" w:cs="Arial"/>
                <w:noProof/>
                <w:lang w:val="it-IT"/>
              </w:rPr>
              <w:drawing>
                <wp:inline distT="0" distB="0" distL="0" distR="0" wp14:anchorId="0B75EF8A" wp14:editId="46732745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0412717A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735D4B" w:rsidRPr="0008695F" w14:paraId="2BAC4897" w14:textId="77777777" w:rsidTr="00827993">
        <w:tc>
          <w:tcPr>
            <w:tcW w:w="534" w:type="dxa"/>
          </w:tcPr>
          <w:p w14:paraId="2CB05621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>
              <w:rPr>
                <w:rFonts w:ascii="Garamond" w:eastAsia="Calibri" w:hAnsi="Garamond" w:cs="Arial"/>
                <w:noProof/>
                <w:lang w:val="it-IT"/>
              </w:rPr>
              <w:drawing>
                <wp:inline distT="0" distB="0" distL="0" distR="0" wp14:anchorId="4AB66D5D" wp14:editId="538E66D2">
                  <wp:extent cx="1371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03E4F9CC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024FB75E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e che la motivazione dettagliata per la quale dette parti vengono sottratte all’accesso agli atti è la seguente:</w:t>
            </w:r>
          </w:p>
          <w:p w14:paraId="473A43BA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DICHIARA altresì di essere consapevole che:</w:t>
            </w:r>
          </w:p>
          <w:p w14:paraId="2145015A" w14:textId="77777777" w:rsidR="00735D4B" w:rsidRPr="006A148D" w:rsidRDefault="00735D4B" w:rsidP="00735D4B">
            <w:pPr>
              <w:pStyle w:val="Paragrafoelenco"/>
              <w:numPr>
                <w:ilvl w:val="0"/>
                <w:numId w:val="30"/>
              </w:numPr>
              <w:ind w:left="318" w:hanging="283"/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6F51AED0" w14:textId="77777777" w:rsidR="00735D4B" w:rsidRPr="006A148D" w:rsidRDefault="00735D4B" w:rsidP="00735D4B">
            <w:pPr>
              <w:pStyle w:val="Paragrafoelenco"/>
              <w:numPr>
                <w:ilvl w:val="0"/>
                <w:numId w:val="30"/>
              </w:numPr>
              <w:ind w:left="318" w:hanging="283"/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0B699968" w14:textId="77777777" w:rsidR="00735D4B" w:rsidRPr="006A148D" w:rsidRDefault="00735D4B" w:rsidP="00735D4B">
      <w:pPr>
        <w:jc w:val="both"/>
        <w:rPr>
          <w:rFonts w:ascii="Garamond" w:hAnsi="Garamond" w:cs="Arial"/>
          <w:lang w:val="it-IT"/>
        </w:rPr>
      </w:pPr>
    </w:p>
    <w:p w14:paraId="6D2EE85F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i/>
          <w:iCs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lang w:val="it-IT"/>
        </w:rPr>
        <w:t xml:space="preserve"> </w:t>
      </w:r>
      <w:r w:rsidRPr="006A148D">
        <w:rPr>
          <w:rFonts w:ascii="Garamond" w:hAnsi="Garamond" w:cs="Arial"/>
          <w:b/>
          <w:lang w:val="it-IT"/>
        </w:rPr>
        <w:t>gli estremi del provvedimento di ammissione al concordato</w:t>
      </w:r>
      <w:r w:rsidRPr="006A148D">
        <w:rPr>
          <w:rFonts w:ascii="Garamond" w:hAnsi="Garamond" w:cs="Arial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3B956A31" w14:textId="77777777" w:rsidR="00735D4B" w:rsidRPr="00261804" w:rsidRDefault="00735D4B" w:rsidP="00735D4B">
      <w:pPr>
        <w:widowControl w:val="0"/>
        <w:jc w:val="both"/>
        <w:rPr>
          <w:rFonts w:ascii="Garamond" w:hAnsi="Garamond" w:cs="Arial"/>
          <w:b/>
          <w:i/>
          <w:u w:val="single"/>
          <w:lang w:val="it-IT"/>
        </w:rPr>
      </w:pPr>
    </w:p>
    <w:p w14:paraId="6E17A002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lang w:val="it-IT" w:eastAsia="en-US"/>
        </w:rPr>
      </w:pPr>
    </w:p>
    <w:p w14:paraId="1B624E23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9B0D0E">
        <w:rPr>
          <w:rFonts w:ascii="Garamond" w:eastAsia="Calibri" w:hAnsi="Garamond" w:cs="Arial"/>
          <w:bCs/>
          <w:sz w:val="20"/>
          <w:lang w:val="it-IT" w:eastAsia="en-US"/>
        </w:rPr>
        <w:t xml:space="preserve">AVVERTENZE </w:t>
      </w:r>
    </w:p>
    <w:p w14:paraId="255C4D4A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9B0D0E">
        <w:rPr>
          <w:rFonts w:ascii="Garamond" w:eastAsia="Calibri" w:hAnsi="Garamond" w:cs="Arial"/>
          <w:bCs/>
          <w:sz w:val="20"/>
          <w:lang w:val="it-IT" w:eastAsia="en-US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>
        <w:rPr>
          <w:rFonts w:ascii="Garamond" w:eastAsia="Calibri" w:hAnsi="Garamond" w:cs="Arial"/>
          <w:bCs/>
          <w:sz w:val="20"/>
          <w:lang w:val="it-IT" w:eastAsia="en-US"/>
        </w:rPr>
        <w:t xml:space="preserve"> in corso di validità</w:t>
      </w:r>
      <w:r w:rsidRPr="009B0D0E">
        <w:rPr>
          <w:rFonts w:ascii="Garamond" w:eastAsia="Calibri" w:hAnsi="Garamond" w:cs="Arial"/>
          <w:bCs/>
          <w:sz w:val="20"/>
          <w:lang w:val="it-IT" w:eastAsia="en-US"/>
        </w:rPr>
        <w:t>, ai sensi dell’art. 38 D.P.R. n. 445/2000.</w:t>
      </w:r>
    </w:p>
    <w:p w14:paraId="610DC8AD" w14:textId="77777777" w:rsidR="00735D4B" w:rsidRPr="00261804" w:rsidRDefault="00735D4B" w:rsidP="00735D4B">
      <w:pPr>
        <w:spacing w:line="360" w:lineRule="auto"/>
        <w:jc w:val="both"/>
        <w:rPr>
          <w:rFonts w:ascii="Garamond" w:hAnsi="Garamond"/>
          <w:bCs/>
          <w:lang w:val="it-IT"/>
        </w:rPr>
      </w:pPr>
    </w:p>
    <w:p w14:paraId="694F1D3D" w14:textId="6C5C2A44" w:rsidR="008536C5" w:rsidRPr="00735D4B" w:rsidRDefault="008536C5" w:rsidP="00735D4B"/>
    <w:sectPr w:rsidR="008536C5" w:rsidRPr="00735D4B" w:rsidSect="00C30D72">
      <w:headerReference w:type="default" r:id="rId15"/>
      <w:footerReference w:type="default" r:id="rId16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DF63" w14:textId="77777777" w:rsidR="00EF5982" w:rsidRDefault="00EF5982" w:rsidP="00CE273B">
      <w:r>
        <w:separator/>
      </w:r>
    </w:p>
  </w:endnote>
  <w:endnote w:type="continuationSeparator" w:id="0">
    <w:p w14:paraId="10703307" w14:textId="77777777" w:rsidR="00EF5982" w:rsidRDefault="00EF5982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0" w:displacedByCustomXml="prev"/>
      <w:p w14:paraId="007B783B" w14:textId="77777777" w:rsidR="00735D4B" w:rsidRDefault="00735D4B" w:rsidP="00935174">
        <w:pPr>
          <w:pStyle w:val="Pidipagina"/>
          <w:jc w:val="center"/>
        </w:pPr>
      </w:p>
      <w:p w14:paraId="4494E5EA" w14:textId="77777777" w:rsidR="001F42C7" w:rsidRDefault="00EF5982" w:rsidP="0093517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1BC00FBB" w14:textId="7867E3A3" w:rsidR="00735D4B" w:rsidRPr="0016599F" w:rsidRDefault="001F42C7" w:rsidP="00935174">
    <w:pPr>
      <w:pStyle w:val="Pidipagina"/>
      <w:jc w:val="right"/>
      <w:rPr>
        <w:rFonts w:ascii="Palatino Linotype" w:hAnsi="Palatino Linotype"/>
        <w:color w:val="002060"/>
        <w:sz w:val="18"/>
        <w:szCs w:val="18"/>
      </w:rPr>
    </w:pPr>
    <w:r>
      <w:rPr>
        <w:noProof/>
      </w:rPr>
      <w:drawing>
        <wp:inline distT="0" distB="0" distL="0" distR="0" wp14:anchorId="722E8D3D" wp14:editId="3BE5C29D">
          <wp:extent cx="6120130" cy="646430"/>
          <wp:effectExtent l="0" t="0" r="0" b="127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8376D" w14:textId="77777777" w:rsidR="00735D4B" w:rsidRDefault="00735D4B" w:rsidP="00935174">
    <w:pPr>
      <w:pStyle w:val="Pidipagina"/>
    </w:pPr>
  </w:p>
  <w:p w14:paraId="4BE3224E" w14:textId="77777777" w:rsidR="00735D4B" w:rsidRDefault="00735D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5F63B0F4" w:rsidR="00C30D72" w:rsidRPr="003E48CB" w:rsidRDefault="001F42C7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>
      <w:rPr>
        <w:noProof/>
      </w:rPr>
      <w:drawing>
        <wp:inline distT="0" distB="0" distL="0" distR="0" wp14:anchorId="0E8876F5" wp14:editId="0A3714E9">
          <wp:extent cx="6116320" cy="646028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BFBA" w14:textId="77777777" w:rsidR="00EF5982" w:rsidRDefault="00EF5982" w:rsidP="00CE273B">
      <w:r>
        <w:separator/>
      </w:r>
    </w:p>
  </w:footnote>
  <w:footnote w:type="continuationSeparator" w:id="0">
    <w:p w14:paraId="5BD9EFAC" w14:textId="77777777" w:rsidR="00EF5982" w:rsidRDefault="00EF5982" w:rsidP="00CE273B">
      <w:r>
        <w:continuationSeparator/>
      </w:r>
    </w:p>
  </w:footnote>
  <w:footnote w:id="1">
    <w:p w14:paraId="190B5E8F" w14:textId="77777777" w:rsidR="00735D4B" w:rsidRPr="006A148D" w:rsidRDefault="00735D4B" w:rsidP="00735D4B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4660" w14:textId="77777777" w:rsidR="00735D4B" w:rsidRDefault="00735D4B" w:rsidP="004B6036">
    <w:pPr>
      <w:pStyle w:val="Intestazione"/>
    </w:pPr>
  </w:p>
  <w:p w14:paraId="3793B415" w14:textId="4BC6FB5D" w:rsidR="00735D4B" w:rsidRDefault="00611424" w:rsidP="00501ADC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BA5FCAC" wp14:editId="19DB1CD1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04FFD" w14:textId="77777777" w:rsidR="00735D4B" w:rsidRDefault="00735D4B" w:rsidP="00501ADC">
    <w:pPr>
      <w:pStyle w:val="Intestazione"/>
      <w:jc w:val="center"/>
    </w:pPr>
  </w:p>
  <w:p w14:paraId="47B965E4" w14:textId="77777777" w:rsidR="00735D4B" w:rsidRDefault="00735D4B" w:rsidP="00501AD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27E" w14:textId="27BB59E7" w:rsidR="00CE273B" w:rsidRDefault="00611424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974C87C" wp14:editId="514F3E78">
          <wp:simplePos x="0" y="0"/>
          <wp:positionH relativeFrom="column">
            <wp:posOffset>-22860</wp:posOffset>
          </wp:positionH>
          <wp:positionV relativeFrom="paragraph">
            <wp:posOffset>-198120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3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5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7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0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2"/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16"/>
  </w:num>
  <w:num w:numId="24">
    <w:abstractNumId w:val="25"/>
  </w:num>
  <w:num w:numId="25">
    <w:abstractNumId w:val="27"/>
  </w:num>
  <w:num w:numId="26">
    <w:abstractNumId w:val="18"/>
  </w:num>
  <w:num w:numId="27">
    <w:abstractNumId w:val="7"/>
  </w:num>
  <w:num w:numId="28">
    <w:abstractNumId w:val="2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0418F"/>
    <w:rsid w:val="00050E97"/>
    <w:rsid w:val="00051852"/>
    <w:rsid w:val="00076EE0"/>
    <w:rsid w:val="000B3C90"/>
    <w:rsid w:val="000C38FE"/>
    <w:rsid w:val="00112EBB"/>
    <w:rsid w:val="0012169D"/>
    <w:rsid w:val="001277A9"/>
    <w:rsid w:val="00131E7A"/>
    <w:rsid w:val="00184574"/>
    <w:rsid w:val="001A0F0B"/>
    <w:rsid w:val="001F1AA7"/>
    <w:rsid w:val="001F42C7"/>
    <w:rsid w:val="002201AD"/>
    <w:rsid w:val="002708F2"/>
    <w:rsid w:val="00287E16"/>
    <w:rsid w:val="002912D2"/>
    <w:rsid w:val="0029711E"/>
    <w:rsid w:val="002B0438"/>
    <w:rsid w:val="002C46B9"/>
    <w:rsid w:val="002C6319"/>
    <w:rsid w:val="002E0328"/>
    <w:rsid w:val="002F1FD5"/>
    <w:rsid w:val="00344110"/>
    <w:rsid w:val="00355E54"/>
    <w:rsid w:val="00387266"/>
    <w:rsid w:val="003A1ABF"/>
    <w:rsid w:val="003D7210"/>
    <w:rsid w:val="003E48CB"/>
    <w:rsid w:val="004045EE"/>
    <w:rsid w:val="004618F3"/>
    <w:rsid w:val="00466F04"/>
    <w:rsid w:val="00475016"/>
    <w:rsid w:val="004858FF"/>
    <w:rsid w:val="00485DDE"/>
    <w:rsid w:val="00522FBB"/>
    <w:rsid w:val="00577166"/>
    <w:rsid w:val="005A00AA"/>
    <w:rsid w:val="005A603B"/>
    <w:rsid w:val="005B5920"/>
    <w:rsid w:val="005C4881"/>
    <w:rsid w:val="005D6184"/>
    <w:rsid w:val="0060379B"/>
    <w:rsid w:val="006062D5"/>
    <w:rsid w:val="00611424"/>
    <w:rsid w:val="006169D6"/>
    <w:rsid w:val="0063668D"/>
    <w:rsid w:val="006512B8"/>
    <w:rsid w:val="0066080B"/>
    <w:rsid w:val="00667A42"/>
    <w:rsid w:val="00674E94"/>
    <w:rsid w:val="006B34D6"/>
    <w:rsid w:val="006C2931"/>
    <w:rsid w:val="006C65E9"/>
    <w:rsid w:val="00701CDC"/>
    <w:rsid w:val="00733BD8"/>
    <w:rsid w:val="0073427C"/>
    <w:rsid w:val="00735D4B"/>
    <w:rsid w:val="00770093"/>
    <w:rsid w:val="007737C9"/>
    <w:rsid w:val="007B1D0E"/>
    <w:rsid w:val="007C09C8"/>
    <w:rsid w:val="007C1533"/>
    <w:rsid w:val="007F04BF"/>
    <w:rsid w:val="008536C5"/>
    <w:rsid w:val="0085504B"/>
    <w:rsid w:val="00886047"/>
    <w:rsid w:val="008C11DA"/>
    <w:rsid w:val="009403D2"/>
    <w:rsid w:val="00941636"/>
    <w:rsid w:val="0097258A"/>
    <w:rsid w:val="0098474F"/>
    <w:rsid w:val="009953DD"/>
    <w:rsid w:val="009A25D8"/>
    <w:rsid w:val="009B1638"/>
    <w:rsid w:val="009E56DF"/>
    <w:rsid w:val="009F04BF"/>
    <w:rsid w:val="00A13821"/>
    <w:rsid w:val="00A16819"/>
    <w:rsid w:val="00A40267"/>
    <w:rsid w:val="00A62348"/>
    <w:rsid w:val="00A6530F"/>
    <w:rsid w:val="00A72773"/>
    <w:rsid w:val="00A8664B"/>
    <w:rsid w:val="00AB6DF8"/>
    <w:rsid w:val="00AD4D6A"/>
    <w:rsid w:val="00AD5B97"/>
    <w:rsid w:val="00AE0F80"/>
    <w:rsid w:val="00AF0772"/>
    <w:rsid w:val="00B01BB2"/>
    <w:rsid w:val="00B64C25"/>
    <w:rsid w:val="00BA6AA3"/>
    <w:rsid w:val="00BB1D5C"/>
    <w:rsid w:val="00BB2C9F"/>
    <w:rsid w:val="00BB3E60"/>
    <w:rsid w:val="00BC27FD"/>
    <w:rsid w:val="00BD4860"/>
    <w:rsid w:val="00BF1013"/>
    <w:rsid w:val="00C109AA"/>
    <w:rsid w:val="00C30D72"/>
    <w:rsid w:val="00C463A1"/>
    <w:rsid w:val="00C66B8D"/>
    <w:rsid w:val="00C840BD"/>
    <w:rsid w:val="00CE273B"/>
    <w:rsid w:val="00D00C0D"/>
    <w:rsid w:val="00D15416"/>
    <w:rsid w:val="00D16B88"/>
    <w:rsid w:val="00D30B62"/>
    <w:rsid w:val="00D641F3"/>
    <w:rsid w:val="00D87660"/>
    <w:rsid w:val="00D97762"/>
    <w:rsid w:val="00DB5C4A"/>
    <w:rsid w:val="00DD64A1"/>
    <w:rsid w:val="00DE23A6"/>
    <w:rsid w:val="00E324DE"/>
    <w:rsid w:val="00E7272D"/>
    <w:rsid w:val="00E75F65"/>
    <w:rsid w:val="00EB3070"/>
    <w:rsid w:val="00EC6935"/>
    <w:rsid w:val="00ED5F7B"/>
    <w:rsid w:val="00EF5982"/>
    <w:rsid w:val="00F30FBE"/>
    <w:rsid w:val="00F4198E"/>
    <w:rsid w:val="00F500DD"/>
    <w:rsid w:val="00F67317"/>
    <w:rsid w:val="00F86A6B"/>
    <w:rsid w:val="00FA7A7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D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aliases w:val="Paragrafo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9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8664B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664B"/>
    <w:pPr>
      <w:spacing w:after="120" w:line="480" w:lineRule="auto"/>
      <w:jc w:val="both"/>
    </w:pPr>
    <w:rPr>
      <w:rFonts w:ascii="Calibri" w:eastAsiaTheme="minorHAnsi" w:hAnsi="Calibri" w:cs="Times New Roman"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664B"/>
    <w:rPr>
      <w:rFonts w:ascii="Calibri" w:eastAsiaTheme="minorHAnsi" w:hAnsi="Calibri" w:cs="Times New Roman"/>
      <w:lang w:val="it-IT" w:eastAsia="en-US"/>
    </w:rPr>
  </w:style>
  <w:style w:type="paragraph" w:customStyle="1" w:styleId="Indice">
    <w:name w:val="Indice"/>
    <w:basedOn w:val="Normale"/>
    <w:next w:val="Normale"/>
    <w:rsid w:val="00A8664B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8664B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D4B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it-IT" w:bidi="he-IL"/>
    </w:rPr>
  </w:style>
  <w:style w:type="paragraph" w:customStyle="1" w:styleId="usoboll1">
    <w:name w:val="usoboll1"/>
    <w:basedOn w:val="Normale"/>
    <w:rsid w:val="00735D4B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35D4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5D4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73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r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FD2F-A146-4422-9992-FC10D3A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9</cp:revision>
  <dcterms:created xsi:type="dcterms:W3CDTF">2020-04-16T10:45:00Z</dcterms:created>
  <dcterms:modified xsi:type="dcterms:W3CDTF">2020-05-27T12:13:00Z</dcterms:modified>
</cp:coreProperties>
</file>