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1AA5" w14:textId="77777777" w:rsidR="00CA4159" w:rsidRDefault="00CA4159" w:rsidP="00721B58">
      <w:pPr>
        <w:pStyle w:val="Corpotesto"/>
        <w:rPr>
          <w:rFonts w:asciiTheme="minorHAnsi" w:hAnsiTheme="minorHAnsi" w:cstheme="minorHAnsi"/>
          <w:bCs/>
          <w:sz w:val="20"/>
          <w:szCs w:val="20"/>
        </w:rPr>
      </w:pPr>
    </w:p>
    <w:p w14:paraId="05192892" w14:textId="741713DD" w:rsidR="00721B58" w:rsidRDefault="00721B58" w:rsidP="00721B58">
      <w:pPr>
        <w:pStyle w:val="Corpotesto"/>
        <w:rPr>
          <w:rFonts w:asciiTheme="minorHAnsi" w:hAnsiTheme="minorHAnsi" w:cstheme="minorHAnsi"/>
          <w:bCs/>
          <w:sz w:val="20"/>
          <w:szCs w:val="20"/>
        </w:rPr>
      </w:pPr>
      <w:r w:rsidRPr="001330C1">
        <w:rPr>
          <w:rFonts w:asciiTheme="minorHAnsi" w:hAnsiTheme="minorHAnsi" w:cstheme="minorHAnsi"/>
          <w:bCs/>
          <w:sz w:val="20"/>
          <w:szCs w:val="20"/>
        </w:rPr>
        <w:t>Modello “Domanda di partecipazione”</w:t>
      </w:r>
    </w:p>
    <w:p w14:paraId="34620304" w14:textId="77777777" w:rsidR="00CA4159" w:rsidRPr="001330C1" w:rsidRDefault="00CA4159" w:rsidP="00721B58">
      <w:pPr>
        <w:pStyle w:val="Corpotesto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56DBD199" w14:textId="77777777" w:rsidR="00721B58" w:rsidRPr="008D4146" w:rsidRDefault="00721B58" w:rsidP="00721B5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ADDB81A" w14:textId="044EDE07" w:rsidR="00D90876" w:rsidRDefault="00D90876" w:rsidP="00D90876">
      <w:pP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D90876">
        <w:rPr>
          <w:rFonts w:asciiTheme="minorHAnsi" w:eastAsia="Times New Roman" w:hAnsiTheme="minorHAnsi" w:cstheme="minorHAnsi"/>
          <w:sz w:val="20"/>
          <w:szCs w:val="20"/>
          <w:lang w:eastAsia="it-IT"/>
        </w:rPr>
        <w:t>OGGETTO: DICHIARAZIONI INTEGRATIVE AL DGUE RELATIVE ALLA GARA CON MODALITA’ TELEMATICA SU PIATTAFORMA ASP CONSIP SOTTO SOGLIA PER L’AFFIDAMENTO DELLA FORNITURA DI “POLARIZZATORE” NELL’AMBITO DEL PROGETTO “IMPARA, COD. PIR01_00023”</w:t>
      </w:r>
    </w:p>
    <w:p w14:paraId="60A87873" w14:textId="77777777" w:rsidR="0078628F" w:rsidRPr="00D90876" w:rsidRDefault="0078628F" w:rsidP="00D90876">
      <w:pP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66C08A66" w14:textId="77777777" w:rsidR="00D90876" w:rsidRPr="0078628F" w:rsidRDefault="00D90876" w:rsidP="00D90876">
      <w:pPr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</w:pPr>
      <w:r w:rsidRPr="0078628F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GARA N.  7893659</w:t>
      </w:r>
      <w:r w:rsidRPr="0078628F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ab/>
      </w:r>
    </w:p>
    <w:p w14:paraId="038A498B" w14:textId="77777777" w:rsidR="00D90876" w:rsidRPr="0078628F" w:rsidRDefault="00D90876" w:rsidP="00D90876">
      <w:pPr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</w:pPr>
      <w:r w:rsidRPr="0078628F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CIG Lotto: 84532312E6</w:t>
      </w:r>
    </w:p>
    <w:p w14:paraId="6B340ED8" w14:textId="77777777" w:rsidR="00D90876" w:rsidRPr="0078628F" w:rsidRDefault="00D90876" w:rsidP="00D90876">
      <w:pPr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</w:pPr>
      <w:r w:rsidRPr="0078628F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CUP: B27E19000050006</w:t>
      </w:r>
    </w:p>
    <w:p w14:paraId="472A5AE5" w14:textId="77777777" w:rsidR="00D90876" w:rsidRPr="0078628F" w:rsidRDefault="00D90876" w:rsidP="00D90876">
      <w:pPr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</w:pPr>
      <w:r w:rsidRPr="0078628F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CUI: 80054330586201900662</w:t>
      </w:r>
    </w:p>
    <w:p w14:paraId="7FDB178A" w14:textId="3EEDE8B8" w:rsidR="0015799F" w:rsidRPr="0078628F" w:rsidRDefault="00D90876" w:rsidP="00D9087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8628F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CPV: 38430000-8</w:t>
      </w:r>
    </w:p>
    <w:p w14:paraId="11F3D598" w14:textId="3A21BFAD" w:rsidR="00D90876" w:rsidRDefault="00D90876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C318E7" w14:textId="77777777" w:rsidR="0078628F" w:rsidRDefault="0078628F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0F50B6" w14:textId="1F5B7067" w:rsidR="00721B58" w:rsidRPr="008D4146" w:rsidRDefault="00721B58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DOMANDA DI PARTECIPAZIONE</w:t>
      </w:r>
    </w:p>
    <w:p w14:paraId="2B980FF7" w14:textId="77777777" w:rsidR="00721B58" w:rsidRPr="008D4146" w:rsidRDefault="00721B58" w:rsidP="00721B5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1783"/>
        <w:gridCol w:w="2439"/>
        <w:gridCol w:w="175"/>
        <w:gridCol w:w="541"/>
        <w:gridCol w:w="4174"/>
      </w:tblGrid>
      <w:tr w:rsidR="00721B58" w:rsidRPr="008D4146" w14:paraId="48EB57FC" w14:textId="77777777" w:rsidTr="007C3496">
        <w:tc>
          <w:tcPr>
            <w:tcW w:w="2217" w:type="dxa"/>
            <w:gridSpan w:val="2"/>
          </w:tcPr>
          <w:p w14:paraId="03A949E5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Il sottoscritto</w:t>
            </w:r>
          </w:p>
        </w:tc>
        <w:tc>
          <w:tcPr>
            <w:tcW w:w="7411" w:type="dxa"/>
            <w:gridSpan w:val="4"/>
          </w:tcPr>
          <w:p w14:paraId="10849240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0D9833AF" w14:textId="77777777" w:rsidTr="007C3496">
        <w:tc>
          <w:tcPr>
            <w:tcW w:w="2217" w:type="dxa"/>
            <w:gridSpan w:val="2"/>
          </w:tcPr>
          <w:p w14:paraId="079B3F9F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14:paraId="69E4631E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2" w:type="dxa"/>
          </w:tcPr>
          <w:p w14:paraId="79BB641D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Il</w:t>
            </w:r>
          </w:p>
        </w:tc>
        <w:tc>
          <w:tcPr>
            <w:tcW w:w="4225" w:type="dxa"/>
          </w:tcPr>
          <w:p w14:paraId="24FCB428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410949EF" w14:textId="77777777" w:rsidTr="007C3496">
        <w:tc>
          <w:tcPr>
            <w:tcW w:w="2217" w:type="dxa"/>
            <w:gridSpan w:val="2"/>
          </w:tcPr>
          <w:p w14:paraId="23036930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54E71B25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7CB20B9A" w14:textId="77777777" w:rsidTr="007C3496">
        <w:tc>
          <w:tcPr>
            <w:tcW w:w="2217" w:type="dxa"/>
            <w:gridSpan w:val="2"/>
          </w:tcPr>
          <w:p w14:paraId="1C663A75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Cittadinanza</w:t>
            </w:r>
            <w:r w:rsidRPr="008D4146">
              <w:rPr>
                <w:rStyle w:val="Rimandonotaapidipagina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411" w:type="dxa"/>
            <w:gridSpan w:val="4"/>
          </w:tcPr>
          <w:p w14:paraId="18DD4BCF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61A7C39F" w14:textId="77777777" w:rsidTr="007C3496">
        <w:tc>
          <w:tcPr>
            <w:tcW w:w="9628" w:type="dxa"/>
            <w:gridSpan w:val="6"/>
          </w:tcPr>
          <w:p w14:paraId="5574171E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75F33">
              <w:rPr>
                <w:rFonts w:asciiTheme="minorHAnsi" w:hAnsiTheme="minorHAnsi" w:cstheme="minorHAnsi"/>
                <w:bCs/>
                <w:sz w:val="20"/>
                <w:szCs w:val="20"/>
              </w:rPr>
              <w:t>Domiciliato per la carica presso la sede societaria ove appresso, nella sua qualità di</w:t>
            </w: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721B58" w:rsidRPr="008D4146" w14:paraId="7ED8D159" w14:textId="77777777" w:rsidTr="007C3496">
        <w:tc>
          <w:tcPr>
            <w:tcW w:w="421" w:type="dxa"/>
          </w:tcPr>
          <w:p w14:paraId="7C088FE9" w14:textId="4492D3BF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sz w:val="20"/>
                <w:szCs w:val="20"/>
              </w:rPr>
              <w:object w:dxaOrig="225" w:dyaOrig="225" w14:anchorId="60C732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pt;height:14.4pt" o:ole="">
                  <v:imagedata r:id="rId8" o:title=""/>
                </v:shape>
                <w:control r:id="rId9" w:name="OptionButton1" w:shapeid="_x0000_i1055"/>
              </w:object>
            </w:r>
          </w:p>
        </w:tc>
        <w:tc>
          <w:tcPr>
            <w:tcW w:w="9207" w:type="dxa"/>
            <w:gridSpan w:val="5"/>
          </w:tcPr>
          <w:p w14:paraId="6F85E616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Titolare o Legale rappresentante</w:t>
            </w:r>
          </w:p>
        </w:tc>
      </w:tr>
      <w:tr w:rsidR="00721B58" w:rsidRPr="008D4146" w14:paraId="5332E069" w14:textId="77777777" w:rsidTr="007C3496">
        <w:tc>
          <w:tcPr>
            <w:tcW w:w="421" w:type="dxa"/>
          </w:tcPr>
          <w:p w14:paraId="5EE4512B" w14:textId="138E3E78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sz w:val="20"/>
                <w:szCs w:val="20"/>
              </w:rPr>
              <w:object w:dxaOrig="225" w:dyaOrig="225" w14:anchorId="54E77411">
                <v:shape id="_x0000_i1057" type="#_x0000_t75" style="width:15pt;height:14.4pt" o:ole="">
                  <v:imagedata r:id="rId8" o:title=""/>
                </v:shape>
                <w:control r:id="rId10" w:name="OptionButton11" w:shapeid="_x0000_i1057"/>
              </w:object>
            </w:r>
          </w:p>
        </w:tc>
        <w:tc>
          <w:tcPr>
            <w:tcW w:w="9207" w:type="dxa"/>
            <w:gridSpan w:val="5"/>
          </w:tcPr>
          <w:p w14:paraId="780AD8FA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Procuratore</w:t>
            </w:r>
          </w:p>
        </w:tc>
      </w:tr>
      <w:tr w:rsidR="00721B58" w:rsidRPr="008D4146" w14:paraId="07B97F2E" w14:textId="77777777" w:rsidTr="007C3496">
        <w:tc>
          <w:tcPr>
            <w:tcW w:w="2217" w:type="dxa"/>
            <w:gridSpan w:val="2"/>
          </w:tcPr>
          <w:p w14:paraId="61D80411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el concorrente</w:t>
            </w:r>
          </w:p>
        </w:tc>
        <w:tc>
          <w:tcPr>
            <w:tcW w:w="7411" w:type="dxa"/>
            <w:gridSpan w:val="4"/>
          </w:tcPr>
          <w:p w14:paraId="3720FDE8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6350E1C9" w14:textId="77777777" w:rsidTr="007C3496">
        <w:tc>
          <w:tcPr>
            <w:tcW w:w="2217" w:type="dxa"/>
            <w:gridSpan w:val="2"/>
          </w:tcPr>
          <w:p w14:paraId="7250CFA4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 sede legale in</w:t>
            </w:r>
          </w:p>
        </w:tc>
        <w:tc>
          <w:tcPr>
            <w:tcW w:w="7411" w:type="dxa"/>
            <w:gridSpan w:val="4"/>
          </w:tcPr>
          <w:p w14:paraId="213AAECE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1E8A2A1B" w14:textId="77777777" w:rsidTr="007C3496">
        <w:tc>
          <w:tcPr>
            <w:tcW w:w="2217" w:type="dxa"/>
            <w:gridSpan w:val="2"/>
          </w:tcPr>
          <w:p w14:paraId="30F2CAC4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Via/Piazza/…</w:t>
            </w:r>
          </w:p>
        </w:tc>
        <w:tc>
          <w:tcPr>
            <w:tcW w:w="7411" w:type="dxa"/>
            <w:gridSpan w:val="4"/>
          </w:tcPr>
          <w:p w14:paraId="6D598682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3C0D7200" w14:textId="77777777" w:rsidTr="007C3496">
        <w:tc>
          <w:tcPr>
            <w:tcW w:w="2217" w:type="dxa"/>
            <w:gridSpan w:val="2"/>
          </w:tcPr>
          <w:p w14:paraId="357E1178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N° civico</w:t>
            </w:r>
          </w:p>
        </w:tc>
        <w:tc>
          <w:tcPr>
            <w:tcW w:w="2468" w:type="dxa"/>
          </w:tcPr>
          <w:p w14:paraId="40710342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4A96CC93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</w:tcPr>
          <w:p w14:paraId="1632F5D4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4A65B6DC" w14:textId="77777777" w:rsidTr="007C3496">
        <w:tc>
          <w:tcPr>
            <w:tcW w:w="2217" w:type="dxa"/>
            <w:gridSpan w:val="2"/>
          </w:tcPr>
          <w:p w14:paraId="6ADB3560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769B99BC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5FC7F032" w14:textId="77777777" w:rsidTr="007C3496">
        <w:tc>
          <w:tcPr>
            <w:tcW w:w="2217" w:type="dxa"/>
            <w:gridSpan w:val="2"/>
          </w:tcPr>
          <w:p w14:paraId="3B24EF9D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Partita IVA</w:t>
            </w:r>
          </w:p>
        </w:tc>
        <w:tc>
          <w:tcPr>
            <w:tcW w:w="7411" w:type="dxa"/>
            <w:gridSpan w:val="4"/>
          </w:tcPr>
          <w:p w14:paraId="13091DC6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275E9AB9" w14:textId="77777777" w:rsidTr="007C3496">
        <w:tc>
          <w:tcPr>
            <w:tcW w:w="2217" w:type="dxa"/>
            <w:gridSpan w:val="2"/>
          </w:tcPr>
          <w:p w14:paraId="1456A202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14:paraId="5A91D328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11A34A9E" w14:textId="77777777" w:rsidTr="007C3496">
        <w:tc>
          <w:tcPr>
            <w:tcW w:w="2217" w:type="dxa"/>
            <w:gridSpan w:val="2"/>
          </w:tcPr>
          <w:p w14:paraId="736261FA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14:paraId="2055AB8F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21B58" w:rsidRPr="008D4146" w14:paraId="2F14414E" w14:textId="77777777" w:rsidTr="007C3496">
        <w:tc>
          <w:tcPr>
            <w:tcW w:w="2217" w:type="dxa"/>
            <w:gridSpan w:val="2"/>
          </w:tcPr>
          <w:p w14:paraId="407255AE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sz w:val="20"/>
                <w:szCs w:val="20"/>
              </w:rPr>
              <w:t>fax</w:t>
            </w:r>
          </w:p>
        </w:tc>
        <w:tc>
          <w:tcPr>
            <w:tcW w:w="7411" w:type="dxa"/>
            <w:gridSpan w:val="4"/>
          </w:tcPr>
          <w:p w14:paraId="7D4DDC95" w14:textId="77777777" w:rsidR="00721B58" w:rsidRPr="008D4146" w:rsidRDefault="00721B58" w:rsidP="007C34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371A2CDF" w14:textId="77777777" w:rsidR="00721B58" w:rsidRPr="008D4146" w:rsidRDefault="00721B58" w:rsidP="00721B58">
      <w:pPr>
        <w:pStyle w:val="Titolo4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16482789" w14:textId="77777777" w:rsidR="00CA4159" w:rsidRDefault="00CA4159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47270C" w14:textId="10FEEF14" w:rsidR="00721B58" w:rsidRPr="00186666" w:rsidRDefault="00721B58" w:rsidP="0018666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CHIEDE</w:t>
      </w:r>
      <w:r>
        <w:rPr>
          <w:rFonts w:asciiTheme="minorHAnsi" w:hAnsiTheme="minorHAnsi" w:cstheme="minorHAnsi"/>
          <w:b/>
          <w:sz w:val="20"/>
          <w:szCs w:val="20"/>
        </w:rPr>
        <w:t xml:space="preserve"> DI PARTECIPARE ALLA GARA IN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OGGETTO, </w:t>
      </w:r>
      <w:r w:rsidR="0018666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NELLA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FORMA DI</w:t>
      </w:r>
    </w:p>
    <w:p w14:paraId="02B1D3FA" w14:textId="77777777" w:rsidR="00721B58" w:rsidRPr="008D4146" w:rsidRDefault="00721B58" w:rsidP="00721B58">
      <w:pPr>
        <w:pStyle w:val="Corpodeltesto2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721B58" w:rsidRPr="008D4146" w14:paraId="1A26D82E" w14:textId="77777777" w:rsidTr="007C3496">
        <w:tc>
          <w:tcPr>
            <w:tcW w:w="516" w:type="dxa"/>
          </w:tcPr>
          <w:p w14:paraId="7B1DBE69" w14:textId="6F76104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D2CD4CA">
                <v:shape id="_x0000_i1089" type="#_x0000_t75" style="width:15pt;height:14.4pt" o:ole="">
                  <v:imagedata r:id="rId11" o:title=""/>
                </v:shape>
                <w:control r:id="rId12" w:name="OptionButton111" w:shapeid="_x0000_i1089"/>
              </w:object>
            </w:r>
          </w:p>
        </w:tc>
        <w:tc>
          <w:tcPr>
            <w:tcW w:w="9112" w:type="dxa"/>
            <w:gridSpan w:val="3"/>
          </w:tcPr>
          <w:p w14:paraId="3F1EC2E0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Impresa singola</w:t>
            </w:r>
          </w:p>
        </w:tc>
      </w:tr>
      <w:tr w:rsidR="00721B58" w:rsidRPr="008D4146" w14:paraId="7E792A64" w14:textId="77777777" w:rsidTr="007C3496">
        <w:tc>
          <w:tcPr>
            <w:tcW w:w="516" w:type="dxa"/>
          </w:tcPr>
          <w:p w14:paraId="5F401727" w14:textId="68BEF8A9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5BEC0ACB">
                <v:shape id="_x0000_i1065" type="#_x0000_t75" style="width:15pt;height:14.4pt" o:ole="">
                  <v:imagedata r:id="rId8" o:title=""/>
                </v:shape>
                <w:control r:id="rId13" w:name="OptionButton1111" w:shapeid="_x0000_i1065"/>
              </w:object>
            </w:r>
          </w:p>
        </w:tc>
        <w:tc>
          <w:tcPr>
            <w:tcW w:w="9112" w:type="dxa"/>
            <w:gridSpan w:val="3"/>
          </w:tcPr>
          <w:p w14:paraId="38C52715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Raggruppamento temporaneo di imprese:</w:t>
            </w:r>
          </w:p>
        </w:tc>
      </w:tr>
      <w:tr w:rsidR="00721B58" w:rsidRPr="008D4146" w14:paraId="7F2E7364" w14:textId="77777777" w:rsidTr="007C3496">
        <w:tc>
          <w:tcPr>
            <w:tcW w:w="516" w:type="dxa"/>
          </w:tcPr>
          <w:p w14:paraId="095C2F66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30931347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575F9D" w14:textId="25B23F88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0966FD8B">
                <v:shape id="_x0000_i1067" type="#_x0000_t75" style="width:15pt;height:14.4pt" o:ole="">
                  <v:imagedata r:id="rId8" o:title=""/>
                </v:shape>
                <w:control r:id="rId14" w:name="OptionButton1118" w:shapeid="_x0000_i1067"/>
              </w:object>
            </w:r>
          </w:p>
        </w:tc>
        <w:tc>
          <w:tcPr>
            <w:tcW w:w="4388" w:type="dxa"/>
          </w:tcPr>
          <w:p w14:paraId="53FBD530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Verticale</w:t>
            </w:r>
          </w:p>
        </w:tc>
      </w:tr>
      <w:tr w:rsidR="00721B58" w:rsidRPr="008D4146" w14:paraId="335B7B0D" w14:textId="77777777" w:rsidTr="007C3496">
        <w:tc>
          <w:tcPr>
            <w:tcW w:w="516" w:type="dxa"/>
          </w:tcPr>
          <w:p w14:paraId="340DC52E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0F524750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86741E" w14:textId="6E072B0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4F197145">
                <v:shape id="_x0000_i1069" type="#_x0000_t75" style="width:15pt;height:14.4pt" o:ole="">
                  <v:imagedata r:id="rId8" o:title=""/>
                </v:shape>
                <w:control r:id="rId15" w:name="OptionButton11181" w:shapeid="_x0000_i1069"/>
              </w:object>
            </w:r>
          </w:p>
        </w:tc>
        <w:tc>
          <w:tcPr>
            <w:tcW w:w="4388" w:type="dxa"/>
          </w:tcPr>
          <w:p w14:paraId="5B219B9B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Orizzontale</w:t>
            </w:r>
          </w:p>
        </w:tc>
      </w:tr>
      <w:tr w:rsidR="00721B58" w:rsidRPr="008D4146" w14:paraId="47080657" w14:textId="77777777" w:rsidTr="007C3496">
        <w:tc>
          <w:tcPr>
            <w:tcW w:w="516" w:type="dxa"/>
          </w:tcPr>
          <w:p w14:paraId="578C7138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41E066D5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D5CC06" w14:textId="15038F3E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E1B519D">
                <v:shape id="_x0000_i1071" type="#_x0000_t75" style="width:15pt;height:14.4pt" o:ole="">
                  <v:imagedata r:id="rId8" o:title=""/>
                </v:shape>
                <w:control r:id="rId16" w:name="OptionButton11182" w:shapeid="_x0000_i1071"/>
              </w:object>
            </w:r>
          </w:p>
        </w:tc>
        <w:tc>
          <w:tcPr>
            <w:tcW w:w="4388" w:type="dxa"/>
          </w:tcPr>
          <w:p w14:paraId="1D00E96F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Misto</w:t>
            </w:r>
          </w:p>
        </w:tc>
      </w:tr>
      <w:tr w:rsidR="00721B58" w:rsidRPr="008D4146" w14:paraId="442488D5" w14:textId="77777777" w:rsidTr="007C3496">
        <w:tc>
          <w:tcPr>
            <w:tcW w:w="516" w:type="dxa"/>
          </w:tcPr>
          <w:p w14:paraId="19E8083B" w14:textId="5E467265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916BCF1">
                <v:shape id="_x0000_i1073" type="#_x0000_t75" style="width:15pt;height:14.4pt" o:ole="">
                  <v:imagedata r:id="rId8" o:title=""/>
                </v:shape>
                <w:control r:id="rId17" w:name="OptionButton1112" w:shapeid="_x0000_i1073"/>
              </w:object>
            </w:r>
          </w:p>
        </w:tc>
        <w:tc>
          <w:tcPr>
            <w:tcW w:w="9112" w:type="dxa"/>
            <w:gridSpan w:val="3"/>
          </w:tcPr>
          <w:p w14:paraId="759083FD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fra società cooperative</w:t>
            </w:r>
          </w:p>
        </w:tc>
      </w:tr>
      <w:tr w:rsidR="00721B58" w:rsidRPr="008D4146" w14:paraId="26EA81D6" w14:textId="77777777" w:rsidTr="007C3496">
        <w:tc>
          <w:tcPr>
            <w:tcW w:w="516" w:type="dxa"/>
          </w:tcPr>
          <w:p w14:paraId="48A21A09" w14:textId="337B1981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lastRenderedPageBreak/>
              <w:object w:dxaOrig="225" w:dyaOrig="225" w14:anchorId="185B3947">
                <v:shape id="_x0000_i1088" type="#_x0000_t75" style="width:15pt;height:14.4pt" o:ole="">
                  <v:imagedata r:id="rId8" o:title=""/>
                </v:shape>
                <w:control r:id="rId18" w:name="OptionButton1113" w:shapeid="_x0000_i1088"/>
              </w:object>
            </w:r>
          </w:p>
        </w:tc>
        <w:tc>
          <w:tcPr>
            <w:tcW w:w="9112" w:type="dxa"/>
            <w:gridSpan w:val="3"/>
          </w:tcPr>
          <w:p w14:paraId="0DCDB020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fra imprese artigiane</w:t>
            </w:r>
          </w:p>
        </w:tc>
      </w:tr>
      <w:tr w:rsidR="00721B58" w:rsidRPr="008D4146" w14:paraId="428209CD" w14:textId="77777777" w:rsidTr="007C3496">
        <w:tc>
          <w:tcPr>
            <w:tcW w:w="516" w:type="dxa"/>
          </w:tcPr>
          <w:p w14:paraId="0D83A9CA" w14:textId="110C043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7EB11675">
                <v:shape id="_x0000_i1077" type="#_x0000_t75" style="width:15pt;height:14.4pt" o:ole="">
                  <v:imagedata r:id="rId8" o:title=""/>
                </v:shape>
                <w:control r:id="rId19" w:name="OptionButton1114" w:shapeid="_x0000_i1077"/>
              </w:object>
            </w:r>
          </w:p>
        </w:tc>
        <w:tc>
          <w:tcPr>
            <w:tcW w:w="9112" w:type="dxa"/>
            <w:gridSpan w:val="3"/>
          </w:tcPr>
          <w:p w14:paraId="0F1562F5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stabile</w:t>
            </w:r>
          </w:p>
        </w:tc>
      </w:tr>
      <w:tr w:rsidR="00721B58" w:rsidRPr="008D4146" w14:paraId="15C2A867" w14:textId="77777777" w:rsidTr="007C3496">
        <w:tc>
          <w:tcPr>
            <w:tcW w:w="516" w:type="dxa"/>
          </w:tcPr>
          <w:p w14:paraId="11BECB2D" w14:textId="12EDE631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6AB77326">
                <v:shape id="_x0000_i1079" type="#_x0000_t75" style="width:15pt;height:14.4pt" o:ole="">
                  <v:imagedata r:id="rId8" o:title=""/>
                </v:shape>
                <w:control r:id="rId20" w:name="OptionButton1115" w:shapeid="_x0000_i1079"/>
              </w:object>
            </w:r>
          </w:p>
        </w:tc>
        <w:tc>
          <w:tcPr>
            <w:tcW w:w="9112" w:type="dxa"/>
            <w:gridSpan w:val="3"/>
          </w:tcPr>
          <w:p w14:paraId="5F853EAF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ordinario di imprese</w:t>
            </w:r>
          </w:p>
        </w:tc>
      </w:tr>
      <w:tr w:rsidR="00721B58" w:rsidRPr="008D4146" w14:paraId="48D1B339" w14:textId="77777777" w:rsidTr="007C3496">
        <w:tc>
          <w:tcPr>
            <w:tcW w:w="516" w:type="dxa"/>
          </w:tcPr>
          <w:p w14:paraId="67C32F50" w14:textId="08628983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1AC96155">
                <v:shape id="_x0000_i1081" type="#_x0000_t75" style="width:15pt;height:14.4pt" o:ole="">
                  <v:imagedata r:id="rId8" o:title=""/>
                </v:shape>
                <w:control r:id="rId21" w:name="OptionButton1116" w:shapeid="_x0000_i1081"/>
              </w:object>
            </w:r>
          </w:p>
        </w:tc>
        <w:tc>
          <w:tcPr>
            <w:tcW w:w="9112" w:type="dxa"/>
            <w:gridSpan w:val="3"/>
          </w:tcPr>
          <w:p w14:paraId="45FAFD3C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Aggregazione di imprese aderenti al contratto di rete</w:t>
            </w:r>
          </w:p>
        </w:tc>
      </w:tr>
      <w:tr w:rsidR="00721B58" w:rsidRPr="008D4146" w14:paraId="3CC2427D" w14:textId="77777777" w:rsidTr="007C3496">
        <w:tc>
          <w:tcPr>
            <w:tcW w:w="516" w:type="dxa"/>
          </w:tcPr>
          <w:p w14:paraId="2FD5760A" w14:textId="17A5AFA0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HAnsi"/>
                <w:bCs/>
                <w:i/>
                <w:iCs/>
                <w:sz w:val="20"/>
                <w:szCs w:val="20"/>
              </w:rPr>
              <w:object w:dxaOrig="225" w:dyaOrig="225" w14:anchorId="3AA7BC44">
                <v:shape id="_x0000_i1083" type="#_x0000_t75" style="width:15pt;height:14.4pt" o:ole="">
                  <v:imagedata r:id="rId8" o:title=""/>
                </v:shape>
                <w:control r:id="rId22" w:name="OptionButton1117" w:shapeid="_x0000_i1083"/>
              </w:object>
            </w:r>
          </w:p>
        </w:tc>
        <w:tc>
          <w:tcPr>
            <w:tcW w:w="9112" w:type="dxa"/>
            <w:gridSpan w:val="3"/>
          </w:tcPr>
          <w:p w14:paraId="2B1E196D" w14:textId="77777777" w:rsidR="00721B58" w:rsidRPr="008D4146" w:rsidRDefault="00721B58" w:rsidP="007C3496">
            <w:pPr>
              <w:adjustRightInd w:val="0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GEIE</w:t>
            </w:r>
          </w:p>
        </w:tc>
      </w:tr>
    </w:tbl>
    <w:p w14:paraId="0A0E74B2" w14:textId="77777777" w:rsidR="00CA4159" w:rsidRDefault="00CA4159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42AF60" w14:textId="77777777" w:rsidR="0078628F" w:rsidRDefault="0078628F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4C37A8" w14:textId="366BF92B" w:rsidR="00721B58" w:rsidRDefault="00721B58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0AB0792" w14:textId="77777777" w:rsidR="00CA4159" w:rsidRPr="008D4146" w:rsidRDefault="00CA4159" w:rsidP="00721B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215E8A" w14:textId="77777777" w:rsidR="00721B58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già costituiti:</w:t>
      </w:r>
    </w:p>
    <w:p w14:paraId="6134DC20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721B58" w:rsidRPr="008D4146" w14:paraId="52419042" w14:textId="77777777" w:rsidTr="007C3496">
        <w:tc>
          <w:tcPr>
            <w:tcW w:w="3397" w:type="dxa"/>
            <w:gridSpan w:val="2"/>
          </w:tcPr>
          <w:p w14:paraId="43EDAB8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0FDAA6E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3803F79D" w14:textId="77777777" w:rsidTr="007C3496">
        <w:tc>
          <w:tcPr>
            <w:tcW w:w="3397" w:type="dxa"/>
            <w:gridSpan w:val="2"/>
          </w:tcPr>
          <w:p w14:paraId="3848117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3FD3B64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101FE669" w14:textId="77777777" w:rsidTr="007C3496">
        <w:tc>
          <w:tcPr>
            <w:tcW w:w="9634" w:type="dxa"/>
            <w:gridSpan w:val="4"/>
          </w:tcPr>
          <w:p w14:paraId="0B3F229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Lgs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721B58" w:rsidRPr="008D4146" w14:paraId="4C512EF8" w14:textId="77777777" w:rsidTr="007C3496">
        <w:tc>
          <w:tcPr>
            <w:tcW w:w="1222" w:type="dxa"/>
          </w:tcPr>
          <w:p w14:paraId="32D709E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EA3F93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9CE7C8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6574C908" w14:textId="77777777" w:rsidR="00721B58" w:rsidRPr="008D4146" w:rsidRDefault="00721B58" w:rsidP="007C3496">
            <w:pPr>
              <w:ind w:left="-1222" w:firstLine="12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680D9457" w14:textId="77777777" w:rsidTr="007C3496">
        <w:tc>
          <w:tcPr>
            <w:tcW w:w="1222" w:type="dxa"/>
          </w:tcPr>
          <w:p w14:paraId="6183AB9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135BD03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EFB69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250FBE8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4ED2B39" w14:textId="77777777" w:rsidTr="007C3496">
        <w:tc>
          <w:tcPr>
            <w:tcW w:w="1222" w:type="dxa"/>
          </w:tcPr>
          <w:p w14:paraId="6C00B022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172031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D2AD9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4E91A82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811686F" w14:textId="77777777" w:rsidTr="007C3496">
        <w:tc>
          <w:tcPr>
            <w:tcW w:w="1222" w:type="dxa"/>
          </w:tcPr>
          <w:p w14:paraId="59A00CF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6C1F133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1D004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350626F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5908D6FF" w14:textId="77777777" w:rsidTr="007C3496">
        <w:tc>
          <w:tcPr>
            <w:tcW w:w="1222" w:type="dxa"/>
          </w:tcPr>
          <w:p w14:paraId="5EE0459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5CDA6E7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CEFC6" w14:textId="77777777" w:rsidR="00721B58" w:rsidRDefault="00721B58" w:rsidP="007C3496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4B17544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2CDF1C" w14:textId="77777777" w:rsidR="00721B58" w:rsidRPr="008D4146" w:rsidRDefault="00721B58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2B781349" w14:textId="77777777" w:rsidR="00721B58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non ancora costituiti:</w:t>
      </w:r>
    </w:p>
    <w:p w14:paraId="38889064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1B58" w:rsidRPr="008D4146" w14:paraId="0F12B92F" w14:textId="77777777" w:rsidTr="007C3496">
        <w:tc>
          <w:tcPr>
            <w:tcW w:w="3823" w:type="dxa"/>
          </w:tcPr>
          <w:p w14:paraId="6A1820F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Designata mandataria/capogruppo:</w:t>
            </w:r>
          </w:p>
        </w:tc>
        <w:tc>
          <w:tcPr>
            <w:tcW w:w="5805" w:type="dxa"/>
          </w:tcPr>
          <w:p w14:paraId="3AB6BA38" w14:textId="77777777" w:rsidR="00721B58" w:rsidRPr="008D4146" w:rsidRDefault="00721B58" w:rsidP="007C34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1B58" w:rsidRPr="008D4146" w14:paraId="2A68D645" w14:textId="77777777" w:rsidTr="007C3496">
        <w:tc>
          <w:tcPr>
            <w:tcW w:w="3823" w:type="dxa"/>
          </w:tcPr>
          <w:p w14:paraId="5C56F47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5805" w:type="dxa"/>
          </w:tcPr>
          <w:p w14:paraId="0EECB859" w14:textId="77777777" w:rsidR="00721B58" w:rsidRPr="008D4146" w:rsidRDefault="00721B58" w:rsidP="007C34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1B58" w:rsidRPr="008D4146" w14:paraId="3EF8F83D" w14:textId="77777777" w:rsidTr="007C3496">
        <w:tc>
          <w:tcPr>
            <w:tcW w:w="9628" w:type="dxa"/>
            <w:gridSpan w:val="2"/>
          </w:tcPr>
          <w:p w14:paraId="12F0E7C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/>
                <w:sz w:val="20"/>
                <w:szCs w:val="20"/>
              </w:rPr>
              <w:t>Di impegnarsi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in caso di aggiudicazione, ad uniformarsi alla disciplina vigente con riguardo ai raggruppamenti temporanei o consorzi o GEIE ai sensi dell’art. 48 comma 8 del D. Lgs.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conferendo mandato collettivo speciale con rappresentanza all’impresa </w:t>
            </w:r>
            <w:r w:rsidRPr="008D41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sopra designata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qualificata come mandataria che stipulerà il contratto in nome e per conto delle mandanti/consorziate</w:t>
            </w:r>
          </w:p>
        </w:tc>
      </w:tr>
      <w:tr w:rsidR="00721B58" w:rsidRPr="008D4146" w14:paraId="7F6D62DD" w14:textId="77777777" w:rsidTr="007C3496">
        <w:tc>
          <w:tcPr>
            <w:tcW w:w="9628" w:type="dxa"/>
            <w:gridSpan w:val="2"/>
          </w:tcPr>
          <w:p w14:paraId="70581D6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Lgs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721B58" w:rsidRPr="008D4146" w14:paraId="0794D7FE" w14:textId="77777777" w:rsidTr="007C3496">
        <w:tc>
          <w:tcPr>
            <w:tcW w:w="3823" w:type="dxa"/>
          </w:tcPr>
          <w:p w14:paraId="2276C620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19B8D9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160AF539" w14:textId="77777777" w:rsidTr="007C3496">
        <w:tc>
          <w:tcPr>
            <w:tcW w:w="3823" w:type="dxa"/>
          </w:tcPr>
          <w:p w14:paraId="742EECD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740A51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3086EF93" w14:textId="77777777" w:rsidTr="007C3496">
        <w:tc>
          <w:tcPr>
            <w:tcW w:w="3823" w:type="dxa"/>
          </w:tcPr>
          <w:p w14:paraId="3D6E3B3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8E2669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16991D7A" w14:textId="77777777" w:rsidTr="007C3496">
        <w:tc>
          <w:tcPr>
            <w:tcW w:w="3823" w:type="dxa"/>
          </w:tcPr>
          <w:p w14:paraId="43A194C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28D53684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32CB95B3" w14:textId="77777777" w:rsidTr="007C3496">
        <w:tc>
          <w:tcPr>
            <w:tcW w:w="3823" w:type="dxa"/>
          </w:tcPr>
          <w:p w14:paraId="0B0C9BA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7DBC105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34212488" w14:textId="77777777" w:rsidR="00721B58" w:rsidRDefault="00721B58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7683401B" w14:textId="77777777" w:rsidR="00721B58" w:rsidRPr="008D4146" w:rsidRDefault="00721B58" w:rsidP="00721B58">
      <w:pPr>
        <w:rPr>
          <w:rFonts w:asciiTheme="minorHAnsi" w:hAnsiTheme="minorHAnsi" w:cstheme="minorHAnsi"/>
          <w:b/>
          <w:sz w:val="20"/>
          <w:szCs w:val="20"/>
        </w:rPr>
      </w:pPr>
    </w:p>
    <w:p w14:paraId="243F4FAF" w14:textId="77777777" w:rsidR="00721B58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Nel caso di aggregazioni di imprese aderenti al contratto di rete -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 se la rete è dotata di un organo comune con potere di rappresentanza e soggettività giuridica:</w:t>
      </w:r>
    </w:p>
    <w:p w14:paraId="2BE0BA6D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1B58" w:rsidRPr="008D4146" w14:paraId="3E3FCB3A" w14:textId="77777777" w:rsidTr="007C3496">
        <w:tc>
          <w:tcPr>
            <w:tcW w:w="3823" w:type="dxa"/>
          </w:tcPr>
          <w:p w14:paraId="675CB6D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Organo che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rappresenta 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la rete:</w:t>
            </w:r>
          </w:p>
        </w:tc>
        <w:tc>
          <w:tcPr>
            <w:tcW w:w="5805" w:type="dxa"/>
          </w:tcPr>
          <w:p w14:paraId="6AE0699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36166FE3" w14:textId="77777777" w:rsidTr="007C3496">
        <w:tc>
          <w:tcPr>
            <w:tcW w:w="3823" w:type="dxa"/>
          </w:tcPr>
          <w:p w14:paraId="3064563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per cui la rete concorre:</w:t>
            </w:r>
          </w:p>
        </w:tc>
        <w:tc>
          <w:tcPr>
            <w:tcW w:w="5805" w:type="dxa"/>
          </w:tcPr>
          <w:p w14:paraId="144BAC1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49B5D70" w14:textId="77777777" w:rsidTr="007C3496">
        <w:tc>
          <w:tcPr>
            <w:tcW w:w="9628" w:type="dxa"/>
            <w:gridSpan w:val="2"/>
          </w:tcPr>
          <w:p w14:paraId="15CF166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Che la fornitura, ai sensi dell'art. 48, comma 4, del D. Lgs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721B58" w:rsidRPr="008D4146" w14:paraId="2083EBE9" w14:textId="77777777" w:rsidTr="007C3496">
        <w:tc>
          <w:tcPr>
            <w:tcW w:w="3823" w:type="dxa"/>
          </w:tcPr>
          <w:p w14:paraId="175C5A5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4D03A954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762ACB8F" w14:textId="77777777" w:rsidTr="007C3496">
        <w:tc>
          <w:tcPr>
            <w:tcW w:w="3823" w:type="dxa"/>
          </w:tcPr>
          <w:p w14:paraId="7FFE0EC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508AC16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10581CC6" w14:textId="77777777" w:rsidTr="007C3496">
        <w:tc>
          <w:tcPr>
            <w:tcW w:w="3823" w:type="dxa"/>
          </w:tcPr>
          <w:p w14:paraId="62D014C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63BACD0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742F2441" w14:textId="77777777" w:rsidTr="007C3496">
        <w:tc>
          <w:tcPr>
            <w:tcW w:w="3823" w:type="dxa"/>
          </w:tcPr>
          <w:p w14:paraId="1F54973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B3B120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4CD46F3F" w14:textId="77777777" w:rsidTr="007C3496">
        <w:tc>
          <w:tcPr>
            <w:tcW w:w="3823" w:type="dxa"/>
          </w:tcPr>
          <w:p w14:paraId="4F8EB4A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30B5E30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0CBC9197" w14:textId="2F1A8280" w:rsidR="00721B58" w:rsidRDefault="00721B58" w:rsidP="00721B58">
      <w:pPr>
        <w:rPr>
          <w:rFonts w:asciiTheme="minorHAnsi" w:hAnsiTheme="minorHAnsi" w:cstheme="minorHAnsi"/>
          <w:sz w:val="20"/>
          <w:szCs w:val="20"/>
        </w:rPr>
      </w:pPr>
    </w:p>
    <w:p w14:paraId="270D3E5F" w14:textId="77777777" w:rsidR="00CA4159" w:rsidRDefault="00CA4159" w:rsidP="00721B58">
      <w:pPr>
        <w:rPr>
          <w:rFonts w:asciiTheme="minorHAnsi" w:hAnsiTheme="minorHAnsi" w:cstheme="minorHAnsi"/>
          <w:sz w:val="20"/>
          <w:szCs w:val="20"/>
        </w:rPr>
      </w:pPr>
    </w:p>
    <w:p w14:paraId="392A0F32" w14:textId="77777777" w:rsidR="00721B58" w:rsidRPr="008D4146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>se la rete è dotata di un organo comune con potere di rappresentanza ma è priva di soggettività giuridica:</w:t>
      </w:r>
    </w:p>
    <w:p w14:paraId="1D95B3A1" w14:textId="77777777" w:rsidR="00721B58" w:rsidRPr="008D4146" w:rsidRDefault="00721B58" w:rsidP="00721B5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721B58" w:rsidRPr="008D4146" w14:paraId="49843B5B" w14:textId="77777777" w:rsidTr="007C3496">
        <w:tc>
          <w:tcPr>
            <w:tcW w:w="2660" w:type="dxa"/>
          </w:tcPr>
          <w:p w14:paraId="1318DF6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mandataria:</w:t>
            </w:r>
          </w:p>
        </w:tc>
        <w:tc>
          <w:tcPr>
            <w:tcW w:w="7118" w:type="dxa"/>
          </w:tcPr>
          <w:p w14:paraId="3C3E9FC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12A161F" w14:textId="77777777" w:rsidTr="007C3496">
        <w:tc>
          <w:tcPr>
            <w:tcW w:w="9778" w:type="dxa"/>
            <w:gridSpan w:val="2"/>
          </w:tcPr>
          <w:p w14:paraId="70E5F66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Che la fornitura, ai sensi dell'art. 48, comma 4, del D. Lgs n. 50/2016 e </w:t>
            </w:r>
            <w:proofErr w:type="spellStart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sarà così ripartita:</w:t>
            </w:r>
          </w:p>
        </w:tc>
      </w:tr>
      <w:tr w:rsidR="00721B58" w:rsidRPr="008D4146" w14:paraId="4A360AE9" w14:textId="77777777" w:rsidTr="007C3496">
        <w:tc>
          <w:tcPr>
            <w:tcW w:w="2660" w:type="dxa"/>
          </w:tcPr>
          <w:p w14:paraId="069F7B4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2F4A233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76F79851" w14:textId="77777777" w:rsidTr="007C3496">
        <w:tc>
          <w:tcPr>
            <w:tcW w:w="2660" w:type="dxa"/>
          </w:tcPr>
          <w:p w14:paraId="164D783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350AB612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053DB681" w14:textId="77777777" w:rsidTr="007C3496">
        <w:tc>
          <w:tcPr>
            <w:tcW w:w="2660" w:type="dxa"/>
          </w:tcPr>
          <w:p w14:paraId="139B5C1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4A28407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7CEE6DDC" w14:textId="77777777" w:rsidTr="007C3496">
        <w:tc>
          <w:tcPr>
            <w:tcW w:w="2660" w:type="dxa"/>
          </w:tcPr>
          <w:p w14:paraId="2B8F18D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2BB9408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721B58" w:rsidRPr="008D4146" w14:paraId="0F454C64" w14:textId="77777777" w:rsidTr="007C3496">
        <w:tc>
          <w:tcPr>
            <w:tcW w:w="2660" w:type="dxa"/>
          </w:tcPr>
          <w:p w14:paraId="61F98EC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3DE82E4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14:paraId="70905AF0" w14:textId="77777777" w:rsidR="00721B58" w:rsidRPr="008D4146" w:rsidRDefault="00721B58" w:rsidP="00721B58">
      <w:pPr>
        <w:pStyle w:val="Corpodeltesto2"/>
        <w:widowControl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CFD9562" w14:textId="77777777" w:rsidR="00721B58" w:rsidRPr="0019575A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A</w:t>
      </w:r>
    </w:p>
    <w:p w14:paraId="5758B587" w14:textId="77777777" w:rsidR="00721B58" w:rsidRPr="008D4146" w:rsidRDefault="00721B58" w:rsidP="00721B58">
      <w:pPr>
        <w:ind w:left="454"/>
        <w:rPr>
          <w:rFonts w:asciiTheme="minorHAnsi" w:hAnsiTheme="minorHAnsi" w:cstheme="minorHAnsi"/>
          <w:b/>
          <w:sz w:val="20"/>
          <w:szCs w:val="20"/>
        </w:rPr>
      </w:pPr>
    </w:p>
    <w:p w14:paraId="0138EFA9" w14:textId="77777777" w:rsidR="00721B58" w:rsidRPr="008D4146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non ancora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B</w:t>
      </w:r>
    </w:p>
    <w:p w14:paraId="004EE44A" w14:textId="77777777" w:rsidR="00721B58" w:rsidRPr="0019575A" w:rsidRDefault="00721B58" w:rsidP="00721B58">
      <w:pPr>
        <w:ind w:left="454"/>
        <w:rPr>
          <w:rFonts w:asciiTheme="minorHAnsi" w:hAnsiTheme="minorHAnsi" w:cstheme="minorHAnsi"/>
          <w:sz w:val="20"/>
          <w:szCs w:val="20"/>
        </w:rPr>
      </w:pPr>
    </w:p>
    <w:p w14:paraId="6D989FB5" w14:textId="77777777" w:rsidR="00721B58" w:rsidRPr="008D4146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  <w:r w:rsidRPr="0019575A">
        <w:rPr>
          <w:rFonts w:asciiTheme="minorHAnsi" w:hAnsiTheme="minorHAnsi" w:cstheme="minorHAnsi"/>
          <w:sz w:val="20"/>
          <w:szCs w:val="20"/>
        </w:rPr>
        <w:t xml:space="preserve">Nel caso di consorzi stabili ex articoli 45, comma 1, lettera c), del D. Lgs. n. 50/ 2016 e </w:t>
      </w:r>
      <w:proofErr w:type="spellStart"/>
      <w:r w:rsidRPr="0019575A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19575A">
        <w:rPr>
          <w:rFonts w:asciiTheme="minorHAnsi" w:hAnsiTheme="minorHAnsi" w:cstheme="minorHAnsi"/>
          <w:sz w:val="20"/>
          <w:szCs w:val="20"/>
        </w:rPr>
        <w:t xml:space="preserve"> che questo consorzio</w:t>
      </w:r>
      <w:r w:rsidRPr="008D4146">
        <w:rPr>
          <w:rFonts w:asciiTheme="minorHAnsi" w:hAnsiTheme="minorHAnsi" w:cstheme="minorHAnsi"/>
          <w:sz w:val="20"/>
          <w:szCs w:val="20"/>
        </w:rPr>
        <w:t xml:space="preserve"> stabile concorre</w:t>
      </w:r>
      <w:r w:rsidRPr="008D4146">
        <w:rPr>
          <w:rFonts w:asciiTheme="minorHAnsi" w:hAnsiTheme="minorHAnsi" w:cstheme="minorHAnsi"/>
          <w:b/>
          <w:sz w:val="20"/>
          <w:szCs w:val="20"/>
        </w:rPr>
        <w:t>:</w:t>
      </w:r>
    </w:p>
    <w:p w14:paraId="1333CA45" w14:textId="77777777" w:rsidR="00721B58" w:rsidRPr="008D4146" w:rsidRDefault="00721B58" w:rsidP="00721B58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721B58" w:rsidRPr="008D4146" w14:paraId="122231D3" w14:textId="77777777" w:rsidTr="007C3496">
        <w:tc>
          <w:tcPr>
            <w:tcW w:w="388" w:type="dxa"/>
          </w:tcPr>
          <w:p w14:paraId="44E3693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634967D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In proprio</w:t>
            </w:r>
          </w:p>
        </w:tc>
      </w:tr>
      <w:tr w:rsidR="00721B58" w:rsidRPr="008D4146" w14:paraId="478405CE" w14:textId="77777777" w:rsidTr="007C3496">
        <w:tc>
          <w:tcPr>
            <w:tcW w:w="388" w:type="dxa"/>
          </w:tcPr>
          <w:p w14:paraId="44DE296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19E6D4F2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di tutti gli operatori economici consorziati</w:t>
            </w:r>
          </w:p>
        </w:tc>
      </w:tr>
      <w:tr w:rsidR="00721B58" w:rsidRPr="008D4146" w14:paraId="0602D0BE" w14:textId="77777777" w:rsidTr="007C3496">
        <w:tc>
          <w:tcPr>
            <w:tcW w:w="388" w:type="dxa"/>
          </w:tcPr>
          <w:p w14:paraId="2EDF8B0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50E5413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dei seguenti operatori economici consorziati:</w:t>
            </w:r>
          </w:p>
        </w:tc>
      </w:tr>
      <w:tr w:rsidR="00721B58" w:rsidRPr="008D4146" w14:paraId="05191F02" w14:textId="77777777" w:rsidTr="007C3496">
        <w:tc>
          <w:tcPr>
            <w:tcW w:w="388" w:type="dxa"/>
          </w:tcPr>
          <w:p w14:paraId="350EB7A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0A7749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3302A7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69DA8CE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05D043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0B77919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127A27C" w14:textId="77777777" w:rsidTr="007C3496">
        <w:tc>
          <w:tcPr>
            <w:tcW w:w="388" w:type="dxa"/>
          </w:tcPr>
          <w:p w14:paraId="2FC746B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AF0B18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ED6585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1007B71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30854D0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41AA666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6A91E29D" w14:textId="77777777" w:rsidTr="007C3496">
        <w:tc>
          <w:tcPr>
            <w:tcW w:w="388" w:type="dxa"/>
          </w:tcPr>
          <w:p w14:paraId="28914EC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98913EB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ACE0B7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5D9AC00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4C69B2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223BC8C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1A64E66F" w14:textId="77777777" w:rsidTr="007C3496">
        <w:tc>
          <w:tcPr>
            <w:tcW w:w="388" w:type="dxa"/>
          </w:tcPr>
          <w:p w14:paraId="79AF91F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7F0D3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82ACD3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0D0FE02C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517B10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68EE55F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42963879" w14:textId="77777777" w:rsidTr="007C3496">
        <w:tc>
          <w:tcPr>
            <w:tcW w:w="388" w:type="dxa"/>
          </w:tcPr>
          <w:p w14:paraId="2BE8F3E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2E20557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3F3B05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46C0323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652A46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3B7996A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15AB1" w14:textId="77777777" w:rsidR="00721B58" w:rsidRPr="008D4146" w:rsidRDefault="00721B58" w:rsidP="00721B58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14:paraId="0700FEE3" w14:textId="77777777" w:rsidR="00721B58" w:rsidRDefault="00721B58" w:rsidP="00721B58">
      <w:pPr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consorzi fra società cooperative o tra imprese artigiane ex articolo 45, comma 1, lettera b), del D. Lgs. n. 50/2016 e </w:t>
      </w:r>
      <w:proofErr w:type="spellStart"/>
      <w:r w:rsidRPr="008D4146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8D4146">
        <w:rPr>
          <w:rFonts w:asciiTheme="minorHAnsi" w:hAnsiTheme="minorHAnsi" w:cstheme="minorHAnsi"/>
          <w:sz w:val="20"/>
          <w:szCs w:val="20"/>
        </w:rPr>
        <w:t xml:space="preserve">, </w:t>
      </w:r>
      <w:r w:rsidRPr="008D4146">
        <w:rPr>
          <w:rFonts w:asciiTheme="minorHAnsi" w:hAnsiTheme="minorHAnsi" w:cstheme="minorHAnsi"/>
          <w:b/>
          <w:sz w:val="20"/>
          <w:szCs w:val="20"/>
        </w:rPr>
        <w:t>esclusi i consorzi stabili e i consorzi ordinari</w:t>
      </w:r>
      <w:r w:rsidRPr="008D4146">
        <w:rPr>
          <w:rFonts w:asciiTheme="minorHAnsi" w:hAnsiTheme="minorHAnsi" w:cstheme="minorHAnsi"/>
          <w:sz w:val="20"/>
          <w:szCs w:val="20"/>
        </w:rPr>
        <w:t>, che questo consorzio fra società cooperative / tra imprese artigiane concorre per i seguenti consorziati:</w:t>
      </w:r>
    </w:p>
    <w:p w14:paraId="236E3232" w14:textId="77777777" w:rsidR="00721B58" w:rsidRPr="008D4146" w:rsidRDefault="00721B58" w:rsidP="002D17F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2"/>
        <w:gridCol w:w="3353"/>
        <w:gridCol w:w="1408"/>
        <w:gridCol w:w="2375"/>
      </w:tblGrid>
      <w:tr w:rsidR="00721B58" w:rsidRPr="008D4146" w14:paraId="7246DB05" w14:textId="77777777" w:rsidTr="007C3496">
        <w:tc>
          <w:tcPr>
            <w:tcW w:w="2518" w:type="dxa"/>
          </w:tcPr>
          <w:p w14:paraId="5588644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6C7B0560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A2611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3CE32D1F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36319EA1" w14:textId="77777777" w:rsidTr="007C3496">
        <w:tc>
          <w:tcPr>
            <w:tcW w:w="2518" w:type="dxa"/>
          </w:tcPr>
          <w:p w14:paraId="234D4A1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671F8D19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74DBE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E246B34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71721089" w14:textId="77777777" w:rsidTr="007C3496">
        <w:tc>
          <w:tcPr>
            <w:tcW w:w="2518" w:type="dxa"/>
          </w:tcPr>
          <w:p w14:paraId="289F602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05398873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345F0D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732F1CD5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7DF3CC4F" w14:textId="77777777" w:rsidTr="007C3496">
        <w:tc>
          <w:tcPr>
            <w:tcW w:w="2518" w:type="dxa"/>
          </w:tcPr>
          <w:p w14:paraId="3FF14D08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2725101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E6F03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D9A27C0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B58" w:rsidRPr="008D4146" w14:paraId="0EF3B9DA" w14:textId="77777777" w:rsidTr="007C3496">
        <w:tc>
          <w:tcPr>
            <w:tcW w:w="2518" w:type="dxa"/>
          </w:tcPr>
          <w:p w14:paraId="0CF1F18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38CC9BFE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893D16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57F9385A" w14:textId="77777777" w:rsidR="00721B58" w:rsidRPr="008D4146" w:rsidRDefault="00721B58" w:rsidP="007C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A883F4" w14:textId="77777777" w:rsidR="002D17FB" w:rsidRDefault="002D17FB" w:rsidP="00186666">
      <w:pPr>
        <w:rPr>
          <w:rFonts w:asciiTheme="minorHAnsi" w:hAnsiTheme="minorHAnsi" w:cstheme="minorHAnsi"/>
          <w:sz w:val="20"/>
          <w:szCs w:val="20"/>
        </w:rPr>
      </w:pPr>
    </w:p>
    <w:p w14:paraId="30206BF8" w14:textId="77777777" w:rsidR="0078628F" w:rsidRDefault="0078628F" w:rsidP="002D17F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08F9BD" w14:textId="66DAE1CF" w:rsidR="002D17FB" w:rsidRDefault="002D17FB" w:rsidP="002D17F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17FB">
        <w:rPr>
          <w:rFonts w:asciiTheme="minorHAnsi" w:hAnsiTheme="minorHAnsi" w:cstheme="minorHAnsi"/>
          <w:b/>
          <w:sz w:val="20"/>
          <w:szCs w:val="20"/>
        </w:rPr>
        <w:t>DICHIARA</w:t>
      </w:r>
      <w:r>
        <w:rPr>
          <w:rFonts w:asciiTheme="minorHAnsi" w:hAnsiTheme="minorHAnsi" w:cstheme="minorHAnsi"/>
          <w:b/>
          <w:sz w:val="20"/>
          <w:szCs w:val="20"/>
        </w:rPr>
        <w:t xml:space="preserve"> inoltre</w:t>
      </w:r>
    </w:p>
    <w:p w14:paraId="76159E6F" w14:textId="77777777" w:rsidR="0078628F" w:rsidRPr="002D17FB" w:rsidRDefault="0078628F" w:rsidP="002D17F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618CBF" w14:textId="77777777" w:rsidR="002D17FB" w:rsidRPr="002D17FB" w:rsidRDefault="002D17FB" w:rsidP="002D17FB">
      <w:pPr>
        <w:ind w:left="5664"/>
        <w:rPr>
          <w:rFonts w:asciiTheme="minorHAnsi" w:hAnsiTheme="minorHAnsi" w:cstheme="minorHAnsi"/>
          <w:sz w:val="20"/>
          <w:szCs w:val="20"/>
        </w:rPr>
      </w:pPr>
    </w:p>
    <w:p w14:paraId="586140FE" w14:textId="77777777" w:rsidR="002D17FB" w:rsidRPr="002D17FB" w:rsidRDefault="002D17FB" w:rsidP="002D17FB">
      <w:pPr>
        <w:jc w:val="left"/>
        <w:rPr>
          <w:rFonts w:asciiTheme="minorHAnsi" w:hAnsiTheme="minorHAnsi" w:cstheme="minorHAnsi"/>
          <w:sz w:val="20"/>
          <w:szCs w:val="20"/>
        </w:rPr>
      </w:pPr>
      <w:r w:rsidRPr="002D17FB">
        <w:rPr>
          <w:rFonts w:asciiTheme="minorHAnsi" w:hAnsiTheme="minorHAnsi" w:cstheme="minorHAnsi"/>
          <w:sz w:val="20"/>
          <w:szCs w:val="20"/>
        </w:rPr>
        <w:t>Ai sensi degli artt. 46 e 47 del D.P.R. 445/2000:</w:t>
      </w:r>
    </w:p>
    <w:p w14:paraId="260746A9" w14:textId="77777777" w:rsidR="002D17FB" w:rsidRPr="002D17FB" w:rsidRDefault="002D17FB" w:rsidP="002D17FB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02E9AF0" w14:textId="77777777" w:rsidR="002D17FB" w:rsidRPr="002D17FB" w:rsidRDefault="002D17FB" w:rsidP="00934C12">
      <w:pPr>
        <w:numPr>
          <w:ilvl w:val="0"/>
          <w:numId w:val="1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D17FB">
        <w:rPr>
          <w:rFonts w:asciiTheme="minorHAnsi" w:hAnsiTheme="minorHAnsi" w:cstheme="minorHAnsi"/>
          <w:sz w:val="20"/>
          <w:szCs w:val="20"/>
        </w:rPr>
        <w:t>Di accettare, senza condizione o riserva alcuna, tutte le norme e disposizioni contenute nella documentazione gara;</w:t>
      </w:r>
    </w:p>
    <w:p w14:paraId="16FA9EFD" w14:textId="77777777" w:rsidR="002D17FB" w:rsidRPr="002D17FB" w:rsidRDefault="002D17FB" w:rsidP="00934C12">
      <w:pPr>
        <w:numPr>
          <w:ilvl w:val="0"/>
          <w:numId w:val="1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D17FB">
        <w:rPr>
          <w:rFonts w:asciiTheme="minorHAnsi" w:hAnsiTheme="minorHAnsi" w:cstheme="minorHAnsi"/>
          <w:sz w:val="20"/>
          <w:szCs w:val="20"/>
        </w:rPr>
        <w:t xml:space="preserve">Di essere edotto degli obblighi derivanti dal Codice di comportamento adottato dalla stazione appaltante con Delibera </w:t>
      </w:r>
      <w:proofErr w:type="spellStart"/>
      <w:r w:rsidRPr="002D17FB">
        <w:rPr>
          <w:rFonts w:asciiTheme="minorHAnsi" w:hAnsiTheme="minorHAnsi" w:cstheme="minorHAnsi"/>
          <w:sz w:val="20"/>
          <w:szCs w:val="20"/>
        </w:rPr>
        <w:t>CdA</w:t>
      </w:r>
      <w:proofErr w:type="spellEnd"/>
      <w:r w:rsidRPr="002D17FB">
        <w:rPr>
          <w:rFonts w:asciiTheme="minorHAnsi" w:hAnsiTheme="minorHAnsi" w:cstheme="minorHAnsi"/>
          <w:sz w:val="20"/>
          <w:szCs w:val="20"/>
        </w:rPr>
        <w:t xml:space="preserve"> n° 137 del 17/10/2017 reperibile all’indirizzo http://www.urp.cnr.it/copertine/ente/ente_normativa/proc_disciplinare/Circolare_25_2017_codice_di_comportamento.pdf e</w:t>
      </w:r>
      <w:bookmarkStart w:id="0" w:name="_GoBack"/>
      <w:bookmarkEnd w:id="0"/>
      <w:r w:rsidRPr="002D17FB">
        <w:rPr>
          <w:rFonts w:asciiTheme="minorHAnsi" w:hAnsiTheme="minorHAnsi" w:cstheme="minorHAnsi"/>
          <w:sz w:val="20"/>
          <w:szCs w:val="20"/>
        </w:rPr>
        <w:t xml:space="preserve"> si impegna, in caso di aggiudicazione, ad osservare e a far osservare ai propri dipendenti e collaboratori, per quanto applicabile, il suddetto codice, pena la risoluzione del contratto;</w:t>
      </w:r>
    </w:p>
    <w:p w14:paraId="27B2136C" w14:textId="77777777" w:rsidR="002D17FB" w:rsidRPr="002D17FB" w:rsidRDefault="002D17FB" w:rsidP="00934C12">
      <w:pPr>
        <w:numPr>
          <w:ilvl w:val="0"/>
          <w:numId w:val="1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D17FB">
        <w:rPr>
          <w:rFonts w:asciiTheme="minorHAnsi" w:hAnsiTheme="minorHAnsi" w:cstheme="minorHAnsi"/>
          <w:sz w:val="20"/>
          <w:szCs w:val="20"/>
        </w:rPr>
        <w:t>(</w:t>
      </w:r>
      <w:r w:rsidRPr="002D17FB">
        <w:rPr>
          <w:rFonts w:asciiTheme="minorHAnsi" w:hAnsiTheme="minorHAnsi" w:cstheme="minorHAnsi"/>
          <w:i/>
          <w:sz w:val="20"/>
          <w:szCs w:val="20"/>
        </w:rPr>
        <w:t>Nel caso di operatore economico avente sede, residenza o domicilio nei paesi inseriti nelle c.d. “</w:t>
      </w:r>
      <w:proofErr w:type="spellStart"/>
      <w:r w:rsidRPr="002D17FB">
        <w:rPr>
          <w:rFonts w:asciiTheme="minorHAnsi" w:hAnsiTheme="minorHAnsi" w:cstheme="minorHAnsi"/>
          <w:i/>
          <w:sz w:val="20"/>
          <w:szCs w:val="20"/>
        </w:rPr>
        <w:t>black</w:t>
      </w:r>
      <w:proofErr w:type="spellEnd"/>
      <w:r w:rsidRPr="002D17FB">
        <w:rPr>
          <w:rFonts w:asciiTheme="minorHAnsi" w:hAnsiTheme="minorHAnsi" w:cstheme="minorHAnsi"/>
          <w:i/>
          <w:sz w:val="20"/>
          <w:szCs w:val="20"/>
        </w:rPr>
        <w:t xml:space="preserve"> list”</w:t>
      </w:r>
      <w:r w:rsidRPr="002D17FB">
        <w:rPr>
          <w:rFonts w:asciiTheme="minorHAnsi" w:hAnsiTheme="minorHAnsi" w:cstheme="minorHAnsi"/>
          <w:sz w:val="20"/>
          <w:szCs w:val="20"/>
        </w:rPr>
        <w:t xml:space="preserve">) Di essere in possesso dell’autorizzazione in corso di validità rilasciata ai sensi del </w:t>
      </w:r>
      <w:proofErr w:type="spellStart"/>
      <w:r w:rsidRPr="002D17FB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2D17FB">
        <w:rPr>
          <w:rFonts w:asciiTheme="minorHAnsi" w:hAnsiTheme="minorHAnsi" w:cstheme="minorHAnsi"/>
          <w:sz w:val="20"/>
          <w:szCs w:val="20"/>
        </w:rPr>
        <w:t xml:space="preserve"> 14 dicembre 2010 del Ministero dell’economia e delle finanze ai sensi (art. 37 del D.L. 78/2010, convertito nella L. 122/2010) oppure dichiara di aver presentato domanda di autorizzazione ai sensi dell’art. 1 comma 3 del </w:t>
      </w:r>
      <w:proofErr w:type="spellStart"/>
      <w:r w:rsidRPr="002D17FB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2D17FB">
        <w:rPr>
          <w:rFonts w:asciiTheme="minorHAnsi" w:hAnsiTheme="minorHAnsi" w:cstheme="minorHAnsi"/>
          <w:sz w:val="20"/>
          <w:szCs w:val="20"/>
        </w:rPr>
        <w:t xml:space="preserve"> 14.12.2010 e  allega copia conforme dell’istanza di autorizzazione inviata al Ministero;</w:t>
      </w:r>
    </w:p>
    <w:p w14:paraId="73306F19" w14:textId="77777777" w:rsidR="002D17FB" w:rsidRDefault="002D17FB" w:rsidP="002D17FB">
      <w:pPr>
        <w:rPr>
          <w:rFonts w:asciiTheme="minorHAnsi" w:hAnsiTheme="minorHAnsi" w:cstheme="minorHAnsi"/>
          <w:sz w:val="20"/>
          <w:szCs w:val="20"/>
        </w:rPr>
      </w:pPr>
    </w:p>
    <w:p w14:paraId="6C14BF38" w14:textId="77777777" w:rsidR="002D17FB" w:rsidRDefault="002D17FB" w:rsidP="00721B58">
      <w:pPr>
        <w:ind w:left="5664"/>
        <w:rPr>
          <w:rFonts w:asciiTheme="minorHAnsi" w:hAnsiTheme="minorHAnsi" w:cstheme="minorHAnsi"/>
          <w:sz w:val="20"/>
          <w:szCs w:val="20"/>
        </w:rPr>
      </w:pPr>
    </w:p>
    <w:p w14:paraId="36FDF457" w14:textId="2422F4C4" w:rsidR="00721B58" w:rsidRDefault="00721B58" w:rsidP="00721B58">
      <w:pPr>
        <w:ind w:left="5664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Firma</w:t>
      </w:r>
      <w:r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8D4146">
        <w:rPr>
          <w:rFonts w:asciiTheme="minorHAnsi" w:hAnsiTheme="minorHAnsi" w:cstheme="minorHAnsi"/>
          <w:sz w:val="20"/>
          <w:szCs w:val="20"/>
        </w:rPr>
        <w:t xml:space="preserve"> del legale rappresentante/procuratore</w:t>
      </w:r>
    </w:p>
    <w:sectPr w:rsidR="00721B58" w:rsidSect="006F44F1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663" w:right="1134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695B" w14:textId="77777777" w:rsidR="00D95030" w:rsidRDefault="00D95030" w:rsidP="0032760D">
      <w:r>
        <w:separator/>
      </w:r>
    </w:p>
  </w:endnote>
  <w:endnote w:type="continuationSeparator" w:id="0">
    <w:p w14:paraId="33232DEA" w14:textId="77777777" w:rsidR="00D95030" w:rsidRDefault="00D95030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BB9C" w14:textId="77777777" w:rsidR="006F44F1" w:rsidRPr="00EB41C8" w:rsidRDefault="006F44F1" w:rsidP="006F44F1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787A02B2" w14:textId="77777777" w:rsidR="006F44F1" w:rsidRPr="00EB41C8" w:rsidRDefault="006F44F1" w:rsidP="006F44F1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7BC65B40" w14:textId="77777777" w:rsidR="006F44F1" w:rsidRPr="00EB41C8" w:rsidRDefault="006F44F1" w:rsidP="006F44F1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  <w:p w14:paraId="1870ECB3" w14:textId="77777777" w:rsidR="006F44F1" w:rsidRDefault="006F44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AFDB" w14:textId="77777777" w:rsidR="00EB41C8" w:rsidRDefault="00EB41C8" w:rsidP="00EB41C8">
    <w:pPr>
      <w:pStyle w:val="Pidipagina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1954" w14:textId="77777777" w:rsidR="00D95030" w:rsidRDefault="00D95030" w:rsidP="0032760D">
      <w:r>
        <w:separator/>
      </w:r>
    </w:p>
  </w:footnote>
  <w:footnote w:type="continuationSeparator" w:id="0">
    <w:p w14:paraId="5E86238D" w14:textId="77777777" w:rsidR="00D95030" w:rsidRDefault="00D95030" w:rsidP="0032760D">
      <w:r>
        <w:continuationSeparator/>
      </w:r>
    </w:p>
  </w:footnote>
  <w:footnote w:id="1">
    <w:p w14:paraId="45D5153C" w14:textId="77777777" w:rsidR="00721B58" w:rsidRPr="008D4146" w:rsidRDefault="00721B58" w:rsidP="00721B58">
      <w:pPr>
        <w:pStyle w:val="Testonotaapidipagina"/>
        <w:rPr>
          <w:rFonts w:asciiTheme="minorHAnsi" w:hAnsiTheme="minorHAnsi" w:cstheme="minorHAnsi"/>
        </w:rPr>
      </w:pPr>
      <w:r w:rsidRPr="008D4146">
        <w:rPr>
          <w:rStyle w:val="Rimandonotaapidipagina"/>
          <w:rFonts w:asciiTheme="minorHAnsi" w:hAnsiTheme="minorHAnsi" w:cstheme="minorHAnsi"/>
        </w:rPr>
        <w:footnoteRef/>
      </w:r>
      <w:r w:rsidRPr="008D4146">
        <w:rPr>
          <w:rFonts w:asciiTheme="minorHAnsi" w:hAnsiTheme="minorHAnsi" w:cstheme="minorHAnsi"/>
        </w:rPr>
        <w:t xml:space="preserve"> Indicare se diversa da quella italiana</w:t>
      </w:r>
    </w:p>
  </w:footnote>
  <w:footnote w:id="2">
    <w:p w14:paraId="1A9C836E" w14:textId="77777777" w:rsidR="00721B58" w:rsidRDefault="00721B58" w:rsidP="00721B5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4146">
        <w:rPr>
          <w:rFonts w:asciiTheme="minorHAnsi" w:hAnsiTheme="minorHAnsi" w:cstheme="minorHAnsi"/>
        </w:rPr>
        <w:t xml:space="preserve">La presente domanda </w:t>
      </w:r>
      <w:r>
        <w:rPr>
          <w:rFonts w:asciiTheme="minorHAnsi" w:hAnsiTheme="minorHAnsi" w:cstheme="minorHAnsi"/>
        </w:rPr>
        <w:t>deve</w:t>
      </w:r>
      <w:r w:rsidRPr="008D4146">
        <w:rPr>
          <w:rFonts w:asciiTheme="minorHAnsi" w:hAnsiTheme="minorHAnsi" w:cstheme="minorHAnsi"/>
        </w:rPr>
        <w:t xml:space="preserve"> essere sottoscritta da</w:t>
      </w:r>
      <w:r>
        <w:rPr>
          <w:rFonts w:asciiTheme="minorHAnsi" w:hAnsiTheme="minorHAnsi" w:cstheme="minorHAnsi"/>
        </w:rPr>
        <w:t xml:space="preserve"> un legale</w:t>
      </w:r>
      <w:r w:rsidRPr="008D4146">
        <w:rPr>
          <w:rFonts w:asciiTheme="minorHAnsi" w:hAnsiTheme="minorHAnsi" w:cstheme="minorHAnsi"/>
        </w:rPr>
        <w:t xml:space="preserve"> rappresent</w:t>
      </w:r>
      <w:r>
        <w:rPr>
          <w:rFonts w:asciiTheme="minorHAnsi" w:hAnsiTheme="minorHAnsi" w:cstheme="minorHAnsi"/>
        </w:rPr>
        <w:t xml:space="preserve">ante o, in alternativa, </w:t>
      </w:r>
      <w:r w:rsidRPr="008D4146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un procuratore</w:t>
      </w:r>
      <w:r w:rsidRPr="008D4146">
        <w:rPr>
          <w:rFonts w:asciiTheme="minorHAnsi" w:hAnsiTheme="minorHAnsi" w:cstheme="minorHAnsi"/>
        </w:rPr>
        <w:t xml:space="preserve"> dei legali rappresentanti ed in tal caso va allegata, a pena di esclusione, copia conforme all’originale della procura</w:t>
      </w:r>
      <w:r>
        <w:rPr>
          <w:rFonts w:asciiTheme="minorHAnsi" w:hAnsiTheme="minorHAnsi" w:cstheme="minorHAnsi"/>
        </w:rPr>
        <w:t xml:space="preserve"> </w:t>
      </w:r>
      <w:r w:rsidRPr="008D4146">
        <w:rPr>
          <w:rFonts w:ascii="Calibri" w:hAnsi="Calibri"/>
        </w:rPr>
        <w:t xml:space="preserve">oppure </w:t>
      </w:r>
      <w:r w:rsidRPr="008D4146">
        <w:rPr>
          <w:rFonts w:ascii="Calibri" w:hAnsi="Calibri"/>
          <w:u w:val="single"/>
        </w:rPr>
        <w:t>nel solo caso</w:t>
      </w:r>
      <w:r w:rsidRPr="008D4146">
        <w:rPr>
          <w:rFonts w:ascii="Calibri" w:hAnsi="Calibri"/>
        </w:rPr>
        <w:t xml:space="preserve"> in cui dalla visura camerale del concorrente risulti l’indicazione espressa dei poteri rappre</w:t>
      </w:r>
      <w:r>
        <w:rPr>
          <w:rFonts w:ascii="Calibri" w:hAnsi="Calibri"/>
        </w:rPr>
        <w:t xml:space="preserve">sentativi </w:t>
      </w:r>
      <w:r w:rsidRPr="008D4146">
        <w:rPr>
          <w:rFonts w:ascii="Calibri" w:hAnsi="Calibri"/>
        </w:rPr>
        <w:t xml:space="preserve">conferiti con la procura, la dichiarazione sostitutiva resa dal procuratore/legale rappresentante </w:t>
      </w:r>
      <w:r>
        <w:rPr>
          <w:rFonts w:ascii="Calibri" w:hAnsi="Calibri"/>
        </w:rPr>
        <w:t xml:space="preserve">sottoscrittore </w:t>
      </w:r>
      <w:r w:rsidRPr="008D4146">
        <w:rPr>
          <w:rFonts w:ascii="Calibri" w:hAnsi="Calibri"/>
        </w:rPr>
        <w:t>attestante la sussistenza dei poteri rappresentativi risultanti dalla visura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37D7" w14:textId="0CC3EB53" w:rsidR="000723BF" w:rsidRDefault="006F44F1">
    <w:pPr>
      <w:pStyle w:val="Intestazione"/>
    </w:pPr>
    <w:r>
      <w:rPr>
        <w:noProof/>
      </w:rPr>
      <w:drawing>
        <wp:inline distT="0" distB="0" distL="0" distR="0" wp14:anchorId="5327883F" wp14:editId="515ACA7B">
          <wp:extent cx="6120130" cy="646833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3C04" w14:textId="2DE4DA08" w:rsidR="00FA5659" w:rsidRDefault="000723BF">
    <w:pPr>
      <w:pStyle w:val="Intestazione"/>
    </w:pPr>
    <w:r>
      <w:rPr>
        <w:noProof/>
      </w:rPr>
      <w:drawing>
        <wp:inline distT="0" distB="0" distL="0" distR="0" wp14:anchorId="3F8D22DF" wp14:editId="548A6C5D">
          <wp:extent cx="6120130" cy="647065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021B8"/>
    <w:multiLevelType w:val="hybridMultilevel"/>
    <w:tmpl w:val="A8068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7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C3"/>
    <w:rsid w:val="00005E83"/>
    <w:rsid w:val="00064008"/>
    <w:rsid w:val="00070E7D"/>
    <w:rsid w:val="000723BF"/>
    <w:rsid w:val="000B5863"/>
    <w:rsid w:val="000D1E84"/>
    <w:rsid w:val="000D209B"/>
    <w:rsid w:val="000E20ED"/>
    <w:rsid w:val="00107DD7"/>
    <w:rsid w:val="001573E1"/>
    <w:rsid w:val="0015799F"/>
    <w:rsid w:val="00167AF2"/>
    <w:rsid w:val="00186666"/>
    <w:rsid w:val="00193021"/>
    <w:rsid w:val="001973BC"/>
    <w:rsid w:val="001B483D"/>
    <w:rsid w:val="00243610"/>
    <w:rsid w:val="00262557"/>
    <w:rsid w:val="00273A8D"/>
    <w:rsid w:val="002A1CD7"/>
    <w:rsid w:val="002A2145"/>
    <w:rsid w:val="002A3AF7"/>
    <w:rsid w:val="002A69F6"/>
    <w:rsid w:val="002D04FA"/>
    <w:rsid w:val="002D17FB"/>
    <w:rsid w:val="00317CE8"/>
    <w:rsid w:val="003236DD"/>
    <w:rsid w:val="0032760D"/>
    <w:rsid w:val="00337EB5"/>
    <w:rsid w:val="003713DF"/>
    <w:rsid w:val="003824FD"/>
    <w:rsid w:val="003A4A41"/>
    <w:rsid w:val="003B59BC"/>
    <w:rsid w:val="003C7B99"/>
    <w:rsid w:val="00414684"/>
    <w:rsid w:val="004306E3"/>
    <w:rsid w:val="00430708"/>
    <w:rsid w:val="00435A8E"/>
    <w:rsid w:val="00447264"/>
    <w:rsid w:val="00455E1A"/>
    <w:rsid w:val="00461213"/>
    <w:rsid w:val="00485208"/>
    <w:rsid w:val="004A6747"/>
    <w:rsid w:val="00514227"/>
    <w:rsid w:val="005348B9"/>
    <w:rsid w:val="0058607B"/>
    <w:rsid w:val="00615BC2"/>
    <w:rsid w:val="0062622E"/>
    <w:rsid w:val="00654FB1"/>
    <w:rsid w:val="00674062"/>
    <w:rsid w:val="00684A1D"/>
    <w:rsid w:val="006929E9"/>
    <w:rsid w:val="00696B7E"/>
    <w:rsid w:val="0069719C"/>
    <w:rsid w:val="006A2DDB"/>
    <w:rsid w:val="006C13B6"/>
    <w:rsid w:val="006F064C"/>
    <w:rsid w:val="006F44F1"/>
    <w:rsid w:val="00703FBC"/>
    <w:rsid w:val="00714BAB"/>
    <w:rsid w:val="00714CD7"/>
    <w:rsid w:val="00721B58"/>
    <w:rsid w:val="0078628F"/>
    <w:rsid w:val="007D5D1E"/>
    <w:rsid w:val="007E29E1"/>
    <w:rsid w:val="00812B08"/>
    <w:rsid w:val="008435C5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34C12"/>
    <w:rsid w:val="0095312E"/>
    <w:rsid w:val="00970108"/>
    <w:rsid w:val="0097440F"/>
    <w:rsid w:val="00982BE4"/>
    <w:rsid w:val="0098464A"/>
    <w:rsid w:val="009C6CEC"/>
    <w:rsid w:val="00A00EE2"/>
    <w:rsid w:val="00A60AC5"/>
    <w:rsid w:val="00AB0AF0"/>
    <w:rsid w:val="00AB508E"/>
    <w:rsid w:val="00B470E9"/>
    <w:rsid w:val="00B77904"/>
    <w:rsid w:val="00B97AE0"/>
    <w:rsid w:val="00BB1E1B"/>
    <w:rsid w:val="00BE6293"/>
    <w:rsid w:val="00C066A9"/>
    <w:rsid w:val="00C302B8"/>
    <w:rsid w:val="00C36D68"/>
    <w:rsid w:val="00C42A3C"/>
    <w:rsid w:val="00C75DD2"/>
    <w:rsid w:val="00C76637"/>
    <w:rsid w:val="00C904BB"/>
    <w:rsid w:val="00C948D3"/>
    <w:rsid w:val="00C9734D"/>
    <w:rsid w:val="00CA4159"/>
    <w:rsid w:val="00CB507F"/>
    <w:rsid w:val="00CC1745"/>
    <w:rsid w:val="00CC486F"/>
    <w:rsid w:val="00CC4D1C"/>
    <w:rsid w:val="00CF69C3"/>
    <w:rsid w:val="00D06D19"/>
    <w:rsid w:val="00D30447"/>
    <w:rsid w:val="00D318DA"/>
    <w:rsid w:val="00D57C5F"/>
    <w:rsid w:val="00D61F8A"/>
    <w:rsid w:val="00D72EC3"/>
    <w:rsid w:val="00D90876"/>
    <w:rsid w:val="00D95030"/>
    <w:rsid w:val="00DB700C"/>
    <w:rsid w:val="00DC2A94"/>
    <w:rsid w:val="00DE2035"/>
    <w:rsid w:val="00E05217"/>
    <w:rsid w:val="00E469B7"/>
    <w:rsid w:val="00E65287"/>
    <w:rsid w:val="00E673D4"/>
    <w:rsid w:val="00E75F7E"/>
    <w:rsid w:val="00EB37BA"/>
    <w:rsid w:val="00EB41C8"/>
    <w:rsid w:val="00F40B2C"/>
    <w:rsid w:val="00F7502C"/>
    <w:rsid w:val="00F809D5"/>
    <w:rsid w:val="00F876B4"/>
    <w:rsid w:val="00FA3274"/>
    <w:rsid w:val="00FA5659"/>
    <w:rsid w:val="00FB0DBA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7EE927"/>
  <w15:docId w15:val="{5009F284-2AFB-7544-81DF-C97C737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1B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9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17"/>
    <w:rPr>
      <w:b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1B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21B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21B58"/>
  </w:style>
  <w:style w:type="paragraph" w:styleId="Corpodeltesto3">
    <w:name w:val="Body Text 3"/>
    <w:basedOn w:val="Normale"/>
    <w:link w:val="Corpodeltesto3Carattere"/>
    <w:uiPriority w:val="99"/>
    <w:rsid w:val="00721B58"/>
    <w:pPr>
      <w:autoSpaceDE w:val="0"/>
      <w:autoSpaceDN w:val="0"/>
      <w:spacing w:after="120"/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21B58"/>
    <w:rPr>
      <w:rFonts w:ascii="Times New Roman" w:eastAsia="Times New Roman" w:hAnsi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21B58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1B58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21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08F3-7421-4BEF-8C8F-E762983B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32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Alberto</cp:lastModifiedBy>
  <cp:revision>11</cp:revision>
  <cp:lastPrinted>2019-12-11T14:05:00Z</cp:lastPrinted>
  <dcterms:created xsi:type="dcterms:W3CDTF">2020-05-27T20:49:00Z</dcterms:created>
  <dcterms:modified xsi:type="dcterms:W3CDTF">2020-12-11T12:11:00Z</dcterms:modified>
</cp:coreProperties>
</file>