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EB" w:rsidRDefault="00771C9C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All’Istituto SPIN </w:t>
      </w:r>
      <w:r w:rsidR="002725EB" w:rsidRPr="003D1A79">
        <w:rPr>
          <w:rFonts w:ascii="Calibri" w:hAnsi="Calibri" w:cs="Calibri"/>
          <w:b/>
          <w:sz w:val="22"/>
          <w:szCs w:val="22"/>
        </w:rPr>
        <w:t>del Consiglio Nazionale delle Ricerche</w:t>
      </w:r>
    </w:p>
    <w:p w:rsidR="00771C9C" w:rsidRDefault="00771C9C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C.so F.M. Perrone, 24</w:t>
      </w:r>
    </w:p>
    <w:p w:rsidR="00771C9C" w:rsidRPr="00771C9C" w:rsidRDefault="00771C9C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16152 </w:t>
      </w:r>
      <w:r w:rsidRPr="00771C9C">
        <w:rPr>
          <w:rFonts w:ascii="Calibri" w:hAnsi="Calibri" w:cs="Calibri"/>
          <w:b/>
          <w:sz w:val="22"/>
          <w:szCs w:val="22"/>
          <w:u w:val="single"/>
        </w:rPr>
        <w:t>G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71C9C">
        <w:rPr>
          <w:rFonts w:ascii="Calibri" w:hAnsi="Calibri" w:cs="Calibri"/>
          <w:b/>
          <w:sz w:val="22"/>
          <w:szCs w:val="22"/>
          <w:u w:val="single"/>
        </w:rPr>
        <w:t>E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71C9C">
        <w:rPr>
          <w:rFonts w:ascii="Calibri" w:hAnsi="Calibri" w:cs="Calibri"/>
          <w:b/>
          <w:sz w:val="22"/>
          <w:szCs w:val="22"/>
          <w:u w:val="single"/>
        </w:rPr>
        <w:t>N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71C9C">
        <w:rPr>
          <w:rFonts w:ascii="Calibri" w:hAnsi="Calibri" w:cs="Calibri"/>
          <w:b/>
          <w:sz w:val="22"/>
          <w:szCs w:val="22"/>
          <w:u w:val="single"/>
        </w:rPr>
        <w:t>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71C9C">
        <w:rPr>
          <w:rFonts w:ascii="Calibri" w:hAnsi="Calibri" w:cs="Calibri"/>
          <w:b/>
          <w:sz w:val="22"/>
          <w:szCs w:val="22"/>
          <w:u w:val="single"/>
        </w:rPr>
        <w:t>V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71C9C">
        <w:rPr>
          <w:rFonts w:ascii="Calibri" w:hAnsi="Calibri" w:cs="Calibri"/>
          <w:b/>
          <w:sz w:val="22"/>
          <w:szCs w:val="22"/>
          <w:u w:val="single"/>
        </w:rPr>
        <w:t>A</w:t>
      </w:r>
    </w:p>
    <w:p w:rsidR="002725EB" w:rsidRPr="003D1A79" w:rsidRDefault="002725EB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</w:p>
    <w:p w:rsidR="002725EB" w:rsidRDefault="002725EB" w:rsidP="003D1A79">
      <w:pPr>
        <w:shd w:val="clear" w:color="auto" w:fill="FFFFFF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 xml:space="preserve">PEC: </w:t>
      </w:r>
      <w:r w:rsidR="00771C9C" w:rsidRPr="00771C9C">
        <w:rPr>
          <w:rFonts w:ascii="Calibri" w:hAnsi="Calibri" w:cs="Calibri"/>
          <w:b/>
          <w:sz w:val="22"/>
          <w:szCs w:val="22"/>
        </w:rPr>
        <w:t>protocollo.spin@pec.cnr.it</w:t>
      </w:r>
    </w:p>
    <w:p w:rsidR="002725EB" w:rsidRPr="003D1A79" w:rsidRDefault="002725EB" w:rsidP="00771C9C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sz w:val="22"/>
          <w:szCs w:val="22"/>
        </w:rPr>
        <w:t>Oggetto:</w:t>
      </w:r>
      <w:r w:rsidRPr="003D1A79">
        <w:rPr>
          <w:rFonts w:ascii="Calibri" w:hAnsi="Calibri" w:cs="Calibri"/>
          <w:b/>
          <w:sz w:val="22"/>
          <w:szCs w:val="22"/>
        </w:rPr>
        <w:t xml:space="preserve"> Manifestazione di interesse a partecipare </w:t>
      </w:r>
      <w:r w:rsidR="0018671E">
        <w:rPr>
          <w:rFonts w:ascii="Calibri" w:hAnsi="Calibri" w:cs="Calibri"/>
          <w:b/>
          <w:sz w:val="22"/>
          <w:szCs w:val="22"/>
        </w:rPr>
        <w:t>all’affidamento diretto</w:t>
      </w:r>
      <w:r w:rsidRPr="003D1A79">
        <w:rPr>
          <w:rFonts w:ascii="Calibri" w:hAnsi="Calibri" w:cs="Calibri"/>
          <w:b/>
          <w:sz w:val="22"/>
          <w:szCs w:val="22"/>
        </w:rPr>
        <w:t xml:space="preserve"> ai sensi dell’art. 1 comma 2 lettera b) del D.L. 76/2020 convertito con modificazioni dalla L. 120/2020 </w:t>
      </w:r>
      <w:r w:rsidR="00566428">
        <w:rPr>
          <w:rFonts w:ascii="Calibri" w:hAnsi="Calibri" w:cs="Calibri"/>
          <w:b/>
          <w:sz w:val="22"/>
          <w:szCs w:val="22"/>
        </w:rPr>
        <w:t xml:space="preserve">per </w:t>
      </w:r>
      <w:r w:rsidR="00211CFA">
        <w:rPr>
          <w:rFonts w:ascii="Calibri" w:hAnsi="Calibri" w:cs="Calibri"/>
          <w:b/>
          <w:sz w:val="22"/>
        </w:rPr>
        <w:t xml:space="preserve">la </w:t>
      </w:r>
      <w:r w:rsidR="00211CFA" w:rsidRPr="00211CFA">
        <w:rPr>
          <w:rFonts w:ascii="Calibri" w:hAnsi="Calibri" w:cs="Calibri"/>
          <w:b/>
          <w:sz w:val="22"/>
        </w:rPr>
        <w:t xml:space="preserve">fornitura di un </w:t>
      </w:r>
      <w:r w:rsidR="00B55F52">
        <w:rPr>
          <w:rFonts w:ascii="Calibri" w:hAnsi="Calibri" w:cs="Calibri"/>
          <w:b/>
          <w:sz w:val="22"/>
        </w:rPr>
        <w:t>“I</w:t>
      </w:r>
      <w:r w:rsidR="00211CFA" w:rsidRPr="00211CFA">
        <w:rPr>
          <w:rFonts w:ascii="Calibri" w:hAnsi="Calibri" w:cs="Calibri"/>
          <w:b/>
          <w:sz w:val="22"/>
        </w:rPr>
        <w:t>nserto a temperatura variabile per le misure di trasporto su materiali superconduttori ed innovativi</w:t>
      </w:r>
      <w:r w:rsidR="00B55F52">
        <w:rPr>
          <w:rFonts w:ascii="Calibri" w:hAnsi="Calibri" w:cs="Calibri"/>
          <w:b/>
          <w:sz w:val="22"/>
        </w:rPr>
        <w:t>”</w:t>
      </w:r>
      <w:r w:rsidRPr="003D1A79">
        <w:rPr>
          <w:rFonts w:ascii="Calibri" w:hAnsi="Calibri" w:cs="Calibri"/>
          <w:b/>
          <w:sz w:val="22"/>
          <w:szCs w:val="22"/>
        </w:rPr>
        <w:t>, resa nota mediante avviso pubblicato sul profilo del committente</w:t>
      </w: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796"/>
        <w:gridCol w:w="2468"/>
        <w:gridCol w:w="176"/>
        <w:gridCol w:w="542"/>
        <w:gridCol w:w="4225"/>
      </w:tblGrid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Nato a</w:t>
            </w:r>
          </w:p>
        </w:tc>
        <w:tc>
          <w:tcPr>
            <w:tcW w:w="2644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42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Cittadinanza</w:t>
            </w:r>
            <w:r w:rsidRPr="00B20DA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9628" w:type="dxa"/>
            <w:gridSpan w:val="6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2725EB" w:rsidRPr="001917FC" w:rsidTr="00B20DA9">
        <w:tc>
          <w:tcPr>
            <w:tcW w:w="421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vAlign w:val="center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Titolare o Legale rappresentante</w:t>
            </w:r>
          </w:p>
        </w:tc>
      </w:tr>
      <w:tr w:rsidR="002725EB" w:rsidRPr="001917FC" w:rsidTr="00B20DA9">
        <w:tc>
          <w:tcPr>
            <w:tcW w:w="421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vAlign w:val="center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Procuratore</w:t>
            </w: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Dell’impresa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Via/Piazza/…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N° civico</w:t>
            </w:r>
          </w:p>
        </w:tc>
        <w:tc>
          <w:tcPr>
            <w:tcW w:w="2468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Partita IVA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PEC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725EB" w:rsidRPr="001917FC" w:rsidTr="00B20DA9">
        <w:tc>
          <w:tcPr>
            <w:tcW w:w="2217" w:type="dxa"/>
            <w:gridSpan w:val="2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sz w:val="22"/>
                <w:szCs w:val="22"/>
              </w:rPr>
              <w:t>Telefono</w:t>
            </w:r>
          </w:p>
        </w:tc>
        <w:tc>
          <w:tcPr>
            <w:tcW w:w="7411" w:type="dxa"/>
            <w:gridSpan w:val="4"/>
          </w:tcPr>
          <w:p w:rsidR="002725EB" w:rsidRPr="00B20DA9" w:rsidRDefault="002725EB" w:rsidP="00B20DA9">
            <w:pPr>
              <w:widowControl/>
              <w:tabs>
                <w:tab w:val="left" w:pos="-1800"/>
                <w:tab w:val="left" w:pos="1080"/>
                <w:tab w:val="left" w:pos="1800"/>
                <w:tab w:val="left" w:pos="6300"/>
              </w:tabs>
              <w:adjustRightInd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>CHIEDE</w:t>
      </w: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both"/>
        <w:rPr>
          <w:rFonts w:ascii="Calibri" w:hAnsi="Calibri" w:cs="Calibri"/>
          <w:bCs/>
          <w:color w:val="000000"/>
          <w:spacing w:val="-1"/>
          <w:sz w:val="22"/>
          <w:szCs w:val="22"/>
        </w:rPr>
      </w:pP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Di </w:t>
      </w:r>
      <w:r w:rsidR="00925A81">
        <w:rPr>
          <w:rFonts w:ascii="Calibri" w:hAnsi="Calibri" w:cs="Calibri"/>
          <w:bCs/>
          <w:color w:val="000000"/>
          <w:spacing w:val="-1"/>
          <w:sz w:val="22"/>
          <w:szCs w:val="22"/>
        </w:rPr>
        <w:t>essere invitato alla procedura</w:t>
      </w: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ex art. 1, comma 2, </w:t>
      </w:r>
      <w:proofErr w:type="spellStart"/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>lett</w:t>
      </w:r>
      <w:proofErr w:type="spellEnd"/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, </w:t>
      </w:r>
      <w:r w:rsidR="00925A81">
        <w:rPr>
          <w:rFonts w:ascii="Calibri" w:hAnsi="Calibri" w:cs="Calibri"/>
          <w:bCs/>
          <w:color w:val="000000"/>
          <w:spacing w:val="-1"/>
          <w:sz w:val="22"/>
          <w:szCs w:val="22"/>
        </w:rPr>
        <w:t>a</w:t>
      </w: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>) del D.L. 76/2020</w:t>
      </w:r>
      <w:r w:rsidR="00925A81">
        <w:rPr>
          <w:rFonts w:ascii="Calibri" w:hAnsi="Calibri" w:cs="Calibri"/>
          <w:bCs/>
          <w:color w:val="000000"/>
          <w:spacing w:val="-1"/>
          <w:sz w:val="22"/>
          <w:szCs w:val="22"/>
        </w:rPr>
        <w:t>,</w:t>
      </w: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convertito con modificazioni dalla L. 120/2020</w:t>
      </w:r>
      <w:r w:rsidR="00925A81">
        <w:rPr>
          <w:rFonts w:ascii="Calibri" w:hAnsi="Calibri" w:cs="Calibri"/>
          <w:bCs/>
          <w:color w:val="000000"/>
          <w:spacing w:val="-1"/>
          <w:sz w:val="22"/>
          <w:szCs w:val="22"/>
        </w:rPr>
        <w:t>,</w:t>
      </w:r>
      <w:r w:rsidRPr="003D1A79">
        <w:rPr>
          <w:rFonts w:ascii="Calibri" w:hAnsi="Calibri" w:cs="Calibri"/>
          <w:bCs/>
          <w:color w:val="000000"/>
          <w:spacing w:val="-1"/>
          <w:sz w:val="22"/>
          <w:szCs w:val="22"/>
        </w:rPr>
        <w:t xml:space="preserve"> di cui all’avviso in oggetto</w:t>
      </w:r>
    </w:p>
    <w:p w:rsidR="002725EB" w:rsidRPr="003D1A79" w:rsidRDefault="002725EB" w:rsidP="003D1A79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</w:pPr>
    </w:p>
    <w:p w:rsidR="002725EB" w:rsidRPr="003D1A79" w:rsidRDefault="002725EB" w:rsidP="003D1A7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</w:pPr>
      <w:r w:rsidRPr="003D1A79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NELLA FORMA DI</w:t>
      </w: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57"/>
        <w:gridCol w:w="567"/>
        <w:gridCol w:w="4388"/>
      </w:tblGrid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Impresa singola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Raggruppamento temporaneo di imprese: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157" w:type="dxa"/>
          </w:tcPr>
          <w:p w:rsidR="002725EB" w:rsidRPr="00B20DA9" w:rsidRDefault="002725EB" w:rsidP="00B20DA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4388" w:type="dxa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Verticale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157" w:type="dxa"/>
          </w:tcPr>
          <w:p w:rsidR="002725EB" w:rsidRPr="00B20DA9" w:rsidRDefault="002725EB" w:rsidP="00B20DA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4388" w:type="dxa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Orizzontale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157" w:type="dxa"/>
          </w:tcPr>
          <w:p w:rsidR="002725EB" w:rsidRPr="00B20DA9" w:rsidRDefault="002725EB" w:rsidP="00B20DA9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4388" w:type="dxa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Misto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Consorzio fra società cooperative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Consorzio fra imprese artigiane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Consorzio stabile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Consorzio ordinario di imprese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Aggregazione di imprese aderenti al contratto di rete</w:t>
            </w:r>
          </w:p>
        </w:tc>
      </w:tr>
      <w:tr w:rsidR="002725EB" w:rsidRPr="003D1A79" w:rsidTr="00B20DA9">
        <w:tc>
          <w:tcPr>
            <w:tcW w:w="516" w:type="dxa"/>
          </w:tcPr>
          <w:p w:rsidR="002725EB" w:rsidRPr="00B20DA9" w:rsidRDefault="002725EB" w:rsidP="00B20DA9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line="240" w:lineRule="auto"/>
              <w:ind w:left="0"/>
              <w:jc w:val="center"/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</w:pPr>
            <w:r w:rsidRPr="00B20DA9">
              <w:rPr>
                <w:rFonts w:ascii="Calibri" w:hAnsi="Calibri" w:cs="Calibri"/>
                <w:bCs/>
                <w:i w:val="0"/>
                <w:iCs w:val="0"/>
                <w:sz w:val="22"/>
                <w:szCs w:val="22"/>
              </w:rPr>
              <w:t>□</w:t>
            </w:r>
          </w:p>
        </w:tc>
        <w:tc>
          <w:tcPr>
            <w:tcW w:w="9112" w:type="dxa"/>
            <w:gridSpan w:val="3"/>
            <w:vAlign w:val="center"/>
          </w:tcPr>
          <w:p w:rsidR="002725EB" w:rsidRPr="00B20DA9" w:rsidRDefault="002725EB" w:rsidP="003D1A7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20DA9">
              <w:rPr>
                <w:rFonts w:ascii="Calibri" w:hAnsi="Calibri" w:cs="Calibri"/>
                <w:i/>
                <w:iCs/>
                <w:sz w:val="22"/>
                <w:szCs w:val="22"/>
              </w:rPr>
              <w:t>GEIE</w:t>
            </w:r>
          </w:p>
        </w:tc>
      </w:tr>
    </w:tbl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  <w:r w:rsidRPr="003D1A79">
        <w:rPr>
          <w:rFonts w:ascii="Calibri" w:hAnsi="Calibri" w:cs="Calibri"/>
          <w:sz w:val="22"/>
          <w:szCs w:val="22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</w:t>
      </w:r>
    </w:p>
    <w:p w:rsidR="00925A81" w:rsidRPr="00566428" w:rsidRDefault="00925A81" w:rsidP="00566428">
      <w:pPr>
        <w:jc w:val="center"/>
        <w:rPr>
          <w:rFonts w:ascii="Calibri" w:hAnsi="Calibri" w:cs="Calibri"/>
          <w:b/>
          <w:sz w:val="22"/>
          <w:szCs w:val="22"/>
        </w:rPr>
      </w:pPr>
      <w:r w:rsidRPr="00566428">
        <w:rPr>
          <w:rFonts w:ascii="Calibri" w:hAnsi="Calibri" w:cs="Calibri"/>
          <w:b/>
          <w:sz w:val="22"/>
          <w:szCs w:val="22"/>
        </w:rPr>
        <w:lastRenderedPageBreak/>
        <w:t>dichiara ed attesta sotto la propria responsabilità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</w:p>
    <w:p w:rsidR="00925A81" w:rsidRPr="00925A81" w:rsidRDefault="00925A81" w:rsidP="00266C8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>1)</w:t>
      </w:r>
      <w:r w:rsidRPr="00925A81">
        <w:rPr>
          <w:rFonts w:ascii="Calibri" w:hAnsi="Calibri" w:cs="Calibri"/>
          <w:sz w:val="22"/>
          <w:szCs w:val="22"/>
        </w:rPr>
        <w:tab/>
        <w:t>che l’impresa è iscritta nel registro delle imprese della Camera di Commercio di …………………………..………per la/le seguente/i attività…..……..………..…………….…......</w:t>
      </w:r>
      <w:r w:rsidR="00266C8A">
        <w:rPr>
          <w:rFonts w:ascii="Calibri" w:hAnsi="Calibri" w:cs="Calibri"/>
          <w:sz w:val="22"/>
          <w:szCs w:val="22"/>
        </w:rPr>
        <w:t>........</w:t>
      </w:r>
      <w:r w:rsidRPr="00925A81">
        <w:rPr>
          <w:rFonts w:ascii="Calibri" w:hAnsi="Calibri" w:cs="Calibri"/>
          <w:sz w:val="22"/>
          <w:szCs w:val="22"/>
        </w:rPr>
        <w:t>…………………………………………………………………………....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………………………………………………………………………………………………...…</w:t>
      </w:r>
      <w:r w:rsidR="00266C8A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>e che i dati dell’iscrizione sono i seguenti (</w:t>
      </w:r>
      <w:r w:rsidRPr="00566428">
        <w:rPr>
          <w:rFonts w:ascii="Calibri" w:hAnsi="Calibri" w:cs="Calibri"/>
          <w:b/>
          <w:i/>
          <w:sz w:val="22"/>
          <w:szCs w:val="22"/>
        </w:rPr>
        <w:t>per i concorrenti con sede in uno stato straniero indicare i  dati  di  iscrizione  nell’albo  o  nella  lista  ufficiale dello Stato di appartenenza</w:t>
      </w:r>
      <w:r w:rsidRPr="00925A81">
        <w:rPr>
          <w:rFonts w:ascii="Calibri" w:hAnsi="Calibri" w:cs="Calibri"/>
          <w:sz w:val="22"/>
          <w:szCs w:val="22"/>
        </w:rPr>
        <w:t>):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Segoe UI Symbol" w:hAnsi="Segoe UI Symbol" w:cs="Segoe UI Symbol"/>
          <w:sz w:val="22"/>
          <w:szCs w:val="22"/>
        </w:rPr>
        <w:t>➢</w:t>
      </w:r>
      <w:r w:rsidRPr="00925A81">
        <w:rPr>
          <w:rFonts w:ascii="Calibri" w:hAnsi="Calibri" w:cs="Calibri"/>
          <w:sz w:val="22"/>
          <w:szCs w:val="22"/>
        </w:rPr>
        <w:tab/>
        <w:t>numero di iscrizione ……………………………………………………………………..….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Segoe UI Symbol" w:hAnsi="Segoe UI Symbol" w:cs="Segoe UI Symbol"/>
          <w:sz w:val="22"/>
          <w:szCs w:val="22"/>
        </w:rPr>
        <w:t>➢</w:t>
      </w:r>
      <w:r w:rsidRPr="00925A81">
        <w:rPr>
          <w:rFonts w:ascii="Calibri" w:hAnsi="Calibri" w:cs="Calibri"/>
          <w:sz w:val="22"/>
          <w:szCs w:val="22"/>
        </w:rPr>
        <w:tab/>
        <w:t>data di iscrizione …………………………………………………………………………….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Segoe UI Symbol" w:hAnsi="Segoe UI Symbol" w:cs="Segoe UI Symbol"/>
          <w:sz w:val="22"/>
          <w:szCs w:val="22"/>
        </w:rPr>
        <w:t>➢</w:t>
      </w:r>
      <w:r w:rsidRPr="00925A81">
        <w:rPr>
          <w:rFonts w:ascii="Calibri" w:hAnsi="Calibri" w:cs="Calibri"/>
          <w:sz w:val="22"/>
          <w:szCs w:val="22"/>
        </w:rPr>
        <w:tab/>
        <w:t>forma giuridica …………………………..……………………….…………...…………….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Segoe UI Symbol" w:hAnsi="Segoe UI Symbol" w:cs="Segoe UI Symbol"/>
          <w:sz w:val="22"/>
          <w:szCs w:val="22"/>
        </w:rPr>
        <w:t>➢</w:t>
      </w:r>
      <w:r w:rsidRPr="00925A81">
        <w:rPr>
          <w:rFonts w:ascii="Calibri" w:hAnsi="Calibri" w:cs="Calibri"/>
          <w:sz w:val="22"/>
          <w:szCs w:val="22"/>
        </w:rPr>
        <w:tab/>
        <w:t>sede …………………………………………………………………………….……………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Segoe UI Symbol" w:hAnsi="Segoe UI Symbol" w:cs="Segoe UI Symbol"/>
          <w:sz w:val="22"/>
          <w:szCs w:val="22"/>
        </w:rPr>
        <w:t>➢</w:t>
      </w:r>
      <w:r w:rsidRPr="00925A81">
        <w:rPr>
          <w:rFonts w:ascii="Calibri" w:hAnsi="Calibri" w:cs="Calibri"/>
          <w:sz w:val="22"/>
          <w:szCs w:val="22"/>
        </w:rPr>
        <w:tab/>
        <w:t>codice fiscale e partita iva ……………………………………………………………….….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Segoe UI Symbol" w:hAnsi="Segoe UI Symbol" w:cs="Segoe UI Symbol"/>
          <w:sz w:val="22"/>
          <w:szCs w:val="22"/>
        </w:rPr>
        <w:t>➢</w:t>
      </w:r>
      <w:r w:rsidRPr="00925A81">
        <w:rPr>
          <w:rFonts w:ascii="Calibri" w:hAnsi="Calibri" w:cs="Calibri"/>
          <w:sz w:val="22"/>
          <w:szCs w:val="22"/>
        </w:rPr>
        <w:tab/>
        <w:t xml:space="preserve">titolari, soci, direttori tecnici, amministratori muniti di rappresentanza, soci accomandatari 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>(indicare i nominativi, le qualifiche, le date di nascita e la residenza):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</w:p>
    <w:p w:rsidR="00566428" w:rsidRPr="00DD7552" w:rsidRDefault="00925A81" w:rsidP="00566428">
      <w:pPr>
        <w:jc w:val="both"/>
        <w:rPr>
          <w:rFonts w:ascii="Segoe UI" w:hAnsi="Segoe UI" w:cs="Segoe UI"/>
        </w:rPr>
      </w:pPr>
      <w:r w:rsidRPr="00925A81">
        <w:rPr>
          <w:rFonts w:ascii="Calibri" w:hAnsi="Calibri" w:cs="Calibri"/>
          <w:sz w:val="22"/>
          <w:szCs w:val="22"/>
        </w:rPr>
        <w:tab/>
      </w:r>
      <w:r w:rsidRPr="00925A81">
        <w:rPr>
          <w:rFonts w:ascii="Calibri" w:hAnsi="Calibri" w:cs="Calibri"/>
          <w:sz w:val="22"/>
          <w:szCs w:val="22"/>
        </w:rPr>
        <w:tab/>
      </w:r>
      <w:r w:rsidRPr="00925A81">
        <w:rPr>
          <w:rFonts w:ascii="Calibri" w:hAnsi="Calibri" w:cs="Calibri"/>
          <w:sz w:val="22"/>
          <w:szCs w:val="22"/>
        </w:rPr>
        <w:tab/>
      </w:r>
    </w:p>
    <w:tbl>
      <w:tblPr>
        <w:tblStyle w:val="TableNormal"/>
        <w:tblW w:w="8922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1888"/>
        <w:gridCol w:w="2157"/>
        <w:gridCol w:w="1483"/>
        <w:gridCol w:w="1579"/>
      </w:tblGrid>
      <w:tr w:rsidR="00566428" w:rsidRPr="00DD7552" w:rsidTr="00566428">
        <w:trPr>
          <w:trHeight w:val="26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center"/>
              <w:rPr>
                <w:rFonts w:ascii="Segoe UI" w:hAnsi="Segoe UI" w:cs="Segoe UI"/>
              </w:rPr>
            </w:pPr>
            <w:r w:rsidRPr="00DD7552">
              <w:rPr>
                <w:rFonts w:ascii="Segoe UI" w:hAnsi="Segoe UI" w:cs="Segoe UI"/>
                <w:b/>
                <w:bCs/>
              </w:rPr>
              <w:t>Nome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center"/>
              <w:rPr>
                <w:rFonts w:ascii="Segoe UI" w:hAnsi="Segoe UI" w:cs="Segoe UI"/>
              </w:rPr>
            </w:pPr>
            <w:r w:rsidRPr="00DD7552">
              <w:rPr>
                <w:rFonts w:ascii="Segoe UI" w:hAnsi="Segoe UI" w:cs="Segoe UI"/>
                <w:b/>
                <w:bCs/>
              </w:rPr>
              <w:t>Cognome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center"/>
              <w:rPr>
                <w:rFonts w:ascii="Segoe UI" w:hAnsi="Segoe UI" w:cs="Segoe UI"/>
              </w:rPr>
            </w:pPr>
            <w:r w:rsidRPr="00DD7552">
              <w:rPr>
                <w:rFonts w:ascii="Segoe UI" w:hAnsi="Segoe UI" w:cs="Segoe UI"/>
                <w:b/>
                <w:bCs/>
              </w:rPr>
              <w:t>Qualifica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center"/>
              <w:rPr>
                <w:rFonts w:ascii="Segoe UI" w:hAnsi="Segoe UI" w:cs="Segoe UI"/>
              </w:rPr>
            </w:pPr>
            <w:r w:rsidRPr="00DD7552">
              <w:rPr>
                <w:rFonts w:ascii="Segoe UI" w:hAnsi="Segoe UI" w:cs="Segoe UI"/>
                <w:b/>
                <w:bCs/>
              </w:rPr>
              <w:t>Data e luogo di nascita</w:t>
            </w:r>
          </w:p>
        </w:tc>
      </w:tr>
      <w:tr w:rsidR="00566428" w:rsidRPr="00DD7552" w:rsidTr="00566428">
        <w:trPr>
          <w:trHeight w:val="5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</w:tr>
      <w:tr w:rsidR="00566428" w:rsidRPr="00DD7552" w:rsidTr="00566428">
        <w:trPr>
          <w:trHeight w:val="5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</w:tr>
      <w:tr w:rsidR="00566428" w:rsidRPr="00DD7552" w:rsidTr="00566428">
        <w:trPr>
          <w:trHeight w:val="5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</w:tr>
      <w:tr w:rsidR="00566428" w:rsidRPr="00DD7552" w:rsidTr="00566428">
        <w:trPr>
          <w:trHeight w:val="5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</w:tr>
      <w:tr w:rsidR="00566428" w:rsidRPr="00DD7552" w:rsidTr="00566428">
        <w:trPr>
          <w:trHeight w:val="5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spacing w:line="340" w:lineRule="exact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428" w:rsidRPr="00DD7552" w:rsidRDefault="00566428" w:rsidP="00800E64">
            <w:pPr>
              <w:rPr>
                <w:rFonts w:ascii="Segoe UI" w:hAnsi="Segoe UI" w:cs="Segoe UI"/>
              </w:rPr>
            </w:pPr>
          </w:p>
        </w:tc>
      </w:tr>
    </w:tbl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ab/>
      </w:r>
      <w:r w:rsidRPr="00925A81">
        <w:rPr>
          <w:rFonts w:ascii="Calibri" w:hAnsi="Calibri" w:cs="Calibri"/>
          <w:sz w:val="22"/>
          <w:szCs w:val="22"/>
        </w:rPr>
        <w:tab/>
      </w:r>
      <w:r w:rsidRPr="00925A81">
        <w:rPr>
          <w:rFonts w:ascii="Calibri" w:hAnsi="Calibri" w:cs="Calibri"/>
          <w:sz w:val="22"/>
          <w:szCs w:val="22"/>
        </w:rPr>
        <w:tab/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ab/>
      </w:r>
      <w:r w:rsidRPr="00925A81">
        <w:rPr>
          <w:rFonts w:ascii="Calibri" w:hAnsi="Calibri" w:cs="Calibri"/>
          <w:sz w:val="22"/>
          <w:szCs w:val="22"/>
        </w:rPr>
        <w:tab/>
      </w:r>
    </w:p>
    <w:p w:rsidR="00925A81" w:rsidRPr="00925A81" w:rsidRDefault="00925A81" w:rsidP="0056642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>2)</w:t>
      </w:r>
      <w:r w:rsidRPr="00925A81">
        <w:rPr>
          <w:rFonts w:ascii="Calibri" w:hAnsi="Calibri" w:cs="Calibri"/>
          <w:sz w:val="22"/>
          <w:szCs w:val="22"/>
        </w:rPr>
        <w:tab/>
        <w:t xml:space="preserve">di non rientrare in nessuna delle condizioni previste dall’art. 80 del </w:t>
      </w:r>
      <w:proofErr w:type="spellStart"/>
      <w:r w:rsidRPr="00925A81">
        <w:rPr>
          <w:rFonts w:ascii="Calibri" w:hAnsi="Calibri" w:cs="Calibri"/>
          <w:sz w:val="22"/>
          <w:szCs w:val="22"/>
        </w:rPr>
        <w:t>D.Lgs.</w:t>
      </w:r>
      <w:proofErr w:type="spellEnd"/>
      <w:r w:rsidRPr="00925A81">
        <w:rPr>
          <w:rFonts w:ascii="Calibri" w:hAnsi="Calibri" w:cs="Calibri"/>
          <w:sz w:val="22"/>
          <w:szCs w:val="22"/>
        </w:rPr>
        <w:t xml:space="preserve"> 50/2016 e </w:t>
      </w:r>
      <w:proofErr w:type="spellStart"/>
      <w:r w:rsidRPr="00925A81">
        <w:rPr>
          <w:rFonts w:ascii="Calibri" w:hAnsi="Calibri" w:cs="Calibri"/>
          <w:sz w:val="22"/>
          <w:szCs w:val="22"/>
        </w:rPr>
        <w:t>ss.mm.ii</w:t>
      </w:r>
      <w:proofErr w:type="spellEnd"/>
      <w:r w:rsidRPr="00925A81">
        <w:rPr>
          <w:rFonts w:ascii="Calibri" w:hAnsi="Calibri" w:cs="Calibri"/>
          <w:sz w:val="22"/>
          <w:szCs w:val="22"/>
        </w:rPr>
        <w:t>.;</w:t>
      </w:r>
    </w:p>
    <w:p w:rsidR="00925A81" w:rsidRPr="00925A81" w:rsidRDefault="00925A81" w:rsidP="0056642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925A81">
        <w:rPr>
          <w:rFonts w:ascii="Calibri" w:hAnsi="Calibri" w:cs="Calibri"/>
          <w:sz w:val="22"/>
          <w:szCs w:val="22"/>
        </w:rPr>
        <w:t>3)</w:t>
      </w:r>
      <w:r w:rsidRPr="00925A81">
        <w:rPr>
          <w:rFonts w:ascii="Calibri" w:hAnsi="Calibri" w:cs="Calibri"/>
          <w:sz w:val="22"/>
          <w:szCs w:val="22"/>
        </w:rPr>
        <w:tab/>
        <w:t>che l’indirizzo di posta elettronica</w:t>
      </w:r>
      <w:r w:rsidR="00566428">
        <w:rPr>
          <w:rFonts w:ascii="Calibri" w:hAnsi="Calibri" w:cs="Calibri"/>
          <w:sz w:val="22"/>
          <w:szCs w:val="22"/>
        </w:rPr>
        <w:t xml:space="preserve"> </w:t>
      </w:r>
      <w:r w:rsidRPr="00925A81">
        <w:rPr>
          <w:rFonts w:ascii="Calibri" w:hAnsi="Calibri" w:cs="Calibri"/>
          <w:sz w:val="22"/>
          <w:szCs w:val="22"/>
        </w:rPr>
        <w:t>certificata</w:t>
      </w:r>
      <w:r w:rsidR="00226AF2">
        <w:rPr>
          <w:rStyle w:val="Rimandonotaapidipagina"/>
          <w:rFonts w:ascii="Calibri" w:hAnsi="Calibri"/>
          <w:sz w:val="22"/>
          <w:szCs w:val="22"/>
        </w:rPr>
        <w:footnoteReference w:id="2"/>
      </w:r>
      <w:r w:rsidR="00566428">
        <w:rPr>
          <w:rFonts w:ascii="Calibri" w:hAnsi="Calibri" w:cs="Calibri"/>
          <w:sz w:val="22"/>
          <w:szCs w:val="22"/>
        </w:rPr>
        <w:t xml:space="preserve"> </w:t>
      </w:r>
      <w:r w:rsidRPr="00925A81">
        <w:rPr>
          <w:rFonts w:ascii="Calibri" w:hAnsi="Calibri" w:cs="Calibri"/>
          <w:sz w:val="22"/>
          <w:szCs w:val="22"/>
        </w:rPr>
        <w:t>presso il quale si richiede di effettuare le comunicazioni è il seguente: ______________________________________________.</w:t>
      </w: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</w:p>
    <w:p w:rsidR="00925A81" w:rsidRPr="00925A81" w:rsidRDefault="00925A81" w:rsidP="00925A81">
      <w:pPr>
        <w:jc w:val="both"/>
        <w:rPr>
          <w:rFonts w:ascii="Calibri" w:hAnsi="Calibri" w:cs="Calibri"/>
          <w:sz w:val="22"/>
          <w:szCs w:val="22"/>
        </w:rPr>
      </w:pPr>
    </w:p>
    <w:p w:rsidR="002725EB" w:rsidRPr="003D1A79" w:rsidRDefault="002725EB" w:rsidP="003D1A79">
      <w:pPr>
        <w:jc w:val="center"/>
        <w:rPr>
          <w:rFonts w:ascii="Calibri" w:hAnsi="Calibri" w:cs="Calibri"/>
          <w:b/>
          <w:sz w:val="22"/>
          <w:szCs w:val="22"/>
        </w:rPr>
      </w:pPr>
      <w:r w:rsidRPr="003D1A79">
        <w:rPr>
          <w:rFonts w:ascii="Calibri" w:hAnsi="Calibri" w:cs="Calibri"/>
          <w:b/>
          <w:sz w:val="22"/>
          <w:szCs w:val="22"/>
        </w:rPr>
        <w:t>TRATTAMENTO DEI DATI PERSONALI</w:t>
      </w: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2725EB" w:rsidRPr="003817BD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3817BD">
        <w:rPr>
          <w:rFonts w:ascii="Calibri" w:hAnsi="Calibri" w:cs="Calibri"/>
          <w:sz w:val="22"/>
          <w:szCs w:val="22"/>
        </w:rPr>
        <w:t>Ai fini dell’applicazione del Regolamento generale sulla protez</w:t>
      </w:r>
      <w:r>
        <w:rPr>
          <w:rFonts w:ascii="Calibri" w:hAnsi="Calibri" w:cs="Calibri"/>
          <w:sz w:val="22"/>
          <w:szCs w:val="22"/>
        </w:rPr>
        <w:t xml:space="preserve">ione dei dati (Regolamento (UE) </w:t>
      </w:r>
      <w:r w:rsidRPr="003817BD">
        <w:rPr>
          <w:rFonts w:ascii="Calibri" w:hAnsi="Calibri" w:cs="Calibri"/>
          <w:sz w:val="22"/>
          <w:szCs w:val="22"/>
        </w:rPr>
        <w:t>2016/679 del Parlamento europeo e del Consiglio del 27 aprile 2016, di seguito GDPR) e del</w:t>
      </w:r>
      <w:r>
        <w:rPr>
          <w:rFonts w:ascii="Calibri" w:hAnsi="Calibri" w:cs="Calibri"/>
          <w:sz w:val="22"/>
          <w:szCs w:val="22"/>
        </w:rPr>
        <w:t xml:space="preserve">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3817BD">
        <w:rPr>
          <w:rFonts w:ascii="Calibri" w:hAnsi="Calibri" w:cs="Calibri"/>
          <w:sz w:val="22"/>
          <w:szCs w:val="22"/>
        </w:rPr>
        <w:t xml:space="preserve"> 30 giugno 2003, n. 196 e </w:t>
      </w:r>
      <w:proofErr w:type="spellStart"/>
      <w:r w:rsidRPr="003817BD">
        <w:rPr>
          <w:rFonts w:ascii="Calibri" w:hAnsi="Calibri" w:cs="Calibri"/>
          <w:sz w:val="22"/>
          <w:szCs w:val="22"/>
        </w:rPr>
        <w:t>s.m.i.</w:t>
      </w:r>
      <w:proofErr w:type="spellEnd"/>
      <w:r w:rsidRPr="003817B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la Stazione appaltante</w:t>
      </w:r>
      <w:r w:rsidRPr="003817BD">
        <w:rPr>
          <w:rFonts w:ascii="Calibri" w:hAnsi="Calibri" w:cs="Calibri"/>
          <w:sz w:val="22"/>
          <w:szCs w:val="22"/>
        </w:rPr>
        <w:t xml:space="preserve"> opera in qualit</w:t>
      </w:r>
      <w:r>
        <w:rPr>
          <w:rFonts w:ascii="Calibri" w:hAnsi="Calibri" w:cs="Calibri"/>
          <w:sz w:val="22"/>
          <w:szCs w:val="22"/>
        </w:rPr>
        <w:t xml:space="preserve">à di “titolare” in relazione al </w:t>
      </w:r>
      <w:r w:rsidRPr="003817BD">
        <w:rPr>
          <w:rFonts w:ascii="Calibri" w:hAnsi="Calibri" w:cs="Calibri"/>
          <w:sz w:val="22"/>
          <w:szCs w:val="22"/>
        </w:rPr>
        <w:t>trattamento di dati personali e</w:t>
      </w:r>
      <w:r>
        <w:rPr>
          <w:rFonts w:ascii="Calibri" w:hAnsi="Calibri" w:cs="Calibri"/>
          <w:sz w:val="22"/>
          <w:szCs w:val="22"/>
        </w:rPr>
        <w:t>ffettuato per le finalità dell’avviso di cui all’oggetto</w:t>
      </w:r>
      <w:r w:rsidRPr="003817BD">
        <w:rPr>
          <w:rFonts w:ascii="Calibri" w:hAnsi="Calibri" w:cs="Calibri"/>
          <w:sz w:val="22"/>
          <w:szCs w:val="22"/>
        </w:rPr>
        <w:t>.</w:t>
      </w:r>
    </w:p>
    <w:p w:rsidR="002725EB" w:rsidRPr="003817BD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 w:rsidRPr="003817BD">
        <w:rPr>
          <w:rFonts w:ascii="Calibri" w:hAnsi="Calibri" w:cs="Calibri"/>
          <w:sz w:val="22"/>
          <w:szCs w:val="22"/>
        </w:rPr>
        <w:t>2. Ai sensi dell’art. 13 del GDPR, si informano gli interessati che il</w:t>
      </w:r>
      <w:r>
        <w:rPr>
          <w:rFonts w:ascii="Calibri" w:hAnsi="Calibri" w:cs="Calibri"/>
          <w:sz w:val="22"/>
          <w:szCs w:val="22"/>
        </w:rPr>
        <w:t xml:space="preserve"> trattamento dei dati personali </w:t>
      </w:r>
      <w:r w:rsidRPr="003817BD">
        <w:rPr>
          <w:rFonts w:ascii="Calibri" w:hAnsi="Calibri" w:cs="Calibri"/>
          <w:sz w:val="22"/>
          <w:szCs w:val="22"/>
        </w:rPr>
        <w:t xml:space="preserve">da essi forniti in sede di partecipazione alla procedura o comunque acquisiti a tal fine </w:t>
      </w:r>
      <w:r>
        <w:rPr>
          <w:rFonts w:ascii="Calibri" w:hAnsi="Calibri" w:cs="Calibri"/>
          <w:sz w:val="22"/>
          <w:szCs w:val="22"/>
        </w:rPr>
        <w:t xml:space="preserve">dalla Stazione appaltante in </w:t>
      </w:r>
      <w:r w:rsidRPr="003817BD">
        <w:rPr>
          <w:rFonts w:ascii="Calibri" w:hAnsi="Calibri" w:cs="Calibri"/>
          <w:sz w:val="22"/>
          <w:szCs w:val="22"/>
        </w:rPr>
        <w:t xml:space="preserve">qualità di titolare del trattamento (sede </w:t>
      </w:r>
      <w:r w:rsidR="00925A81">
        <w:rPr>
          <w:rFonts w:ascii="Calibri" w:hAnsi="Calibri" w:cs="Calibri"/>
          <w:sz w:val="22"/>
          <w:szCs w:val="22"/>
        </w:rPr>
        <w:t>C.so F.M. Perrone, 16152</w:t>
      </w:r>
      <w:r w:rsidRPr="00381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Genova - </w:t>
      </w:r>
      <w:r w:rsidRPr="003817BD">
        <w:rPr>
          <w:rFonts w:ascii="Calibri" w:hAnsi="Calibri" w:cs="Calibri"/>
          <w:sz w:val="22"/>
          <w:szCs w:val="22"/>
        </w:rPr>
        <w:t>protocollo.</w:t>
      </w:r>
      <w:r w:rsidR="00925A81">
        <w:rPr>
          <w:rFonts w:ascii="Calibri" w:hAnsi="Calibri" w:cs="Calibri"/>
          <w:sz w:val="22"/>
          <w:szCs w:val="22"/>
        </w:rPr>
        <w:t>spin</w:t>
      </w:r>
      <w:r w:rsidRPr="003817BD">
        <w:rPr>
          <w:rFonts w:ascii="Calibri" w:hAnsi="Calibri" w:cs="Calibri"/>
          <w:sz w:val="22"/>
          <w:szCs w:val="22"/>
        </w:rPr>
        <w:t>@pec.cnr.it) è finalizzato all’espletamento delle attività, de</w:t>
      </w:r>
      <w:r>
        <w:rPr>
          <w:rFonts w:ascii="Calibri" w:hAnsi="Calibri" w:cs="Calibri"/>
          <w:sz w:val="22"/>
          <w:szCs w:val="22"/>
        </w:rPr>
        <w:t xml:space="preserve">i compiti e degli </w:t>
      </w:r>
      <w:r w:rsidRPr="003817BD">
        <w:rPr>
          <w:rFonts w:ascii="Calibri" w:hAnsi="Calibri" w:cs="Calibri"/>
          <w:sz w:val="22"/>
          <w:szCs w:val="22"/>
        </w:rPr>
        <w:t xml:space="preserve">obblighi legali connessi alle finalità indicate </w:t>
      </w:r>
      <w:r>
        <w:rPr>
          <w:rFonts w:ascii="Calibri" w:hAnsi="Calibri" w:cs="Calibri"/>
          <w:sz w:val="22"/>
          <w:szCs w:val="22"/>
        </w:rPr>
        <w:t>nell’avviso di cui all’oggetto</w:t>
      </w:r>
      <w:r w:rsidRPr="00381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ed avverrà nel pieno </w:t>
      </w:r>
      <w:r w:rsidRPr="003817BD">
        <w:rPr>
          <w:rFonts w:ascii="Calibri" w:hAnsi="Calibri" w:cs="Calibri"/>
          <w:sz w:val="22"/>
          <w:szCs w:val="22"/>
        </w:rPr>
        <w:t xml:space="preserve">rispetto dei principi e delle disposizioni stabilite dal GDPR e dal </w:t>
      </w:r>
      <w:r>
        <w:rPr>
          <w:rFonts w:ascii="Calibri" w:hAnsi="Calibri" w:cs="Calibri"/>
          <w:sz w:val="22"/>
          <w:szCs w:val="22"/>
        </w:rPr>
        <w:t xml:space="preserve">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 xml:space="preserve">. 30 giugno 2003, n. 196 e </w:t>
      </w:r>
      <w:proofErr w:type="spellStart"/>
      <w:r w:rsidRPr="003817BD">
        <w:rPr>
          <w:rFonts w:ascii="Calibri" w:hAnsi="Calibri" w:cs="Calibri"/>
          <w:sz w:val="22"/>
          <w:szCs w:val="22"/>
        </w:rPr>
        <w:t>s.m.i.</w:t>
      </w:r>
      <w:proofErr w:type="spellEnd"/>
      <w:r w:rsidRPr="003817BD">
        <w:rPr>
          <w:rFonts w:ascii="Calibri" w:hAnsi="Calibri" w:cs="Calibri"/>
          <w:sz w:val="22"/>
          <w:szCs w:val="22"/>
        </w:rPr>
        <w:t>, a cura delle persone preposte al procedimento, co</w:t>
      </w:r>
      <w:r>
        <w:rPr>
          <w:rFonts w:ascii="Calibri" w:hAnsi="Calibri" w:cs="Calibri"/>
          <w:sz w:val="22"/>
          <w:szCs w:val="22"/>
        </w:rPr>
        <w:t xml:space="preserve">n l’utilizzo di procedure anche </w:t>
      </w:r>
      <w:r w:rsidRPr="003817BD">
        <w:rPr>
          <w:rFonts w:ascii="Calibri" w:hAnsi="Calibri" w:cs="Calibri"/>
          <w:sz w:val="22"/>
          <w:szCs w:val="22"/>
        </w:rPr>
        <w:t>informatizzate, nei modi e nei limiti necessari per perseguire le pred</w:t>
      </w:r>
      <w:r>
        <w:rPr>
          <w:rFonts w:ascii="Calibri" w:hAnsi="Calibri" w:cs="Calibri"/>
          <w:sz w:val="22"/>
          <w:szCs w:val="22"/>
        </w:rPr>
        <w:t xml:space="preserve">ette finalità, anche in caso di </w:t>
      </w:r>
      <w:r w:rsidRPr="003817BD">
        <w:rPr>
          <w:rFonts w:ascii="Calibri" w:hAnsi="Calibri" w:cs="Calibri"/>
          <w:sz w:val="22"/>
          <w:szCs w:val="22"/>
        </w:rPr>
        <w:t xml:space="preserve">eventuale </w:t>
      </w:r>
      <w:r w:rsidRPr="003817BD">
        <w:rPr>
          <w:rFonts w:ascii="Calibri" w:hAnsi="Calibri" w:cs="Calibri"/>
          <w:sz w:val="22"/>
          <w:szCs w:val="22"/>
        </w:rPr>
        <w:lastRenderedPageBreak/>
        <w:t>comunicazione a terzi. La comunicazione di tali dati</w:t>
      </w:r>
      <w:r>
        <w:rPr>
          <w:rFonts w:ascii="Calibri" w:hAnsi="Calibri" w:cs="Calibri"/>
          <w:sz w:val="22"/>
          <w:szCs w:val="22"/>
        </w:rPr>
        <w:t xml:space="preserve"> è necessaria per verificare il </w:t>
      </w:r>
      <w:r w:rsidRPr="003817BD">
        <w:rPr>
          <w:rFonts w:ascii="Calibri" w:hAnsi="Calibri" w:cs="Calibri"/>
          <w:sz w:val="22"/>
          <w:szCs w:val="22"/>
        </w:rPr>
        <w:t>possesso dei requisiti richiesti ai fini dell’espletamento della procedura.</w:t>
      </w:r>
    </w:p>
    <w:p w:rsidR="002725EB" w:rsidRPr="003817BD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 w:rsidRPr="003817BD">
        <w:rPr>
          <w:rFonts w:ascii="Calibri" w:hAnsi="Calibri" w:cs="Calibri"/>
          <w:sz w:val="22"/>
          <w:szCs w:val="22"/>
        </w:rPr>
        <w:t xml:space="preserve">3. Gli interessati hanno il diritto di ottenere </w:t>
      </w:r>
      <w:r>
        <w:rPr>
          <w:rFonts w:ascii="Calibri" w:hAnsi="Calibri" w:cs="Calibri"/>
          <w:sz w:val="22"/>
          <w:szCs w:val="22"/>
        </w:rPr>
        <w:t>dalla Stazione appaltante</w:t>
      </w:r>
      <w:r w:rsidRPr="003817BD">
        <w:rPr>
          <w:rFonts w:ascii="Calibri" w:hAnsi="Calibri" w:cs="Calibri"/>
          <w:sz w:val="22"/>
          <w:szCs w:val="22"/>
        </w:rPr>
        <w:t>, nei casi previsti, l’accesso ai dati personali</w:t>
      </w:r>
      <w:r>
        <w:rPr>
          <w:rFonts w:ascii="Calibri" w:hAnsi="Calibri" w:cs="Calibri"/>
          <w:sz w:val="22"/>
          <w:szCs w:val="22"/>
        </w:rPr>
        <w:t xml:space="preserve"> </w:t>
      </w:r>
      <w:r w:rsidRPr="003817BD">
        <w:rPr>
          <w:rFonts w:ascii="Calibri" w:hAnsi="Calibri" w:cs="Calibri"/>
          <w:sz w:val="22"/>
          <w:szCs w:val="22"/>
        </w:rPr>
        <w:t>e la rettifica o la cancellazione degli stessi o la limitazione del trattamento che</w:t>
      </w:r>
      <w:r>
        <w:rPr>
          <w:rFonts w:ascii="Calibri" w:hAnsi="Calibri" w:cs="Calibri"/>
          <w:sz w:val="22"/>
          <w:szCs w:val="22"/>
        </w:rPr>
        <w:t xml:space="preserve"> li riguarda o di </w:t>
      </w:r>
      <w:r w:rsidRPr="003817BD">
        <w:rPr>
          <w:rFonts w:ascii="Calibri" w:hAnsi="Calibri" w:cs="Calibri"/>
          <w:sz w:val="22"/>
          <w:szCs w:val="22"/>
        </w:rPr>
        <w:t>opporsi al trattamento (artt. 15 e ss. del GDPR). L’apposita ista</w:t>
      </w:r>
      <w:r>
        <w:rPr>
          <w:rFonts w:ascii="Calibri" w:hAnsi="Calibri" w:cs="Calibri"/>
          <w:sz w:val="22"/>
          <w:szCs w:val="22"/>
        </w:rPr>
        <w:t xml:space="preserve">nza è presentata contattando il </w:t>
      </w:r>
      <w:r w:rsidRPr="003817BD">
        <w:rPr>
          <w:rFonts w:ascii="Calibri" w:hAnsi="Calibri" w:cs="Calibri"/>
          <w:sz w:val="22"/>
          <w:szCs w:val="22"/>
        </w:rPr>
        <w:t>Respons</w:t>
      </w:r>
      <w:r>
        <w:rPr>
          <w:rFonts w:ascii="Calibri" w:hAnsi="Calibri" w:cs="Calibri"/>
          <w:sz w:val="22"/>
          <w:szCs w:val="22"/>
        </w:rPr>
        <w:t>abile della protezione dei dati rdp@cnr.it.</w:t>
      </w:r>
    </w:p>
    <w:p w:rsidR="002725EB" w:rsidRDefault="002725EB" w:rsidP="003817BD">
      <w:pPr>
        <w:jc w:val="both"/>
        <w:rPr>
          <w:rFonts w:ascii="Calibri" w:hAnsi="Calibri" w:cs="Calibri"/>
          <w:sz w:val="22"/>
          <w:szCs w:val="22"/>
        </w:rPr>
      </w:pPr>
      <w:r w:rsidRPr="003817BD">
        <w:rPr>
          <w:rFonts w:ascii="Calibri" w:hAnsi="Calibri" w:cs="Calibri"/>
          <w:sz w:val="22"/>
          <w:szCs w:val="22"/>
        </w:rPr>
        <w:t>4. Gli interessati che ritengono che il trattamento dei dati perso</w:t>
      </w:r>
      <w:r>
        <w:rPr>
          <w:rFonts w:ascii="Calibri" w:hAnsi="Calibri" w:cs="Calibri"/>
          <w:sz w:val="22"/>
          <w:szCs w:val="22"/>
        </w:rPr>
        <w:t xml:space="preserve">nali a loro riferiti avvenga in </w:t>
      </w:r>
      <w:r w:rsidRPr="003817BD">
        <w:rPr>
          <w:rFonts w:ascii="Calibri" w:hAnsi="Calibri" w:cs="Calibri"/>
          <w:sz w:val="22"/>
          <w:szCs w:val="22"/>
        </w:rPr>
        <w:t>violazione di quanto previsto dal GDPR hanno il diritto di pr</w:t>
      </w:r>
      <w:r>
        <w:rPr>
          <w:rFonts w:ascii="Calibri" w:hAnsi="Calibri" w:cs="Calibri"/>
          <w:sz w:val="22"/>
          <w:szCs w:val="22"/>
        </w:rPr>
        <w:t xml:space="preserve">oporre reclamo al Garante, come </w:t>
      </w:r>
      <w:r w:rsidRPr="003817BD">
        <w:rPr>
          <w:rFonts w:ascii="Calibri" w:hAnsi="Calibri" w:cs="Calibri"/>
          <w:sz w:val="22"/>
          <w:szCs w:val="22"/>
        </w:rPr>
        <w:t xml:space="preserve">previsto dall’art. 77 del GDPR stesso, o di adire le opportune sedi </w:t>
      </w:r>
      <w:r>
        <w:rPr>
          <w:rFonts w:ascii="Calibri" w:hAnsi="Calibri" w:cs="Calibri"/>
          <w:sz w:val="22"/>
          <w:szCs w:val="22"/>
        </w:rPr>
        <w:t>giudiziarie (art. 79 del GDPR).</w:t>
      </w:r>
    </w:p>
    <w:p w:rsidR="00226AF2" w:rsidRPr="003D1A79" w:rsidRDefault="00226AF2" w:rsidP="003817BD">
      <w:pPr>
        <w:jc w:val="both"/>
        <w:rPr>
          <w:rFonts w:ascii="Calibri" w:hAnsi="Calibri" w:cs="Calibri"/>
          <w:sz w:val="22"/>
          <w:szCs w:val="22"/>
        </w:rPr>
      </w:pPr>
    </w:p>
    <w:p w:rsidR="002725EB" w:rsidRPr="003D1A79" w:rsidRDefault="002725EB" w:rsidP="003D1A79">
      <w:pPr>
        <w:jc w:val="both"/>
        <w:rPr>
          <w:rFonts w:ascii="Calibri" w:hAnsi="Calibri" w:cs="Calibri"/>
          <w:sz w:val="22"/>
          <w:szCs w:val="22"/>
        </w:rPr>
      </w:pPr>
    </w:p>
    <w:p w:rsidR="002725EB" w:rsidRPr="00FE2F20" w:rsidRDefault="002725EB" w:rsidP="003D1A79">
      <w:pPr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226AF2">
        <w:rPr>
          <w:rFonts w:ascii="Calibri" w:hAnsi="Calibri" w:cs="Calibri"/>
          <w:sz w:val="22"/>
          <w:szCs w:val="22"/>
        </w:rPr>
        <w:t>Firma digitale del dichiarante</w:t>
      </w:r>
      <w:r w:rsidR="00226AF2">
        <w:rPr>
          <w:rStyle w:val="Rimandonotaapidipagina"/>
          <w:rFonts w:ascii="Calibri" w:hAnsi="Calibri"/>
          <w:b/>
          <w:sz w:val="22"/>
          <w:szCs w:val="22"/>
        </w:rPr>
        <w:footnoteReference w:id="3"/>
      </w:r>
    </w:p>
    <w:p w:rsidR="00FE2F20" w:rsidRPr="00FE2F20" w:rsidRDefault="00FE2F20" w:rsidP="003D1A79">
      <w:pPr>
        <w:ind w:left="5664"/>
        <w:jc w:val="both"/>
        <w:rPr>
          <w:rFonts w:ascii="Calibri" w:hAnsi="Calibri" w:cs="Calibri"/>
          <w:b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Default="00FE2F20" w:rsidP="003D1A79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FE2F20" w:rsidRPr="00FE2F20" w:rsidRDefault="00FE2F20" w:rsidP="00FE2F20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FE2F20" w:rsidRPr="00FE2F20" w:rsidSect="003D1A7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73" w:rsidRDefault="00864F73" w:rsidP="004B17AF">
      <w:r>
        <w:separator/>
      </w:r>
    </w:p>
  </w:endnote>
  <w:endnote w:type="continuationSeparator" w:id="0">
    <w:p w:rsidR="00864F73" w:rsidRDefault="00864F73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73" w:rsidRDefault="00864F73" w:rsidP="004B17AF">
      <w:r>
        <w:separator/>
      </w:r>
    </w:p>
  </w:footnote>
  <w:footnote w:type="continuationSeparator" w:id="0">
    <w:p w:rsidR="00864F73" w:rsidRDefault="00864F73" w:rsidP="004B17AF">
      <w:r>
        <w:continuationSeparator/>
      </w:r>
    </w:p>
  </w:footnote>
  <w:footnote w:id="1">
    <w:p w:rsidR="002725EB" w:rsidRDefault="002725EB" w:rsidP="001917FC">
      <w:pPr>
        <w:pStyle w:val="Testonotaapidipagina"/>
      </w:pPr>
      <w:r w:rsidRPr="001917FC">
        <w:rPr>
          <w:rStyle w:val="Rimandonotaapidipagina"/>
          <w:rFonts w:ascii="Calibri" w:hAnsi="Calibri" w:cs="Calibri"/>
        </w:rPr>
        <w:footnoteRef/>
      </w:r>
      <w:r w:rsidRPr="001917FC">
        <w:rPr>
          <w:rFonts w:ascii="Calibri" w:hAnsi="Calibri" w:cs="Calibri"/>
        </w:rPr>
        <w:t xml:space="preserve"> Indicare se diversa da quella italiana</w:t>
      </w:r>
    </w:p>
  </w:footnote>
  <w:footnote w:id="2">
    <w:p w:rsidR="00226AF2" w:rsidRDefault="00226A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</w:rPr>
        <w:t>Posta elettronica semplice per gli</w:t>
      </w:r>
      <w:r w:rsidRPr="00226AF2">
        <w:rPr>
          <w:rFonts w:ascii="Calibri" w:hAnsi="Calibri" w:cs="Calibri"/>
        </w:rPr>
        <w:t xml:space="preserve"> operatori economici stranieri</w:t>
      </w:r>
      <w:r>
        <w:t xml:space="preserve"> </w:t>
      </w:r>
    </w:p>
  </w:footnote>
  <w:footnote w:id="3">
    <w:p w:rsidR="00226AF2" w:rsidRPr="00226AF2" w:rsidRDefault="00226A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6AF2">
        <w:rPr>
          <w:rFonts w:ascii="Calibri" w:hAnsi="Calibri" w:cs="Calibri"/>
          <w:sz w:val="22"/>
          <w:szCs w:val="22"/>
        </w:rPr>
        <w:t>I concorrenti stranieri non residenti in Italia potranno apporre al documento firma olografa, allegando la copia di un documento di identità del sottoscrittore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179"/>
    <w:multiLevelType w:val="hybridMultilevel"/>
    <w:tmpl w:val="EA1AA1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83992"/>
    <w:multiLevelType w:val="hybridMultilevel"/>
    <w:tmpl w:val="CB0656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B3D7D"/>
    <w:multiLevelType w:val="hybridMultilevel"/>
    <w:tmpl w:val="61A2ED1E"/>
    <w:lvl w:ilvl="0" w:tplc="C226B502">
      <w:start w:val="1"/>
      <w:numFmt w:val="decimal"/>
      <w:lvlText w:val="%1)"/>
      <w:lvlJc w:val="left"/>
      <w:pPr>
        <w:ind w:left="2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B38EA"/>
    <w:rsid w:val="0018671E"/>
    <w:rsid w:val="001917FC"/>
    <w:rsid w:val="001B23A5"/>
    <w:rsid w:val="00211CFA"/>
    <w:rsid w:val="00226AF2"/>
    <w:rsid w:val="002472BB"/>
    <w:rsid w:val="00266C8A"/>
    <w:rsid w:val="00266FC5"/>
    <w:rsid w:val="002725EB"/>
    <w:rsid w:val="002D41DF"/>
    <w:rsid w:val="00327848"/>
    <w:rsid w:val="003629EB"/>
    <w:rsid w:val="0036621F"/>
    <w:rsid w:val="003817BD"/>
    <w:rsid w:val="003D1A79"/>
    <w:rsid w:val="004547DC"/>
    <w:rsid w:val="004B17AF"/>
    <w:rsid w:val="004B53F4"/>
    <w:rsid w:val="00566428"/>
    <w:rsid w:val="00587C46"/>
    <w:rsid w:val="005E5729"/>
    <w:rsid w:val="00600BF2"/>
    <w:rsid w:val="0061371C"/>
    <w:rsid w:val="00620E5C"/>
    <w:rsid w:val="00730559"/>
    <w:rsid w:val="00771C9C"/>
    <w:rsid w:val="00781527"/>
    <w:rsid w:val="007E4CAB"/>
    <w:rsid w:val="00854CFE"/>
    <w:rsid w:val="00864F73"/>
    <w:rsid w:val="00925A81"/>
    <w:rsid w:val="009833E9"/>
    <w:rsid w:val="00A244F3"/>
    <w:rsid w:val="00B20DA9"/>
    <w:rsid w:val="00B55F52"/>
    <w:rsid w:val="00CA4A7E"/>
    <w:rsid w:val="00CE6482"/>
    <w:rsid w:val="00D717A4"/>
    <w:rsid w:val="00D97C5D"/>
    <w:rsid w:val="00E16364"/>
    <w:rsid w:val="00F279D1"/>
    <w:rsid w:val="00FA4D26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1999E"/>
  <w15:docId w15:val="{F87B0906-01D6-47AD-9D53-548E9892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81527"/>
    <w:pPr>
      <w:ind w:left="720"/>
      <w:contextualSpacing/>
    </w:pPr>
  </w:style>
  <w:style w:type="paragraph" w:customStyle="1" w:styleId="Default">
    <w:name w:val="Default"/>
    <w:uiPriority w:val="99"/>
    <w:rsid w:val="001B23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B17AF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4B17AF"/>
    <w:rPr>
      <w:rFonts w:cs="Times New Roman"/>
      <w:vertAlign w:val="superscript"/>
    </w:rPr>
  </w:style>
  <w:style w:type="table" w:customStyle="1" w:styleId="Elencotab41">
    <w:name w:val="Elenco tab. 41"/>
    <w:uiPriority w:val="99"/>
    <w:rsid w:val="00620E5C"/>
    <w:pPr>
      <w:widowControl w:val="0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Grigliatabella">
    <w:name w:val="Table Grid"/>
    <w:basedOn w:val="Tabellanormale"/>
    <w:uiPriority w:val="99"/>
    <w:rsid w:val="00D71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locked/>
    <w:rsid w:val="001917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3D1A79"/>
    <w:pPr>
      <w:widowControl/>
      <w:adjustRightInd/>
      <w:spacing w:line="360" w:lineRule="auto"/>
      <w:ind w:left="1068"/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D1A79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817BD"/>
    <w:rPr>
      <w:rFonts w:cs="Times New Roman"/>
      <w:color w:val="0563C1"/>
      <w:u w:val="single"/>
    </w:rPr>
  </w:style>
  <w:style w:type="table" w:customStyle="1" w:styleId="TableNormal">
    <w:name w:val="Table Normal"/>
    <w:rsid w:val="00566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rsid w:val="0056642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4869-DA27-4B37-A2B3-39A9A54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territoriale della Ricerca di Genova</vt:lpstr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territoriale della Ricerca di Genova</dc:title>
  <dc:subject/>
  <dc:creator>Marco Campani</dc:creator>
  <cp:keywords/>
  <dc:description/>
  <cp:lastModifiedBy>lia</cp:lastModifiedBy>
  <cp:revision>2</cp:revision>
  <dcterms:created xsi:type="dcterms:W3CDTF">2021-10-12T12:56:00Z</dcterms:created>
  <dcterms:modified xsi:type="dcterms:W3CDTF">2021-10-12T12:56:00Z</dcterms:modified>
</cp:coreProperties>
</file>