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0E62488E" w14:textId="1B71C2DA" w:rsidR="005F2B52" w:rsidRPr="005F2B52" w:rsidRDefault="00281B9E" w:rsidP="005F2B52">
      <w:pPr>
        <w:tabs>
          <w:tab w:val="left" w:pos="2947"/>
        </w:tabs>
        <w:jc w:val="both"/>
        <w:rPr>
          <w:rFonts w:cstheme="minorHAnsi"/>
          <w:b/>
          <w:bCs/>
          <w:sz w:val="21"/>
          <w:szCs w:val="21"/>
        </w:rPr>
      </w:pPr>
      <w:r w:rsidRPr="008F6C7A">
        <w:rPr>
          <w:rFonts w:cstheme="minorHAnsi"/>
          <w:b/>
          <w:bCs/>
          <w:sz w:val="21"/>
          <w:szCs w:val="21"/>
        </w:rPr>
        <w:t>OGGETTO</w:t>
      </w:r>
      <w:r w:rsidRPr="005F2B52">
        <w:rPr>
          <w:rFonts w:cstheme="minorHAnsi"/>
          <w:b/>
          <w:bCs/>
          <w:sz w:val="21"/>
          <w:szCs w:val="21"/>
        </w:rPr>
        <w:t xml:space="preserve">: </w:t>
      </w:r>
      <w:r w:rsidR="005F2B52" w:rsidRPr="005F2B52">
        <w:rPr>
          <w:rFonts w:cstheme="minorHAnsi"/>
          <w:b/>
          <w:bCs/>
          <w:sz w:val="21"/>
          <w:szCs w:val="21"/>
        </w:rPr>
        <w:t xml:space="preserve">INDAGINE ESPLORATIVA DI MERCATO VOLTA A RACCOGLIERE PREVENTIVI INFORMALI FINALIZZATI ALL’AFFIDAMENTO </w:t>
      </w:r>
      <w:r w:rsidR="00E738F2">
        <w:rPr>
          <w:rFonts w:cstheme="minorHAnsi"/>
          <w:b/>
          <w:bCs/>
          <w:sz w:val="21"/>
          <w:szCs w:val="21"/>
        </w:rPr>
        <w:t>della fornitura di</w:t>
      </w:r>
      <w:r w:rsidR="005F2B52" w:rsidRPr="005F2B52">
        <w:rPr>
          <w:rFonts w:cstheme="minorHAnsi"/>
          <w:b/>
          <w:bCs/>
          <w:sz w:val="21"/>
          <w:szCs w:val="21"/>
        </w:rPr>
        <w:t xml:space="preserve"> DUE (2) ARMADI VENTILATI PER PRODOTTI CHIMICI, ACIDI E BASI,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CPV 39150000-8</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60C3" w14:textId="77777777" w:rsidR="00AA37EA" w:rsidRDefault="00AA37EA" w:rsidP="00A20920">
      <w:r>
        <w:separator/>
      </w:r>
    </w:p>
  </w:endnote>
  <w:endnote w:type="continuationSeparator" w:id="0">
    <w:p w14:paraId="49031654" w14:textId="77777777" w:rsidR="00AA37EA" w:rsidRDefault="00AA37E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BE08" w14:textId="77777777" w:rsidR="00AA37EA" w:rsidRDefault="00AA37EA" w:rsidP="00A20920">
      <w:r>
        <w:separator/>
      </w:r>
    </w:p>
  </w:footnote>
  <w:footnote w:type="continuationSeparator" w:id="0">
    <w:p w14:paraId="239E8704" w14:textId="77777777" w:rsidR="00AA37EA" w:rsidRDefault="00AA37E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5F2B52"/>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A40FD"/>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37EA"/>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38F2"/>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C65D7"/>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3989">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6</cp:revision>
  <cp:lastPrinted>2023-05-30T17:09:00Z</cp:lastPrinted>
  <dcterms:created xsi:type="dcterms:W3CDTF">2023-09-12T12:53:00Z</dcterms:created>
  <dcterms:modified xsi:type="dcterms:W3CDTF">2023-11-20T14:15:00Z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53c3e1b3d6dfc72fb0dd4afd84cbf48ba9604be092e3808de2386ee3864a178e</vt:lpwstr>
  </property>
</Properties>
</file>