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05" w:rsidRPr="00792105" w:rsidRDefault="00792105" w:rsidP="00792105">
      <w:pPr>
        <w:rPr>
          <w:b/>
          <w:sz w:val="32"/>
          <w:szCs w:val="32"/>
        </w:rPr>
      </w:pPr>
      <w:r w:rsidRPr="00792105">
        <w:rPr>
          <w:b/>
          <w:sz w:val="32"/>
          <w:szCs w:val="32"/>
        </w:rPr>
        <w:t>FAQ</w:t>
      </w:r>
    </w:p>
    <w:p w:rsidR="00792105" w:rsidRPr="0003203E" w:rsidRDefault="00792105" w:rsidP="00792105">
      <w:pPr>
        <w:spacing w:after="0" w:line="240" w:lineRule="auto"/>
        <w:rPr>
          <w:rFonts w:eastAsia="Times New Roman" w:cs="Times New Roman"/>
          <w:lang w:eastAsia="it-IT"/>
        </w:rPr>
      </w:pPr>
      <w:r w:rsidRPr="00792105">
        <w:rPr>
          <w:rFonts w:eastAsia="Times New Roman" w:cs="Times New Roman"/>
          <w:bCs/>
          <w:i/>
          <w:lang w:eastAsia="it-IT"/>
        </w:rPr>
        <w:t>D.</w:t>
      </w:r>
      <w:r>
        <w:rPr>
          <w:rFonts w:eastAsia="Times New Roman" w:cs="Times New Roman"/>
          <w:b/>
          <w:bCs/>
          <w:lang w:eastAsia="it-IT"/>
        </w:rPr>
        <w:tab/>
      </w:r>
      <w:r w:rsidRPr="00792105">
        <w:rPr>
          <w:rFonts w:eastAsia="Times New Roman" w:cs="Times New Roman"/>
          <w:bCs/>
          <w:i/>
          <w:lang w:eastAsia="it-IT"/>
        </w:rPr>
        <w:t>C</w:t>
      </w:r>
      <w:r w:rsidRPr="00792105">
        <w:rPr>
          <w:rFonts w:eastAsia="Times New Roman" w:cs="Times New Roman"/>
          <w:i/>
          <w:iCs/>
          <w:lang w:eastAsia="it-IT"/>
        </w:rPr>
        <w:t>ome</w:t>
      </w:r>
      <w:r w:rsidRPr="0003203E">
        <w:rPr>
          <w:rFonts w:eastAsia="Times New Roman" w:cs="Times New Roman"/>
          <w:i/>
          <w:iCs/>
          <w:lang w:eastAsia="it-IT"/>
        </w:rPr>
        <w:t xml:space="preserve"> posso fare per richiedere la correzione del mio estratto INPS?</w:t>
      </w:r>
      <w:r w:rsidRPr="0003203E">
        <w:rPr>
          <w:rFonts w:eastAsia="Times New Roman" w:cs="Times New Roman"/>
          <w:lang w:eastAsia="it-IT"/>
        </w:rPr>
        <w:t xml:space="preserve"> </w:t>
      </w:r>
      <w:r w:rsidRPr="0003203E">
        <w:rPr>
          <w:rFonts w:eastAsia="Times New Roman" w:cs="Times New Roman"/>
          <w:lang w:eastAsia="it-IT"/>
        </w:rPr>
        <w:br/>
      </w:r>
      <w:r>
        <w:rPr>
          <w:rFonts w:eastAsia="Times New Roman" w:cs="Times New Roman"/>
          <w:b/>
          <w:bCs/>
          <w:lang w:eastAsia="it-IT"/>
        </w:rPr>
        <w:t>R.</w:t>
      </w:r>
      <w:r>
        <w:rPr>
          <w:rFonts w:eastAsia="Times New Roman" w:cs="Times New Roman"/>
          <w:b/>
          <w:bCs/>
          <w:lang w:eastAsia="it-IT"/>
        </w:rPr>
        <w:tab/>
        <w:t>A</w:t>
      </w:r>
      <w:r w:rsidRPr="0003203E">
        <w:rPr>
          <w:rFonts w:eastAsia="Times New Roman" w:cs="Times New Roman"/>
          <w:b/>
          <w:bCs/>
          <w:lang w:eastAsia="it-IT"/>
        </w:rPr>
        <w:t>ttraverso le RVPA dal portale INPS</w:t>
      </w:r>
      <w:r w:rsidR="0023727A">
        <w:rPr>
          <w:rFonts w:eastAsia="Times New Roman" w:cs="Times New Roman"/>
          <w:b/>
          <w:bCs/>
          <w:lang w:eastAsia="it-IT"/>
        </w:rPr>
        <w:t>.</w:t>
      </w:r>
    </w:p>
    <w:p w:rsidR="00792105" w:rsidRDefault="00792105" w:rsidP="00792105">
      <w:pPr>
        <w:spacing w:after="0" w:line="240" w:lineRule="auto"/>
        <w:rPr>
          <w:rFonts w:eastAsia="Times New Roman" w:cs="Times New Roman"/>
          <w:i/>
          <w:iCs/>
          <w:lang w:eastAsia="it-IT"/>
        </w:rPr>
      </w:pPr>
    </w:p>
    <w:p w:rsidR="00792105" w:rsidRPr="0003203E" w:rsidRDefault="00792105" w:rsidP="00792105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i/>
          <w:iCs/>
          <w:lang w:eastAsia="it-IT"/>
        </w:rPr>
        <w:t>D.</w:t>
      </w:r>
      <w:r>
        <w:rPr>
          <w:rFonts w:eastAsia="Times New Roman" w:cs="Times New Roman"/>
          <w:i/>
          <w:iCs/>
          <w:lang w:eastAsia="it-IT"/>
        </w:rPr>
        <w:tab/>
      </w:r>
      <w:r w:rsidRPr="0003203E">
        <w:rPr>
          <w:rFonts w:eastAsia="Times New Roman" w:cs="Times New Roman"/>
          <w:i/>
          <w:iCs/>
          <w:lang w:eastAsia="it-IT"/>
        </w:rPr>
        <w:t>Nell'estratto conto INPS non compaiono i contributi dall'assunzione al 1992, come mai?</w:t>
      </w:r>
    </w:p>
    <w:p w:rsidR="00792105" w:rsidRPr="0003203E" w:rsidRDefault="00792105" w:rsidP="0081547D">
      <w:pPr>
        <w:spacing w:after="0" w:line="240" w:lineRule="auto"/>
        <w:ind w:left="709" w:hanging="709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>R.</w:t>
      </w:r>
      <w:r>
        <w:rPr>
          <w:rFonts w:eastAsia="Times New Roman" w:cs="Times New Roman"/>
          <w:b/>
          <w:bCs/>
          <w:lang w:eastAsia="it-IT"/>
        </w:rPr>
        <w:tab/>
      </w:r>
      <w:r w:rsidRPr="0003203E">
        <w:rPr>
          <w:rFonts w:eastAsia="Times New Roman" w:cs="Times New Roman"/>
          <w:b/>
          <w:bCs/>
          <w:lang w:eastAsia="it-IT"/>
        </w:rPr>
        <w:t xml:space="preserve">Le retribuzioni ante 1993 non sono visibili all'iscritto perchè non rientrano nei conteggi pensionistici, non deve essere considerata una anomalia. </w:t>
      </w:r>
    </w:p>
    <w:p w:rsidR="00792105" w:rsidRDefault="00792105" w:rsidP="00792105">
      <w:pPr>
        <w:spacing w:after="0" w:line="240" w:lineRule="auto"/>
        <w:rPr>
          <w:rFonts w:eastAsia="Times New Roman" w:cs="Times New Roman"/>
          <w:i/>
          <w:iCs/>
          <w:lang w:eastAsia="it-IT"/>
        </w:rPr>
      </w:pPr>
    </w:p>
    <w:p w:rsidR="00792105" w:rsidRPr="0003203E" w:rsidRDefault="00792105" w:rsidP="00792105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i/>
          <w:iCs/>
          <w:lang w:eastAsia="it-IT"/>
        </w:rPr>
        <w:t>D.</w:t>
      </w:r>
      <w:r>
        <w:rPr>
          <w:rFonts w:eastAsia="Times New Roman" w:cs="Times New Roman"/>
          <w:i/>
          <w:iCs/>
          <w:lang w:eastAsia="it-IT"/>
        </w:rPr>
        <w:tab/>
      </w:r>
      <w:r w:rsidRPr="0003203E">
        <w:rPr>
          <w:rFonts w:eastAsia="Times New Roman" w:cs="Times New Roman"/>
          <w:i/>
          <w:iCs/>
          <w:lang w:eastAsia="it-IT"/>
        </w:rPr>
        <w:t>Nell'estratto conto INPS alcuni anni sono segnalati con una nota 18, che devo fare?</w:t>
      </w:r>
    </w:p>
    <w:p w:rsidR="00792105" w:rsidRPr="0003203E" w:rsidRDefault="00792105" w:rsidP="00792105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>R.</w:t>
      </w:r>
      <w:r>
        <w:rPr>
          <w:rFonts w:eastAsia="Times New Roman" w:cs="Times New Roman"/>
          <w:b/>
          <w:bCs/>
          <w:lang w:eastAsia="it-IT"/>
        </w:rPr>
        <w:tab/>
      </w:r>
      <w:r w:rsidRPr="0003203E">
        <w:rPr>
          <w:rFonts w:eastAsia="Times New Roman" w:cs="Times New Roman"/>
          <w:b/>
          <w:bCs/>
          <w:lang w:eastAsia="it-IT"/>
        </w:rPr>
        <w:t>Le note 18 non saranno pi</w:t>
      </w:r>
      <w:r w:rsidR="00C7360D">
        <w:rPr>
          <w:rFonts w:eastAsia="Times New Roman" w:cs="Times New Roman"/>
          <w:b/>
          <w:bCs/>
          <w:lang w:eastAsia="it-IT"/>
        </w:rPr>
        <w:t>ù</w:t>
      </w:r>
      <w:r w:rsidRPr="0003203E">
        <w:rPr>
          <w:rFonts w:eastAsia="Times New Roman" w:cs="Times New Roman"/>
          <w:b/>
          <w:bCs/>
          <w:lang w:eastAsia="it-IT"/>
        </w:rPr>
        <w:t xml:space="preserve"> visibili quando la Posizione verrà certificata in fase di pensionamento.</w:t>
      </w:r>
    </w:p>
    <w:p w:rsidR="00792105" w:rsidRDefault="00792105" w:rsidP="00792105">
      <w:pPr>
        <w:spacing w:after="0" w:line="240" w:lineRule="auto"/>
        <w:rPr>
          <w:rFonts w:eastAsia="Times New Roman" w:cs="Times New Roman"/>
          <w:i/>
          <w:iCs/>
          <w:lang w:eastAsia="it-IT"/>
        </w:rPr>
      </w:pPr>
    </w:p>
    <w:p w:rsidR="0081547D" w:rsidRPr="00CD59EA" w:rsidRDefault="00792105" w:rsidP="0081547D">
      <w:pPr>
        <w:spacing w:after="0" w:line="240" w:lineRule="auto"/>
        <w:ind w:left="709" w:hanging="709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i/>
          <w:iCs/>
          <w:lang w:eastAsia="it-IT"/>
        </w:rPr>
        <w:t>D.</w:t>
      </w:r>
      <w:r>
        <w:rPr>
          <w:rFonts w:eastAsia="Times New Roman" w:cs="Times New Roman"/>
          <w:i/>
          <w:iCs/>
          <w:lang w:eastAsia="it-IT"/>
        </w:rPr>
        <w:tab/>
      </w:r>
      <w:r w:rsidR="00D257DC" w:rsidRPr="00CD59EA">
        <w:rPr>
          <w:rFonts w:eastAsia="Times New Roman" w:cs="Times New Roman"/>
          <w:i/>
          <w:iCs/>
          <w:lang w:eastAsia="it-IT"/>
        </w:rPr>
        <w:t>C</w:t>
      </w:r>
      <w:r w:rsidRPr="00CD59EA">
        <w:rPr>
          <w:rFonts w:eastAsia="Times New Roman" w:cs="Times New Roman"/>
          <w:i/>
          <w:iCs/>
          <w:lang w:eastAsia="it-IT"/>
        </w:rPr>
        <w:t>osa devo fare per accedere alla pensione?</w:t>
      </w:r>
    </w:p>
    <w:p w:rsidR="0081547D" w:rsidRPr="00CD59EA" w:rsidRDefault="00792105" w:rsidP="0081547D">
      <w:pPr>
        <w:spacing w:after="0" w:line="240" w:lineRule="auto"/>
        <w:ind w:left="709" w:hanging="709"/>
        <w:rPr>
          <w:rFonts w:eastAsia="Times New Roman" w:cs="Times New Roman"/>
          <w:b/>
          <w:bCs/>
          <w:lang w:eastAsia="it-IT"/>
        </w:rPr>
      </w:pPr>
      <w:r w:rsidRPr="00CD59EA">
        <w:rPr>
          <w:rFonts w:eastAsia="Times New Roman" w:cs="Times New Roman"/>
          <w:b/>
          <w:bCs/>
          <w:lang w:eastAsia="it-IT"/>
        </w:rPr>
        <w:t>R.</w:t>
      </w:r>
      <w:r w:rsidRPr="00CD59EA">
        <w:rPr>
          <w:rFonts w:eastAsia="Times New Roman" w:cs="Times New Roman"/>
          <w:b/>
          <w:bCs/>
          <w:lang w:eastAsia="it-IT"/>
        </w:rPr>
        <w:tab/>
      </w:r>
      <w:r w:rsidR="0081547D" w:rsidRPr="00CD59EA">
        <w:rPr>
          <w:rFonts w:eastAsia="Times New Roman" w:cs="Times New Roman"/>
          <w:b/>
          <w:bCs/>
          <w:lang w:eastAsia="it-IT"/>
        </w:rPr>
        <w:t>per quota 100 e opzione donna d</w:t>
      </w:r>
      <w:r w:rsidRPr="00CD59EA">
        <w:rPr>
          <w:rFonts w:eastAsia="Times New Roman" w:cs="Times New Roman"/>
          <w:b/>
          <w:bCs/>
          <w:lang w:eastAsia="it-IT"/>
        </w:rPr>
        <w:t xml:space="preserve">eve fare domanda di dimissioni al </w:t>
      </w:r>
      <w:r w:rsidR="00C7360D" w:rsidRPr="00CD59EA">
        <w:rPr>
          <w:rFonts w:eastAsia="Times New Roman" w:cs="Times New Roman"/>
          <w:b/>
          <w:bCs/>
          <w:lang w:eastAsia="it-IT"/>
        </w:rPr>
        <w:t>CNR</w:t>
      </w:r>
      <w:r w:rsidRPr="00CD59EA">
        <w:rPr>
          <w:rFonts w:eastAsia="Times New Roman" w:cs="Times New Roman"/>
          <w:b/>
          <w:bCs/>
          <w:lang w:eastAsia="it-IT"/>
        </w:rPr>
        <w:t xml:space="preserve"> t</w:t>
      </w:r>
      <w:r w:rsidR="0023727A" w:rsidRPr="00CD59EA">
        <w:rPr>
          <w:rFonts w:eastAsia="Times New Roman" w:cs="Times New Roman"/>
          <w:b/>
          <w:bCs/>
          <w:lang w:eastAsia="it-IT"/>
        </w:rPr>
        <w:t>ramite SIPER e domanda all'</w:t>
      </w:r>
      <w:r w:rsidR="00C7360D" w:rsidRPr="00CD59EA">
        <w:rPr>
          <w:rFonts w:eastAsia="Times New Roman" w:cs="Times New Roman"/>
          <w:b/>
          <w:bCs/>
          <w:lang w:eastAsia="it-IT"/>
        </w:rPr>
        <w:t>INPS</w:t>
      </w:r>
      <w:r w:rsidR="0023727A" w:rsidRPr="00CD59EA">
        <w:rPr>
          <w:rFonts w:eastAsia="Times New Roman" w:cs="Times New Roman"/>
          <w:b/>
          <w:bCs/>
          <w:lang w:eastAsia="it-IT"/>
        </w:rPr>
        <w:t>.</w:t>
      </w:r>
    </w:p>
    <w:p w:rsidR="00792105" w:rsidRPr="00DB180D" w:rsidRDefault="0081547D" w:rsidP="0081547D">
      <w:pPr>
        <w:spacing w:after="0" w:line="240" w:lineRule="auto"/>
        <w:ind w:left="709" w:hanging="709"/>
        <w:rPr>
          <w:rFonts w:eastAsia="Times New Roman" w:cs="Times New Roman"/>
          <w:i/>
          <w:iCs/>
          <w:color w:val="FF0000"/>
          <w:lang w:eastAsia="it-IT"/>
        </w:rPr>
      </w:pPr>
      <w:r w:rsidRPr="00CD59EA">
        <w:rPr>
          <w:rFonts w:eastAsia="Times New Roman" w:cs="Times New Roman"/>
          <w:b/>
          <w:bCs/>
          <w:lang w:eastAsia="it-IT"/>
        </w:rPr>
        <w:t>R.</w:t>
      </w:r>
      <w:r w:rsidRPr="00CD59EA">
        <w:rPr>
          <w:rFonts w:eastAsia="Times New Roman" w:cs="Times New Roman"/>
          <w:b/>
          <w:bCs/>
          <w:lang w:eastAsia="it-IT"/>
        </w:rPr>
        <w:tab/>
        <w:t xml:space="preserve">per collocamento a riposo d’ufficio (pensione di vecchiaia e anticipata) dopo la comunicazione del CNR deve fare domanda all’Inps </w:t>
      </w:r>
      <w:r w:rsidR="00792105" w:rsidRPr="00CD59EA">
        <w:rPr>
          <w:rFonts w:eastAsia="Times New Roman" w:cs="Times New Roman"/>
          <w:b/>
          <w:bCs/>
          <w:lang w:eastAsia="it-IT"/>
        </w:rPr>
        <w:br/>
      </w:r>
    </w:p>
    <w:p w:rsidR="00792105" w:rsidRPr="00CD59EA" w:rsidRDefault="00792105" w:rsidP="00792105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i/>
          <w:iCs/>
          <w:lang w:eastAsia="it-IT"/>
        </w:rPr>
        <w:t>D.</w:t>
      </w:r>
      <w:r>
        <w:rPr>
          <w:rFonts w:eastAsia="Times New Roman" w:cs="Times New Roman"/>
          <w:i/>
          <w:iCs/>
          <w:lang w:eastAsia="it-IT"/>
        </w:rPr>
        <w:tab/>
        <w:t>C</w:t>
      </w:r>
      <w:r w:rsidRPr="0003203E">
        <w:rPr>
          <w:rFonts w:eastAsia="Times New Roman" w:cs="Times New Roman"/>
          <w:i/>
          <w:iCs/>
          <w:lang w:eastAsia="it-IT"/>
        </w:rPr>
        <w:t>ome posso fare per avere il conteggio contributivo?</w:t>
      </w:r>
      <w:r w:rsidRPr="0003203E">
        <w:rPr>
          <w:rFonts w:eastAsia="Times New Roman" w:cs="Times New Roman"/>
          <w:lang w:eastAsia="it-IT"/>
        </w:rPr>
        <w:br/>
      </w:r>
      <w:r>
        <w:rPr>
          <w:rFonts w:eastAsia="Times New Roman" w:cs="Times New Roman"/>
          <w:b/>
          <w:bCs/>
          <w:lang w:eastAsia="it-IT"/>
        </w:rPr>
        <w:t>R.</w:t>
      </w:r>
      <w:r>
        <w:rPr>
          <w:rFonts w:eastAsia="Times New Roman" w:cs="Times New Roman"/>
          <w:b/>
          <w:bCs/>
          <w:lang w:eastAsia="it-IT"/>
        </w:rPr>
        <w:tab/>
        <w:t>D</w:t>
      </w:r>
      <w:r w:rsidRPr="0003203E">
        <w:rPr>
          <w:rFonts w:eastAsia="Times New Roman" w:cs="Times New Roman"/>
          <w:b/>
          <w:bCs/>
          <w:lang w:eastAsia="it-IT"/>
        </w:rPr>
        <w:t xml:space="preserve">eve rivolgersi al patronato (o alla Dott.ssa </w:t>
      </w:r>
      <w:proofErr w:type="spellStart"/>
      <w:r w:rsidRPr="0003203E">
        <w:rPr>
          <w:rFonts w:eastAsia="Times New Roman" w:cs="Times New Roman"/>
          <w:b/>
          <w:bCs/>
          <w:lang w:eastAsia="it-IT"/>
        </w:rPr>
        <w:t>Angioni</w:t>
      </w:r>
      <w:proofErr w:type="spellEnd"/>
      <w:r w:rsidRPr="0003203E">
        <w:rPr>
          <w:rFonts w:eastAsia="Times New Roman" w:cs="Times New Roman"/>
          <w:b/>
          <w:bCs/>
          <w:lang w:eastAsia="it-IT"/>
        </w:rPr>
        <w:t xml:space="preserve">) </w:t>
      </w:r>
      <w:r w:rsidR="00C7360D" w:rsidRPr="005854A0">
        <w:rPr>
          <w:b/>
          <w:bCs/>
        </w:rPr>
        <w:t>mail:</w:t>
      </w:r>
      <w:r w:rsidR="005854A0" w:rsidRPr="005854A0">
        <w:rPr>
          <w:b/>
          <w:bCs/>
        </w:rPr>
        <w:t xml:space="preserve"> </w:t>
      </w:r>
      <w:r w:rsidR="00C7360D" w:rsidRPr="005854A0">
        <w:rPr>
          <w:b/>
          <w:bCs/>
        </w:rPr>
        <w:t xml:space="preserve"> </w:t>
      </w:r>
      <w:hyperlink r:id="rId5" w:history="1">
        <w:r w:rsidR="00C7360D" w:rsidRPr="00CD59EA">
          <w:rPr>
            <w:rStyle w:val="Collegamentoipertestuale"/>
            <w:b/>
            <w:bCs/>
            <w:color w:val="auto"/>
            <w:u w:val="none"/>
          </w:rPr>
          <w:t>olivia.angioni@cnr.it</w:t>
        </w:r>
      </w:hyperlink>
      <w:r w:rsidR="0023727A" w:rsidRPr="00CD59EA">
        <w:rPr>
          <w:rFonts w:eastAsia="Times New Roman" w:cs="Times New Roman"/>
          <w:b/>
          <w:bCs/>
          <w:lang w:eastAsia="it-IT"/>
        </w:rPr>
        <w:t>.</w:t>
      </w:r>
    </w:p>
    <w:p w:rsidR="00792105" w:rsidRDefault="00792105" w:rsidP="00792105">
      <w:pPr>
        <w:spacing w:after="0" w:line="240" w:lineRule="auto"/>
        <w:rPr>
          <w:rFonts w:eastAsia="Times New Roman" w:cs="Times New Roman"/>
          <w:i/>
          <w:lang w:eastAsia="it-IT"/>
        </w:rPr>
      </w:pPr>
    </w:p>
    <w:p w:rsidR="00792105" w:rsidRPr="0070531C" w:rsidRDefault="00792105" w:rsidP="00792105">
      <w:pPr>
        <w:spacing w:after="0" w:line="240" w:lineRule="auto"/>
        <w:rPr>
          <w:rFonts w:eastAsia="Times New Roman" w:cs="Times New Roman"/>
          <w:i/>
          <w:lang w:eastAsia="it-IT"/>
        </w:rPr>
      </w:pPr>
      <w:r w:rsidRPr="0070531C">
        <w:rPr>
          <w:rFonts w:eastAsia="Times New Roman" w:cs="Times New Roman"/>
          <w:i/>
          <w:lang w:eastAsia="it-IT"/>
        </w:rPr>
        <w:t>D.</w:t>
      </w:r>
      <w:r w:rsidRPr="0070531C">
        <w:rPr>
          <w:rFonts w:eastAsia="Times New Roman" w:cs="Times New Roman"/>
          <w:i/>
          <w:lang w:eastAsia="it-IT"/>
        </w:rPr>
        <w:tab/>
        <w:t>Posso chiedere l’anticipo del TFR/TFS?</w:t>
      </w:r>
    </w:p>
    <w:p w:rsidR="00792105" w:rsidRPr="0070531C" w:rsidRDefault="00792105" w:rsidP="0081547D">
      <w:pPr>
        <w:spacing w:after="0" w:line="240" w:lineRule="auto"/>
        <w:ind w:left="709" w:hanging="709"/>
        <w:rPr>
          <w:rFonts w:eastAsia="Times New Roman" w:cs="Times New Roman"/>
          <w:b/>
          <w:lang w:eastAsia="it-IT"/>
        </w:rPr>
      </w:pPr>
      <w:r>
        <w:rPr>
          <w:rFonts w:eastAsia="Times New Roman" w:cs="Times New Roman"/>
          <w:b/>
          <w:lang w:eastAsia="it-IT"/>
        </w:rPr>
        <w:t>R.</w:t>
      </w:r>
      <w:r>
        <w:rPr>
          <w:rFonts w:eastAsia="Times New Roman" w:cs="Times New Roman"/>
          <w:b/>
          <w:lang w:eastAsia="it-IT"/>
        </w:rPr>
        <w:tab/>
        <w:t>L</w:t>
      </w:r>
      <w:r w:rsidRPr="0070531C">
        <w:rPr>
          <w:rFonts w:eastAsia="Times New Roman" w:cs="Times New Roman"/>
          <w:b/>
          <w:lang w:eastAsia="it-IT"/>
        </w:rPr>
        <w:t>a normativa in vigore non prevede la possibilità di chiedere l’anticipo in costanza di rapporto di lavoro. Sono previste forme di anticipo/prestito per il personale cessato dal servizio per quiescenza.</w:t>
      </w:r>
    </w:p>
    <w:p w:rsidR="00792105" w:rsidRDefault="00792105" w:rsidP="00792105">
      <w:pPr>
        <w:spacing w:after="0" w:line="240" w:lineRule="auto"/>
        <w:rPr>
          <w:rFonts w:eastAsia="Times New Roman" w:cs="Times New Roman"/>
          <w:i/>
          <w:lang w:eastAsia="it-IT"/>
        </w:rPr>
      </w:pPr>
    </w:p>
    <w:p w:rsidR="00792105" w:rsidRPr="0070531C" w:rsidRDefault="00792105" w:rsidP="0081547D">
      <w:pPr>
        <w:spacing w:after="0" w:line="240" w:lineRule="auto"/>
        <w:ind w:left="709" w:hanging="709"/>
        <w:rPr>
          <w:rFonts w:eastAsia="Times New Roman" w:cs="Times New Roman"/>
          <w:i/>
          <w:lang w:eastAsia="it-IT"/>
        </w:rPr>
      </w:pPr>
      <w:r w:rsidRPr="0070531C">
        <w:rPr>
          <w:rFonts w:eastAsia="Times New Roman" w:cs="Times New Roman"/>
          <w:i/>
          <w:lang w:eastAsia="it-IT"/>
        </w:rPr>
        <w:t>D.</w:t>
      </w:r>
      <w:r w:rsidRPr="0070531C">
        <w:rPr>
          <w:rFonts w:eastAsia="Times New Roman" w:cs="Times New Roman"/>
          <w:i/>
          <w:lang w:eastAsia="it-IT"/>
        </w:rPr>
        <w:tab/>
        <w:t>Sono cessato dal servizio debbo presentare domanda per avere il pagamento del trattamento liquidativo maturato?</w:t>
      </w:r>
    </w:p>
    <w:p w:rsidR="00792105" w:rsidRPr="0070531C" w:rsidRDefault="00792105" w:rsidP="0081547D">
      <w:pPr>
        <w:spacing w:after="0" w:line="240" w:lineRule="auto"/>
        <w:ind w:left="709" w:hanging="709"/>
        <w:rPr>
          <w:rFonts w:eastAsia="Times New Roman" w:cs="Times New Roman"/>
          <w:b/>
          <w:lang w:eastAsia="it-IT"/>
        </w:rPr>
      </w:pPr>
      <w:r w:rsidRPr="0070531C">
        <w:rPr>
          <w:rFonts w:eastAsia="Times New Roman" w:cs="Times New Roman"/>
          <w:b/>
          <w:lang w:eastAsia="it-IT"/>
        </w:rPr>
        <w:t>R.</w:t>
      </w:r>
      <w:r w:rsidRPr="0070531C">
        <w:rPr>
          <w:rFonts w:eastAsia="Times New Roman" w:cs="Times New Roman"/>
          <w:b/>
          <w:lang w:eastAsia="it-IT"/>
        </w:rPr>
        <w:tab/>
        <w:t>Non è richiesto l’inoltro di alcuna domanda apposita. Il trattamento verrà liquidato d’ufficio decorsi i termini previsti dalla normativa vigente.</w:t>
      </w:r>
    </w:p>
    <w:p w:rsidR="00792105" w:rsidRDefault="00792105" w:rsidP="00792105">
      <w:pPr>
        <w:spacing w:after="0" w:line="240" w:lineRule="auto"/>
        <w:rPr>
          <w:rFonts w:eastAsia="Times New Roman" w:cs="Times New Roman"/>
          <w:i/>
          <w:lang w:eastAsia="it-IT"/>
        </w:rPr>
      </w:pPr>
    </w:p>
    <w:p w:rsidR="00792105" w:rsidRPr="0070531C" w:rsidRDefault="00792105" w:rsidP="00792105">
      <w:pPr>
        <w:spacing w:after="0" w:line="240" w:lineRule="auto"/>
        <w:rPr>
          <w:rFonts w:eastAsia="Times New Roman" w:cs="Times New Roman"/>
          <w:i/>
          <w:lang w:eastAsia="it-IT"/>
        </w:rPr>
      </w:pPr>
      <w:r w:rsidRPr="0070531C">
        <w:rPr>
          <w:rFonts w:eastAsia="Times New Roman" w:cs="Times New Roman"/>
          <w:i/>
          <w:lang w:eastAsia="it-IT"/>
        </w:rPr>
        <w:t xml:space="preserve">D. </w:t>
      </w:r>
      <w:r w:rsidRPr="0070531C">
        <w:rPr>
          <w:rFonts w:eastAsia="Times New Roman" w:cs="Times New Roman"/>
          <w:i/>
          <w:lang w:eastAsia="it-IT"/>
        </w:rPr>
        <w:tab/>
        <w:t>Il mio TFS/TFR lo paga l’INPS?</w:t>
      </w:r>
    </w:p>
    <w:p w:rsidR="00792105" w:rsidRPr="0070531C" w:rsidRDefault="00792105" w:rsidP="00792105">
      <w:pPr>
        <w:spacing w:after="0" w:line="240" w:lineRule="auto"/>
        <w:rPr>
          <w:rFonts w:eastAsia="Times New Roman" w:cs="Times New Roman"/>
          <w:b/>
          <w:lang w:eastAsia="it-IT"/>
        </w:rPr>
      </w:pPr>
      <w:r w:rsidRPr="0070531C">
        <w:rPr>
          <w:rFonts w:eastAsia="Times New Roman" w:cs="Times New Roman"/>
          <w:b/>
          <w:lang w:eastAsia="it-IT"/>
        </w:rPr>
        <w:t>R.</w:t>
      </w:r>
      <w:r w:rsidRPr="0070531C">
        <w:rPr>
          <w:rFonts w:eastAsia="Times New Roman" w:cs="Times New Roman"/>
          <w:b/>
          <w:lang w:eastAsia="it-IT"/>
        </w:rPr>
        <w:tab/>
        <w:t>Il CNR in qualità di ente erogatore paga direttamente i trattamenti liquidativi.</w:t>
      </w:r>
    </w:p>
    <w:p w:rsidR="00792105" w:rsidRDefault="00792105" w:rsidP="00792105">
      <w:pPr>
        <w:spacing w:after="0" w:line="240" w:lineRule="auto"/>
        <w:rPr>
          <w:rFonts w:eastAsia="Times New Roman" w:cs="Times New Roman"/>
          <w:i/>
          <w:lang w:eastAsia="it-IT"/>
        </w:rPr>
      </w:pPr>
    </w:p>
    <w:p w:rsidR="00792105" w:rsidRPr="0070531C" w:rsidRDefault="00792105" w:rsidP="00792105">
      <w:pPr>
        <w:spacing w:after="0" w:line="240" w:lineRule="auto"/>
        <w:rPr>
          <w:rFonts w:eastAsia="Times New Roman" w:cs="Times New Roman"/>
          <w:i/>
          <w:lang w:eastAsia="it-IT"/>
        </w:rPr>
      </w:pPr>
      <w:r w:rsidRPr="0070531C">
        <w:rPr>
          <w:rFonts w:eastAsia="Times New Roman" w:cs="Times New Roman"/>
          <w:i/>
          <w:lang w:eastAsia="it-IT"/>
        </w:rPr>
        <w:t xml:space="preserve">D. </w:t>
      </w:r>
      <w:r w:rsidRPr="0070531C">
        <w:rPr>
          <w:rFonts w:eastAsia="Times New Roman" w:cs="Times New Roman"/>
          <w:i/>
          <w:lang w:eastAsia="it-IT"/>
        </w:rPr>
        <w:tab/>
        <w:t>La richiesta di certificazione relativa all’importo del  mio TFS/TFR devo inoltrarla all’INPS?</w:t>
      </w:r>
    </w:p>
    <w:p w:rsidR="00792105" w:rsidRPr="00792105" w:rsidRDefault="00792105" w:rsidP="00792105">
      <w:pPr>
        <w:spacing w:after="0" w:line="240" w:lineRule="auto"/>
        <w:rPr>
          <w:rFonts w:eastAsia="Times New Roman" w:cs="Times New Roman"/>
          <w:b/>
          <w:lang w:eastAsia="it-IT"/>
        </w:rPr>
      </w:pPr>
      <w:r w:rsidRPr="00792105">
        <w:rPr>
          <w:rFonts w:eastAsia="Times New Roman" w:cs="Times New Roman"/>
          <w:b/>
          <w:lang w:eastAsia="it-IT"/>
        </w:rPr>
        <w:t>R.</w:t>
      </w:r>
      <w:r w:rsidRPr="00792105">
        <w:rPr>
          <w:rFonts w:eastAsia="Times New Roman" w:cs="Times New Roman"/>
          <w:b/>
          <w:lang w:eastAsia="it-IT"/>
        </w:rPr>
        <w:tab/>
        <w:t>Il CNR in qualità di ente erogatore rilascia le certificazioni inerenti i trattamenti liquidativi.</w:t>
      </w:r>
    </w:p>
    <w:p w:rsidR="00792105" w:rsidRDefault="00792105" w:rsidP="00792105">
      <w:pPr>
        <w:spacing w:after="0" w:line="240" w:lineRule="auto"/>
        <w:rPr>
          <w:rFonts w:eastAsia="Times New Roman" w:cs="Times New Roman"/>
          <w:i/>
          <w:lang w:eastAsia="it-IT"/>
        </w:rPr>
      </w:pPr>
    </w:p>
    <w:p w:rsidR="00792105" w:rsidRPr="0070531C" w:rsidRDefault="00792105" w:rsidP="0081547D">
      <w:pPr>
        <w:spacing w:after="0" w:line="240" w:lineRule="auto"/>
        <w:ind w:left="709" w:hanging="709"/>
        <w:rPr>
          <w:rFonts w:eastAsia="Times New Roman" w:cs="Times New Roman"/>
          <w:i/>
          <w:lang w:eastAsia="it-IT"/>
        </w:rPr>
      </w:pPr>
      <w:r w:rsidRPr="0070531C">
        <w:rPr>
          <w:rFonts w:eastAsia="Times New Roman" w:cs="Times New Roman"/>
          <w:i/>
          <w:lang w:eastAsia="it-IT"/>
        </w:rPr>
        <w:t>D.</w:t>
      </w:r>
      <w:r w:rsidRPr="0070531C">
        <w:rPr>
          <w:rFonts w:eastAsia="Times New Roman" w:cs="Times New Roman"/>
          <w:i/>
          <w:lang w:eastAsia="it-IT"/>
        </w:rPr>
        <w:tab/>
        <w:t>Non ho ricevuta alcuna documentazione inerente il pagamento cosa debbo fare? E’ previsto l’invio al mio recapito?</w:t>
      </w:r>
    </w:p>
    <w:p w:rsidR="00792105" w:rsidRPr="0070531C" w:rsidRDefault="00792105" w:rsidP="0081547D">
      <w:pPr>
        <w:spacing w:after="0" w:line="240" w:lineRule="auto"/>
        <w:ind w:left="709" w:hanging="709"/>
        <w:rPr>
          <w:rFonts w:eastAsia="Times New Roman" w:cs="Times New Roman"/>
          <w:b/>
          <w:lang w:eastAsia="it-IT"/>
        </w:rPr>
      </w:pPr>
      <w:r>
        <w:rPr>
          <w:rFonts w:eastAsia="Times New Roman" w:cs="Times New Roman"/>
          <w:b/>
          <w:lang w:eastAsia="it-IT"/>
        </w:rPr>
        <w:t>R.</w:t>
      </w:r>
      <w:r>
        <w:rPr>
          <w:rFonts w:eastAsia="Times New Roman" w:cs="Times New Roman"/>
          <w:b/>
          <w:lang w:eastAsia="it-IT"/>
        </w:rPr>
        <w:tab/>
        <w:t>L</w:t>
      </w:r>
      <w:r w:rsidRPr="0070531C">
        <w:rPr>
          <w:rFonts w:eastAsia="Times New Roman" w:cs="Times New Roman"/>
          <w:b/>
          <w:lang w:eastAsia="it-IT"/>
        </w:rPr>
        <w:t xml:space="preserve">a documentazione inerente la liquidazione del TFS/TFR è pubblicata in ambiente SIPER . L’accesso al sito rimane in vigore al personale cessato dal servizio per la durata di 10 anni. </w:t>
      </w:r>
    </w:p>
    <w:p w:rsidR="00792105" w:rsidRDefault="00792105" w:rsidP="00792105">
      <w:pPr>
        <w:spacing w:after="0" w:line="240" w:lineRule="auto"/>
        <w:rPr>
          <w:rFonts w:eastAsia="Times New Roman" w:cs="Times New Roman"/>
          <w:i/>
          <w:lang w:eastAsia="it-IT"/>
        </w:rPr>
      </w:pPr>
    </w:p>
    <w:p w:rsidR="00792105" w:rsidRPr="0070531C" w:rsidRDefault="00792105" w:rsidP="00792105">
      <w:pPr>
        <w:spacing w:after="0" w:line="240" w:lineRule="auto"/>
        <w:rPr>
          <w:rFonts w:eastAsia="Times New Roman" w:cs="Times New Roman"/>
          <w:i/>
          <w:lang w:eastAsia="it-IT"/>
        </w:rPr>
      </w:pPr>
      <w:r w:rsidRPr="0070531C">
        <w:rPr>
          <w:rFonts w:eastAsia="Times New Roman" w:cs="Times New Roman"/>
          <w:i/>
          <w:lang w:eastAsia="it-IT"/>
        </w:rPr>
        <w:t>D.</w:t>
      </w:r>
      <w:r w:rsidRPr="0070531C">
        <w:rPr>
          <w:rFonts w:eastAsia="Times New Roman" w:cs="Times New Roman"/>
          <w:i/>
          <w:lang w:eastAsia="it-IT"/>
        </w:rPr>
        <w:tab/>
        <w:t>Dopo la cessazione dal servizio ho cambiato il mio conto corrente cosa debbo fare?</w:t>
      </w:r>
    </w:p>
    <w:p w:rsidR="00792105" w:rsidRPr="0070531C" w:rsidRDefault="00792105" w:rsidP="00792105">
      <w:pPr>
        <w:spacing w:after="0" w:line="240" w:lineRule="auto"/>
        <w:rPr>
          <w:rFonts w:eastAsia="Times New Roman" w:cs="Times New Roman"/>
          <w:b/>
          <w:lang w:eastAsia="it-IT"/>
        </w:rPr>
      </w:pPr>
      <w:r w:rsidRPr="0070531C">
        <w:rPr>
          <w:rFonts w:eastAsia="Times New Roman" w:cs="Times New Roman"/>
          <w:b/>
          <w:lang w:eastAsia="it-IT"/>
        </w:rPr>
        <w:t>R.</w:t>
      </w:r>
      <w:r w:rsidRPr="0070531C">
        <w:rPr>
          <w:rFonts w:eastAsia="Times New Roman" w:cs="Times New Roman"/>
          <w:b/>
          <w:lang w:eastAsia="it-IT"/>
        </w:rPr>
        <w:tab/>
        <w:t xml:space="preserve">In ambiente SIPER  è prevista apposita sezione per </w:t>
      </w:r>
      <w:r w:rsidR="0023727A">
        <w:rPr>
          <w:rFonts w:eastAsia="Times New Roman" w:cs="Times New Roman"/>
          <w:b/>
          <w:lang w:eastAsia="it-IT"/>
        </w:rPr>
        <w:t>la comunicazione del nuovo IBAN.</w:t>
      </w:r>
    </w:p>
    <w:p w:rsidR="00792105" w:rsidRDefault="00792105" w:rsidP="00792105">
      <w:pPr>
        <w:spacing w:after="0" w:line="240" w:lineRule="auto"/>
        <w:rPr>
          <w:rFonts w:eastAsia="Times New Roman" w:cs="Times New Roman"/>
          <w:i/>
          <w:lang w:eastAsia="it-IT"/>
        </w:rPr>
      </w:pPr>
    </w:p>
    <w:p w:rsidR="00792105" w:rsidRPr="0070531C" w:rsidRDefault="00792105" w:rsidP="00792105">
      <w:pPr>
        <w:spacing w:after="0" w:line="240" w:lineRule="auto"/>
        <w:rPr>
          <w:rFonts w:eastAsia="Times New Roman" w:cs="Times New Roman"/>
          <w:i/>
          <w:lang w:eastAsia="it-IT"/>
        </w:rPr>
      </w:pPr>
      <w:r w:rsidRPr="0070531C">
        <w:rPr>
          <w:rFonts w:eastAsia="Times New Roman" w:cs="Times New Roman"/>
          <w:i/>
          <w:lang w:eastAsia="it-IT"/>
        </w:rPr>
        <w:t xml:space="preserve">D. </w:t>
      </w:r>
      <w:r w:rsidRPr="0070531C">
        <w:rPr>
          <w:rFonts w:eastAsia="Times New Roman" w:cs="Times New Roman"/>
          <w:i/>
          <w:lang w:eastAsia="it-IT"/>
        </w:rPr>
        <w:tab/>
        <w:t>Sono  cessato a seguito di scadenza contratto mi spetta il pagamento del TFR?</w:t>
      </w:r>
    </w:p>
    <w:p w:rsidR="00792105" w:rsidRPr="0070531C" w:rsidRDefault="00792105" w:rsidP="0081547D">
      <w:pPr>
        <w:spacing w:after="0" w:line="240" w:lineRule="auto"/>
        <w:ind w:left="709" w:hanging="709"/>
        <w:rPr>
          <w:rFonts w:eastAsia="Times New Roman" w:cs="Times New Roman"/>
          <w:b/>
          <w:lang w:eastAsia="it-IT"/>
        </w:rPr>
      </w:pPr>
      <w:r w:rsidRPr="0070531C">
        <w:rPr>
          <w:rFonts w:eastAsia="Times New Roman" w:cs="Times New Roman"/>
          <w:b/>
          <w:lang w:eastAsia="it-IT"/>
        </w:rPr>
        <w:t xml:space="preserve">R. </w:t>
      </w:r>
      <w:r w:rsidRPr="0070531C">
        <w:rPr>
          <w:rFonts w:eastAsia="Times New Roman" w:cs="Times New Roman"/>
          <w:b/>
          <w:lang w:eastAsia="it-IT"/>
        </w:rPr>
        <w:tab/>
        <w:t>Verrà corrisposto decorsi 12 mesi dalla data di cessazione + 90 giorni in quanto non vi è continuità contributiva con un nuovo contratto.</w:t>
      </w:r>
    </w:p>
    <w:p w:rsidR="00792105" w:rsidRDefault="00792105" w:rsidP="00792105">
      <w:pPr>
        <w:spacing w:after="0" w:line="240" w:lineRule="auto"/>
        <w:rPr>
          <w:rFonts w:eastAsia="Times New Roman" w:cs="Times New Roman"/>
          <w:i/>
          <w:lang w:eastAsia="it-IT"/>
        </w:rPr>
      </w:pPr>
    </w:p>
    <w:p w:rsidR="00316A88" w:rsidRDefault="00316A88" w:rsidP="00792105">
      <w:pPr>
        <w:spacing w:after="0" w:line="240" w:lineRule="auto"/>
        <w:rPr>
          <w:rFonts w:eastAsia="Times New Roman" w:cs="Times New Roman"/>
          <w:i/>
          <w:lang w:eastAsia="it-IT"/>
        </w:rPr>
      </w:pPr>
    </w:p>
    <w:p w:rsidR="00316A88" w:rsidRDefault="00316A88" w:rsidP="00792105">
      <w:pPr>
        <w:spacing w:after="0" w:line="240" w:lineRule="auto"/>
        <w:rPr>
          <w:rFonts w:eastAsia="Times New Roman" w:cs="Times New Roman"/>
          <w:i/>
          <w:lang w:eastAsia="it-IT"/>
        </w:rPr>
      </w:pPr>
      <w:bookmarkStart w:id="0" w:name="_GoBack"/>
      <w:bookmarkEnd w:id="0"/>
    </w:p>
    <w:p w:rsidR="00792105" w:rsidRPr="0070531C" w:rsidRDefault="00792105" w:rsidP="0081547D">
      <w:pPr>
        <w:spacing w:after="0" w:line="240" w:lineRule="auto"/>
        <w:ind w:left="709" w:hanging="709"/>
        <w:rPr>
          <w:rFonts w:eastAsia="Times New Roman" w:cs="Times New Roman"/>
          <w:i/>
          <w:lang w:eastAsia="it-IT"/>
        </w:rPr>
      </w:pPr>
      <w:r w:rsidRPr="0070531C">
        <w:rPr>
          <w:rFonts w:eastAsia="Times New Roman" w:cs="Times New Roman"/>
          <w:i/>
          <w:lang w:eastAsia="it-IT"/>
        </w:rPr>
        <w:lastRenderedPageBreak/>
        <w:t xml:space="preserve">D. </w:t>
      </w:r>
      <w:r w:rsidRPr="0070531C">
        <w:rPr>
          <w:rFonts w:eastAsia="Times New Roman" w:cs="Times New Roman"/>
          <w:i/>
          <w:lang w:eastAsia="it-IT"/>
        </w:rPr>
        <w:tab/>
        <w:t>Il contratto a tempo determinato è stato interrotto anticipatamente per assunzione in ruolo mi spetta il pagamento del TFR?</w:t>
      </w:r>
    </w:p>
    <w:p w:rsidR="00641E23" w:rsidRDefault="00792105" w:rsidP="0081547D">
      <w:pPr>
        <w:spacing w:after="0" w:line="240" w:lineRule="auto"/>
        <w:ind w:left="709" w:hanging="709"/>
      </w:pPr>
      <w:r w:rsidRPr="0070531C">
        <w:rPr>
          <w:rFonts w:eastAsia="Times New Roman" w:cs="Times New Roman"/>
          <w:b/>
          <w:lang w:eastAsia="it-IT"/>
        </w:rPr>
        <w:t xml:space="preserve">R. </w:t>
      </w:r>
      <w:r w:rsidRPr="0070531C">
        <w:rPr>
          <w:rFonts w:eastAsia="Times New Roman" w:cs="Times New Roman"/>
          <w:b/>
          <w:lang w:eastAsia="it-IT"/>
        </w:rPr>
        <w:tab/>
        <w:t>No. L’importo maturato verrà corrisposto unitamente al periodo svolto in ruolo in fase di cessazione definitiva del rapporto con il CNR in quanto tra i due rapporti vi è continuità contributiva.</w:t>
      </w:r>
    </w:p>
    <w:sectPr w:rsidR="00641E23" w:rsidSect="0028044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05"/>
    <w:rsid w:val="0023727A"/>
    <w:rsid w:val="00316A88"/>
    <w:rsid w:val="005854A0"/>
    <w:rsid w:val="00641E23"/>
    <w:rsid w:val="00792105"/>
    <w:rsid w:val="0081547D"/>
    <w:rsid w:val="00B13D79"/>
    <w:rsid w:val="00C7360D"/>
    <w:rsid w:val="00CD59EA"/>
    <w:rsid w:val="00D257DC"/>
    <w:rsid w:val="00D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1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736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1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73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popup_imp('/horde/imp/compose.php',700,650,'to=olivia.angioni%40cnr.it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Zamponi</dc:creator>
  <cp:lastModifiedBy>Roberto</cp:lastModifiedBy>
  <cp:revision>3</cp:revision>
  <dcterms:created xsi:type="dcterms:W3CDTF">2020-10-28T17:16:00Z</dcterms:created>
  <dcterms:modified xsi:type="dcterms:W3CDTF">2020-10-28T17:16:00Z</dcterms:modified>
</cp:coreProperties>
</file>