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1" w:rsidRPr="001E5506" w:rsidRDefault="00C90621" w:rsidP="00034C23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0F7096" w:rsidRPr="001E5506" w:rsidRDefault="005229E9" w:rsidP="004F6D00">
      <w:pPr>
        <w:spacing w:line="360" w:lineRule="auto"/>
        <w:jc w:val="both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>Dati personali:</w:t>
      </w:r>
    </w:p>
    <w:p w:rsidR="00E15644" w:rsidRPr="001E5506" w:rsidRDefault="00841C9F" w:rsidP="003B0C17">
      <w:pPr>
        <w:spacing w:after="120"/>
        <w:jc w:val="both"/>
        <w:rPr>
          <w:b/>
          <w:bCs/>
          <w:sz w:val="22"/>
          <w:szCs w:val="22"/>
        </w:rPr>
      </w:pPr>
      <w:r w:rsidRPr="0096137C">
        <w:rPr>
          <w:b/>
          <w:bCs/>
          <w:sz w:val="22"/>
          <w:szCs w:val="22"/>
        </w:rPr>
        <w:t>Nome</w:t>
      </w:r>
      <w:r w:rsidRPr="001E5506">
        <w:rPr>
          <w:bCs/>
          <w:sz w:val="22"/>
          <w:szCs w:val="22"/>
        </w:rPr>
        <w:t>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675424573"/>
          <w:placeholder>
            <w:docPart w:val="6A21C581003B450EADFDF7BFB95966A2"/>
          </w:placeholder>
          <w:showingPlcHdr/>
        </w:sdtPr>
        <w:sdtEndPr/>
        <w:sdtContent>
          <w:r w:rsidR="005A01C3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3470B7" w:rsidRPr="001E5506">
        <w:rPr>
          <w:bCs/>
          <w:sz w:val="22"/>
          <w:szCs w:val="22"/>
        </w:rPr>
        <w:t xml:space="preserve"> </w:t>
      </w:r>
      <w:r w:rsidR="003470B7" w:rsidRPr="0096137C">
        <w:rPr>
          <w:b/>
          <w:bCs/>
          <w:sz w:val="22"/>
          <w:szCs w:val="22"/>
        </w:rPr>
        <w:t>Cognome</w:t>
      </w:r>
      <w:r w:rsidR="003470B7" w:rsidRPr="001E5506">
        <w:rPr>
          <w:bCs/>
          <w:sz w:val="22"/>
          <w:szCs w:val="22"/>
        </w:rPr>
        <w:t>:</w:t>
      </w:r>
      <w:r w:rsidR="003470B7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318106636"/>
          <w:placeholder>
            <w:docPart w:val="A055CB036ACB48B3B61AC7FC613E1788"/>
          </w:placeholder>
          <w:showingPlcHdr/>
        </w:sdtPr>
        <w:sdtEndPr/>
        <w:sdtContent>
          <w:r w:rsidR="003470B7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470B7" w:rsidRPr="001E5506" w:rsidRDefault="003470B7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Data di nascita: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53576845"/>
          <w:placeholder>
            <w:docPart w:val="FE8614505D7641EDA56AFA127708B02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una data.</w:t>
          </w:r>
        </w:sdtContent>
      </w:sdt>
      <w:r w:rsidRPr="001E5506">
        <w:rPr>
          <w:bCs/>
          <w:sz w:val="22"/>
          <w:szCs w:val="22"/>
        </w:rPr>
        <w:t xml:space="preserve"> </w:t>
      </w:r>
      <w:r w:rsidR="00E15644" w:rsidRPr="001E5506">
        <w:rPr>
          <w:bCs/>
          <w:sz w:val="22"/>
          <w:szCs w:val="22"/>
        </w:rPr>
        <w:t xml:space="preserve">  </w:t>
      </w:r>
      <w:r w:rsidRPr="001E5506">
        <w:rPr>
          <w:bCs/>
          <w:sz w:val="22"/>
          <w:szCs w:val="22"/>
        </w:rPr>
        <w:t>Luogo di nascita: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784405939"/>
          <w:placeholder>
            <w:docPart w:val="C2A6C5C828254842B9D3FEDEB14A7021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E15644" w:rsidRPr="001E5506">
        <w:rPr>
          <w:b/>
          <w:bCs/>
          <w:sz w:val="22"/>
          <w:szCs w:val="22"/>
        </w:rPr>
        <w:t xml:space="preserve"> </w:t>
      </w:r>
      <w:r w:rsidR="00E15644" w:rsidRPr="001E5506">
        <w:rPr>
          <w:bCs/>
          <w:sz w:val="22"/>
          <w:szCs w:val="22"/>
        </w:rPr>
        <w:t xml:space="preserve">  Codice Fiscale:</w:t>
      </w:r>
      <w:r w:rsidR="00E15644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958375898"/>
          <w:placeholder>
            <w:docPart w:val="B794FB1446EE4FF981B2F996AEC67434"/>
          </w:placeholder>
          <w:showingPlcHdr/>
        </w:sdtPr>
        <w:sdtEndPr/>
        <w:sdtContent>
          <w:r w:rsidR="00E15644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Residente in</w:t>
      </w:r>
      <w:r w:rsidR="002C53F1" w:rsidRPr="001E5506">
        <w:rPr>
          <w:bCs/>
          <w:sz w:val="22"/>
          <w:szCs w:val="22"/>
        </w:rPr>
        <w:t xml:space="preserve"> (via/piazza)</w:t>
      </w:r>
      <w:r w:rsidRPr="001E5506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913625136"/>
          <w:placeholder>
            <w:docPart w:val="479280715613480D9037783507E9BBBB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Comune di: </w:t>
      </w:r>
      <w:sdt>
        <w:sdtPr>
          <w:rPr>
            <w:bCs/>
            <w:sz w:val="22"/>
            <w:szCs w:val="22"/>
          </w:rPr>
          <w:id w:val="-2095005521"/>
          <w:placeholder>
            <w:docPart w:val="1321EAC82C1C463C88EA6D9D13038B73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Cap: </w:t>
      </w:r>
      <w:sdt>
        <w:sdtPr>
          <w:rPr>
            <w:bCs/>
            <w:sz w:val="22"/>
            <w:szCs w:val="22"/>
          </w:rPr>
          <w:id w:val="1138684469"/>
          <w:placeholder>
            <w:docPart w:val="18576BB3D73D41D0893FEBA4148D0800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Provincia: </w:t>
      </w:r>
      <w:sdt>
        <w:sdtPr>
          <w:rPr>
            <w:bCs/>
            <w:sz w:val="22"/>
            <w:szCs w:val="22"/>
          </w:rPr>
          <w:id w:val="1086661592"/>
          <w:placeholder>
            <w:docPart w:val="D8D523168A8A4E2F95D7B951EFB7EF06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Indirizzo e-mail (ufficio): </w:t>
      </w:r>
      <w:sdt>
        <w:sdtPr>
          <w:rPr>
            <w:bCs/>
            <w:sz w:val="22"/>
            <w:szCs w:val="22"/>
          </w:rPr>
          <w:id w:val="1246145127"/>
          <w:placeholder>
            <w:docPart w:val="D443C2DCCF3F46AE90926AF54BE08C11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Tel. (ufficio): </w:t>
      </w:r>
      <w:sdt>
        <w:sdtPr>
          <w:rPr>
            <w:bCs/>
            <w:sz w:val="22"/>
            <w:szCs w:val="22"/>
          </w:rPr>
          <w:id w:val="-2099012870"/>
          <w:placeholder>
            <w:docPart w:val="E09EFDC6E18742CF988E9BA8B6CD71DF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</w:t>
      </w:r>
      <w:r w:rsidR="002C53F1" w:rsidRPr="001E5506">
        <w:rPr>
          <w:bCs/>
          <w:sz w:val="22"/>
          <w:szCs w:val="22"/>
        </w:rPr>
        <w:t>Cell</w:t>
      </w:r>
      <w:r w:rsidRPr="001E5506">
        <w:rPr>
          <w:bCs/>
          <w:sz w:val="22"/>
          <w:szCs w:val="22"/>
        </w:rPr>
        <w:t>. (servizio</w:t>
      </w:r>
      <w:r w:rsidR="002C53F1" w:rsidRPr="001E5506">
        <w:rPr>
          <w:bCs/>
          <w:sz w:val="22"/>
          <w:szCs w:val="22"/>
        </w:rPr>
        <w:t xml:space="preserve"> e/o personale</w:t>
      </w:r>
      <w:r w:rsidRPr="001E5506">
        <w:rPr>
          <w:bCs/>
          <w:sz w:val="22"/>
          <w:szCs w:val="22"/>
        </w:rPr>
        <w:t xml:space="preserve">): </w:t>
      </w:r>
      <w:sdt>
        <w:sdtPr>
          <w:rPr>
            <w:bCs/>
            <w:sz w:val="22"/>
            <w:szCs w:val="22"/>
          </w:rPr>
          <w:id w:val="-712107427"/>
          <w:placeholder>
            <w:docPart w:val="8642F80B6776473EAF93F6E10A763B1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96137C">
        <w:rPr>
          <w:b/>
          <w:bCs/>
          <w:sz w:val="22"/>
          <w:szCs w:val="22"/>
        </w:rPr>
        <w:t>Struttura CNR di appartenenza</w:t>
      </w:r>
      <w:r w:rsidRPr="001E5506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2066951460"/>
          <w:placeholder>
            <w:docPart w:val="CD3E0B0E173C4182BACDCFE65DFC03D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</w:t>
      </w:r>
      <w:r w:rsidRPr="0096137C">
        <w:rPr>
          <w:b/>
          <w:bCs/>
          <w:sz w:val="22"/>
          <w:szCs w:val="22"/>
        </w:rPr>
        <w:t>C.d.S.:</w:t>
      </w:r>
      <w:r w:rsidRPr="001E5506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560926727"/>
          <w:placeholder>
            <w:docPart w:val="202EF550713C4BBEA2E1612C8C54879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6C526F" w:rsidRPr="006C526F">
        <w:rPr>
          <w:bCs/>
          <w:sz w:val="22"/>
          <w:szCs w:val="22"/>
        </w:rPr>
        <w:t xml:space="preserve"> </w:t>
      </w:r>
      <w:r w:rsidR="006C526F">
        <w:rPr>
          <w:bCs/>
          <w:sz w:val="22"/>
          <w:szCs w:val="22"/>
        </w:rPr>
        <w:t xml:space="preserve">Codice Terzo </w:t>
      </w:r>
      <w:sdt>
        <w:sdtPr>
          <w:rPr>
            <w:bCs/>
            <w:sz w:val="22"/>
            <w:szCs w:val="22"/>
          </w:rPr>
          <w:id w:val="-1422177734"/>
          <w:placeholder>
            <w:docPart w:val="74D2DB0BB43649CC90AD5EE93E0A8470"/>
          </w:placeholder>
          <w:showingPlcHdr/>
        </w:sdtPr>
        <w:sdtEndPr/>
        <w:sdtContent>
          <w:r w:rsidR="006C526F" w:rsidRPr="006C526F">
            <w:rPr>
              <w:bCs/>
              <w:color w:val="808080" w:themeColor="background1" w:themeShade="80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Matricola: </w:t>
      </w:r>
      <w:sdt>
        <w:sdtPr>
          <w:rPr>
            <w:bCs/>
            <w:sz w:val="22"/>
            <w:szCs w:val="22"/>
          </w:rPr>
          <w:id w:val="47034408"/>
          <w:placeholder>
            <w:docPart w:val="175C598877E145E8A28758BE6BE64BB8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Tipologia di rapporto contrattuale: </w:t>
      </w:r>
      <w:sdt>
        <w:sdtPr>
          <w:rPr>
            <w:bCs/>
            <w:sz w:val="22"/>
            <w:szCs w:val="22"/>
          </w:rPr>
          <w:id w:val="1078018105"/>
          <w:placeholder>
            <w:docPart w:val="5CA6316BBB084E41932AE1B642A44CE7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Se dipendente a tempo determinato indicare la data di scadenza del contratto: </w:t>
      </w:r>
      <w:sdt>
        <w:sdtPr>
          <w:rPr>
            <w:bCs/>
            <w:sz w:val="22"/>
            <w:szCs w:val="22"/>
          </w:rPr>
          <w:id w:val="-344171008"/>
          <w:placeholder>
            <w:docPart w:val="003A463D5A0244CA8F20D0330B2D2C8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una data.</w:t>
          </w:r>
        </w:sdtContent>
      </w:sdt>
      <w:r w:rsidRPr="001E5506">
        <w:rPr>
          <w:bCs/>
          <w:sz w:val="22"/>
          <w:szCs w:val="22"/>
        </w:rPr>
        <w:t xml:space="preserve">   Inquadramento: </w:t>
      </w:r>
      <w:sdt>
        <w:sdtPr>
          <w:rPr>
            <w:bCs/>
            <w:sz w:val="22"/>
            <w:szCs w:val="22"/>
          </w:rPr>
          <w:id w:val="2003387810"/>
          <w:placeholder>
            <w:docPart w:val="7EA5E8AFA76B4E80BD2479F5248806C3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9B5EE1" w:rsidRDefault="009B5EE1" w:rsidP="001A4956">
      <w:pPr>
        <w:rPr>
          <w:b/>
          <w:bCs/>
          <w:sz w:val="22"/>
          <w:szCs w:val="22"/>
        </w:rPr>
      </w:pPr>
    </w:p>
    <w:p w:rsidR="009B5EE1" w:rsidRPr="009B5EE1" w:rsidRDefault="00A63F29" w:rsidP="009B5EE1">
      <w:pPr>
        <w:jc w:val="center"/>
        <w:rPr>
          <w:b/>
          <w:bCs/>
          <w:sz w:val="22"/>
          <w:szCs w:val="22"/>
        </w:rPr>
      </w:pPr>
      <w:r w:rsidRPr="009B5EE1">
        <w:rPr>
          <w:b/>
          <w:bCs/>
          <w:sz w:val="22"/>
          <w:szCs w:val="22"/>
        </w:rPr>
        <w:t xml:space="preserve">CHIEDE </w:t>
      </w:r>
      <w:r>
        <w:rPr>
          <w:b/>
          <w:bCs/>
          <w:sz w:val="22"/>
          <w:szCs w:val="22"/>
        </w:rPr>
        <w:t>LA QUALIFICAZIONE ALL</w:t>
      </w:r>
      <w:r w:rsidRPr="009B5EE1">
        <w:rPr>
          <w:b/>
          <w:bCs/>
          <w:sz w:val="22"/>
          <w:szCs w:val="22"/>
        </w:rPr>
        <w:t>’ALBO NAZIONALE RUP</w:t>
      </w:r>
      <w:r>
        <w:rPr>
          <w:b/>
          <w:bCs/>
          <w:sz w:val="22"/>
          <w:szCs w:val="22"/>
        </w:rPr>
        <w:t xml:space="preserve"> DEL CNR PER</w:t>
      </w:r>
      <w:r w:rsidRPr="009B5EE1">
        <w:rPr>
          <w:b/>
          <w:bCs/>
          <w:sz w:val="22"/>
          <w:szCs w:val="22"/>
        </w:rPr>
        <w:t>:</w:t>
      </w:r>
    </w:p>
    <w:p w:rsidR="005229E9" w:rsidRPr="001E5506" w:rsidRDefault="005229E9" w:rsidP="00034C23">
      <w:pPr>
        <w:jc w:val="both"/>
        <w:rPr>
          <w:bCs/>
          <w:sz w:val="22"/>
          <w:szCs w:val="22"/>
        </w:rPr>
      </w:pPr>
    </w:p>
    <w:p w:rsidR="003B0C17" w:rsidRPr="001E5506" w:rsidRDefault="00DE60B1" w:rsidP="003B0C17">
      <w:pPr>
        <w:ind w:left="1560"/>
        <w:jc w:val="both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906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95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B0C17" w:rsidRPr="00016955">
        <w:rPr>
          <w:b/>
          <w:bCs/>
          <w:sz w:val="22"/>
          <w:szCs w:val="22"/>
        </w:rPr>
        <w:t xml:space="preserve">  </w:t>
      </w:r>
      <w:r w:rsidR="00016955" w:rsidRPr="00016955">
        <w:rPr>
          <w:b/>
          <w:bCs/>
          <w:sz w:val="22"/>
          <w:szCs w:val="22"/>
        </w:rPr>
        <w:t>1.</w:t>
      </w:r>
      <w:r w:rsidR="00016955">
        <w:rPr>
          <w:bCs/>
          <w:sz w:val="22"/>
          <w:szCs w:val="22"/>
        </w:rPr>
        <w:t xml:space="preserve"> </w:t>
      </w:r>
      <w:r w:rsidR="003B0C17" w:rsidRPr="001E5506">
        <w:rPr>
          <w:b/>
          <w:bCs/>
          <w:sz w:val="22"/>
          <w:szCs w:val="22"/>
        </w:rPr>
        <w:t>APPALTI E CONCESSIONI DI LAVORI</w:t>
      </w:r>
    </w:p>
    <w:p w:rsidR="003B0C17" w:rsidRPr="001E5506" w:rsidRDefault="00DE60B1" w:rsidP="003B0C17">
      <w:pPr>
        <w:pStyle w:val="Paragrafoelenco"/>
        <w:tabs>
          <w:tab w:val="left" w:pos="996"/>
        </w:tabs>
        <w:ind w:left="1560"/>
        <w:jc w:val="both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179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B0C17" w:rsidRPr="001E5506">
        <w:rPr>
          <w:bCs/>
          <w:sz w:val="22"/>
          <w:szCs w:val="22"/>
        </w:rPr>
        <w:t xml:space="preserve">  </w:t>
      </w:r>
      <w:r w:rsidR="00016955">
        <w:rPr>
          <w:bCs/>
          <w:sz w:val="22"/>
          <w:szCs w:val="22"/>
        </w:rPr>
        <w:t xml:space="preserve"> </w:t>
      </w:r>
      <w:r w:rsidR="00016955" w:rsidRPr="00016955">
        <w:rPr>
          <w:b/>
          <w:bCs/>
          <w:sz w:val="22"/>
          <w:szCs w:val="22"/>
        </w:rPr>
        <w:t>2.</w:t>
      </w:r>
      <w:r w:rsidR="00016955">
        <w:rPr>
          <w:bCs/>
          <w:sz w:val="22"/>
          <w:szCs w:val="22"/>
        </w:rPr>
        <w:t xml:space="preserve"> </w:t>
      </w:r>
      <w:r w:rsidR="003B0C17" w:rsidRPr="00016955">
        <w:rPr>
          <w:b/>
          <w:bCs/>
          <w:sz w:val="22"/>
          <w:szCs w:val="22"/>
        </w:rPr>
        <w:t>A</w:t>
      </w:r>
      <w:r w:rsidR="003B0C17" w:rsidRPr="001E5506">
        <w:rPr>
          <w:b/>
          <w:bCs/>
          <w:sz w:val="22"/>
          <w:szCs w:val="22"/>
        </w:rPr>
        <w:t>PPALTI E CONCESSIONI DI SERVIZI e FORNITURE</w:t>
      </w:r>
    </w:p>
    <w:p w:rsidR="003B0C17" w:rsidRPr="001E5506" w:rsidRDefault="003B0C17" w:rsidP="00034C23">
      <w:pPr>
        <w:jc w:val="both"/>
        <w:rPr>
          <w:bCs/>
          <w:sz w:val="22"/>
          <w:szCs w:val="22"/>
        </w:rPr>
      </w:pPr>
    </w:p>
    <w:p w:rsidR="00B87251" w:rsidRPr="001E5506" w:rsidRDefault="00DE60B1" w:rsidP="003769DC">
      <w:pPr>
        <w:ind w:left="360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46184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1.A</w:t>
      </w:r>
      <w:r w:rsidR="00B87251" w:rsidRPr="001E5506">
        <w:rPr>
          <w:bCs/>
          <w:sz w:val="22"/>
          <w:szCs w:val="22"/>
        </w:rPr>
        <w:t xml:space="preserve"> </w:t>
      </w:r>
      <w:r w:rsidR="005B42DA" w:rsidRPr="001E5506">
        <w:rPr>
          <w:bCs/>
          <w:sz w:val="22"/>
          <w:szCs w:val="22"/>
        </w:rPr>
        <w:t>Candidatura a Rup per procedure di l</w:t>
      </w:r>
      <w:r w:rsidR="007D2633">
        <w:rPr>
          <w:bCs/>
          <w:sz w:val="22"/>
          <w:szCs w:val="22"/>
        </w:rPr>
        <w:t>avori di importo inferiore a</w:t>
      </w:r>
      <w:r w:rsidR="00B87251" w:rsidRPr="001E5506">
        <w:rPr>
          <w:bCs/>
          <w:sz w:val="22"/>
          <w:szCs w:val="22"/>
        </w:rPr>
        <w:t xml:space="preserve"> 150.000,00 euro</w:t>
      </w:r>
    </w:p>
    <w:p w:rsidR="006C526F" w:rsidRDefault="00DE60B1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2275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1.B</w:t>
      </w:r>
      <w:r w:rsidR="005B42DA" w:rsidRPr="001E5506">
        <w:rPr>
          <w:bCs/>
          <w:sz w:val="22"/>
          <w:szCs w:val="22"/>
        </w:rPr>
        <w:t xml:space="preserve"> Candidatura a Rup</w:t>
      </w:r>
      <w:r w:rsidR="00B87251" w:rsidRPr="001E5506">
        <w:rPr>
          <w:bCs/>
          <w:sz w:val="22"/>
          <w:szCs w:val="22"/>
        </w:rPr>
        <w:t xml:space="preserve"> per procedure</w:t>
      </w:r>
      <w:r w:rsidR="005B42DA" w:rsidRPr="001E5506">
        <w:rPr>
          <w:bCs/>
          <w:sz w:val="22"/>
          <w:szCs w:val="22"/>
        </w:rPr>
        <w:t xml:space="preserve"> di lavori</w:t>
      </w:r>
      <w:r w:rsidR="00B87251" w:rsidRPr="001E5506">
        <w:rPr>
          <w:bCs/>
          <w:sz w:val="22"/>
          <w:szCs w:val="22"/>
        </w:rPr>
        <w:t xml:space="preserve"> </w:t>
      </w:r>
      <w:r w:rsidR="006C526F">
        <w:rPr>
          <w:bCs/>
          <w:sz w:val="22"/>
          <w:szCs w:val="22"/>
        </w:rPr>
        <w:t>di</w:t>
      </w:r>
      <w:r w:rsidR="006C526F" w:rsidRPr="006C526F">
        <w:rPr>
          <w:bCs/>
          <w:sz w:val="22"/>
          <w:szCs w:val="22"/>
        </w:rPr>
        <w:t xml:space="preserve"> importo superiore a 150.000,00 e inferiore a 350.000,00 di euro </w:t>
      </w:r>
    </w:p>
    <w:p w:rsidR="005B42DA" w:rsidRPr="001E5506" w:rsidRDefault="00DE60B1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9035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1.C</w:t>
      </w:r>
      <w:r w:rsidR="00B87251" w:rsidRPr="001E5506">
        <w:rPr>
          <w:bCs/>
          <w:sz w:val="22"/>
          <w:szCs w:val="22"/>
        </w:rPr>
        <w:t xml:space="preserve"> Cand</w:t>
      </w:r>
      <w:r w:rsidR="005B42DA" w:rsidRPr="001E5506">
        <w:rPr>
          <w:bCs/>
          <w:sz w:val="22"/>
          <w:szCs w:val="22"/>
        </w:rPr>
        <w:t>idatura a Rup per procedure di l</w:t>
      </w:r>
      <w:r w:rsidR="00B87251" w:rsidRPr="001E5506">
        <w:rPr>
          <w:bCs/>
          <w:sz w:val="22"/>
          <w:szCs w:val="22"/>
        </w:rPr>
        <w:t xml:space="preserve">avori </w:t>
      </w:r>
      <w:r w:rsidR="007D2633">
        <w:rPr>
          <w:bCs/>
          <w:sz w:val="22"/>
          <w:szCs w:val="22"/>
        </w:rPr>
        <w:t>di</w:t>
      </w:r>
      <w:r w:rsidR="006C526F">
        <w:rPr>
          <w:bCs/>
          <w:sz w:val="22"/>
          <w:szCs w:val="22"/>
        </w:rPr>
        <w:t xml:space="preserve"> </w:t>
      </w:r>
      <w:r w:rsidR="006C526F" w:rsidRPr="006C526F">
        <w:rPr>
          <w:bCs/>
          <w:sz w:val="22"/>
          <w:szCs w:val="22"/>
        </w:rPr>
        <w:t>importo pari o superiore 350.000,00 ed inferiore 1.000.000,00 di euro</w:t>
      </w:r>
    </w:p>
    <w:p w:rsidR="005B42DA" w:rsidRDefault="00DE60B1" w:rsidP="006C526F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23430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1.D</w:t>
      </w:r>
      <w:r w:rsidR="005B42DA" w:rsidRPr="001E5506">
        <w:rPr>
          <w:bCs/>
          <w:sz w:val="22"/>
          <w:szCs w:val="22"/>
        </w:rPr>
        <w:t xml:space="preserve"> Candidatura a Rup per p</w:t>
      </w:r>
      <w:r w:rsidR="00DD767E">
        <w:rPr>
          <w:bCs/>
          <w:sz w:val="22"/>
          <w:szCs w:val="22"/>
        </w:rPr>
        <w:t>rocedure di l</w:t>
      </w:r>
      <w:r w:rsidR="00B87251" w:rsidRPr="001E5506">
        <w:rPr>
          <w:bCs/>
          <w:sz w:val="22"/>
          <w:szCs w:val="22"/>
        </w:rPr>
        <w:t xml:space="preserve">avori </w:t>
      </w:r>
      <w:r w:rsidR="007D2633">
        <w:rPr>
          <w:bCs/>
          <w:sz w:val="22"/>
          <w:szCs w:val="22"/>
        </w:rPr>
        <w:t>di</w:t>
      </w:r>
      <w:r w:rsidR="00B87251" w:rsidRPr="001E5506">
        <w:rPr>
          <w:bCs/>
          <w:sz w:val="22"/>
          <w:szCs w:val="22"/>
        </w:rPr>
        <w:t xml:space="preserve"> </w:t>
      </w:r>
      <w:r w:rsidR="006C526F" w:rsidRPr="006C526F">
        <w:rPr>
          <w:bCs/>
          <w:sz w:val="22"/>
          <w:szCs w:val="22"/>
        </w:rPr>
        <w:t>importo pari o superiore a €1.000.000 ed inferiore alla soglia di cui art. 35 del Codice (5.548.000,00 euro)</w:t>
      </w:r>
    </w:p>
    <w:p w:rsidR="006C526F" w:rsidRDefault="006C526F" w:rsidP="006C526F">
      <w:pPr>
        <w:ind w:left="709" w:hanging="349"/>
        <w:jc w:val="both"/>
        <w:rPr>
          <w:bCs/>
          <w:sz w:val="22"/>
          <w:szCs w:val="22"/>
        </w:rPr>
      </w:pPr>
      <w:r w:rsidRPr="006C526F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C526F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1.E</w:t>
      </w:r>
      <w:r w:rsidRPr="006C526F">
        <w:rPr>
          <w:bCs/>
          <w:sz w:val="22"/>
          <w:szCs w:val="22"/>
        </w:rPr>
        <w:t xml:space="preserve"> Candidatura a</w:t>
      </w:r>
      <w:r>
        <w:rPr>
          <w:bCs/>
          <w:sz w:val="22"/>
          <w:szCs w:val="22"/>
        </w:rPr>
        <w:t xml:space="preserve"> Rup per procedure di lavori </w:t>
      </w:r>
      <w:r w:rsidRPr="006C526F">
        <w:rPr>
          <w:bCs/>
          <w:sz w:val="22"/>
          <w:szCs w:val="22"/>
        </w:rPr>
        <w:t>di importo pari o superiore alle soglie di cui all’art. 35</w:t>
      </w:r>
    </w:p>
    <w:p w:rsidR="006C526F" w:rsidRDefault="006C526F" w:rsidP="006C526F">
      <w:pPr>
        <w:ind w:left="709" w:hanging="349"/>
        <w:jc w:val="both"/>
        <w:rPr>
          <w:bCs/>
          <w:sz w:val="22"/>
          <w:szCs w:val="22"/>
        </w:rPr>
      </w:pPr>
    </w:p>
    <w:p w:rsidR="0096137C" w:rsidRPr="001E5506" w:rsidRDefault="0096137C" w:rsidP="0096137C">
      <w:pPr>
        <w:ind w:left="709" w:hanging="34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5B42DA" w:rsidRPr="001E5506" w:rsidRDefault="00DE60B1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94776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2.A</w:t>
      </w:r>
      <w:r w:rsidR="00B87251" w:rsidRPr="001E5506">
        <w:rPr>
          <w:bCs/>
          <w:sz w:val="22"/>
          <w:szCs w:val="22"/>
        </w:rPr>
        <w:t xml:space="preserve"> Candidatura a Rup per procedure di </w:t>
      </w:r>
      <w:r w:rsidR="005B42DA" w:rsidRPr="001E5506">
        <w:rPr>
          <w:bCs/>
          <w:sz w:val="22"/>
          <w:szCs w:val="22"/>
        </w:rPr>
        <w:t>servizi e f</w:t>
      </w:r>
      <w:r w:rsidR="00B87251" w:rsidRPr="001E5506">
        <w:rPr>
          <w:bCs/>
          <w:sz w:val="22"/>
          <w:szCs w:val="22"/>
        </w:rPr>
        <w:t xml:space="preserve">orniture </w:t>
      </w:r>
      <w:r w:rsidR="007D2633">
        <w:rPr>
          <w:bCs/>
          <w:sz w:val="22"/>
          <w:szCs w:val="22"/>
        </w:rPr>
        <w:t>di</w:t>
      </w:r>
      <w:r w:rsidR="00B87251" w:rsidRPr="001E5506">
        <w:rPr>
          <w:bCs/>
          <w:sz w:val="22"/>
          <w:szCs w:val="22"/>
        </w:rPr>
        <w:t xml:space="preserve"> importo inferiore alle soglie di cui all’art. 35 del Codice</w:t>
      </w:r>
    </w:p>
    <w:p w:rsidR="00B87251" w:rsidRPr="001E5506" w:rsidRDefault="00DE60B1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5579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2.B</w:t>
      </w:r>
      <w:r w:rsidR="00B87251" w:rsidRPr="001E5506">
        <w:rPr>
          <w:bCs/>
          <w:sz w:val="22"/>
          <w:szCs w:val="22"/>
        </w:rPr>
        <w:t xml:space="preserve"> Candidatura a Rup per procedure di </w:t>
      </w:r>
      <w:r w:rsidR="005B42DA" w:rsidRPr="001E5506">
        <w:rPr>
          <w:bCs/>
          <w:sz w:val="22"/>
          <w:szCs w:val="22"/>
        </w:rPr>
        <w:t>servizi e f</w:t>
      </w:r>
      <w:r w:rsidR="00B87251" w:rsidRPr="001E5506">
        <w:rPr>
          <w:bCs/>
          <w:sz w:val="22"/>
          <w:szCs w:val="22"/>
        </w:rPr>
        <w:t xml:space="preserve">orniture </w:t>
      </w:r>
      <w:r w:rsidR="007D2633">
        <w:rPr>
          <w:bCs/>
          <w:sz w:val="22"/>
          <w:szCs w:val="22"/>
        </w:rPr>
        <w:t xml:space="preserve">di </w:t>
      </w:r>
      <w:r w:rsidR="00B87251" w:rsidRPr="001E5506">
        <w:rPr>
          <w:bCs/>
          <w:sz w:val="22"/>
          <w:szCs w:val="22"/>
        </w:rPr>
        <w:t>importo pari o superiore alle soglie di cui all’art. 35 del Codice</w:t>
      </w:r>
    </w:p>
    <w:p w:rsidR="005B42DA" w:rsidRPr="001E5506" w:rsidRDefault="005B42DA" w:rsidP="00BC3D69">
      <w:pPr>
        <w:spacing w:before="120" w:after="120"/>
        <w:jc w:val="both"/>
        <w:rPr>
          <w:bCs/>
          <w:sz w:val="22"/>
          <w:szCs w:val="22"/>
        </w:rPr>
      </w:pPr>
    </w:p>
    <w:p w:rsidR="005B42DA" w:rsidRPr="001E5506" w:rsidRDefault="005B42DA" w:rsidP="005B42DA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Compilare la sola scheda per la quale si intende pr</w:t>
      </w:r>
      <w:r w:rsidR="006C526F">
        <w:rPr>
          <w:bCs/>
          <w:sz w:val="22"/>
          <w:szCs w:val="22"/>
        </w:rPr>
        <w:t>esentare la propria candidatura.</w:t>
      </w:r>
    </w:p>
    <w:p w:rsidR="005B42DA" w:rsidRPr="001E5506" w:rsidRDefault="006C526F" w:rsidP="005B42D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B42DA" w:rsidRPr="001E5506">
        <w:rPr>
          <w:bCs/>
          <w:sz w:val="22"/>
          <w:szCs w:val="22"/>
        </w:rPr>
        <w:t>ancellare le schede di non interesse.</w:t>
      </w:r>
    </w:p>
    <w:p w:rsidR="00B87251" w:rsidRPr="001E5506" w:rsidRDefault="005B42DA" w:rsidP="00B8725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La qualificazione in un determinato livello consente di acquisire l’automatica qualifica ai livelli più bassi. </w:t>
      </w:r>
    </w:p>
    <w:p w:rsidR="001E5506" w:rsidRDefault="001E5506" w:rsidP="00B87251">
      <w:pPr>
        <w:jc w:val="both"/>
        <w:rPr>
          <w:b/>
          <w:bCs/>
          <w:sz w:val="22"/>
          <w:szCs w:val="22"/>
        </w:rPr>
      </w:pPr>
    </w:p>
    <w:p w:rsidR="004F6D00" w:rsidRPr="001E5506" w:rsidRDefault="001E5506" w:rsidP="00B8725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lastRenderedPageBreak/>
        <w:t>La documentazione opportunamente compilata deve essere debitamente sottoscritta in ogni pagina e trasmessa in formato PDF alla propria Segreteria di riferimento (Dipartimento/Istituto/Area Ricerca/Uffici SAC) corredata da un documento di riconoscimento in corso di validità.</w:t>
      </w:r>
      <w:r w:rsidR="004F6D00" w:rsidRPr="001E5506">
        <w:rPr>
          <w:b/>
          <w:bCs/>
          <w:sz w:val="22"/>
          <w:szCs w:val="22"/>
          <w:u w:val="single"/>
        </w:rPr>
        <w:br w:type="page"/>
      </w:r>
    </w:p>
    <w:p w:rsidR="00C90621" w:rsidRDefault="004552E0" w:rsidP="003769DC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1.A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4084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 xml:space="preserve"> </w:t>
      </w:r>
      <w:r w:rsidR="00534880" w:rsidRPr="001E5506">
        <w:rPr>
          <w:b/>
          <w:bCs/>
          <w:sz w:val="22"/>
          <w:szCs w:val="22"/>
        </w:rPr>
        <w:t xml:space="preserve"> </w:t>
      </w:r>
      <w:r w:rsidR="001D68A4" w:rsidRPr="001E5506">
        <w:rPr>
          <w:b/>
          <w:bCs/>
          <w:sz w:val="22"/>
          <w:szCs w:val="22"/>
        </w:rPr>
        <w:t>Candidatura a RUP</w:t>
      </w:r>
      <w:r w:rsidRPr="001E5506">
        <w:rPr>
          <w:b/>
          <w:bCs/>
          <w:sz w:val="22"/>
          <w:szCs w:val="22"/>
        </w:rPr>
        <w:t xml:space="preserve"> per Procedure di Lavori di importo inferiore a 150.000,00 euro</w:t>
      </w:r>
    </w:p>
    <w:p w:rsidR="00B25CC4" w:rsidRDefault="00B25CC4" w:rsidP="003769DC">
      <w:pPr>
        <w:jc w:val="center"/>
        <w:rPr>
          <w:b/>
          <w:bCs/>
          <w:sz w:val="22"/>
          <w:szCs w:val="22"/>
        </w:rPr>
      </w:pPr>
    </w:p>
    <w:p w:rsidR="00B25CC4" w:rsidRPr="00B25CC4" w:rsidRDefault="00B25CC4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B25CC4">
        <w:rPr>
          <w:bCs/>
          <w:i/>
          <w:color w:val="0070C0"/>
          <w:sz w:val="22"/>
          <w:szCs w:val="22"/>
        </w:rPr>
        <w:t>Per gli importi inferiori a 150.000</w:t>
      </w:r>
      <w:r w:rsidR="00D2185D">
        <w:rPr>
          <w:bCs/>
          <w:i/>
          <w:color w:val="0070C0"/>
          <w:sz w:val="22"/>
          <w:szCs w:val="22"/>
        </w:rPr>
        <w:t>,00</w:t>
      </w:r>
      <w:r w:rsidRPr="00B25CC4">
        <w:rPr>
          <w:bCs/>
          <w:i/>
          <w:color w:val="0070C0"/>
          <w:sz w:val="22"/>
          <w:szCs w:val="22"/>
        </w:rPr>
        <w:t xml:space="preserve"> euro il RUP deve essere almeno in possesso di un </w:t>
      </w:r>
      <w:r w:rsidRPr="00B25CC4">
        <w:rPr>
          <w:b/>
          <w:bCs/>
          <w:i/>
          <w:color w:val="0070C0"/>
          <w:sz w:val="22"/>
          <w:szCs w:val="22"/>
        </w:rPr>
        <w:t>diploma</w:t>
      </w:r>
      <w:r w:rsidRPr="00B25CC4">
        <w:rPr>
          <w:bCs/>
          <w:i/>
          <w:color w:val="0070C0"/>
          <w:sz w:val="22"/>
          <w:szCs w:val="22"/>
        </w:rPr>
        <w:t xml:space="preserve"> rilasciato da un istituto tecnico superiore di secondo grado al termine di un corso di studi quinquennale (es. diploma di perito industriale, perito commerciale, perito agrario, agrotecnico, perito edile, geometra/tecnico delle costruzioni e titoli equipollenti ai precedenti) e di </w:t>
      </w:r>
      <w:r w:rsidRPr="00B25CC4">
        <w:rPr>
          <w:b/>
          <w:bCs/>
          <w:i/>
          <w:color w:val="0070C0"/>
          <w:sz w:val="22"/>
          <w:szCs w:val="22"/>
        </w:rPr>
        <w:t>anzianità di servizio ed esperienza di almeno tre anni</w:t>
      </w:r>
      <w:r w:rsidRPr="00B25CC4">
        <w:rPr>
          <w:bCs/>
          <w:i/>
          <w:color w:val="0070C0"/>
          <w:sz w:val="22"/>
          <w:szCs w:val="22"/>
        </w:rPr>
        <w:t xml:space="preserve"> nell’ambito dell’affidamento di appalti e concessioni di lavori</w:t>
      </w:r>
      <w:r w:rsidR="00D2185D" w:rsidRPr="00D2185D">
        <w:rPr>
          <w:bCs/>
          <w:i/>
          <w:color w:val="0070C0"/>
          <w:sz w:val="22"/>
          <w:szCs w:val="22"/>
        </w:rPr>
        <w:t xml:space="preserve"> </w:t>
      </w:r>
      <w:r w:rsidR="00D2185D">
        <w:rPr>
          <w:bCs/>
          <w:i/>
          <w:color w:val="0070C0"/>
          <w:sz w:val="22"/>
          <w:szCs w:val="22"/>
        </w:rPr>
        <w:t>(</w:t>
      </w:r>
      <w:r w:rsidR="00D2185D" w:rsidRPr="00D2185D">
        <w:rPr>
          <w:bCs/>
          <w:i/>
          <w:color w:val="0070C0"/>
          <w:sz w:val="22"/>
          <w:szCs w:val="22"/>
        </w:rPr>
        <w:t>Linea guida n. 3 dell’ANAC, capitolo II, punto 4.2, lettera a</w:t>
      </w:r>
      <w:r w:rsidR="00D2185D">
        <w:rPr>
          <w:bCs/>
          <w:i/>
          <w:color w:val="0070C0"/>
          <w:sz w:val="22"/>
          <w:szCs w:val="22"/>
        </w:rPr>
        <w:t>)</w:t>
      </w:r>
    </w:p>
    <w:p w:rsidR="003769DC" w:rsidRPr="001E5506" w:rsidRDefault="003769DC" w:rsidP="00982284">
      <w:pPr>
        <w:spacing w:line="276" w:lineRule="auto"/>
        <w:rPr>
          <w:b/>
          <w:bCs/>
          <w:sz w:val="22"/>
          <w:szCs w:val="22"/>
        </w:rPr>
      </w:pPr>
    </w:p>
    <w:p w:rsidR="004552E0" w:rsidRPr="00A63F29" w:rsidRDefault="004552E0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Requisito di Formazione Personale</w:t>
      </w:r>
    </w:p>
    <w:p w:rsidR="004552E0" w:rsidRPr="001E5506" w:rsidRDefault="004552E0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4552E0" w:rsidRPr="001E5506" w:rsidRDefault="004552E0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4552E0" w:rsidRPr="001E5506" w:rsidRDefault="004552E0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4552E0" w:rsidRPr="001E5506" w:rsidRDefault="004552E0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D68A4" w:rsidRPr="001E5506" w:rsidRDefault="001D68A4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1D68A4" w:rsidRPr="001E5506" w:rsidRDefault="001D68A4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</w:t>
      </w:r>
      <w:r w:rsidR="00FE7594">
        <w:rPr>
          <w:bCs/>
          <w:sz w:val="22"/>
          <w:szCs w:val="22"/>
        </w:rPr>
        <w:t xml:space="preserve"> in materia ‘appalti e contratti’</w:t>
      </w:r>
      <w:r w:rsidRPr="001E5506">
        <w:rPr>
          <w:bCs/>
          <w:sz w:val="22"/>
          <w:szCs w:val="22"/>
        </w:rPr>
        <w:t>: (corsi di formazione e aggiornamento) …….</w:t>
      </w:r>
    </w:p>
    <w:p w:rsidR="004552E0" w:rsidRDefault="004552E0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A63F29" w:rsidRPr="001E5506" w:rsidRDefault="00A63F29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4552E0" w:rsidRDefault="004552E0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B25CC4" w:rsidRPr="00A63F29" w:rsidRDefault="00B25CC4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4552E0" w:rsidRPr="001E5506" w:rsidRDefault="004552E0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</w:t>
      </w:r>
      <w:r w:rsidR="003A4D25" w:rsidRPr="001E5506">
        <w:rPr>
          <w:bCs/>
          <w:sz w:val="22"/>
          <w:szCs w:val="22"/>
        </w:rPr>
        <w:t xml:space="preserve"> …………….</w:t>
      </w:r>
    </w:p>
    <w:p w:rsidR="001D68A4" w:rsidRDefault="001D68A4" w:rsidP="00982284">
      <w:pPr>
        <w:spacing w:line="276" w:lineRule="auto"/>
        <w:jc w:val="both"/>
        <w:rPr>
          <w:bCs/>
          <w:sz w:val="22"/>
          <w:szCs w:val="22"/>
        </w:rPr>
      </w:pPr>
    </w:p>
    <w:p w:rsidR="00A63F29" w:rsidRPr="001E5506" w:rsidRDefault="00A63F29" w:rsidP="00982284">
      <w:pPr>
        <w:spacing w:line="276" w:lineRule="auto"/>
        <w:jc w:val="both"/>
        <w:rPr>
          <w:bCs/>
          <w:sz w:val="22"/>
          <w:szCs w:val="22"/>
        </w:rPr>
      </w:pP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7B5771" w:rsidRPr="001E5506">
              <w:rPr>
                <w:bCs/>
                <w:sz w:val="22"/>
                <w:szCs w:val="22"/>
              </w:rPr>
              <w:t xml:space="preserve"> </w:t>
            </w:r>
            <w:r w:rsidR="007B5771" w:rsidRPr="001E5506">
              <w:rPr>
                <w:bCs/>
                <w:i/>
                <w:sz w:val="22"/>
                <w:szCs w:val="22"/>
              </w:rPr>
              <w:t>(esempio: nomina RUP, nomina membro commissione Gara, nomina a DEC,</w:t>
            </w:r>
            <w:r w:rsidR="00016955">
              <w:rPr>
                <w:bCs/>
                <w:i/>
                <w:sz w:val="22"/>
                <w:szCs w:val="22"/>
              </w:rPr>
              <w:t xml:space="preserve"> attività di supporto a RUP, altra esperienza lavorativa rilevante in materia</w:t>
            </w:r>
            <w:r w:rsidR="007B5771" w:rsidRPr="001E5506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1D68A4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Riferimenti</w:t>
            </w:r>
            <w:r w:rsidR="003A4D25" w:rsidRPr="001E5506">
              <w:rPr>
                <w:bCs/>
                <w:sz w:val="22"/>
                <w:szCs w:val="22"/>
              </w:rPr>
              <w:t xml:space="preserve"> n. protocollo            data                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3A4D25" w:rsidRPr="001E5506" w:rsidRDefault="003A4D25" w:rsidP="004552E0">
      <w:pPr>
        <w:jc w:val="both"/>
        <w:rPr>
          <w:bCs/>
          <w:sz w:val="22"/>
          <w:szCs w:val="22"/>
        </w:rPr>
      </w:pPr>
    </w:p>
    <w:p w:rsidR="009F499E" w:rsidRPr="001E5506" w:rsidRDefault="009F499E" w:rsidP="004552E0">
      <w:pPr>
        <w:jc w:val="both"/>
        <w:rPr>
          <w:bCs/>
          <w:sz w:val="22"/>
          <w:szCs w:val="22"/>
        </w:rPr>
      </w:pPr>
    </w:p>
    <w:p w:rsidR="003769DC" w:rsidRPr="001E5506" w:rsidRDefault="003769DC">
      <w:pPr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br w:type="page"/>
      </w:r>
    </w:p>
    <w:p w:rsidR="001A16BB" w:rsidRDefault="00A41181" w:rsidP="003769DC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1.B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207819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534880" w:rsidRPr="001E5506">
        <w:rPr>
          <w:b/>
          <w:bCs/>
          <w:sz w:val="22"/>
          <w:szCs w:val="22"/>
        </w:rPr>
        <w:t xml:space="preserve">  </w:t>
      </w:r>
      <w:r w:rsidRPr="001E5506">
        <w:rPr>
          <w:b/>
          <w:bCs/>
          <w:sz w:val="22"/>
          <w:szCs w:val="22"/>
        </w:rPr>
        <w:t>Candidatura a RUP</w:t>
      </w:r>
      <w:r w:rsidR="001A16BB" w:rsidRPr="001E5506">
        <w:rPr>
          <w:b/>
          <w:bCs/>
          <w:sz w:val="22"/>
          <w:szCs w:val="22"/>
        </w:rPr>
        <w:t xml:space="preserve"> per p</w:t>
      </w:r>
      <w:r w:rsidR="003A4D25" w:rsidRPr="001E5506">
        <w:rPr>
          <w:b/>
          <w:bCs/>
          <w:sz w:val="22"/>
          <w:szCs w:val="22"/>
        </w:rPr>
        <w:t xml:space="preserve">rocedure </w:t>
      </w:r>
      <w:r w:rsidR="007D2633">
        <w:rPr>
          <w:b/>
          <w:bCs/>
          <w:sz w:val="22"/>
          <w:szCs w:val="22"/>
        </w:rPr>
        <w:t xml:space="preserve">di Lavori </w:t>
      </w:r>
      <w:r w:rsidR="006C526F" w:rsidRPr="006C526F">
        <w:rPr>
          <w:b/>
          <w:bCs/>
          <w:sz w:val="22"/>
          <w:szCs w:val="22"/>
        </w:rPr>
        <w:t>di importo superiore a 150.000,00 e inferiore a 350.000,00 di euro</w:t>
      </w:r>
    </w:p>
    <w:p w:rsidR="00B25CC4" w:rsidRDefault="00B25CC4" w:rsidP="003769DC">
      <w:pPr>
        <w:jc w:val="center"/>
        <w:rPr>
          <w:b/>
          <w:bCs/>
          <w:sz w:val="22"/>
          <w:szCs w:val="22"/>
        </w:rPr>
      </w:pPr>
    </w:p>
    <w:p w:rsidR="00B25CC4" w:rsidRPr="00B25CC4" w:rsidRDefault="00B25CC4" w:rsidP="00982284">
      <w:p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i/>
          <w:color w:val="0070C0"/>
          <w:sz w:val="22"/>
          <w:szCs w:val="22"/>
        </w:rPr>
        <w:t>La normativa offre tre possibilità</w:t>
      </w:r>
      <w:r w:rsidR="00D2185D">
        <w:rPr>
          <w:rFonts w:eastAsia="Calibri"/>
          <w:i/>
          <w:color w:val="0070C0"/>
          <w:sz w:val="22"/>
          <w:szCs w:val="22"/>
        </w:rPr>
        <w:t xml:space="preserve"> (</w:t>
      </w:r>
      <w:r w:rsidR="00D2185D" w:rsidRPr="00D2185D">
        <w:rPr>
          <w:rFonts w:eastAsia="Calibri"/>
          <w:bCs/>
          <w:i/>
          <w:color w:val="0070C0"/>
          <w:sz w:val="22"/>
          <w:szCs w:val="22"/>
        </w:rPr>
        <w:t>Linea guida n. 3 dell’ANAC, capitolo II, punto 4.2, lettera b</w:t>
      </w:r>
      <w:r w:rsidR="00D2185D">
        <w:rPr>
          <w:rFonts w:eastAsia="Calibri"/>
          <w:bCs/>
          <w:i/>
          <w:color w:val="0070C0"/>
          <w:sz w:val="22"/>
          <w:szCs w:val="22"/>
        </w:rPr>
        <w:t xml:space="preserve"> e c - requisiti precedentemente applicati alla soglia 150.000,00 – 1.000.000,00)</w:t>
      </w:r>
      <w:r w:rsidRPr="00B25CC4">
        <w:rPr>
          <w:rFonts w:eastAsia="Calibri"/>
          <w:i/>
          <w:color w:val="0070C0"/>
          <w:sz w:val="22"/>
          <w:szCs w:val="22"/>
        </w:rPr>
        <w:t xml:space="preserve">: </w:t>
      </w:r>
    </w:p>
    <w:p w:rsidR="00B25CC4" w:rsidRPr="00B25CC4" w:rsidRDefault="00B25CC4" w:rsidP="00982284">
      <w:pPr>
        <w:pStyle w:val="Paragrafoelenco"/>
        <w:numPr>
          <w:ilvl w:val="0"/>
          <w:numId w:val="10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Diploma</w:t>
      </w:r>
      <w:r w:rsidRPr="00B25CC4">
        <w:rPr>
          <w:rFonts w:eastAsia="Calibri"/>
          <w:i/>
          <w:color w:val="0070C0"/>
          <w:sz w:val="22"/>
          <w:szCs w:val="22"/>
        </w:rPr>
        <w:t xml:space="preserve"> rilasciato da un istituto tecnico superiore di secondo grado al termine di un corso di studi quinquennale (es. diploma di perito industriale, perito commerciale, perito agrario, agrotecnico, perito edile, geometra/tecnico delle costruzioni e titoli equipollenti ai precedenti.), e di anzianità di servizio ed esperienza almeno </w:t>
      </w:r>
      <w:r w:rsidRPr="00B25CC4">
        <w:rPr>
          <w:rFonts w:eastAsia="Calibri"/>
          <w:b/>
          <w:i/>
          <w:color w:val="0070C0"/>
          <w:sz w:val="22"/>
          <w:szCs w:val="22"/>
        </w:rPr>
        <w:t>quinquennale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nell’ambito dell’affidamento di appalti e concessioni di lavori; </w:t>
      </w:r>
    </w:p>
    <w:p w:rsidR="00B25CC4" w:rsidRPr="00B25CC4" w:rsidRDefault="00B25CC4" w:rsidP="00982284">
      <w:pPr>
        <w:pStyle w:val="Paragrafoelenco"/>
        <w:numPr>
          <w:ilvl w:val="0"/>
          <w:numId w:val="10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Laurea triennale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nelle materie oggetto dell’intervento da affidare, quali ad esempio architettura, ingegneria, scienze e tecnologie agrarie, scienze e tecnologie forestali e ambientali, scienze e tecnologie geologiche, o equipollenti, scienze naturali e titoli equipollenti ai precedenti, abilitazione all’esercizio della professione, nelle more della previsione di apposite sezioni speciali per l’iscrizione al relativo Albo ed esperienza </w:t>
      </w:r>
      <w:r w:rsidRPr="00B25CC4">
        <w:rPr>
          <w:rFonts w:eastAsia="Calibri"/>
          <w:b/>
          <w:i/>
          <w:color w:val="0070C0"/>
          <w:sz w:val="22"/>
          <w:szCs w:val="22"/>
        </w:rPr>
        <w:t>almeno triennale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lavori;</w:t>
      </w:r>
    </w:p>
    <w:p w:rsidR="00D2185D" w:rsidRDefault="00B25CC4" w:rsidP="00982284">
      <w:pPr>
        <w:pStyle w:val="Paragrafoelenco"/>
        <w:numPr>
          <w:ilvl w:val="0"/>
          <w:numId w:val="10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Laurea quinquennale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(magistrale o specialistica) nelle materie suindicate, abilitazione all’esercizio della professione ed esperienza </w:t>
      </w:r>
      <w:r w:rsidRPr="00B25CC4">
        <w:rPr>
          <w:rFonts w:eastAsia="Calibri"/>
          <w:b/>
          <w:i/>
          <w:color w:val="0070C0"/>
          <w:sz w:val="22"/>
          <w:szCs w:val="22"/>
        </w:rPr>
        <w:t>almeno biennale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nelle attività di programmazione, progettazione, affidamento o esecuzione di appalti e concessioni di lavori. </w:t>
      </w:r>
    </w:p>
    <w:p w:rsidR="00534880" w:rsidRPr="001E5506" w:rsidRDefault="00534880" w:rsidP="00982284">
      <w:pPr>
        <w:spacing w:line="276" w:lineRule="auto"/>
        <w:jc w:val="center"/>
        <w:rPr>
          <w:b/>
          <w:bCs/>
          <w:sz w:val="22"/>
          <w:szCs w:val="22"/>
        </w:rPr>
      </w:pPr>
    </w:p>
    <w:p w:rsidR="003A4D25" w:rsidRDefault="003A4D25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Requisito di Formazione Pe</w:t>
      </w:r>
      <w:r w:rsidR="00A63F29">
        <w:rPr>
          <w:b/>
          <w:bCs/>
          <w:sz w:val="22"/>
          <w:szCs w:val="22"/>
        </w:rPr>
        <w:t>rsonale</w:t>
      </w:r>
    </w:p>
    <w:p w:rsidR="00B25CC4" w:rsidRPr="00A63F29" w:rsidRDefault="00B25CC4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3A4D25" w:rsidRPr="001E5506" w:rsidRDefault="003A4D25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3A4D25" w:rsidRPr="001E5506" w:rsidRDefault="003A4D25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3A4D25" w:rsidRPr="001E5506" w:rsidRDefault="003A4D25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D68A4" w:rsidRPr="001E5506" w:rsidRDefault="001D68A4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1D68A4" w:rsidRPr="001E5506" w:rsidRDefault="001D68A4" w:rsidP="00982284">
      <w:pPr>
        <w:pStyle w:val="Paragrafoelenco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Formazione </w:t>
      </w:r>
      <w:r w:rsidR="00FE7594" w:rsidRPr="00FE7594">
        <w:rPr>
          <w:bCs/>
          <w:sz w:val="22"/>
          <w:szCs w:val="22"/>
        </w:rPr>
        <w:t>specifica in materia ‘appalti e contratti’</w:t>
      </w:r>
      <w:r w:rsidRPr="001E5506">
        <w:rPr>
          <w:bCs/>
          <w:sz w:val="22"/>
          <w:szCs w:val="22"/>
        </w:rPr>
        <w:t>: (corsi di formazione e aggiornamento) …….</w:t>
      </w:r>
    </w:p>
    <w:p w:rsidR="003A4D25" w:rsidRPr="00982284" w:rsidRDefault="003A4D25" w:rsidP="00982284">
      <w:pPr>
        <w:spacing w:line="276" w:lineRule="auto"/>
        <w:rPr>
          <w:bCs/>
          <w:sz w:val="22"/>
          <w:szCs w:val="22"/>
        </w:rPr>
      </w:pPr>
    </w:p>
    <w:p w:rsidR="003A4D25" w:rsidRPr="00A63F29" w:rsidRDefault="003A4D25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3A4D25" w:rsidRPr="001E5506" w:rsidRDefault="003A4D25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3A4D25" w:rsidRPr="001E5506" w:rsidRDefault="003A4D25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</w:p>
    <w:p w:rsidR="001E5506" w:rsidRDefault="001E5506" w:rsidP="00982284">
      <w:pPr>
        <w:spacing w:line="276" w:lineRule="auto"/>
        <w:rPr>
          <w:b/>
          <w:bCs/>
          <w:sz w:val="22"/>
          <w:szCs w:val="22"/>
        </w:rPr>
      </w:pPr>
    </w:p>
    <w:p w:rsidR="001E5506" w:rsidRDefault="001E5506" w:rsidP="00982284">
      <w:pPr>
        <w:rPr>
          <w:b/>
          <w:bCs/>
          <w:sz w:val="22"/>
          <w:szCs w:val="22"/>
        </w:rPr>
      </w:pPr>
    </w:p>
    <w:p w:rsidR="00EC17B1" w:rsidRPr="001E5506" w:rsidRDefault="00EC17B1" w:rsidP="001A16BB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 xml:space="preserve">1.C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33588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534880" w:rsidRPr="001E5506">
        <w:rPr>
          <w:b/>
          <w:bCs/>
          <w:sz w:val="22"/>
          <w:szCs w:val="22"/>
        </w:rPr>
        <w:t xml:space="preserve">  </w:t>
      </w:r>
      <w:r w:rsidR="007D2633">
        <w:rPr>
          <w:b/>
          <w:bCs/>
          <w:sz w:val="22"/>
          <w:szCs w:val="22"/>
        </w:rPr>
        <w:t xml:space="preserve">Candidatura a Rup per procedure di Lavori </w:t>
      </w:r>
      <w:r w:rsidR="006C526F" w:rsidRPr="006C526F">
        <w:rPr>
          <w:b/>
          <w:bCs/>
          <w:sz w:val="22"/>
          <w:szCs w:val="22"/>
        </w:rPr>
        <w:t>di importo pari o superiore 350.000,00 ed inferiore 1.000.000,00 di euro</w:t>
      </w:r>
    </w:p>
    <w:p w:rsidR="001A16BB" w:rsidRPr="001E5506" w:rsidRDefault="001A16BB" w:rsidP="001A16BB">
      <w:pPr>
        <w:jc w:val="center"/>
        <w:rPr>
          <w:b/>
          <w:bCs/>
          <w:sz w:val="22"/>
          <w:szCs w:val="22"/>
        </w:rPr>
      </w:pPr>
    </w:p>
    <w:p w:rsidR="00D2185D" w:rsidRPr="00B25CC4" w:rsidRDefault="00D2185D" w:rsidP="00982284">
      <w:p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>
        <w:rPr>
          <w:rFonts w:eastAsia="Calibri"/>
          <w:i/>
          <w:color w:val="0070C0"/>
          <w:sz w:val="22"/>
          <w:szCs w:val="22"/>
        </w:rPr>
        <w:t>Si prevedono</w:t>
      </w:r>
      <w:r w:rsidRPr="00B25CC4">
        <w:rPr>
          <w:rFonts w:eastAsia="Calibri"/>
          <w:i/>
          <w:color w:val="0070C0"/>
          <w:sz w:val="22"/>
          <w:szCs w:val="22"/>
        </w:rPr>
        <w:t xml:space="preserve"> tre possibilità</w:t>
      </w:r>
      <w:r>
        <w:rPr>
          <w:rFonts w:eastAsia="Calibri"/>
          <w:i/>
          <w:color w:val="0070C0"/>
          <w:sz w:val="22"/>
          <w:szCs w:val="22"/>
        </w:rPr>
        <w:t xml:space="preserve"> (</w:t>
      </w:r>
      <w:r w:rsidRPr="00D2185D">
        <w:rPr>
          <w:rFonts w:eastAsia="Calibri"/>
          <w:bCs/>
          <w:i/>
          <w:color w:val="0070C0"/>
          <w:sz w:val="22"/>
          <w:szCs w:val="22"/>
        </w:rPr>
        <w:t>Linea guida n. 3 dell’ANAC, capitolo II, punto 4.2, lettera b</w:t>
      </w:r>
      <w:r>
        <w:rPr>
          <w:rFonts w:eastAsia="Calibri"/>
          <w:bCs/>
          <w:i/>
          <w:color w:val="0070C0"/>
          <w:sz w:val="22"/>
          <w:szCs w:val="22"/>
        </w:rPr>
        <w:t xml:space="preserve"> e c - requisiti precedentemente applicati alla soglia 150.000,00 – 1.000.000,00. Per i diplomati si è valutato un requisito esperienziale più stringente da 5 a 10 anni di esperienza professionale)</w:t>
      </w:r>
      <w:r w:rsidRPr="00B25CC4">
        <w:rPr>
          <w:rFonts w:eastAsia="Calibri"/>
          <w:i/>
          <w:color w:val="0070C0"/>
          <w:sz w:val="22"/>
          <w:szCs w:val="22"/>
        </w:rPr>
        <w:t xml:space="preserve">: </w:t>
      </w:r>
    </w:p>
    <w:p w:rsidR="00D2185D" w:rsidRPr="00B25CC4" w:rsidRDefault="00D2185D" w:rsidP="00982284">
      <w:pPr>
        <w:pStyle w:val="Paragrafoelenco"/>
        <w:numPr>
          <w:ilvl w:val="0"/>
          <w:numId w:val="16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Diploma</w:t>
      </w:r>
      <w:r w:rsidRPr="00B25CC4">
        <w:rPr>
          <w:rFonts w:eastAsia="Calibri"/>
          <w:i/>
          <w:color w:val="0070C0"/>
          <w:sz w:val="22"/>
          <w:szCs w:val="22"/>
        </w:rPr>
        <w:t xml:space="preserve"> rilasciato da un istituto tecnico superiore di secondo grado al termine di un corso di studi quinquennale (es. diploma di perito industriale, perito commerciale, perito agrario, agrotecnico, perito edile, geometra/tecnico delle costruzioni e titoli equipollenti ai precedenti.), e di anzianità di servizio ed esperienza almeno </w:t>
      </w:r>
      <w:r>
        <w:rPr>
          <w:rFonts w:eastAsia="Calibri"/>
          <w:b/>
          <w:i/>
          <w:color w:val="0070C0"/>
          <w:sz w:val="22"/>
          <w:szCs w:val="22"/>
        </w:rPr>
        <w:t>decennale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nell’ambito dell’affidamento di appalti e concessioni di lavori; </w:t>
      </w:r>
    </w:p>
    <w:p w:rsidR="00D2185D" w:rsidRPr="00B25CC4" w:rsidRDefault="00D2185D" w:rsidP="00982284">
      <w:pPr>
        <w:pStyle w:val="Paragrafoelenco"/>
        <w:numPr>
          <w:ilvl w:val="0"/>
          <w:numId w:val="16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Laurea triennale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nelle materie oggetto dell’intervento da affidare, quali ad esempio architettura, ingegneria, scienze e tecnologie agrarie, scienze e tecnologie forestali e ambientali, scienze e tecnologie geologiche, o equipollenti, scienze naturali e titoli equipollenti ai precedenti, abilitazione all’esercizio della professione, nelle more della previsione di apposite sezioni speciali per l’iscrizione al relativo Albo ed esperienza </w:t>
      </w:r>
      <w:r w:rsidRPr="00B25CC4">
        <w:rPr>
          <w:rFonts w:eastAsia="Calibri"/>
          <w:b/>
          <w:i/>
          <w:color w:val="0070C0"/>
          <w:sz w:val="22"/>
          <w:szCs w:val="22"/>
        </w:rPr>
        <w:t>almeno triennale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lavori;</w:t>
      </w:r>
    </w:p>
    <w:p w:rsidR="00D2185D" w:rsidRDefault="00D2185D" w:rsidP="00982284">
      <w:pPr>
        <w:pStyle w:val="Paragrafoelenco"/>
        <w:numPr>
          <w:ilvl w:val="0"/>
          <w:numId w:val="16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Laurea quinquennale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(magistrale o specialistica) nelle materie suindicate, abilitazione all’esercizio della professione ed esperienza </w:t>
      </w:r>
      <w:r w:rsidRPr="00B25CC4">
        <w:rPr>
          <w:rFonts w:eastAsia="Calibri"/>
          <w:b/>
          <w:i/>
          <w:color w:val="0070C0"/>
          <w:sz w:val="22"/>
          <w:szCs w:val="22"/>
        </w:rPr>
        <w:t>almeno biennale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nelle attività di programmazione, progettazione, affidamento o esecuzione di appalti e concessioni di lavori. </w:t>
      </w:r>
    </w:p>
    <w:p w:rsidR="00EC17B1" w:rsidRPr="001E5506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EC17B1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 xml:space="preserve">Requisito di Formazione </w:t>
      </w:r>
      <w:r w:rsidR="00A63F29">
        <w:rPr>
          <w:b/>
          <w:bCs/>
          <w:sz w:val="22"/>
          <w:szCs w:val="22"/>
        </w:rPr>
        <w:t>Personale</w:t>
      </w:r>
    </w:p>
    <w:p w:rsidR="00F7404C" w:rsidRPr="00A63F29" w:rsidRDefault="00F7404C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EC17B1" w:rsidRPr="001E5506" w:rsidRDefault="00EC17B1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A16BB" w:rsidRPr="001E5506" w:rsidRDefault="001A16BB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D517A1" w:rsidRPr="001E5506" w:rsidRDefault="00D517A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Pr="001E5506">
        <w:rPr>
          <w:bCs/>
          <w:sz w:val="22"/>
          <w:szCs w:val="22"/>
        </w:rPr>
        <w:t xml:space="preserve">: ……………………………………… </w:t>
      </w:r>
    </w:p>
    <w:p w:rsidR="009F499E" w:rsidRPr="001E5506" w:rsidRDefault="009F499E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EC17B1" w:rsidRPr="00982284" w:rsidRDefault="00FE7594" w:rsidP="00982284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EC17B1" w:rsidRPr="001E5506" w:rsidRDefault="00EC17B1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EC17B1" w:rsidRPr="00A63F29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EC17B1" w:rsidRPr="001E5506" w:rsidRDefault="00EC17B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 xml:space="preserve">Struttura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EC17B1" w:rsidRPr="001E5506" w:rsidRDefault="00EC17B1" w:rsidP="00C9413E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 xml:space="preserve">1.D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8615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="007D2633">
        <w:rPr>
          <w:b/>
          <w:bCs/>
          <w:sz w:val="22"/>
          <w:szCs w:val="22"/>
        </w:rPr>
        <w:t>Candidatura a Rup per p</w:t>
      </w:r>
      <w:r w:rsidRPr="001E5506">
        <w:rPr>
          <w:b/>
          <w:bCs/>
          <w:sz w:val="22"/>
          <w:szCs w:val="22"/>
        </w:rPr>
        <w:t xml:space="preserve">rocedure di Lavori </w:t>
      </w:r>
      <w:r w:rsidR="006C526F" w:rsidRPr="006C526F">
        <w:rPr>
          <w:b/>
          <w:bCs/>
          <w:sz w:val="22"/>
          <w:szCs w:val="22"/>
        </w:rPr>
        <w:t>di importo pari o superiore a €</w:t>
      </w:r>
      <w:r w:rsidR="006C526F">
        <w:rPr>
          <w:b/>
          <w:bCs/>
          <w:sz w:val="22"/>
          <w:szCs w:val="22"/>
        </w:rPr>
        <w:t xml:space="preserve"> </w:t>
      </w:r>
      <w:r w:rsidR="006C526F" w:rsidRPr="006C526F">
        <w:rPr>
          <w:b/>
          <w:bCs/>
          <w:sz w:val="22"/>
          <w:szCs w:val="22"/>
        </w:rPr>
        <w:t>1.000.000 ed inferiore alla soglia di cui art. 35 del Codice (5.548.000,00 euro)</w:t>
      </w:r>
    </w:p>
    <w:p w:rsidR="00EC17B1" w:rsidRDefault="00EC17B1" w:rsidP="004552E0">
      <w:pPr>
        <w:jc w:val="both"/>
        <w:rPr>
          <w:b/>
          <w:bCs/>
          <w:sz w:val="22"/>
          <w:szCs w:val="22"/>
        </w:rPr>
      </w:pPr>
    </w:p>
    <w:p w:rsidR="00B25CC4" w:rsidRPr="00F7404C" w:rsidRDefault="00B25CC4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>La normativa offre la seguente alternativa</w:t>
      </w:r>
      <w:r w:rsidR="00D2185D" w:rsidRPr="00D2185D">
        <w:rPr>
          <w:bCs/>
          <w:i/>
          <w:color w:val="0070C0"/>
          <w:sz w:val="22"/>
          <w:szCs w:val="22"/>
        </w:rPr>
        <w:t xml:space="preserve"> </w:t>
      </w:r>
      <w:r w:rsidR="00D2185D">
        <w:rPr>
          <w:bCs/>
          <w:i/>
          <w:color w:val="0070C0"/>
          <w:sz w:val="22"/>
          <w:szCs w:val="22"/>
        </w:rPr>
        <w:t>(</w:t>
      </w:r>
      <w:r w:rsidR="00D2185D" w:rsidRPr="00D2185D">
        <w:rPr>
          <w:bCs/>
          <w:i/>
          <w:color w:val="0070C0"/>
          <w:sz w:val="22"/>
          <w:szCs w:val="22"/>
        </w:rPr>
        <w:t>Linea guida n. 3 dell’ANAC, capitolo II, punto 4.2, lettera c</w:t>
      </w:r>
      <w:r w:rsidR="00D2185D">
        <w:rPr>
          <w:bCs/>
          <w:i/>
          <w:color w:val="0070C0"/>
          <w:sz w:val="22"/>
          <w:szCs w:val="22"/>
        </w:rPr>
        <w:t>)</w:t>
      </w:r>
      <w:r w:rsidRPr="00F7404C">
        <w:rPr>
          <w:bCs/>
          <w:i/>
          <w:color w:val="0070C0"/>
          <w:sz w:val="22"/>
          <w:szCs w:val="22"/>
        </w:rPr>
        <w:t>:</w:t>
      </w:r>
    </w:p>
    <w:p w:rsidR="00B25CC4" w:rsidRPr="00F7404C" w:rsidRDefault="00B25CC4" w:rsidP="00982284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triennale</w:t>
      </w:r>
      <w:r w:rsidRPr="00F7404C">
        <w:rPr>
          <w:bCs/>
          <w:i/>
          <w:color w:val="0070C0"/>
          <w:sz w:val="22"/>
          <w:szCs w:val="22"/>
        </w:rPr>
        <w:t xml:space="preserve"> nelle materie di cui alla lettera B), abilitazione all’esercizio della professione, nelle more della previsione di apposite sezioni speciali per l’iscrizione al relativo Albo e anzianità di servizio ed esperienza </w:t>
      </w:r>
      <w:r w:rsidRPr="00F7404C">
        <w:rPr>
          <w:b/>
          <w:bCs/>
          <w:i/>
          <w:color w:val="0070C0"/>
          <w:sz w:val="22"/>
          <w:szCs w:val="22"/>
        </w:rPr>
        <w:t>almeno quinquennale</w:t>
      </w:r>
      <w:r w:rsidRPr="00F7404C">
        <w:rPr>
          <w:bCs/>
          <w:i/>
          <w:color w:val="0070C0"/>
          <w:sz w:val="22"/>
          <w:szCs w:val="22"/>
        </w:rPr>
        <w:t xml:space="preserve"> nell’ambito dell’affidamento di appalti e concessioni di lavori; </w:t>
      </w:r>
    </w:p>
    <w:p w:rsidR="00F7404C" w:rsidRDefault="00B25CC4" w:rsidP="00982284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quinquennale</w:t>
      </w:r>
      <w:r w:rsidRPr="00F7404C">
        <w:rPr>
          <w:bCs/>
          <w:i/>
          <w:color w:val="0070C0"/>
          <w:sz w:val="22"/>
          <w:szCs w:val="22"/>
        </w:rPr>
        <w:t xml:space="preserve"> (magistrale o specialistica) nelle materie di cui alla lettera B), abilitazione all’esercizio della professione ed esperienza </w:t>
      </w:r>
      <w:r w:rsidRPr="00F7404C">
        <w:rPr>
          <w:b/>
          <w:bCs/>
          <w:i/>
          <w:color w:val="0070C0"/>
          <w:sz w:val="22"/>
          <w:szCs w:val="22"/>
        </w:rPr>
        <w:t>almeno triennale</w:t>
      </w:r>
      <w:r w:rsidRPr="00F7404C">
        <w:rPr>
          <w:bCs/>
          <w:i/>
          <w:color w:val="0070C0"/>
          <w:sz w:val="22"/>
          <w:szCs w:val="22"/>
        </w:rPr>
        <w:t xml:space="preserve"> nelle attività di programmazione, progettazione, affidamento o esecuzione di appalti e concessioni di lavori.</w:t>
      </w:r>
    </w:p>
    <w:p w:rsidR="001E5506" w:rsidRPr="00F7404C" w:rsidRDefault="00B25CC4" w:rsidP="00982284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Possono svolgere, altresì, le funzioni di RUP i tecnici in possesso di </w:t>
      </w:r>
      <w:r w:rsidRPr="00F7404C">
        <w:rPr>
          <w:b/>
          <w:bCs/>
          <w:i/>
          <w:color w:val="0070C0"/>
          <w:sz w:val="22"/>
          <w:szCs w:val="22"/>
        </w:rPr>
        <w:t>diploma di geometra/tecnico</w:t>
      </w:r>
      <w:r w:rsidRPr="00F7404C">
        <w:rPr>
          <w:bCs/>
          <w:i/>
          <w:color w:val="0070C0"/>
          <w:sz w:val="22"/>
          <w:szCs w:val="22"/>
        </w:rPr>
        <w:t xml:space="preserve"> delle costruzioni o titoli equipollenti ai precedenti purché in possesso di un’anzianità di servizio ed esperienza di </w:t>
      </w:r>
      <w:r w:rsidRPr="00F7404C">
        <w:rPr>
          <w:b/>
          <w:bCs/>
          <w:i/>
          <w:color w:val="0070C0"/>
          <w:sz w:val="22"/>
          <w:szCs w:val="22"/>
        </w:rPr>
        <w:t>almeno quindici anni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</w:t>
      </w:r>
    </w:p>
    <w:p w:rsidR="00B25CC4" w:rsidRPr="00F7404C" w:rsidRDefault="00B25CC4" w:rsidP="00982284">
      <w:pPr>
        <w:spacing w:line="276" w:lineRule="auto"/>
        <w:jc w:val="both"/>
        <w:rPr>
          <w:bCs/>
          <w:color w:val="0070C0"/>
          <w:sz w:val="22"/>
          <w:szCs w:val="22"/>
        </w:rPr>
      </w:pPr>
    </w:p>
    <w:p w:rsidR="00EC17B1" w:rsidRPr="00A63F29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B25CC4" w:rsidRPr="00B25CC4" w:rsidRDefault="00B25CC4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EC17B1" w:rsidRPr="001E5506" w:rsidRDefault="00EC17B1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A16BB" w:rsidRPr="001E5506" w:rsidRDefault="001A16BB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D517A1" w:rsidRPr="001E5506" w:rsidRDefault="00D517A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Pr="001E5506">
        <w:rPr>
          <w:bCs/>
          <w:sz w:val="22"/>
          <w:szCs w:val="22"/>
        </w:rPr>
        <w:t xml:space="preserve">: ……………………………………… </w:t>
      </w:r>
    </w:p>
    <w:p w:rsidR="009F499E" w:rsidRPr="001E5506" w:rsidRDefault="009F499E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FE7594" w:rsidRPr="00FE7594" w:rsidRDefault="00FE7594" w:rsidP="00982284">
      <w:pPr>
        <w:pStyle w:val="Paragrafoelenco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D517A1" w:rsidRDefault="00D517A1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AB73F2" w:rsidRPr="00982284" w:rsidRDefault="00AB73F2" w:rsidP="00982284">
      <w:pPr>
        <w:spacing w:line="276" w:lineRule="auto"/>
        <w:jc w:val="both"/>
        <w:rPr>
          <w:bCs/>
          <w:sz w:val="22"/>
          <w:szCs w:val="22"/>
        </w:rPr>
      </w:pPr>
    </w:p>
    <w:p w:rsidR="00EC17B1" w:rsidRPr="001E5506" w:rsidRDefault="00EC17B1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EC17B1" w:rsidRPr="00A63F29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EC17B1" w:rsidRPr="001E5506" w:rsidRDefault="00EC17B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>Descrizione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982284" w:rsidRDefault="00982284" w:rsidP="006C526F">
      <w:pPr>
        <w:jc w:val="center"/>
        <w:rPr>
          <w:b/>
          <w:bCs/>
          <w:sz w:val="22"/>
          <w:szCs w:val="22"/>
        </w:rPr>
      </w:pPr>
    </w:p>
    <w:p w:rsidR="00982284" w:rsidRDefault="00982284" w:rsidP="006C526F">
      <w:pPr>
        <w:jc w:val="center"/>
        <w:rPr>
          <w:b/>
          <w:bCs/>
          <w:sz w:val="22"/>
          <w:szCs w:val="22"/>
        </w:rPr>
      </w:pPr>
    </w:p>
    <w:p w:rsidR="00982284" w:rsidRDefault="00982284" w:rsidP="006C526F">
      <w:pPr>
        <w:jc w:val="center"/>
        <w:rPr>
          <w:b/>
          <w:bCs/>
          <w:sz w:val="22"/>
          <w:szCs w:val="22"/>
        </w:rPr>
      </w:pPr>
    </w:p>
    <w:p w:rsidR="00982284" w:rsidRDefault="00982284" w:rsidP="006C526F">
      <w:pPr>
        <w:jc w:val="center"/>
        <w:rPr>
          <w:b/>
          <w:bCs/>
          <w:sz w:val="22"/>
          <w:szCs w:val="22"/>
        </w:rPr>
      </w:pPr>
    </w:p>
    <w:p w:rsidR="006C526F" w:rsidRPr="001E5506" w:rsidRDefault="006C526F" w:rsidP="006C52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1.E</w:t>
      </w:r>
      <w:r w:rsidRPr="001E5506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19769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1E550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Candidatura a Rup per p</w:t>
      </w:r>
      <w:r w:rsidRPr="001E5506">
        <w:rPr>
          <w:b/>
          <w:bCs/>
          <w:sz w:val="22"/>
          <w:szCs w:val="22"/>
        </w:rPr>
        <w:t xml:space="preserve">rocedure di Lavori </w:t>
      </w:r>
      <w:r w:rsidRPr="006C526F">
        <w:rPr>
          <w:b/>
          <w:bCs/>
          <w:sz w:val="22"/>
          <w:szCs w:val="22"/>
        </w:rPr>
        <w:t>di importo pari o superiore alle soglie di cui all’art. 35</w:t>
      </w:r>
    </w:p>
    <w:p w:rsidR="00B25CC4" w:rsidRDefault="00B25CC4" w:rsidP="006C526F">
      <w:pPr>
        <w:jc w:val="both"/>
        <w:rPr>
          <w:bCs/>
          <w:i/>
          <w:color w:val="0070C0"/>
          <w:sz w:val="22"/>
          <w:szCs w:val="22"/>
        </w:rPr>
      </w:pPr>
    </w:p>
    <w:p w:rsidR="006C526F" w:rsidRPr="00B25CC4" w:rsidRDefault="00B25CC4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magistrale o specialistica</w:t>
      </w:r>
      <w:r w:rsidRPr="00B25CC4">
        <w:rPr>
          <w:bCs/>
          <w:i/>
          <w:color w:val="0070C0"/>
          <w:sz w:val="22"/>
          <w:szCs w:val="22"/>
        </w:rPr>
        <w:t xml:space="preserve"> nelle materie indicate alla lettera B), abilitazione all’esercizio della professione, nelle more della previsione di apposite sezioni speciali per l’iscrizione al relativo Albo, e anzianità di servizio ed esperienza </w:t>
      </w:r>
      <w:r w:rsidRPr="00F7404C">
        <w:rPr>
          <w:b/>
          <w:bCs/>
          <w:i/>
          <w:color w:val="0070C0"/>
          <w:sz w:val="22"/>
          <w:szCs w:val="22"/>
        </w:rPr>
        <w:t>almeno quinquennale</w:t>
      </w:r>
      <w:r w:rsidRPr="00B25CC4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</w:t>
      </w:r>
      <w:r w:rsidR="00D2185D">
        <w:rPr>
          <w:bCs/>
          <w:i/>
          <w:color w:val="0070C0"/>
          <w:sz w:val="22"/>
          <w:szCs w:val="22"/>
        </w:rPr>
        <w:t xml:space="preserve"> appalti e concessioni di lavori</w:t>
      </w:r>
      <w:r w:rsidR="00D2185D" w:rsidRPr="00D2185D">
        <w:rPr>
          <w:bCs/>
          <w:i/>
          <w:color w:val="0070C0"/>
          <w:sz w:val="22"/>
          <w:szCs w:val="22"/>
        </w:rPr>
        <w:t xml:space="preserve"> </w:t>
      </w:r>
      <w:r w:rsidR="00D2185D">
        <w:rPr>
          <w:bCs/>
          <w:i/>
          <w:color w:val="0070C0"/>
          <w:sz w:val="22"/>
          <w:szCs w:val="22"/>
        </w:rPr>
        <w:t>(</w:t>
      </w:r>
      <w:r w:rsidR="00D2185D" w:rsidRPr="00D2185D">
        <w:rPr>
          <w:bCs/>
          <w:i/>
          <w:color w:val="0070C0"/>
          <w:sz w:val="22"/>
          <w:szCs w:val="22"/>
        </w:rPr>
        <w:t>Linea guida n. 3 dell’ANAC, capitolo II, punto 4.2, lettera d</w:t>
      </w:r>
      <w:r w:rsidR="00D2185D">
        <w:rPr>
          <w:bCs/>
          <w:i/>
          <w:color w:val="0070C0"/>
          <w:sz w:val="22"/>
          <w:szCs w:val="22"/>
        </w:rPr>
        <w:t>).</w:t>
      </w:r>
    </w:p>
    <w:p w:rsidR="006C526F" w:rsidRPr="001E5506" w:rsidRDefault="006C526F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6C526F" w:rsidRPr="00A63F29" w:rsidRDefault="006C526F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>
        <w:rPr>
          <w:b/>
          <w:bCs/>
          <w:sz w:val="22"/>
          <w:szCs w:val="22"/>
        </w:rPr>
        <w:t>quisito di Formazione Personale</w:t>
      </w:r>
    </w:p>
    <w:p w:rsidR="006C526F" w:rsidRPr="001E5506" w:rsidRDefault="006C526F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6C526F" w:rsidRPr="001E5506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6C526F" w:rsidRPr="001E5506" w:rsidRDefault="006C526F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6C526F" w:rsidRPr="001E5506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6C526F" w:rsidRPr="001E5506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6C526F" w:rsidRPr="001E5506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Pr="001E5506">
        <w:rPr>
          <w:bCs/>
          <w:sz w:val="22"/>
          <w:szCs w:val="22"/>
        </w:rPr>
        <w:t xml:space="preserve">: ……………………………………… </w:t>
      </w:r>
    </w:p>
    <w:p w:rsidR="006C526F" w:rsidRPr="001E5506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FE7594" w:rsidRPr="00FE7594" w:rsidRDefault="00FE7594" w:rsidP="00982284">
      <w:pPr>
        <w:pStyle w:val="Paragrafoelenco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6C526F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6C526F" w:rsidRPr="00D517A1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6C526F" w:rsidRDefault="006C526F" w:rsidP="00982284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A</w:t>
      </w:r>
      <w:r w:rsidRPr="00AB73F2">
        <w:rPr>
          <w:bCs/>
          <w:color w:val="FF0000"/>
          <w:sz w:val="22"/>
          <w:szCs w:val="22"/>
        </w:rPr>
        <w:t xml:space="preserve"> decorrere dalla data di entrata in vigore del nuovo sistema di qualificazione delle stazioni appaltanti di cui all’art. 38 del Codice, a prescindere dall’importo del contratto, per i lavori particolarmente complessi, secondo la definizione di cui all’art. 3, comma 1, lett. oo) del Codice, </w:t>
      </w:r>
      <w:r>
        <w:rPr>
          <w:bCs/>
          <w:color w:val="FF0000"/>
          <w:sz w:val="22"/>
          <w:szCs w:val="22"/>
        </w:rPr>
        <w:t xml:space="preserve">il RUP dovrà possedere anche </w:t>
      </w:r>
      <w:r w:rsidRPr="00AB73F2">
        <w:rPr>
          <w:bCs/>
          <w:color w:val="FF0000"/>
          <w:sz w:val="22"/>
          <w:szCs w:val="22"/>
        </w:rPr>
        <w:t xml:space="preserve">adeguata competenza quale Project Manager, acquisita anche attraverso la frequenza, con profitto, di corsi di formazione in materia di </w:t>
      </w:r>
      <w:r w:rsidRPr="00AB73F2">
        <w:rPr>
          <w:b/>
          <w:bCs/>
          <w:color w:val="FF0000"/>
          <w:sz w:val="22"/>
          <w:szCs w:val="22"/>
        </w:rPr>
        <w:t>Project Management</w:t>
      </w:r>
      <w:r>
        <w:rPr>
          <w:b/>
          <w:bCs/>
          <w:color w:val="FF0000"/>
          <w:sz w:val="22"/>
          <w:szCs w:val="22"/>
        </w:rPr>
        <w:t>.</w:t>
      </w:r>
    </w:p>
    <w:p w:rsidR="006C526F" w:rsidRDefault="006C526F" w:rsidP="00982284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:rsidR="006C526F" w:rsidRPr="00AB73F2" w:rsidRDefault="006C526F" w:rsidP="00982284">
      <w:pPr>
        <w:spacing w:line="276" w:lineRule="auto"/>
        <w:jc w:val="both"/>
        <w:rPr>
          <w:bCs/>
          <w:color w:val="FF0000"/>
          <w:sz w:val="22"/>
          <w:szCs w:val="22"/>
        </w:rPr>
      </w:pPr>
    </w:p>
    <w:p w:rsidR="006C526F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AB73F2">
        <w:rPr>
          <w:bCs/>
          <w:sz w:val="22"/>
          <w:szCs w:val="22"/>
        </w:rPr>
        <w:t xml:space="preserve">Indicare </w:t>
      </w:r>
      <w:r w:rsidR="00FE7594" w:rsidRPr="00FE7594">
        <w:rPr>
          <w:bCs/>
          <w:sz w:val="22"/>
          <w:szCs w:val="22"/>
        </w:rPr>
        <w:t xml:space="preserve">(qualora presente) </w:t>
      </w:r>
      <w:r w:rsidRPr="00AB73F2">
        <w:rPr>
          <w:bCs/>
          <w:sz w:val="22"/>
          <w:szCs w:val="22"/>
        </w:rPr>
        <w:t xml:space="preserve">adeguata formazione in materia di Project Management ….    </w:t>
      </w:r>
    </w:p>
    <w:p w:rsidR="006C526F" w:rsidRPr="001E5506" w:rsidRDefault="006C526F" w:rsidP="00982284">
      <w:pPr>
        <w:pStyle w:val="Paragrafoelenco"/>
        <w:spacing w:line="276" w:lineRule="auto"/>
        <w:jc w:val="both"/>
        <w:rPr>
          <w:bCs/>
          <w:sz w:val="22"/>
          <w:szCs w:val="22"/>
        </w:rPr>
      </w:pPr>
    </w:p>
    <w:p w:rsidR="006C526F" w:rsidRPr="001E5506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6C526F" w:rsidRPr="00A63F29" w:rsidRDefault="006C526F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>
        <w:rPr>
          <w:b/>
          <w:bCs/>
          <w:sz w:val="22"/>
          <w:szCs w:val="22"/>
        </w:rPr>
        <w:t>ito di Esperienza professionale</w:t>
      </w:r>
    </w:p>
    <w:p w:rsidR="006C526F" w:rsidRPr="001E5506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</w:p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>Tipologia Incarico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</w:p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</w:p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</w:p>
    <w:p w:rsidR="001A16BB" w:rsidRPr="001E5506" w:rsidRDefault="001A16BB" w:rsidP="008603D1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 xml:space="preserve">2.A  </w:t>
      </w:r>
      <w:sdt>
        <w:sdtPr>
          <w:rPr>
            <w:b/>
            <w:bCs/>
            <w:sz w:val="22"/>
            <w:szCs w:val="22"/>
          </w:rPr>
          <w:id w:val="66398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43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="008603D1" w:rsidRPr="001E5506">
        <w:rPr>
          <w:b/>
          <w:bCs/>
          <w:sz w:val="22"/>
          <w:szCs w:val="22"/>
        </w:rPr>
        <w:t>Candidatura a Rup per p</w:t>
      </w:r>
      <w:r w:rsidRPr="001E5506">
        <w:rPr>
          <w:b/>
          <w:bCs/>
          <w:sz w:val="22"/>
          <w:szCs w:val="22"/>
        </w:rPr>
        <w:t xml:space="preserve">rocedure di Servizi e Forniture </w:t>
      </w:r>
      <w:r w:rsidR="007D2633">
        <w:rPr>
          <w:b/>
          <w:bCs/>
          <w:sz w:val="22"/>
          <w:szCs w:val="22"/>
        </w:rPr>
        <w:t>di</w:t>
      </w:r>
      <w:r w:rsidR="008603D1" w:rsidRPr="001E5506">
        <w:rPr>
          <w:b/>
          <w:bCs/>
          <w:sz w:val="22"/>
          <w:szCs w:val="22"/>
        </w:rPr>
        <w:t xml:space="preserve"> importo inferiore</w:t>
      </w:r>
      <w:r w:rsidR="007D2633">
        <w:rPr>
          <w:b/>
          <w:bCs/>
          <w:sz w:val="22"/>
          <w:szCs w:val="22"/>
        </w:rPr>
        <w:t xml:space="preserve">                                    </w:t>
      </w:r>
      <w:r w:rsidR="008603D1" w:rsidRPr="001E5506">
        <w:rPr>
          <w:b/>
          <w:bCs/>
          <w:sz w:val="22"/>
          <w:szCs w:val="22"/>
        </w:rPr>
        <w:t xml:space="preserve"> alle soglie di cui all’art. 35 del Codice</w:t>
      </w:r>
    </w:p>
    <w:p w:rsidR="005B42DA" w:rsidRPr="001E5506" w:rsidRDefault="005B42DA" w:rsidP="008603D1">
      <w:pPr>
        <w:jc w:val="center"/>
        <w:rPr>
          <w:b/>
          <w:bCs/>
          <w:sz w:val="22"/>
          <w:szCs w:val="22"/>
        </w:rPr>
      </w:pPr>
    </w:p>
    <w:p w:rsidR="00F7404C" w:rsidRPr="00F7404C" w:rsidRDefault="00F7404C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>Il Rup deve essere in possesso alternativamente di</w:t>
      </w:r>
      <w:r w:rsidR="00982284" w:rsidRPr="00982284">
        <w:rPr>
          <w:bCs/>
          <w:i/>
          <w:color w:val="0070C0"/>
          <w:sz w:val="22"/>
          <w:szCs w:val="22"/>
        </w:rPr>
        <w:t xml:space="preserve"> </w:t>
      </w:r>
      <w:r w:rsidR="00982284">
        <w:rPr>
          <w:bCs/>
          <w:i/>
          <w:color w:val="0070C0"/>
          <w:sz w:val="22"/>
          <w:szCs w:val="22"/>
        </w:rPr>
        <w:t>(</w:t>
      </w:r>
      <w:r w:rsidR="00982284" w:rsidRPr="00982284">
        <w:rPr>
          <w:bCs/>
          <w:i/>
          <w:color w:val="0070C0"/>
          <w:sz w:val="22"/>
          <w:szCs w:val="22"/>
        </w:rPr>
        <w:t>Linea guida n. 3 dell’ANAC, capitolo II, punto 7.3, lettera a</w:t>
      </w:r>
      <w:r w:rsidR="00982284">
        <w:rPr>
          <w:bCs/>
          <w:i/>
          <w:color w:val="0070C0"/>
          <w:sz w:val="22"/>
          <w:szCs w:val="22"/>
        </w:rPr>
        <w:t>)</w:t>
      </w:r>
      <w:r w:rsidRPr="00F7404C">
        <w:rPr>
          <w:bCs/>
          <w:i/>
          <w:color w:val="0070C0"/>
          <w:sz w:val="22"/>
          <w:szCs w:val="22"/>
        </w:rPr>
        <w:t xml:space="preserve">: </w:t>
      </w:r>
    </w:p>
    <w:p w:rsidR="00F7404C" w:rsidRPr="00F7404C" w:rsidRDefault="00F7404C" w:rsidP="00982284">
      <w:pPr>
        <w:pStyle w:val="Paragrafoelenco"/>
        <w:numPr>
          <w:ilvl w:val="0"/>
          <w:numId w:val="13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Diploma</w:t>
      </w:r>
      <w:r w:rsidRPr="00F7404C">
        <w:rPr>
          <w:bCs/>
          <w:i/>
          <w:color w:val="0070C0"/>
          <w:sz w:val="22"/>
          <w:szCs w:val="22"/>
        </w:rPr>
        <w:t xml:space="preserve"> di istruzione superiore di secondo grado rilasciato da un istituto superiore al termine di un corso di studi quinquennale e un’anzianità di servizio ed esperienza </w:t>
      </w:r>
      <w:r w:rsidRPr="00F7404C">
        <w:rPr>
          <w:b/>
          <w:bCs/>
          <w:i/>
          <w:color w:val="0070C0"/>
          <w:sz w:val="22"/>
          <w:szCs w:val="22"/>
        </w:rPr>
        <w:t>almeno quinquennale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forniture; </w:t>
      </w:r>
    </w:p>
    <w:p w:rsidR="00F7404C" w:rsidRPr="00F7404C" w:rsidRDefault="00F7404C" w:rsidP="00982284">
      <w:pPr>
        <w:pStyle w:val="Paragrafoelenco"/>
        <w:numPr>
          <w:ilvl w:val="0"/>
          <w:numId w:val="13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triennale</w:t>
      </w:r>
      <w:r w:rsidRPr="00F7404C">
        <w:rPr>
          <w:bCs/>
          <w:i/>
          <w:color w:val="0070C0"/>
          <w:sz w:val="22"/>
          <w:szCs w:val="22"/>
        </w:rPr>
        <w:t xml:space="preserve"> ed esperienza </w:t>
      </w:r>
      <w:r w:rsidRPr="00F7404C">
        <w:rPr>
          <w:b/>
          <w:bCs/>
          <w:i/>
          <w:color w:val="0070C0"/>
          <w:sz w:val="22"/>
          <w:szCs w:val="22"/>
        </w:rPr>
        <w:t>almeno triennale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forniture;</w:t>
      </w:r>
    </w:p>
    <w:p w:rsidR="00F7404C" w:rsidRPr="00F7404C" w:rsidRDefault="00F7404C" w:rsidP="00982284">
      <w:pPr>
        <w:pStyle w:val="Paragrafoelenco"/>
        <w:numPr>
          <w:ilvl w:val="0"/>
          <w:numId w:val="13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quinquennale</w:t>
      </w:r>
      <w:r w:rsidRPr="00F7404C">
        <w:rPr>
          <w:bCs/>
          <w:i/>
          <w:color w:val="0070C0"/>
          <w:sz w:val="22"/>
          <w:szCs w:val="22"/>
        </w:rPr>
        <w:t xml:space="preserve"> (magistrale o specialistica) ed esperienza </w:t>
      </w:r>
      <w:r w:rsidRPr="00F7404C">
        <w:rPr>
          <w:b/>
          <w:bCs/>
          <w:i/>
          <w:color w:val="0070C0"/>
          <w:sz w:val="22"/>
          <w:szCs w:val="22"/>
        </w:rPr>
        <w:t>almeno biennale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forniture. </w:t>
      </w:r>
    </w:p>
    <w:p w:rsidR="008603D1" w:rsidRPr="001E5506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8603D1" w:rsidRPr="00A63F29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FE7594" w:rsidRPr="00FE7594" w:rsidRDefault="00FE7594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9F499E" w:rsidRPr="001E5506" w:rsidRDefault="009F499E" w:rsidP="00982284">
      <w:pPr>
        <w:pStyle w:val="Paragrafoelenco"/>
        <w:spacing w:line="276" w:lineRule="auto"/>
        <w:jc w:val="both"/>
        <w:rPr>
          <w:bCs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1E5506" w:rsidRDefault="008603D1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8603D1" w:rsidRPr="00A63F29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8603D1" w:rsidRPr="001E5506" w:rsidRDefault="008603D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 xml:space="preserve">(esempio: nomina RUP, nomina membro commissione Gara, nomina a DEC, attività di </w:t>
            </w:r>
            <w:r w:rsidR="00C9413E" w:rsidRPr="00C9413E">
              <w:rPr>
                <w:bCs/>
                <w:i/>
                <w:sz w:val="22"/>
                <w:szCs w:val="22"/>
              </w:rPr>
              <w:lastRenderedPageBreak/>
              <w:t>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B54E43" w:rsidRPr="001E5506" w:rsidRDefault="00B54E43" w:rsidP="00982284">
      <w:pPr>
        <w:spacing w:line="276" w:lineRule="auto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br w:type="page"/>
      </w:r>
    </w:p>
    <w:p w:rsidR="008603D1" w:rsidRPr="001E5506" w:rsidRDefault="008603D1" w:rsidP="008603D1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2.B  </w:t>
      </w:r>
      <w:sdt>
        <w:sdtPr>
          <w:rPr>
            <w:b/>
            <w:bCs/>
            <w:sz w:val="22"/>
            <w:szCs w:val="22"/>
          </w:rPr>
          <w:id w:val="-13358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43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Pr="001E5506">
        <w:rPr>
          <w:b/>
          <w:bCs/>
          <w:sz w:val="22"/>
          <w:szCs w:val="22"/>
        </w:rPr>
        <w:t xml:space="preserve">Candidatura a Rup per procedure di Servizi e Forniture </w:t>
      </w:r>
      <w:r w:rsidR="009B5EE1">
        <w:rPr>
          <w:b/>
          <w:bCs/>
          <w:sz w:val="22"/>
          <w:szCs w:val="22"/>
        </w:rPr>
        <w:t xml:space="preserve">di </w:t>
      </w:r>
      <w:r w:rsidRPr="001E5506">
        <w:rPr>
          <w:b/>
          <w:bCs/>
          <w:sz w:val="22"/>
          <w:szCs w:val="22"/>
        </w:rPr>
        <w:t xml:space="preserve">importo pari o superiore </w:t>
      </w:r>
      <w:r w:rsidR="009B5EE1">
        <w:rPr>
          <w:b/>
          <w:bCs/>
          <w:sz w:val="22"/>
          <w:szCs w:val="22"/>
        </w:rPr>
        <w:t xml:space="preserve">             </w:t>
      </w:r>
      <w:r w:rsidRPr="001E5506">
        <w:rPr>
          <w:b/>
          <w:bCs/>
          <w:sz w:val="22"/>
          <w:szCs w:val="22"/>
        </w:rPr>
        <w:t>alle soglie di cui all’art. 35 del Codice</w:t>
      </w:r>
    </w:p>
    <w:p w:rsidR="005B42DA" w:rsidRPr="001E5506" w:rsidRDefault="005B42DA" w:rsidP="008603D1">
      <w:pPr>
        <w:jc w:val="center"/>
        <w:rPr>
          <w:b/>
          <w:bCs/>
          <w:sz w:val="22"/>
          <w:szCs w:val="22"/>
        </w:rPr>
      </w:pPr>
    </w:p>
    <w:p w:rsidR="00F7404C" w:rsidRPr="00F7404C" w:rsidRDefault="00F7404C" w:rsidP="00982284">
      <w:pPr>
        <w:pStyle w:val="Paragrafoelenco"/>
        <w:numPr>
          <w:ilvl w:val="0"/>
          <w:numId w:val="14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Diploma di </w:t>
      </w:r>
      <w:r w:rsidRPr="00F7404C">
        <w:rPr>
          <w:b/>
          <w:bCs/>
          <w:i/>
          <w:color w:val="0070C0"/>
          <w:sz w:val="22"/>
          <w:szCs w:val="22"/>
        </w:rPr>
        <w:t>laurea triennale, magistrale o specialistica</w:t>
      </w:r>
      <w:r w:rsidRPr="00F7404C">
        <w:rPr>
          <w:bCs/>
          <w:i/>
          <w:color w:val="0070C0"/>
          <w:sz w:val="22"/>
          <w:szCs w:val="22"/>
        </w:rPr>
        <w:t xml:space="preserve"> e di un’anzianità di servizio ed esperienza di almeno </w:t>
      </w:r>
      <w:r w:rsidRPr="00F7404C">
        <w:rPr>
          <w:b/>
          <w:bCs/>
          <w:i/>
          <w:color w:val="0070C0"/>
          <w:sz w:val="22"/>
          <w:szCs w:val="22"/>
        </w:rPr>
        <w:t>cinque anni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forniture. </w:t>
      </w:r>
    </w:p>
    <w:p w:rsidR="00F7404C" w:rsidRDefault="00F7404C" w:rsidP="00982284">
      <w:pPr>
        <w:pStyle w:val="Paragrafoelenco"/>
        <w:numPr>
          <w:ilvl w:val="0"/>
          <w:numId w:val="14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Possono svolgere, altresì, le funzioni di RUP coloro che sono in possesso di </w:t>
      </w:r>
      <w:r w:rsidRPr="00F7404C">
        <w:rPr>
          <w:b/>
          <w:bCs/>
          <w:i/>
          <w:color w:val="0070C0"/>
          <w:sz w:val="22"/>
          <w:szCs w:val="22"/>
        </w:rPr>
        <w:t>diploma di istruzione superiore</w:t>
      </w:r>
      <w:r w:rsidRPr="00F7404C">
        <w:rPr>
          <w:bCs/>
          <w:i/>
          <w:color w:val="0070C0"/>
          <w:sz w:val="22"/>
          <w:szCs w:val="22"/>
        </w:rPr>
        <w:t xml:space="preserve"> di secondo grado rilasciato al termine di un corso di studi quinquennale e un’anzianità di servizio ed esperienza di </w:t>
      </w:r>
      <w:r w:rsidRPr="00F7404C">
        <w:rPr>
          <w:b/>
          <w:bCs/>
          <w:i/>
          <w:color w:val="0070C0"/>
          <w:sz w:val="22"/>
          <w:szCs w:val="22"/>
        </w:rPr>
        <w:t>almeno dieci anni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 </w:t>
      </w:r>
    </w:p>
    <w:p w:rsidR="005B42DA" w:rsidRPr="00F7404C" w:rsidRDefault="00F7404C" w:rsidP="00982284">
      <w:pPr>
        <w:spacing w:line="276" w:lineRule="auto"/>
        <w:ind w:left="360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Per gli appalti di servizi e forniture che richiedano necessariamente valutazioni o competenze altamente specialistiche è necessario il possesso del titolo di studio nelle materie attinenti l’oggetto dell’affidamento; per gli acquisti attinenti a prodotti o servizi connotati da particolari caratteristiche tecniche (es. dispositivi medici, dispositivi antincendio, sistemi informatici e telematici) la stazione appaltante può richiedere, oltre ai requisiti sopra esposti, il possesso della laurea magistrale quinquennale, di specifiche competenze e/o abilitazioni tecniche o l’abilitazione </w:t>
      </w:r>
      <w:r w:rsidR="00982284">
        <w:rPr>
          <w:bCs/>
          <w:i/>
          <w:color w:val="0070C0"/>
          <w:sz w:val="22"/>
          <w:szCs w:val="22"/>
        </w:rPr>
        <w:t>all’esercizio della professione</w:t>
      </w:r>
      <w:r w:rsidR="00982284" w:rsidRPr="00982284">
        <w:rPr>
          <w:bCs/>
          <w:i/>
          <w:color w:val="0070C0"/>
          <w:sz w:val="22"/>
          <w:szCs w:val="22"/>
        </w:rPr>
        <w:t xml:space="preserve"> </w:t>
      </w:r>
      <w:r w:rsidR="00982284">
        <w:rPr>
          <w:bCs/>
          <w:i/>
          <w:color w:val="0070C0"/>
          <w:sz w:val="22"/>
          <w:szCs w:val="22"/>
        </w:rPr>
        <w:t>(</w:t>
      </w:r>
      <w:r w:rsidR="00982284" w:rsidRPr="00982284">
        <w:rPr>
          <w:bCs/>
          <w:i/>
          <w:color w:val="0070C0"/>
          <w:sz w:val="22"/>
          <w:szCs w:val="22"/>
        </w:rPr>
        <w:t>Linea guida n. 3 dell’ANAC, capitolo II, punto 7.3, lettera b</w:t>
      </w:r>
      <w:r w:rsidR="00982284">
        <w:rPr>
          <w:bCs/>
          <w:i/>
          <w:color w:val="0070C0"/>
          <w:sz w:val="22"/>
          <w:szCs w:val="22"/>
        </w:rPr>
        <w:t>).</w:t>
      </w:r>
    </w:p>
    <w:p w:rsidR="00F7404C" w:rsidRPr="00F7404C" w:rsidRDefault="00F7404C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A63F29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FE7594" w:rsidRPr="00FE7594" w:rsidRDefault="00FE7594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9F499E" w:rsidRPr="001E5506" w:rsidRDefault="009F499E" w:rsidP="00982284">
      <w:pPr>
        <w:pStyle w:val="Paragrafoelenco"/>
        <w:spacing w:line="276" w:lineRule="auto"/>
        <w:jc w:val="both"/>
        <w:rPr>
          <w:bCs/>
          <w:sz w:val="22"/>
          <w:szCs w:val="22"/>
        </w:rPr>
      </w:pPr>
    </w:p>
    <w:p w:rsidR="00133167" w:rsidRDefault="00133167" w:rsidP="00982284">
      <w:pPr>
        <w:spacing w:line="276" w:lineRule="auto"/>
        <w:jc w:val="both"/>
        <w:rPr>
          <w:i/>
          <w:color w:val="FF0000"/>
          <w:sz w:val="22"/>
          <w:szCs w:val="22"/>
        </w:rPr>
      </w:pPr>
      <w:r w:rsidRPr="001E5506">
        <w:rPr>
          <w:i/>
          <w:color w:val="FF0000"/>
          <w:sz w:val="22"/>
          <w:szCs w:val="22"/>
        </w:rPr>
        <w:t>Per gli appalti di servizi e forniture che richiedano necessariamente valutazioni o competenze altamente specialistiche è necessario il possesso del titolo di studio nelle materie attinenti l’oggetto dell’affidamento; per gli acquisti attinenti a prodotti o servizi connotati da particolari caratteristiche tecniche (es. dispositivi medici, dispositivi antincendio, sistemi informatici e telematici) la stazione appaltante può richiedere, oltre ai requisiti sopra esposti, il possesso della laurea magistrale quinquennale, di specifiche competenze e/o abilitazioni tecniche o l’abilitazione all’esercizio della professione.</w:t>
      </w:r>
      <w:r w:rsidR="00AB73F2">
        <w:rPr>
          <w:i/>
          <w:color w:val="FF0000"/>
          <w:sz w:val="22"/>
          <w:szCs w:val="22"/>
        </w:rPr>
        <w:t xml:space="preserve"> In ogni caso, a decorrere dalla data di entrata in vigore del nuovo sistema di qualificazione delle Stazioni Appaltanti di cui all’art. 38 del Codice, a prescindere dall’importo del contratto, il RUP dovrà possedere anche </w:t>
      </w:r>
      <w:r w:rsidR="00AB73F2" w:rsidRPr="00AB73F2">
        <w:rPr>
          <w:bCs/>
          <w:i/>
          <w:color w:val="FF0000"/>
          <w:sz w:val="22"/>
          <w:szCs w:val="22"/>
        </w:rPr>
        <w:t>adeguata formazione in materia di Project Management</w:t>
      </w:r>
      <w:r w:rsidR="00AB73F2">
        <w:rPr>
          <w:bCs/>
          <w:i/>
          <w:color w:val="FF0000"/>
          <w:sz w:val="22"/>
          <w:szCs w:val="22"/>
        </w:rPr>
        <w:t>.</w:t>
      </w:r>
    </w:p>
    <w:p w:rsidR="00133167" w:rsidRPr="001E5506" w:rsidRDefault="00133167" w:rsidP="00982284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:rsidR="00133167" w:rsidRDefault="00133167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-</w:t>
      </w:r>
      <w:r w:rsidRPr="001E5506">
        <w:rPr>
          <w:bCs/>
          <w:sz w:val="22"/>
          <w:szCs w:val="22"/>
        </w:rPr>
        <w:tab/>
        <w:t>Indicare eventuali competenze altamente specialistiche: …………….</w:t>
      </w:r>
    </w:p>
    <w:p w:rsidR="00133167" w:rsidRDefault="00133167" w:rsidP="00982284">
      <w:pPr>
        <w:spacing w:line="276" w:lineRule="auto"/>
        <w:jc w:val="both"/>
        <w:rPr>
          <w:bCs/>
          <w:sz w:val="22"/>
          <w:szCs w:val="22"/>
        </w:rPr>
      </w:pPr>
    </w:p>
    <w:p w:rsidR="00133167" w:rsidRDefault="00133167" w:rsidP="0098228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Indicare </w:t>
      </w:r>
      <w:r w:rsidRPr="00133167">
        <w:rPr>
          <w:bCs/>
          <w:sz w:val="22"/>
          <w:szCs w:val="22"/>
        </w:rPr>
        <w:t>abilitazioni tecniche o l’abilitazione all’esercizio della professione</w:t>
      </w:r>
      <w:r>
        <w:rPr>
          <w:bCs/>
          <w:sz w:val="22"/>
          <w:szCs w:val="22"/>
        </w:rPr>
        <w:t xml:space="preserve"> ….    </w:t>
      </w:r>
    </w:p>
    <w:p w:rsidR="00AB73F2" w:rsidRDefault="00AB73F2" w:rsidP="00982284">
      <w:pPr>
        <w:spacing w:line="276" w:lineRule="auto"/>
        <w:jc w:val="both"/>
        <w:rPr>
          <w:bCs/>
          <w:sz w:val="22"/>
          <w:szCs w:val="22"/>
        </w:rPr>
      </w:pPr>
    </w:p>
    <w:p w:rsidR="00AB73F2" w:rsidRDefault="00AB73F2" w:rsidP="00982284">
      <w:pPr>
        <w:spacing w:line="276" w:lineRule="auto"/>
        <w:jc w:val="both"/>
        <w:rPr>
          <w:bCs/>
          <w:sz w:val="22"/>
          <w:szCs w:val="22"/>
        </w:rPr>
      </w:pPr>
      <w:r w:rsidRPr="00AB73F2">
        <w:rPr>
          <w:bCs/>
          <w:sz w:val="22"/>
          <w:szCs w:val="22"/>
        </w:rPr>
        <w:t xml:space="preserve">-            Indicare </w:t>
      </w:r>
      <w:r>
        <w:rPr>
          <w:bCs/>
          <w:sz w:val="22"/>
          <w:szCs w:val="22"/>
        </w:rPr>
        <w:t>adeguata formazione in materia di Project Management</w:t>
      </w:r>
      <w:r w:rsidRPr="00AB73F2">
        <w:rPr>
          <w:bCs/>
          <w:sz w:val="22"/>
          <w:szCs w:val="22"/>
        </w:rPr>
        <w:t xml:space="preserve"> ….    </w:t>
      </w:r>
    </w:p>
    <w:p w:rsidR="00534880" w:rsidRPr="001E5506" w:rsidRDefault="00534880" w:rsidP="00982284">
      <w:pPr>
        <w:spacing w:line="276" w:lineRule="auto"/>
        <w:jc w:val="both"/>
        <w:rPr>
          <w:bCs/>
          <w:sz w:val="22"/>
          <w:szCs w:val="22"/>
        </w:rPr>
      </w:pPr>
    </w:p>
    <w:p w:rsidR="009F499E" w:rsidRPr="001E5506" w:rsidRDefault="009F499E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A63F29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9B5EE1" w:rsidRPr="001E5506" w:rsidRDefault="009B5EE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8603D1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9B5EE1" w:rsidRPr="001E5506" w:rsidRDefault="009B5EE1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A63F29" w:rsidRDefault="00A63F29" w:rsidP="00982284">
      <w:pPr>
        <w:spacing w:line="276" w:lineRule="auto"/>
        <w:rPr>
          <w:b/>
          <w:bCs/>
          <w:noProof/>
          <w:sz w:val="22"/>
          <w:szCs w:val="22"/>
          <w:u w:val="single"/>
          <w:lang w:eastAsia="it-IT"/>
        </w:rPr>
      </w:pPr>
    </w:p>
    <w:p w:rsidR="004126CB" w:rsidRDefault="004126CB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</w:t>
      </w: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E94A4B" w:rsidRPr="001E5506" w:rsidRDefault="00E34AF9" w:rsidP="00982284">
      <w:pPr>
        <w:spacing w:line="276" w:lineRule="auto"/>
        <w:jc w:val="center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C</w:t>
      </w:r>
      <w:r w:rsidR="00E94A4B" w:rsidRPr="001E5506">
        <w:rPr>
          <w:bCs/>
          <w:sz w:val="22"/>
          <w:szCs w:val="22"/>
        </w:rPr>
        <w:t>onsapevole delle sanzioni penali richiamate dall’art. 76 del D.P.R. 28/12/2000 n. 445, in caso di dichiarazioni mendaci e di formazione o uso di atti falsi, dichiaro che le informazioni contenute nel presente documento sono esatte e veritiere ai sensi degli artt. 46 e 47 del D.P.R. 445 del 28</w:t>
      </w:r>
      <w:r w:rsidR="004126CB" w:rsidRPr="001E5506">
        <w:rPr>
          <w:bCs/>
          <w:sz w:val="22"/>
          <w:szCs w:val="22"/>
        </w:rPr>
        <w:t>/12/2000.</w:t>
      </w:r>
    </w:p>
    <w:p w:rsidR="00E94A4B" w:rsidRPr="001E5506" w:rsidRDefault="00E94A4B" w:rsidP="00982284">
      <w:pPr>
        <w:spacing w:line="276" w:lineRule="auto"/>
        <w:jc w:val="center"/>
        <w:rPr>
          <w:bCs/>
          <w:sz w:val="22"/>
          <w:szCs w:val="22"/>
        </w:rPr>
      </w:pPr>
    </w:p>
    <w:p w:rsidR="00E94A4B" w:rsidRPr="001E5506" w:rsidRDefault="00E94A4B" w:rsidP="00982284">
      <w:pPr>
        <w:spacing w:line="276" w:lineRule="auto"/>
        <w:jc w:val="center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Autorizzo al trattamento dei miei dati personali </w:t>
      </w:r>
      <w:r w:rsidR="009B5EE1">
        <w:rPr>
          <w:bCs/>
          <w:sz w:val="22"/>
          <w:szCs w:val="22"/>
        </w:rPr>
        <w:t>ai sensi del Regolamento Generale sulla protezione dei dati, Regolamento UE</w:t>
      </w:r>
      <w:r w:rsidR="00C805E6" w:rsidRPr="001E5506">
        <w:rPr>
          <w:bCs/>
          <w:sz w:val="22"/>
          <w:szCs w:val="22"/>
        </w:rPr>
        <w:t xml:space="preserve"> n. 2016/679</w:t>
      </w:r>
      <w:r w:rsidR="009B5EE1">
        <w:rPr>
          <w:bCs/>
          <w:sz w:val="22"/>
          <w:szCs w:val="22"/>
        </w:rPr>
        <w:t xml:space="preserve"> e del D.Lgs</w:t>
      </w:r>
      <w:r w:rsidR="00A63F29">
        <w:rPr>
          <w:bCs/>
          <w:sz w:val="22"/>
          <w:szCs w:val="22"/>
        </w:rPr>
        <w:t>.</w:t>
      </w:r>
      <w:r w:rsidR="009B5EE1">
        <w:rPr>
          <w:bCs/>
          <w:sz w:val="22"/>
          <w:szCs w:val="22"/>
        </w:rPr>
        <w:t xml:space="preserve"> 196/2003</w:t>
      </w:r>
      <w:r w:rsidR="00C805E6" w:rsidRPr="001E5506">
        <w:rPr>
          <w:bCs/>
          <w:sz w:val="22"/>
          <w:szCs w:val="22"/>
        </w:rPr>
        <w:t>.</w:t>
      </w:r>
    </w:p>
    <w:p w:rsidR="009F499E" w:rsidRDefault="009F499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Pr="001E5506" w:rsidRDefault="00A8128E" w:rsidP="00982284">
      <w:pPr>
        <w:spacing w:line="276" w:lineRule="auto"/>
        <w:ind w:left="3540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Firma del Candidato </w:t>
      </w:r>
    </w:p>
    <w:sectPr w:rsidR="00A8128E" w:rsidRPr="001E5506" w:rsidSect="00F32F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B1" w:rsidRDefault="00DE60B1" w:rsidP="00E25037">
      <w:r>
        <w:separator/>
      </w:r>
    </w:p>
  </w:endnote>
  <w:endnote w:type="continuationSeparator" w:id="0">
    <w:p w:rsidR="00DE60B1" w:rsidRDefault="00DE60B1" w:rsidP="00E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7C" w:rsidRDefault="0096137C" w:rsidP="00E94A4B">
    <w:pPr>
      <w:pStyle w:val="Pidipagina"/>
      <w:tabs>
        <w:tab w:val="clear" w:pos="4513"/>
        <w:tab w:val="clear" w:pos="9026"/>
        <w:tab w:val="left" w:pos="1896"/>
      </w:tabs>
      <w:rPr>
        <w:rFonts w:asciiTheme="minorHAnsi" w:hAnsiTheme="minorHAnsi"/>
        <w:i/>
        <w:sz w:val="18"/>
        <w:szCs w:val="18"/>
      </w:rPr>
    </w:pPr>
  </w:p>
  <w:p w:rsidR="0096137C" w:rsidRDefault="00A8128E" w:rsidP="00E94A4B">
    <w:pPr>
      <w:pStyle w:val="Pidipagina"/>
      <w:tabs>
        <w:tab w:val="clear" w:pos="4513"/>
        <w:tab w:val="clear" w:pos="9026"/>
        <w:tab w:val="left" w:pos="1896"/>
      </w:tabs>
      <w:rPr>
        <w:rFonts w:asciiTheme="minorHAnsi" w:hAnsiTheme="minorHAnsi"/>
        <w:sz w:val="18"/>
        <w:szCs w:val="18"/>
      </w:rPr>
    </w:pPr>
    <w:r w:rsidRPr="0096137C">
      <w:rPr>
        <w:rFonts w:asciiTheme="minorHAnsi" w:hAnsiTheme="minorHAnsi"/>
        <w:i/>
        <w:sz w:val="18"/>
        <w:szCs w:val="18"/>
      </w:rPr>
      <w:t>Riferimenti Normativi</w:t>
    </w:r>
    <w:r w:rsidR="0096137C">
      <w:rPr>
        <w:rFonts w:asciiTheme="minorHAnsi" w:hAnsiTheme="minorHAnsi"/>
        <w:sz w:val="18"/>
        <w:szCs w:val="18"/>
      </w:rPr>
      <w:t>:</w:t>
    </w:r>
  </w:p>
  <w:p w:rsidR="00A8128E" w:rsidRPr="00E94A4B" w:rsidRDefault="0096137C" w:rsidP="00E94A4B">
    <w:pPr>
      <w:pStyle w:val="Pidipagina"/>
      <w:tabs>
        <w:tab w:val="clear" w:pos="4513"/>
        <w:tab w:val="clear" w:pos="9026"/>
        <w:tab w:val="left" w:pos="1896"/>
      </w:tabs>
      <w:rPr>
        <w:rFonts w:asciiTheme="minorHAnsi" w:hAnsiTheme="minorHAnsi"/>
        <w:sz w:val="18"/>
        <w:szCs w:val="18"/>
      </w:rPr>
    </w:pPr>
    <w:r w:rsidRPr="0096137C">
      <w:rPr>
        <w:rFonts w:asciiTheme="minorHAnsi" w:hAnsiTheme="minorHAnsi"/>
        <w:i/>
        <w:sz w:val="18"/>
        <w:szCs w:val="18"/>
      </w:rPr>
      <w:t>Linea Guida ANAC n.3.e recepimento delle nuove soglie introdotte dal D.L. 32/2019 cd. </w:t>
    </w:r>
    <w:r w:rsidRPr="0096137C">
      <w:rPr>
        <w:rFonts w:asciiTheme="minorHAnsi" w:hAnsiTheme="minorHAnsi"/>
        <w:i/>
        <w:iCs/>
        <w:sz w:val="18"/>
        <w:szCs w:val="18"/>
      </w:rPr>
      <w:t>Decreto Sblocca Cantieri</w:t>
    </w:r>
    <w:r w:rsidRPr="0096137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A8128E">
      <w:rPr>
        <w:rFonts w:asciiTheme="minorHAnsi" w:hAnsiTheme="minorHAnsi"/>
        <w:sz w:val="18"/>
        <w:szCs w:val="18"/>
      </w:rPr>
      <w:t>REV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7C" w:rsidRPr="0096137C" w:rsidRDefault="0096137C" w:rsidP="0096137C">
    <w:pPr>
      <w:pStyle w:val="Pidipagina"/>
      <w:rPr>
        <w:rFonts w:asciiTheme="minorHAnsi" w:hAnsiTheme="minorHAnsi"/>
        <w:i/>
        <w:sz w:val="18"/>
        <w:szCs w:val="18"/>
      </w:rPr>
    </w:pPr>
  </w:p>
  <w:p w:rsidR="0096137C" w:rsidRPr="0096137C" w:rsidRDefault="0096137C" w:rsidP="0096137C">
    <w:pPr>
      <w:pStyle w:val="Pidipagina"/>
      <w:rPr>
        <w:rFonts w:asciiTheme="minorHAnsi" w:hAnsiTheme="minorHAnsi"/>
        <w:i/>
        <w:sz w:val="18"/>
        <w:szCs w:val="18"/>
      </w:rPr>
    </w:pPr>
    <w:r w:rsidRPr="0096137C">
      <w:rPr>
        <w:rFonts w:asciiTheme="minorHAnsi" w:hAnsiTheme="minorHAnsi"/>
        <w:i/>
        <w:sz w:val="18"/>
        <w:szCs w:val="18"/>
      </w:rPr>
      <w:t>Riferimenti Normativi:</w:t>
    </w:r>
  </w:p>
  <w:p w:rsidR="00A8128E" w:rsidRPr="0096137C" w:rsidRDefault="0096137C" w:rsidP="0096137C">
    <w:pPr>
      <w:pStyle w:val="Pidipagina"/>
    </w:pPr>
    <w:r w:rsidRPr="0096137C">
      <w:rPr>
        <w:rFonts w:asciiTheme="minorHAnsi" w:hAnsiTheme="minorHAnsi"/>
        <w:i/>
        <w:sz w:val="18"/>
        <w:szCs w:val="18"/>
      </w:rPr>
      <w:t xml:space="preserve">Linea Guida ANAC n.3.e recepimento delle nuove soglie introdotte dal D.L. 32/2019 cd. Decreto Sblocca Cantieri </w:t>
    </w:r>
    <w:r w:rsidRPr="0096137C">
      <w:rPr>
        <w:rFonts w:asciiTheme="minorHAnsi" w:hAnsiTheme="minorHAnsi"/>
        <w:i/>
        <w:sz w:val="18"/>
        <w:szCs w:val="18"/>
      </w:rPr>
      <w:tab/>
    </w:r>
    <w:r w:rsidRPr="0096137C">
      <w:rPr>
        <w:rFonts w:asciiTheme="minorHAnsi" w:hAnsiTheme="minorHAnsi"/>
        <w:i/>
        <w:sz w:val="18"/>
        <w:szCs w:val="18"/>
      </w:rPr>
      <w:tab/>
      <w:t>REV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B1" w:rsidRDefault="00DE60B1" w:rsidP="00E25037">
      <w:r>
        <w:separator/>
      </w:r>
    </w:p>
  </w:footnote>
  <w:footnote w:type="continuationSeparator" w:id="0">
    <w:p w:rsidR="00DE60B1" w:rsidRDefault="00DE60B1" w:rsidP="00E2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E" w:rsidRDefault="00A8128E" w:rsidP="00742941">
    <w:pPr>
      <w:jc w:val="center"/>
    </w:pPr>
    <w:r>
      <w:rPr>
        <w:rFonts w:ascii="GeosansLight" w:hAnsi="GeosansLight"/>
        <w:b/>
        <w:noProof/>
        <w:sz w:val="52"/>
        <w:szCs w:val="52"/>
        <w:lang w:eastAsia="it-IT"/>
      </w:rPr>
      <w:drawing>
        <wp:inline distT="0" distB="0" distL="0" distR="0" wp14:anchorId="0EC17FDA" wp14:editId="30528B0A">
          <wp:extent cx="640080" cy="531651"/>
          <wp:effectExtent l="0" t="0" r="762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5" cy="53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sansLight" w:hAnsi="GeosansLight"/>
      </w:rPr>
      <w:t xml:space="preserve"> </w:t>
    </w:r>
    <w:r w:rsidRPr="00E423A9">
      <w:rPr>
        <w:rFonts w:ascii="GeosansLight" w:hAnsi="GeosansLight"/>
        <w:b/>
        <w:sz w:val="52"/>
        <w:szCs w:val="52"/>
      </w:rPr>
      <w:t xml:space="preserve">Consiglio </w:t>
    </w:r>
    <w:r>
      <w:rPr>
        <w:rFonts w:ascii="GeosansLight" w:hAnsi="GeosansLight"/>
        <w:b/>
        <w:sz w:val="52"/>
        <w:szCs w:val="52"/>
      </w:rPr>
      <w:t>N</w:t>
    </w:r>
    <w:r w:rsidRPr="00E423A9">
      <w:rPr>
        <w:rFonts w:ascii="GeosansLight" w:hAnsi="GeosansLight"/>
        <w:b/>
        <w:sz w:val="52"/>
        <w:szCs w:val="52"/>
      </w:rPr>
      <w:t>azionale delle Ricerche</w:t>
    </w:r>
  </w:p>
  <w:p w:rsidR="00A8128E" w:rsidRDefault="00A8128E">
    <w:pPr>
      <w:pStyle w:val="Intestazione"/>
    </w:pPr>
  </w:p>
  <w:p w:rsidR="00A8128E" w:rsidRDefault="00A812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E" w:rsidRDefault="00A8128E" w:rsidP="00742941">
    <w:pPr>
      <w:jc w:val="center"/>
      <w:rPr>
        <w:rFonts w:ascii="GeosansLight" w:hAnsi="GeosansLight"/>
        <w:b/>
        <w:sz w:val="50"/>
        <w:szCs w:val="50"/>
      </w:rPr>
    </w:pPr>
    <w:r w:rsidRPr="006C4E53">
      <w:rPr>
        <w:rFonts w:ascii="GeosansLight" w:hAnsi="GeosansLight"/>
        <w:b/>
        <w:noProof/>
        <w:sz w:val="50"/>
        <w:szCs w:val="50"/>
        <w:lang w:eastAsia="it-IT"/>
      </w:rPr>
      <w:drawing>
        <wp:inline distT="0" distB="0" distL="0" distR="0" wp14:anchorId="69ACC4FD" wp14:editId="240E0D41">
          <wp:extent cx="651360" cy="541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45" cy="54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4E53">
      <w:rPr>
        <w:rFonts w:ascii="GeosansLight" w:hAnsi="GeosansLight"/>
        <w:sz w:val="50"/>
        <w:szCs w:val="50"/>
      </w:rPr>
      <w:t xml:space="preserve"> </w:t>
    </w:r>
    <w:r w:rsidRPr="006C4E53">
      <w:rPr>
        <w:rFonts w:ascii="GeosansLight" w:hAnsi="GeosansLight"/>
        <w:b/>
        <w:sz w:val="50"/>
        <w:szCs w:val="50"/>
      </w:rPr>
      <w:t>Consiglio Nazionale delle Ricerche</w:t>
    </w:r>
  </w:p>
  <w:p w:rsidR="00A8128E" w:rsidRPr="003A4D25" w:rsidRDefault="00A8128E" w:rsidP="00742941">
    <w:pPr>
      <w:jc w:val="center"/>
      <w:rPr>
        <w:sz w:val="30"/>
        <w:szCs w:val="30"/>
      </w:rPr>
    </w:pPr>
  </w:p>
  <w:p w:rsidR="00A8128E" w:rsidRPr="007816CD" w:rsidRDefault="00A8128E" w:rsidP="005229E9">
    <w:pPr>
      <w:spacing w:before="40"/>
    </w:pPr>
    <w:r w:rsidRPr="007816CD">
      <w:t>All.1 - Curriculum Strutturato - Domanda di Qualificazione all’Albo Nazionale RUP - CNR</w:t>
    </w:r>
  </w:p>
  <w:p w:rsidR="00A8128E" w:rsidRPr="006C4E53" w:rsidRDefault="00A8128E" w:rsidP="00742941">
    <w:pP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3AC"/>
    <w:multiLevelType w:val="hybridMultilevel"/>
    <w:tmpl w:val="47084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3E2"/>
    <w:multiLevelType w:val="hybridMultilevel"/>
    <w:tmpl w:val="E886EDD4"/>
    <w:lvl w:ilvl="0" w:tplc="371EC8E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B8C7F38"/>
    <w:multiLevelType w:val="hybridMultilevel"/>
    <w:tmpl w:val="8E861378"/>
    <w:lvl w:ilvl="0" w:tplc="3CF29F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74837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D3558"/>
    <w:multiLevelType w:val="hybridMultilevel"/>
    <w:tmpl w:val="07046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FAD"/>
    <w:multiLevelType w:val="hybridMultilevel"/>
    <w:tmpl w:val="6152D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743"/>
    <w:multiLevelType w:val="hybridMultilevel"/>
    <w:tmpl w:val="4DE48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14B2E"/>
    <w:multiLevelType w:val="hybridMultilevel"/>
    <w:tmpl w:val="3886EFA0"/>
    <w:lvl w:ilvl="0" w:tplc="77B25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06EC8"/>
    <w:multiLevelType w:val="hybridMultilevel"/>
    <w:tmpl w:val="9FAC3B2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D2E7B"/>
    <w:multiLevelType w:val="hybridMultilevel"/>
    <w:tmpl w:val="4F04D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20F1"/>
    <w:multiLevelType w:val="hybridMultilevel"/>
    <w:tmpl w:val="AD227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15541"/>
    <w:multiLevelType w:val="hybridMultilevel"/>
    <w:tmpl w:val="903CE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6E07"/>
    <w:multiLevelType w:val="hybridMultilevel"/>
    <w:tmpl w:val="0CEAAB32"/>
    <w:lvl w:ilvl="0" w:tplc="F216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819B5"/>
    <w:multiLevelType w:val="hybridMultilevel"/>
    <w:tmpl w:val="07046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457B"/>
    <w:multiLevelType w:val="hybridMultilevel"/>
    <w:tmpl w:val="89AE83AA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D559C"/>
    <w:multiLevelType w:val="hybridMultilevel"/>
    <w:tmpl w:val="07046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74D04"/>
    <w:multiLevelType w:val="hybridMultilevel"/>
    <w:tmpl w:val="B158E924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D"/>
    <w:rsid w:val="0000196A"/>
    <w:rsid w:val="00001BD6"/>
    <w:rsid w:val="000133DE"/>
    <w:rsid w:val="00014E91"/>
    <w:rsid w:val="00015693"/>
    <w:rsid w:val="00016955"/>
    <w:rsid w:val="00027C06"/>
    <w:rsid w:val="00034C23"/>
    <w:rsid w:val="000426AC"/>
    <w:rsid w:val="00053838"/>
    <w:rsid w:val="0005392C"/>
    <w:rsid w:val="000548FE"/>
    <w:rsid w:val="00055635"/>
    <w:rsid w:val="000561B2"/>
    <w:rsid w:val="000604C1"/>
    <w:rsid w:val="000629F2"/>
    <w:rsid w:val="000640A9"/>
    <w:rsid w:val="00072978"/>
    <w:rsid w:val="00076674"/>
    <w:rsid w:val="00082729"/>
    <w:rsid w:val="0008499E"/>
    <w:rsid w:val="000855F3"/>
    <w:rsid w:val="00095C75"/>
    <w:rsid w:val="000A3C7F"/>
    <w:rsid w:val="000B14DC"/>
    <w:rsid w:val="000B52C2"/>
    <w:rsid w:val="000B7631"/>
    <w:rsid w:val="000C4274"/>
    <w:rsid w:val="000D1EA6"/>
    <w:rsid w:val="000F7096"/>
    <w:rsid w:val="00101317"/>
    <w:rsid w:val="001018E6"/>
    <w:rsid w:val="00115DD6"/>
    <w:rsid w:val="00117DFD"/>
    <w:rsid w:val="0012033B"/>
    <w:rsid w:val="00133167"/>
    <w:rsid w:val="00134B08"/>
    <w:rsid w:val="00135463"/>
    <w:rsid w:val="00136F92"/>
    <w:rsid w:val="001424EB"/>
    <w:rsid w:val="00147ACD"/>
    <w:rsid w:val="00151C63"/>
    <w:rsid w:val="00156E17"/>
    <w:rsid w:val="00162D7A"/>
    <w:rsid w:val="00162E7A"/>
    <w:rsid w:val="00165A8D"/>
    <w:rsid w:val="00170B37"/>
    <w:rsid w:val="001734AD"/>
    <w:rsid w:val="00180934"/>
    <w:rsid w:val="00180F2E"/>
    <w:rsid w:val="00181209"/>
    <w:rsid w:val="00187CA2"/>
    <w:rsid w:val="00193C2A"/>
    <w:rsid w:val="00197960"/>
    <w:rsid w:val="001A16BB"/>
    <w:rsid w:val="001A4956"/>
    <w:rsid w:val="001C268D"/>
    <w:rsid w:val="001D68A4"/>
    <w:rsid w:val="001E0409"/>
    <w:rsid w:val="001E22BF"/>
    <w:rsid w:val="001E238E"/>
    <w:rsid w:val="001E5506"/>
    <w:rsid w:val="001F3B19"/>
    <w:rsid w:val="00206274"/>
    <w:rsid w:val="00220ECC"/>
    <w:rsid w:val="00225728"/>
    <w:rsid w:val="00227087"/>
    <w:rsid w:val="00227AE4"/>
    <w:rsid w:val="002358F0"/>
    <w:rsid w:val="00235941"/>
    <w:rsid w:val="00240DB8"/>
    <w:rsid w:val="00242C10"/>
    <w:rsid w:val="00245B7B"/>
    <w:rsid w:val="002463A0"/>
    <w:rsid w:val="00247D13"/>
    <w:rsid w:val="0026251B"/>
    <w:rsid w:val="00263E72"/>
    <w:rsid w:val="002658C5"/>
    <w:rsid w:val="00274DE0"/>
    <w:rsid w:val="002858C7"/>
    <w:rsid w:val="00294F28"/>
    <w:rsid w:val="00297F11"/>
    <w:rsid w:val="002A45F7"/>
    <w:rsid w:val="002C53F1"/>
    <w:rsid w:val="002C6BB5"/>
    <w:rsid w:val="002C7102"/>
    <w:rsid w:val="002D08C0"/>
    <w:rsid w:val="002F1458"/>
    <w:rsid w:val="002F54BE"/>
    <w:rsid w:val="00301689"/>
    <w:rsid w:val="003053C2"/>
    <w:rsid w:val="00310789"/>
    <w:rsid w:val="003121F9"/>
    <w:rsid w:val="00315743"/>
    <w:rsid w:val="00333EBD"/>
    <w:rsid w:val="003345EE"/>
    <w:rsid w:val="003470B7"/>
    <w:rsid w:val="003505A0"/>
    <w:rsid w:val="00350F98"/>
    <w:rsid w:val="0035500D"/>
    <w:rsid w:val="00355096"/>
    <w:rsid w:val="0035696B"/>
    <w:rsid w:val="00357094"/>
    <w:rsid w:val="003725C3"/>
    <w:rsid w:val="00372810"/>
    <w:rsid w:val="003769DC"/>
    <w:rsid w:val="003822ED"/>
    <w:rsid w:val="003841D0"/>
    <w:rsid w:val="00391F77"/>
    <w:rsid w:val="00392312"/>
    <w:rsid w:val="00393A21"/>
    <w:rsid w:val="003A2425"/>
    <w:rsid w:val="003A4D25"/>
    <w:rsid w:val="003B0C17"/>
    <w:rsid w:val="003B740D"/>
    <w:rsid w:val="003D4402"/>
    <w:rsid w:val="003D4FEA"/>
    <w:rsid w:val="003D7D86"/>
    <w:rsid w:val="003D7FE4"/>
    <w:rsid w:val="003E0B6F"/>
    <w:rsid w:val="00404FB0"/>
    <w:rsid w:val="004126CB"/>
    <w:rsid w:val="004153ED"/>
    <w:rsid w:val="004158ED"/>
    <w:rsid w:val="00422FDB"/>
    <w:rsid w:val="0043366F"/>
    <w:rsid w:val="00441920"/>
    <w:rsid w:val="004552E0"/>
    <w:rsid w:val="0046183B"/>
    <w:rsid w:val="004649AE"/>
    <w:rsid w:val="004670E7"/>
    <w:rsid w:val="00470BA4"/>
    <w:rsid w:val="004800D0"/>
    <w:rsid w:val="004811A4"/>
    <w:rsid w:val="00483EEE"/>
    <w:rsid w:val="00493181"/>
    <w:rsid w:val="00494869"/>
    <w:rsid w:val="004A2A77"/>
    <w:rsid w:val="004A729D"/>
    <w:rsid w:val="004B23FA"/>
    <w:rsid w:val="004B44AC"/>
    <w:rsid w:val="004B647F"/>
    <w:rsid w:val="004B6DEB"/>
    <w:rsid w:val="004B6EAA"/>
    <w:rsid w:val="004B70A7"/>
    <w:rsid w:val="004B70B9"/>
    <w:rsid w:val="004C1E11"/>
    <w:rsid w:val="004D033C"/>
    <w:rsid w:val="004D118B"/>
    <w:rsid w:val="004D5DDF"/>
    <w:rsid w:val="004D7D21"/>
    <w:rsid w:val="004E4ADA"/>
    <w:rsid w:val="004F0303"/>
    <w:rsid w:val="004F1D41"/>
    <w:rsid w:val="004F6D00"/>
    <w:rsid w:val="00501386"/>
    <w:rsid w:val="0050428D"/>
    <w:rsid w:val="00511B00"/>
    <w:rsid w:val="00512E7F"/>
    <w:rsid w:val="00514243"/>
    <w:rsid w:val="00522085"/>
    <w:rsid w:val="005229E9"/>
    <w:rsid w:val="00524CA5"/>
    <w:rsid w:val="00525968"/>
    <w:rsid w:val="0052771E"/>
    <w:rsid w:val="00534880"/>
    <w:rsid w:val="005359A3"/>
    <w:rsid w:val="00556398"/>
    <w:rsid w:val="00557326"/>
    <w:rsid w:val="0056335E"/>
    <w:rsid w:val="00565925"/>
    <w:rsid w:val="00566DEF"/>
    <w:rsid w:val="00570407"/>
    <w:rsid w:val="00570AAF"/>
    <w:rsid w:val="00571F5C"/>
    <w:rsid w:val="00574E4F"/>
    <w:rsid w:val="005801FF"/>
    <w:rsid w:val="00580499"/>
    <w:rsid w:val="00582D5B"/>
    <w:rsid w:val="00592FBD"/>
    <w:rsid w:val="00595259"/>
    <w:rsid w:val="005965CC"/>
    <w:rsid w:val="005A01C3"/>
    <w:rsid w:val="005B275A"/>
    <w:rsid w:val="005B42DA"/>
    <w:rsid w:val="005B5C79"/>
    <w:rsid w:val="005B60FD"/>
    <w:rsid w:val="005C16A8"/>
    <w:rsid w:val="005C5305"/>
    <w:rsid w:val="005C61A2"/>
    <w:rsid w:val="005D2B61"/>
    <w:rsid w:val="005E5007"/>
    <w:rsid w:val="005F24FA"/>
    <w:rsid w:val="005F3ADA"/>
    <w:rsid w:val="0060760A"/>
    <w:rsid w:val="0061067F"/>
    <w:rsid w:val="00613F56"/>
    <w:rsid w:val="006272D5"/>
    <w:rsid w:val="00632B90"/>
    <w:rsid w:val="00633B19"/>
    <w:rsid w:val="00644DA4"/>
    <w:rsid w:val="0065107B"/>
    <w:rsid w:val="00651644"/>
    <w:rsid w:val="00654260"/>
    <w:rsid w:val="006556D9"/>
    <w:rsid w:val="006579F6"/>
    <w:rsid w:val="006601D7"/>
    <w:rsid w:val="0066142A"/>
    <w:rsid w:val="0066330D"/>
    <w:rsid w:val="00672EC0"/>
    <w:rsid w:val="00683CCE"/>
    <w:rsid w:val="00687AFF"/>
    <w:rsid w:val="006908CA"/>
    <w:rsid w:val="0069240C"/>
    <w:rsid w:val="00692668"/>
    <w:rsid w:val="006931E7"/>
    <w:rsid w:val="00695855"/>
    <w:rsid w:val="00695E5F"/>
    <w:rsid w:val="006A46E9"/>
    <w:rsid w:val="006A5D5E"/>
    <w:rsid w:val="006B0627"/>
    <w:rsid w:val="006B34BA"/>
    <w:rsid w:val="006C4E53"/>
    <w:rsid w:val="006C526F"/>
    <w:rsid w:val="006C6E85"/>
    <w:rsid w:val="006E09AE"/>
    <w:rsid w:val="006E2116"/>
    <w:rsid w:val="006E686B"/>
    <w:rsid w:val="006F214D"/>
    <w:rsid w:val="006F5BA1"/>
    <w:rsid w:val="006F5D38"/>
    <w:rsid w:val="007022B5"/>
    <w:rsid w:val="00710EB8"/>
    <w:rsid w:val="00713BD0"/>
    <w:rsid w:val="0071487F"/>
    <w:rsid w:val="00714EBF"/>
    <w:rsid w:val="0074121D"/>
    <w:rsid w:val="00742941"/>
    <w:rsid w:val="0074626E"/>
    <w:rsid w:val="00751108"/>
    <w:rsid w:val="007521A8"/>
    <w:rsid w:val="00767B85"/>
    <w:rsid w:val="0077422B"/>
    <w:rsid w:val="00775FF4"/>
    <w:rsid w:val="007816CD"/>
    <w:rsid w:val="00781B05"/>
    <w:rsid w:val="0078286D"/>
    <w:rsid w:val="0079182E"/>
    <w:rsid w:val="00792D98"/>
    <w:rsid w:val="007A691C"/>
    <w:rsid w:val="007A6B3E"/>
    <w:rsid w:val="007A7D0F"/>
    <w:rsid w:val="007B35DF"/>
    <w:rsid w:val="007B5771"/>
    <w:rsid w:val="007C37B3"/>
    <w:rsid w:val="007D0BDB"/>
    <w:rsid w:val="007D2148"/>
    <w:rsid w:val="007D2633"/>
    <w:rsid w:val="007E027A"/>
    <w:rsid w:val="007E2694"/>
    <w:rsid w:val="007E43D5"/>
    <w:rsid w:val="007E6416"/>
    <w:rsid w:val="00801ECA"/>
    <w:rsid w:val="00802C08"/>
    <w:rsid w:val="008075C9"/>
    <w:rsid w:val="00815F43"/>
    <w:rsid w:val="008165A1"/>
    <w:rsid w:val="0082540D"/>
    <w:rsid w:val="0082564E"/>
    <w:rsid w:val="00826F1D"/>
    <w:rsid w:val="008275E8"/>
    <w:rsid w:val="008342C1"/>
    <w:rsid w:val="00841C9F"/>
    <w:rsid w:val="00857A34"/>
    <w:rsid w:val="008603D1"/>
    <w:rsid w:val="008753DA"/>
    <w:rsid w:val="00876DB4"/>
    <w:rsid w:val="00880584"/>
    <w:rsid w:val="008855BA"/>
    <w:rsid w:val="0089163A"/>
    <w:rsid w:val="00894AEC"/>
    <w:rsid w:val="008971C5"/>
    <w:rsid w:val="008A30C9"/>
    <w:rsid w:val="008B00FF"/>
    <w:rsid w:val="008B108C"/>
    <w:rsid w:val="008B34DA"/>
    <w:rsid w:val="008B52CB"/>
    <w:rsid w:val="008C0219"/>
    <w:rsid w:val="008C1C16"/>
    <w:rsid w:val="008D57CC"/>
    <w:rsid w:val="008D59B2"/>
    <w:rsid w:val="008E6A75"/>
    <w:rsid w:val="008E7E67"/>
    <w:rsid w:val="008F5DFB"/>
    <w:rsid w:val="008F7368"/>
    <w:rsid w:val="008F7DC2"/>
    <w:rsid w:val="0091475A"/>
    <w:rsid w:val="00916424"/>
    <w:rsid w:val="00921D8C"/>
    <w:rsid w:val="009237AB"/>
    <w:rsid w:val="00925F05"/>
    <w:rsid w:val="00937AD8"/>
    <w:rsid w:val="009432F2"/>
    <w:rsid w:val="009434A6"/>
    <w:rsid w:val="00945626"/>
    <w:rsid w:val="009550AF"/>
    <w:rsid w:val="0096137C"/>
    <w:rsid w:val="009616E1"/>
    <w:rsid w:val="0097151B"/>
    <w:rsid w:val="00972CB1"/>
    <w:rsid w:val="00982284"/>
    <w:rsid w:val="0098734E"/>
    <w:rsid w:val="00987A02"/>
    <w:rsid w:val="009923CE"/>
    <w:rsid w:val="00992828"/>
    <w:rsid w:val="00993F3A"/>
    <w:rsid w:val="009942AC"/>
    <w:rsid w:val="009A2EB9"/>
    <w:rsid w:val="009A377D"/>
    <w:rsid w:val="009A52C4"/>
    <w:rsid w:val="009A5F3A"/>
    <w:rsid w:val="009B4C89"/>
    <w:rsid w:val="009B5549"/>
    <w:rsid w:val="009B5EE1"/>
    <w:rsid w:val="009C08B0"/>
    <w:rsid w:val="009C5029"/>
    <w:rsid w:val="009D096E"/>
    <w:rsid w:val="009D4367"/>
    <w:rsid w:val="009D5FDD"/>
    <w:rsid w:val="009D61D9"/>
    <w:rsid w:val="009F4484"/>
    <w:rsid w:val="009F499E"/>
    <w:rsid w:val="009F5D08"/>
    <w:rsid w:val="009F5F27"/>
    <w:rsid w:val="00A0099F"/>
    <w:rsid w:val="00A018B7"/>
    <w:rsid w:val="00A05F93"/>
    <w:rsid w:val="00A10222"/>
    <w:rsid w:val="00A275D9"/>
    <w:rsid w:val="00A3077E"/>
    <w:rsid w:val="00A36832"/>
    <w:rsid w:val="00A37EA3"/>
    <w:rsid w:val="00A41181"/>
    <w:rsid w:val="00A443F4"/>
    <w:rsid w:val="00A448BD"/>
    <w:rsid w:val="00A51146"/>
    <w:rsid w:val="00A53DB9"/>
    <w:rsid w:val="00A53F89"/>
    <w:rsid w:val="00A55A0A"/>
    <w:rsid w:val="00A61C1B"/>
    <w:rsid w:val="00A63F29"/>
    <w:rsid w:val="00A67566"/>
    <w:rsid w:val="00A74877"/>
    <w:rsid w:val="00A768EF"/>
    <w:rsid w:val="00A8128E"/>
    <w:rsid w:val="00A812A6"/>
    <w:rsid w:val="00A82165"/>
    <w:rsid w:val="00A87EAF"/>
    <w:rsid w:val="00A946B0"/>
    <w:rsid w:val="00A95F6F"/>
    <w:rsid w:val="00AA3F48"/>
    <w:rsid w:val="00AA54EB"/>
    <w:rsid w:val="00AB0EF7"/>
    <w:rsid w:val="00AB73F2"/>
    <w:rsid w:val="00AC1822"/>
    <w:rsid w:val="00AD3C42"/>
    <w:rsid w:val="00AD5772"/>
    <w:rsid w:val="00AD6933"/>
    <w:rsid w:val="00AD6FC5"/>
    <w:rsid w:val="00AD7207"/>
    <w:rsid w:val="00AE0DC6"/>
    <w:rsid w:val="00AE57E2"/>
    <w:rsid w:val="00AF6DAD"/>
    <w:rsid w:val="00B06D1B"/>
    <w:rsid w:val="00B10D5E"/>
    <w:rsid w:val="00B20E9A"/>
    <w:rsid w:val="00B2518A"/>
    <w:rsid w:val="00B2530E"/>
    <w:rsid w:val="00B25CC4"/>
    <w:rsid w:val="00B31C3A"/>
    <w:rsid w:val="00B360FA"/>
    <w:rsid w:val="00B3755C"/>
    <w:rsid w:val="00B455F4"/>
    <w:rsid w:val="00B45953"/>
    <w:rsid w:val="00B4646D"/>
    <w:rsid w:val="00B51F50"/>
    <w:rsid w:val="00B52A4C"/>
    <w:rsid w:val="00B54E43"/>
    <w:rsid w:val="00B552E1"/>
    <w:rsid w:val="00B739EA"/>
    <w:rsid w:val="00B819B4"/>
    <w:rsid w:val="00B8314D"/>
    <w:rsid w:val="00B845BC"/>
    <w:rsid w:val="00B85F17"/>
    <w:rsid w:val="00B87251"/>
    <w:rsid w:val="00B90CD8"/>
    <w:rsid w:val="00BA30FB"/>
    <w:rsid w:val="00BB59DE"/>
    <w:rsid w:val="00BB64C4"/>
    <w:rsid w:val="00BB70F1"/>
    <w:rsid w:val="00BC3D69"/>
    <w:rsid w:val="00BC457F"/>
    <w:rsid w:val="00BC5182"/>
    <w:rsid w:val="00BD0111"/>
    <w:rsid w:val="00BD168C"/>
    <w:rsid w:val="00BE28EC"/>
    <w:rsid w:val="00BE5A62"/>
    <w:rsid w:val="00BE703F"/>
    <w:rsid w:val="00BE7401"/>
    <w:rsid w:val="00BF347D"/>
    <w:rsid w:val="00BF3B47"/>
    <w:rsid w:val="00BF4028"/>
    <w:rsid w:val="00BF467B"/>
    <w:rsid w:val="00C07459"/>
    <w:rsid w:val="00C11E49"/>
    <w:rsid w:val="00C13D95"/>
    <w:rsid w:val="00C17A5D"/>
    <w:rsid w:val="00C222CC"/>
    <w:rsid w:val="00C465C6"/>
    <w:rsid w:val="00C466A1"/>
    <w:rsid w:val="00C6465F"/>
    <w:rsid w:val="00C75C4A"/>
    <w:rsid w:val="00C76C10"/>
    <w:rsid w:val="00C805E6"/>
    <w:rsid w:val="00C8447C"/>
    <w:rsid w:val="00C90621"/>
    <w:rsid w:val="00C9413E"/>
    <w:rsid w:val="00C972AE"/>
    <w:rsid w:val="00CA521D"/>
    <w:rsid w:val="00CB0A19"/>
    <w:rsid w:val="00CB434D"/>
    <w:rsid w:val="00CB6F50"/>
    <w:rsid w:val="00CC426E"/>
    <w:rsid w:val="00CC52D4"/>
    <w:rsid w:val="00CD18E9"/>
    <w:rsid w:val="00CD6429"/>
    <w:rsid w:val="00CE2A87"/>
    <w:rsid w:val="00CF07B7"/>
    <w:rsid w:val="00CF3788"/>
    <w:rsid w:val="00CF3E8F"/>
    <w:rsid w:val="00D047BF"/>
    <w:rsid w:val="00D13126"/>
    <w:rsid w:val="00D152F1"/>
    <w:rsid w:val="00D2185D"/>
    <w:rsid w:val="00D25999"/>
    <w:rsid w:val="00D3045C"/>
    <w:rsid w:val="00D35A5E"/>
    <w:rsid w:val="00D42486"/>
    <w:rsid w:val="00D4379F"/>
    <w:rsid w:val="00D517A1"/>
    <w:rsid w:val="00D53462"/>
    <w:rsid w:val="00D63E94"/>
    <w:rsid w:val="00D659F1"/>
    <w:rsid w:val="00D6638B"/>
    <w:rsid w:val="00D70620"/>
    <w:rsid w:val="00D755F0"/>
    <w:rsid w:val="00D76194"/>
    <w:rsid w:val="00D83D84"/>
    <w:rsid w:val="00D90AC2"/>
    <w:rsid w:val="00D90CBF"/>
    <w:rsid w:val="00D95432"/>
    <w:rsid w:val="00DA66EB"/>
    <w:rsid w:val="00DB103C"/>
    <w:rsid w:val="00DB7D71"/>
    <w:rsid w:val="00DC01F7"/>
    <w:rsid w:val="00DC53B6"/>
    <w:rsid w:val="00DC67A4"/>
    <w:rsid w:val="00DD236F"/>
    <w:rsid w:val="00DD767E"/>
    <w:rsid w:val="00DE60B1"/>
    <w:rsid w:val="00DE7E31"/>
    <w:rsid w:val="00DF17C0"/>
    <w:rsid w:val="00DF3FC9"/>
    <w:rsid w:val="00DF74A3"/>
    <w:rsid w:val="00E00915"/>
    <w:rsid w:val="00E0686B"/>
    <w:rsid w:val="00E11435"/>
    <w:rsid w:val="00E1447B"/>
    <w:rsid w:val="00E14773"/>
    <w:rsid w:val="00E15644"/>
    <w:rsid w:val="00E178A4"/>
    <w:rsid w:val="00E201B7"/>
    <w:rsid w:val="00E25037"/>
    <w:rsid w:val="00E27D60"/>
    <w:rsid w:val="00E34AF9"/>
    <w:rsid w:val="00E425FF"/>
    <w:rsid w:val="00E46E0F"/>
    <w:rsid w:val="00E60887"/>
    <w:rsid w:val="00E619E6"/>
    <w:rsid w:val="00E65326"/>
    <w:rsid w:val="00E66EF1"/>
    <w:rsid w:val="00E812B7"/>
    <w:rsid w:val="00E8385D"/>
    <w:rsid w:val="00E8497A"/>
    <w:rsid w:val="00E8541A"/>
    <w:rsid w:val="00E94A4B"/>
    <w:rsid w:val="00E95943"/>
    <w:rsid w:val="00E96F2D"/>
    <w:rsid w:val="00E96FA9"/>
    <w:rsid w:val="00EA75F6"/>
    <w:rsid w:val="00EC17B1"/>
    <w:rsid w:val="00EC44AF"/>
    <w:rsid w:val="00EC6119"/>
    <w:rsid w:val="00ED1A74"/>
    <w:rsid w:val="00ED216F"/>
    <w:rsid w:val="00ED4BC9"/>
    <w:rsid w:val="00EF2BE0"/>
    <w:rsid w:val="00EF5065"/>
    <w:rsid w:val="00F0688F"/>
    <w:rsid w:val="00F06CD4"/>
    <w:rsid w:val="00F06EBA"/>
    <w:rsid w:val="00F0790E"/>
    <w:rsid w:val="00F12007"/>
    <w:rsid w:val="00F13614"/>
    <w:rsid w:val="00F148A7"/>
    <w:rsid w:val="00F30383"/>
    <w:rsid w:val="00F30898"/>
    <w:rsid w:val="00F32FFC"/>
    <w:rsid w:val="00F464C5"/>
    <w:rsid w:val="00F51589"/>
    <w:rsid w:val="00F54109"/>
    <w:rsid w:val="00F578BF"/>
    <w:rsid w:val="00F672DE"/>
    <w:rsid w:val="00F7404C"/>
    <w:rsid w:val="00F812CB"/>
    <w:rsid w:val="00F84710"/>
    <w:rsid w:val="00F868A4"/>
    <w:rsid w:val="00F86ED2"/>
    <w:rsid w:val="00FA717D"/>
    <w:rsid w:val="00FB0509"/>
    <w:rsid w:val="00FB4607"/>
    <w:rsid w:val="00FB60C4"/>
    <w:rsid w:val="00FB6B20"/>
    <w:rsid w:val="00FC78D9"/>
    <w:rsid w:val="00FD52D1"/>
    <w:rsid w:val="00FD79C0"/>
    <w:rsid w:val="00FE28F7"/>
    <w:rsid w:val="00FE7594"/>
    <w:rsid w:val="00FF415A"/>
    <w:rsid w:val="00FF598F"/>
    <w:rsid w:val="00FF5C3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37"/>
  </w:style>
  <w:style w:type="paragraph" w:styleId="Pidipagina">
    <w:name w:val="footer"/>
    <w:basedOn w:val="Normale"/>
    <w:link w:val="Pidipagina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37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7A7D0F"/>
    <w:pPr>
      <w:widowControl w:val="0"/>
      <w:autoSpaceDE w:val="0"/>
      <w:autoSpaceDN w:val="0"/>
      <w:ind w:left="288"/>
    </w:pPr>
    <w:rPr>
      <w:rFonts w:ascii="Garamond" w:eastAsiaTheme="minorEastAsia" w:hAnsi="Garamond" w:cs="Garamond"/>
      <w:sz w:val="20"/>
      <w:szCs w:val="20"/>
      <w:lang w:eastAsia="it-IT"/>
    </w:rPr>
  </w:style>
  <w:style w:type="paragraph" w:customStyle="1" w:styleId="Style1">
    <w:name w:val="Style 1"/>
    <w:uiPriority w:val="99"/>
    <w:rsid w:val="007A7D0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A7D0F"/>
    <w:rPr>
      <w:rFonts w:ascii="Garamond" w:hAnsi="Garamond" w:cs="Garamond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8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158E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74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37"/>
  </w:style>
  <w:style w:type="paragraph" w:styleId="Pidipagina">
    <w:name w:val="footer"/>
    <w:basedOn w:val="Normale"/>
    <w:link w:val="Pidipagina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37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7A7D0F"/>
    <w:pPr>
      <w:widowControl w:val="0"/>
      <w:autoSpaceDE w:val="0"/>
      <w:autoSpaceDN w:val="0"/>
      <w:ind w:left="288"/>
    </w:pPr>
    <w:rPr>
      <w:rFonts w:ascii="Garamond" w:eastAsiaTheme="minorEastAsia" w:hAnsi="Garamond" w:cs="Garamond"/>
      <w:sz w:val="20"/>
      <w:szCs w:val="20"/>
      <w:lang w:eastAsia="it-IT"/>
    </w:rPr>
  </w:style>
  <w:style w:type="paragraph" w:customStyle="1" w:styleId="Style1">
    <w:name w:val="Style 1"/>
    <w:uiPriority w:val="99"/>
    <w:rsid w:val="007A7D0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A7D0F"/>
    <w:rPr>
      <w:rFonts w:ascii="Garamond" w:hAnsi="Garamond" w:cs="Garamond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8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158E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74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ABIOB~1\IMPOST~1\Temp\Carta%20decreto%20USG%20-%20S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21C581003B450EADFDF7BFB9596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57FFA-99D9-4AB2-A5C0-25CCD54F98E9}"/>
      </w:docPartPr>
      <w:docPartBody>
        <w:p w:rsidR="009F54F4" w:rsidRDefault="00F11D78" w:rsidP="00F11D78">
          <w:pPr>
            <w:pStyle w:val="6A21C581003B450EADFDF7BFB95966A22"/>
          </w:pPr>
          <w:r w:rsidRPr="00446BC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55CB036ACB48B3B61AC7FC613E1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056A2-837E-438D-813D-846A32578892}"/>
      </w:docPartPr>
      <w:docPartBody>
        <w:p w:rsidR="00534AF7" w:rsidRDefault="00F11D78" w:rsidP="00F11D78">
          <w:pPr>
            <w:pStyle w:val="A055CB036ACB48B3B61AC7FC613E1788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8614505D7641EDA56AFA127708B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F15D1-15CD-469B-9AF5-73DDF66D968C}"/>
      </w:docPartPr>
      <w:docPartBody>
        <w:p w:rsidR="00534AF7" w:rsidRDefault="00F11D78" w:rsidP="00F11D78">
          <w:pPr>
            <w:pStyle w:val="FE8614505D7641EDA56AFA127708B023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2A6C5C828254842B9D3FEDEB14A7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66C18-E458-4455-A368-12C3A2E423BA}"/>
      </w:docPartPr>
      <w:docPartBody>
        <w:p w:rsidR="00534AF7" w:rsidRDefault="00F11D78" w:rsidP="00F11D78">
          <w:pPr>
            <w:pStyle w:val="C2A6C5C828254842B9D3FEDEB14A7021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94FB1446EE4FF981B2F996AEC67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FF60-BFF1-43E1-9C55-D0BC2027FE86}"/>
      </w:docPartPr>
      <w:docPartBody>
        <w:p w:rsidR="00534AF7" w:rsidRDefault="00F11D78" w:rsidP="00F11D78">
          <w:pPr>
            <w:pStyle w:val="B794FB1446EE4FF981B2F996AEC67434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9280715613480D9037783507E9B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B6806-4C3E-4568-BE34-05C161A4B22D}"/>
      </w:docPartPr>
      <w:docPartBody>
        <w:p w:rsidR="00534AF7" w:rsidRDefault="00F11D78" w:rsidP="00F11D78">
          <w:pPr>
            <w:pStyle w:val="479280715613480D9037783507E9BBBB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21EAC82C1C463C88EA6D9D13038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864F8-CB54-4B62-8770-09227839F7CC}"/>
      </w:docPartPr>
      <w:docPartBody>
        <w:p w:rsidR="00534AF7" w:rsidRDefault="00F11D78" w:rsidP="00F11D78">
          <w:pPr>
            <w:pStyle w:val="1321EAC82C1C463C88EA6D9D13038B73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576BB3D73D41D0893FEBA4148D0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5F4D5-E7A9-4A57-ACEE-EA2B3A1FA3A3}"/>
      </w:docPartPr>
      <w:docPartBody>
        <w:p w:rsidR="00534AF7" w:rsidRDefault="00F11D78" w:rsidP="00F11D78">
          <w:pPr>
            <w:pStyle w:val="18576BB3D73D41D0893FEBA4148D0800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D523168A8A4E2F95D7B951EFB7E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59B1B-1477-4DC0-ACA0-2A961FD6207C}"/>
      </w:docPartPr>
      <w:docPartBody>
        <w:p w:rsidR="00534AF7" w:rsidRDefault="00F11D78" w:rsidP="00F11D78">
          <w:pPr>
            <w:pStyle w:val="D8D523168A8A4E2F95D7B951EFB7EF06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43C2DCCF3F46AE90926AF54BE08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7A775E-D67E-42B1-B913-E3C2D8171458}"/>
      </w:docPartPr>
      <w:docPartBody>
        <w:p w:rsidR="00534AF7" w:rsidRDefault="00F11D78" w:rsidP="00F11D78">
          <w:pPr>
            <w:pStyle w:val="D443C2DCCF3F46AE90926AF54BE08C11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9EFDC6E18742CF988E9BA8B6CD7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CC5F1-579D-4DC7-8B49-6D4B96C8512A}"/>
      </w:docPartPr>
      <w:docPartBody>
        <w:p w:rsidR="00534AF7" w:rsidRDefault="00F11D78" w:rsidP="00F11D78">
          <w:pPr>
            <w:pStyle w:val="E09EFDC6E18742CF988E9BA8B6CD71DF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42F80B6776473EAF93F6E10A763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158EB-40D7-41C8-B252-920B1B40B47A}"/>
      </w:docPartPr>
      <w:docPartBody>
        <w:p w:rsidR="00534AF7" w:rsidRDefault="00F11D78" w:rsidP="00F11D78">
          <w:pPr>
            <w:pStyle w:val="8642F80B6776473EAF93F6E10A763B1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3E0B0E173C4182BACDCFE65DFC0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9B7CC-415E-4967-8DA1-C76F612CA990}"/>
      </w:docPartPr>
      <w:docPartBody>
        <w:p w:rsidR="00534AF7" w:rsidRDefault="00F11D78" w:rsidP="00F11D78">
          <w:pPr>
            <w:pStyle w:val="CD3E0B0E173C4182BACDCFE65DFC03D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2EF550713C4BBEA2E1612C8C5487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28305-ABF4-4948-832C-C0005C6744D8}"/>
      </w:docPartPr>
      <w:docPartBody>
        <w:p w:rsidR="00534AF7" w:rsidRDefault="00F11D78" w:rsidP="00F11D78">
          <w:pPr>
            <w:pStyle w:val="202EF550713C4BBEA2E1612C8C54879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5C598877E145E8A28758BE6BE64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0C31C-E014-44F7-B408-6D601365EC18}"/>
      </w:docPartPr>
      <w:docPartBody>
        <w:p w:rsidR="00534AF7" w:rsidRDefault="00F11D78" w:rsidP="00F11D78">
          <w:pPr>
            <w:pStyle w:val="175C598877E145E8A28758BE6BE64BB8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A6316BBB084E41932AE1B642A44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284E3-6BE2-442B-85B5-C152FF94BCD6}"/>
      </w:docPartPr>
      <w:docPartBody>
        <w:p w:rsidR="00534AF7" w:rsidRDefault="00F11D78" w:rsidP="00F11D78">
          <w:pPr>
            <w:pStyle w:val="5CA6316BBB084E41932AE1B642A44CE7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3A463D5A0244CA8F20D0330B2D2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0486A-9C67-4E6C-B373-31AB3B3E9302}"/>
      </w:docPartPr>
      <w:docPartBody>
        <w:p w:rsidR="00534AF7" w:rsidRDefault="00F11D78" w:rsidP="00F11D78">
          <w:pPr>
            <w:pStyle w:val="003A463D5A0244CA8F20D0330B2D2C89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EA5E8AFA76B4E80BD2479F5248806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EED38-D8CB-48A5-BF3D-C8ECA2D94311}"/>
      </w:docPartPr>
      <w:docPartBody>
        <w:p w:rsidR="00534AF7" w:rsidRDefault="00F11D78" w:rsidP="00F11D78">
          <w:pPr>
            <w:pStyle w:val="7EA5E8AFA76B4E80BD2479F5248806C3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D2DB0BB43649CC90AD5EE93E0A8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08D43A-15DF-4197-BA97-33A8C0B3D960}"/>
      </w:docPartPr>
      <w:docPartBody>
        <w:p w:rsidR="005341D3" w:rsidRDefault="005341D3" w:rsidP="005341D3">
          <w:pPr>
            <w:pStyle w:val="74D2DB0BB43649CC90AD5EE93E0A8470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5"/>
    <w:rsid w:val="00086D30"/>
    <w:rsid w:val="001272E0"/>
    <w:rsid w:val="00151990"/>
    <w:rsid w:val="00215A90"/>
    <w:rsid w:val="003A06B7"/>
    <w:rsid w:val="00454AAB"/>
    <w:rsid w:val="00466627"/>
    <w:rsid w:val="005341D3"/>
    <w:rsid w:val="00534AF7"/>
    <w:rsid w:val="005C6343"/>
    <w:rsid w:val="005E2229"/>
    <w:rsid w:val="00696545"/>
    <w:rsid w:val="00707B2A"/>
    <w:rsid w:val="00735322"/>
    <w:rsid w:val="00937FCE"/>
    <w:rsid w:val="009F54F4"/>
    <w:rsid w:val="00C677CF"/>
    <w:rsid w:val="00DE13AA"/>
    <w:rsid w:val="00EF6C0A"/>
    <w:rsid w:val="00F11D78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41D3"/>
    <w:rPr>
      <w:color w:val="808080"/>
    </w:rPr>
  </w:style>
  <w:style w:type="paragraph" w:customStyle="1" w:styleId="C4C071EE1A8942FB9AF5B5AA77383B6D">
    <w:name w:val="C4C071EE1A8942FB9AF5B5AA77383B6D"/>
    <w:rsid w:val="00696545"/>
  </w:style>
  <w:style w:type="paragraph" w:customStyle="1" w:styleId="6A21C581003B450EADFDF7BFB95966A2">
    <w:name w:val="6A21C581003B450EADFDF7BFB95966A2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">
    <w:name w:val="34A6CD29459A4FE588E141453B4A8A3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">
    <w:name w:val="E939CA4136EE438ABA1AA217C634272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">
    <w:name w:val="DE4FE91F0AAD4519A68ED1BEE8549D39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">
    <w:name w:val="539A561A10274C3B82FC134DF20003B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">
    <w:name w:val="14A2B32CC1F04BABB25A13DE133A11A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">
    <w:name w:val="4168315D37FA46DE8D6A0C3543D395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">
    <w:name w:val="24F4AAAFFB9A49E9B77117C3AD52896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">
    <w:name w:val="ECD7A45E630E464B8A55525176584BF5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">
    <w:name w:val="3FF065FBF4854CF5B51D40A09C86AA2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">
    <w:name w:val="A513F1D9555245119F9D22C5D07911AE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">
    <w:name w:val="B0428A3A4052458595ED1B47C994F66D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">
    <w:name w:val="EFFA2DB40D3E4F0C8DF4634256D8BD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1">
    <w:name w:val="C4C071EE1A8942FB9AF5B5AA77383B6D1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">
    <w:name w:val="4EB1B9BBBAE34196BCDE68BC7376B06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">
    <w:name w:val="D69AA215313141E99BD0B3A228B58CD3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">
    <w:name w:val="4E93BD8471924684818F9231BE9F5BF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1">
    <w:name w:val="6A21C581003B450EADFDF7BFB95966A2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1">
    <w:name w:val="34A6CD29459A4FE588E141453B4A8A3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1">
    <w:name w:val="E939CA4136EE438ABA1AA217C634272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1">
    <w:name w:val="DE4FE91F0AAD4519A68ED1BEE8549D39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1">
    <w:name w:val="539A561A10274C3B82FC134DF20003B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1">
    <w:name w:val="14A2B32CC1F04BABB25A13DE133A11A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1">
    <w:name w:val="4168315D37FA46DE8D6A0C3543D395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1">
    <w:name w:val="24F4AAAFFB9A49E9B77117C3AD52896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1">
    <w:name w:val="ECD7A45E630E464B8A55525176584BF5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1">
    <w:name w:val="3FF065FBF4854CF5B51D40A09C86AA2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1">
    <w:name w:val="A513F1D9555245119F9D22C5D07911AE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1">
    <w:name w:val="B0428A3A4052458595ED1B47C994F66D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1">
    <w:name w:val="EFFA2DB40D3E4F0C8DF4634256D8BD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2">
    <w:name w:val="C4C071EE1A8942FB9AF5B5AA77383B6D2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1">
    <w:name w:val="4EB1B9BBBAE34196BCDE68BC7376B06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1">
    <w:name w:val="D69AA215313141E99BD0B3A228B58CD3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1">
    <w:name w:val="4E93BD8471924684818F9231BE9F5BF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2">
    <w:name w:val="6A21C581003B450EADFDF7BFB95966A22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">
    <w:name w:val="A055CB036ACB48B3B61AC7FC613E178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">
    <w:name w:val="FE8614505D7641EDA56AFA127708B02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">
    <w:name w:val="C2A6C5C828254842B9D3FEDEB14A702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">
    <w:name w:val="B794FB1446EE4FF981B2F996AEC67434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">
    <w:name w:val="479280715613480D9037783507E9BBBB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">
    <w:name w:val="1321EAC82C1C463C88EA6D9D13038B7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">
    <w:name w:val="18576BB3D73D41D0893FEBA4148D0800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">
    <w:name w:val="D8D523168A8A4E2F95D7B951EFB7EF06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">
    <w:name w:val="D443C2DCCF3F46AE90926AF54BE08C1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">
    <w:name w:val="E09EFDC6E18742CF988E9BA8B6CD71DF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">
    <w:name w:val="8642F80B6776473EAF93F6E10A763B1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">
    <w:name w:val="CD3E0B0E173C4182BACDCFE65DFC03D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">
    <w:name w:val="202EF550713C4BBEA2E1612C8C54879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5C598877E145E8A28758BE6BE64BB8">
    <w:name w:val="175C598877E145E8A28758BE6BE64BB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CA6316BBB084E41932AE1B642A44CE7">
    <w:name w:val="5CA6316BBB084E41932AE1B642A44CE7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3A463D5A0244CA8F20D0330B2D2C89">
    <w:name w:val="003A463D5A0244CA8F20D0330B2D2C89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EA5E8AFA76B4E80BD2479F5248806C3">
    <w:name w:val="7EA5E8AFA76B4E80BD2479F5248806C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0556AC2CE346B38E0F31AF73189233">
    <w:name w:val="EC0556AC2CE346B38E0F31AF73189233"/>
    <w:rsid w:val="005341D3"/>
  </w:style>
  <w:style w:type="paragraph" w:customStyle="1" w:styleId="74D2DB0BB43649CC90AD5EE93E0A8470">
    <w:name w:val="74D2DB0BB43649CC90AD5EE93E0A8470"/>
    <w:rsid w:val="005341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41D3"/>
    <w:rPr>
      <w:color w:val="808080"/>
    </w:rPr>
  </w:style>
  <w:style w:type="paragraph" w:customStyle="1" w:styleId="C4C071EE1A8942FB9AF5B5AA77383B6D">
    <w:name w:val="C4C071EE1A8942FB9AF5B5AA77383B6D"/>
    <w:rsid w:val="00696545"/>
  </w:style>
  <w:style w:type="paragraph" w:customStyle="1" w:styleId="6A21C581003B450EADFDF7BFB95966A2">
    <w:name w:val="6A21C581003B450EADFDF7BFB95966A2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">
    <w:name w:val="34A6CD29459A4FE588E141453B4A8A3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">
    <w:name w:val="E939CA4136EE438ABA1AA217C634272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">
    <w:name w:val="DE4FE91F0AAD4519A68ED1BEE8549D39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">
    <w:name w:val="539A561A10274C3B82FC134DF20003B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">
    <w:name w:val="14A2B32CC1F04BABB25A13DE133A11A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">
    <w:name w:val="4168315D37FA46DE8D6A0C3543D395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">
    <w:name w:val="24F4AAAFFB9A49E9B77117C3AD52896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">
    <w:name w:val="ECD7A45E630E464B8A55525176584BF5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">
    <w:name w:val="3FF065FBF4854CF5B51D40A09C86AA2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">
    <w:name w:val="A513F1D9555245119F9D22C5D07911AE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">
    <w:name w:val="B0428A3A4052458595ED1B47C994F66D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">
    <w:name w:val="EFFA2DB40D3E4F0C8DF4634256D8BD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1">
    <w:name w:val="C4C071EE1A8942FB9AF5B5AA77383B6D1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">
    <w:name w:val="4EB1B9BBBAE34196BCDE68BC7376B06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">
    <w:name w:val="D69AA215313141E99BD0B3A228B58CD3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">
    <w:name w:val="4E93BD8471924684818F9231BE9F5BF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1">
    <w:name w:val="6A21C581003B450EADFDF7BFB95966A2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1">
    <w:name w:val="34A6CD29459A4FE588E141453B4A8A3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1">
    <w:name w:val="E939CA4136EE438ABA1AA217C634272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1">
    <w:name w:val="DE4FE91F0AAD4519A68ED1BEE8549D39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1">
    <w:name w:val="539A561A10274C3B82FC134DF20003B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1">
    <w:name w:val="14A2B32CC1F04BABB25A13DE133A11A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1">
    <w:name w:val="4168315D37FA46DE8D6A0C3543D395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1">
    <w:name w:val="24F4AAAFFB9A49E9B77117C3AD52896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1">
    <w:name w:val="ECD7A45E630E464B8A55525176584BF5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1">
    <w:name w:val="3FF065FBF4854CF5B51D40A09C86AA2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1">
    <w:name w:val="A513F1D9555245119F9D22C5D07911AE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1">
    <w:name w:val="B0428A3A4052458595ED1B47C994F66D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1">
    <w:name w:val="EFFA2DB40D3E4F0C8DF4634256D8BD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2">
    <w:name w:val="C4C071EE1A8942FB9AF5B5AA77383B6D2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1">
    <w:name w:val="4EB1B9BBBAE34196BCDE68BC7376B06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1">
    <w:name w:val="D69AA215313141E99BD0B3A228B58CD3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1">
    <w:name w:val="4E93BD8471924684818F9231BE9F5BF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2">
    <w:name w:val="6A21C581003B450EADFDF7BFB95966A22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">
    <w:name w:val="A055CB036ACB48B3B61AC7FC613E178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">
    <w:name w:val="FE8614505D7641EDA56AFA127708B02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">
    <w:name w:val="C2A6C5C828254842B9D3FEDEB14A702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">
    <w:name w:val="B794FB1446EE4FF981B2F996AEC67434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">
    <w:name w:val="479280715613480D9037783507E9BBBB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">
    <w:name w:val="1321EAC82C1C463C88EA6D9D13038B7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">
    <w:name w:val="18576BB3D73D41D0893FEBA4148D0800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">
    <w:name w:val="D8D523168A8A4E2F95D7B951EFB7EF06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">
    <w:name w:val="D443C2DCCF3F46AE90926AF54BE08C1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">
    <w:name w:val="E09EFDC6E18742CF988E9BA8B6CD71DF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">
    <w:name w:val="8642F80B6776473EAF93F6E10A763B1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">
    <w:name w:val="CD3E0B0E173C4182BACDCFE65DFC03D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">
    <w:name w:val="202EF550713C4BBEA2E1612C8C54879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5C598877E145E8A28758BE6BE64BB8">
    <w:name w:val="175C598877E145E8A28758BE6BE64BB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CA6316BBB084E41932AE1B642A44CE7">
    <w:name w:val="5CA6316BBB084E41932AE1B642A44CE7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3A463D5A0244CA8F20D0330B2D2C89">
    <w:name w:val="003A463D5A0244CA8F20D0330B2D2C89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EA5E8AFA76B4E80BD2479F5248806C3">
    <w:name w:val="7EA5E8AFA76B4E80BD2479F5248806C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0556AC2CE346B38E0F31AF73189233">
    <w:name w:val="EC0556AC2CE346B38E0F31AF73189233"/>
    <w:rsid w:val="005341D3"/>
  </w:style>
  <w:style w:type="paragraph" w:customStyle="1" w:styleId="74D2DB0BB43649CC90AD5EE93E0A8470">
    <w:name w:val="74D2DB0BB43649CC90AD5EE93E0A8470"/>
    <w:rsid w:val="00534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D338-655F-4572-AC3C-7C4B2A1C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decreto USG - SAC.dotx</Template>
  <TotalTime>1</TotalTime>
  <Pages>11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Zamponi</cp:lastModifiedBy>
  <cp:revision>2</cp:revision>
  <cp:lastPrinted>2018-11-27T12:04:00Z</cp:lastPrinted>
  <dcterms:created xsi:type="dcterms:W3CDTF">2019-11-25T16:35:00Z</dcterms:created>
  <dcterms:modified xsi:type="dcterms:W3CDTF">2019-11-25T16:35:00Z</dcterms:modified>
</cp:coreProperties>
</file>