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7A1C" w14:textId="77777777" w:rsidR="004622B1" w:rsidRPr="0093261F" w:rsidRDefault="00710D80" w:rsidP="00F727C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 w:rsidRPr="00C3532E">
        <w:rPr>
          <w:rFonts w:ascii="Times New Roman" w:hAnsi="Times New Roman" w:cs="Times New Roman"/>
          <w:b/>
          <w:sz w:val="24"/>
          <w:highlight w:val="yellow"/>
          <w:lang w:val="it-IT"/>
        </w:rPr>
        <w:t>ALLEGATO_2</w:t>
      </w:r>
    </w:p>
    <w:p w14:paraId="79C9795B" w14:textId="77777777" w:rsidR="004622B1" w:rsidRPr="004622B1" w:rsidRDefault="004622B1" w:rsidP="004622B1">
      <w:pPr>
        <w:ind w:left="284" w:right="140"/>
        <w:rPr>
          <w:rFonts w:ascii="Times New Roman" w:hAnsi="Times New Roman" w:cs="Times New Roman"/>
          <w:b/>
          <w:sz w:val="28"/>
          <w:lang w:val="it-IT"/>
        </w:rPr>
      </w:pPr>
    </w:p>
    <w:p w14:paraId="41419B8F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0D6A8176" w14:textId="55EB79F5" w:rsidR="00F43B97" w:rsidRDefault="00D84491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45B29EB8" w14:textId="1DBB3C92" w:rsidR="00F43B97" w:rsidRPr="00850A3B" w:rsidRDefault="00F43B97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degli Acquisti di beni e servizi del CNR</w:t>
      </w:r>
    </w:p>
    <w:p w14:paraId="7E06BFB8" w14:textId="77777777" w:rsidR="00D84491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63F5E6D5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6BA57648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45B7A07E" w14:textId="77777777" w:rsidR="00D84491" w:rsidRPr="00850A3B" w:rsidRDefault="00F727C1" w:rsidP="00F727C1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</w:t>
      </w:r>
      <w:r w:rsidR="00D84491" w:rsidRPr="007C066E">
        <w:rPr>
          <w:rFonts w:ascii="Times New Roman" w:hAnsi="Times New Roman" w:cs="Times New Roman"/>
          <w:b/>
          <w:sz w:val="24"/>
          <w:lang w:val="it-IT"/>
        </w:rPr>
        <w:t>mail</w:t>
      </w:r>
      <w:r>
        <w:rPr>
          <w:rFonts w:ascii="Times New Roman" w:hAnsi="Times New Roman" w:cs="Times New Roman"/>
          <w:sz w:val="24"/>
          <w:lang w:val="it-IT"/>
        </w:rPr>
        <w:t>:</w:t>
      </w:r>
      <w:r w:rsidR="00D84491" w:rsidRPr="00850A3B">
        <w:rPr>
          <w:rFonts w:ascii="Times New Roman" w:hAnsi="Times New Roman" w:cs="Times New Roman"/>
          <w:sz w:val="24"/>
          <w:lang w:val="it-IT"/>
        </w:rPr>
        <w:t>programmazionebiennale.acquisti@cnr.it</w:t>
      </w:r>
      <w:proofErr w:type="spellEnd"/>
    </w:p>
    <w:p w14:paraId="3094D0D3" w14:textId="77777777" w:rsidR="00D84491" w:rsidRPr="00850A3B" w:rsidRDefault="00D84491" w:rsidP="00F727C1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 w:rsidRPr="007C066E"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 w:rsidRPr="00850A3B"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581BFA54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18221079" w14:textId="77777777"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14:paraId="6DDE9FBC" w14:textId="2A560723" w:rsidR="00D84491" w:rsidRPr="007C066E" w:rsidRDefault="00D84491" w:rsidP="004C708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</w:t>
      </w:r>
      <w:r w:rsidR="008770BC">
        <w:rPr>
          <w:rFonts w:ascii="Times New Roman" w:hAnsi="Times New Roman" w:cs="Times New Roman"/>
          <w:sz w:val="24"/>
          <w:lang w:val="it-IT"/>
        </w:rPr>
        <w:t xml:space="preserve">, </w:t>
      </w:r>
      <w:r w:rsidRPr="007C066E">
        <w:rPr>
          <w:rFonts w:ascii="Times New Roman" w:hAnsi="Times New Roman" w:cs="Times New Roman"/>
          <w:sz w:val="24"/>
          <w:lang w:val="it-IT"/>
        </w:rPr>
        <w:t>n° 17/</w:t>
      </w:r>
      <w:r w:rsidR="00725ACD">
        <w:rPr>
          <w:rFonts w:ascii="Times New Roman" w:hAnsi="Times New Roman" w:cs="Times New Roman"/>
          <w:sz w:val="24"/>
          <w:lang w:val="it-IT"/>
        </w:rPr>
        <w:t>2019,</w:t>
      </w:r>
      <w:r w:rsidR="008770BC">
        <w:rPr>
          <w:rFonts w:ascii="Times New Roman" w:hAnsi="Times New Roman" w:cs="Times New Roman"/>
          <w:sz w:val="24"/>
          <w:lang w:val="it-IT"/>
        </w:rPr>
        <w:t xml:space="preserve"> n° 32/2019</w:t>
      </w:r>
      <w:r w:rsidR="00E22D1A">
        <w:rPr>
          <w:rFonts w:ascii="Times New Roman" w:hAnsi="Times New Roman" w:cs="Times New Roman"/>
          <w:sz w:val="24"/>
          <w:lang w:val="it-IT"/>
        </w:rPr>
        <w:t xml:space="preserve">, n. </w:t>
      </w:r>
      <w:r w:rsidR="00E22D1A" w:rsidRPr="005344B9">
        <w:rPr>
          <w:rFonts w:ascii="Times New Roman" w:hAnsi="Times New Roman" w:cs="Times New Roman"/>
          <w:sz w:val="24"/>
          <w:highlight w:val="yellow"/>
          <w:lang w:val="it-IT"/>
        </w:rPr>
        <w:t>XX</w:t>
      </w:r>
      <w:r w:rsidR="00E22D1A">
        <w:rPr>
          <w:rFonts w:ascii="Times New Roman" w:hAnsi="Times New Roman" w:cs="Times New Roman"/>
          <w:sz w:val="24"/>
          <w:lang w:val="it-IT"/>
        </w:rPr>
        <w:t>/2023</w:t>
      </w:r>
      <w:r w:rsidR="00136B72">
        <w:rPr>
          <w:rFonts w:ascii="Times New Roman" w:hAnsi="Times New Roman" w:cs="Times New Roman"/>
          <w:sz w:val="24"/>
          <w:lang w:val="it-IT"/>
        </w:rPr>
        <w:t>-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annualità 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</w:t>
      </w:r>
      <w:r w:rsidR="00725ACD">
        <w:rPr>
          <w:rFonts w:ascii="Times New Roman" w:hAnsi="Times New Roman" w:cs="Times New Roman"/>
          <w:b/>
          <w:bCs/>
          <w:sz w:val="24"/>
          <w:u w:val="single"/>
          <w:lang w:val="it-IT"/>
        </w:rPr>
        <w:t>3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/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</w:t>
      </w:r>
      <w:r w:rsidR="00725ACD">
        <w:rPr>
          <w:rFonts w:ascii="Times New Roman" w:hAnsi="Times New Roman" w:cs="Times New Roman"/>
          <w:b/>
          <w:bCs/>
          <w:sz w:val="24"/>
          <w:u w:val="single"/>
          <w:lang w:val="it-IT"/>
        </w:rPr>
        <w:t>4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="008770BC"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10A2EED4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19D5EB0F" w14:textId="39F365E0" w:rsidR="00D84491" w:rsidRDefault="00D84491" w:rsidP="00C5012B">
      <w:pPr>
        <w:spacing w:line="276" w:lineRule="auto"/>
        <w:ind w:firstLine="708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Con riferimento all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circolar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i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CNR in oggetto, il sottoscritto Direttore/Dirigente/ Responsabile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) allega alla presente la/e scheda/e relativa/e ad acquisti di forniture, beni e servizi di importo pari o superiore a </w:t>
      </w:r>
      <w:r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 xml:space="preserve">€ </w:t>
      </w:r>
      <w:r w:rsidR="009B2842"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____________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la/e quale/i si chiede l'inserimento nel Programma biennale degli acquisti annualità </w:t>
      </w:r>
      <w:r w:rsidR="00725ACD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2023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/202</w:t>
      </w:r>
      <w:r w:rsidR="00725ACD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4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.</w:t>
      </w:r>
    </w:p>
    <w:p w14:paraId="3EA76449" w14:textId="77777777" w:rsidR="008E6A80" w:rsidRDefault="008E6A80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6F6877C6" w14:textId="77777777" w:rsidR="00C5012B" w:rsidRDefault="008E6A80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si indica la relativa copertura finanziaria </w:t>
      </w:r>
    </w:p>
    <w:p w14:paraId="17CDFB90" w14:textId="6A1EA0D4" w:rsidR="00456128" w:rsidRDefault="00C5012B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bookmarkStart w:id="0" w:name="_GoBack"/>
      <w:r w:rsidRPr="00C5012B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u w:val="single"/>
          <w:lang w:val="it-IT"/>
        </w:rPr>
        <w:t>Dati obbligatori da riportare</w:t>
      </w:r>
      <w:bookmarkEnd w:id="0"/>
      <w:r w:rsid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:</w:t>
      </w:r>
    </w:p>
    <w:p w14:paraId="6CC57265" w14:textId="77777777" w:rsidR="00C5012B" w:rsidRDefault="007C19C8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n. GAE</w:t>
      </w:r>
      <w:r w:rsid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 </w:t>
      </w:r>
      <w:r w:rsidR="00456128" w:rsidRP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highlight w:val="yellow"/>
          <w:lang w:val="it-IT"/>
        </w:rPr>
        <w:t>XXXX</w:t>
      </w:r>
      <w:r w:rsid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, </w:t>
      </w:r>
    </w:p>
    <w:p w14:paraId="586DE3ED" w14:textId="77777777" w:rsidR="00C5012B" w:rsidRDefault="007C19C8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Progetto</w:t>
      </w:r>
      <w:r w:rsid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 </w:t>
      </w:r>
      <w:r w:rsid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highlight w:val="yellow"/>
          <w:lang w:val="it-IT"/>
        </w:rPr>
        <w:t>XXXX</w:t>
      </w:r>
      <w:r w:rsid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 </w:t>
      </w:r>
    </w:p>
    <w:p w14:paraId="731E48B5" w14:textId="77777777" w:rsidR="00C5012B" w:rsidRDefault="00456128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</w:t>
      </w:r>
      <w:r w:rsidR="007C19C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mpegno</w:t>
      </w: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 provvisorio </w:t>
      </w:r>
      <w:r w:rsidRPr="0045612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highlight w:val="yellow"/>
          <w:lang w:val="it-IT"/>
        </w:rPr>
        <w:t>XXXX</w:t>
      </w:r>
    </w:p>
    <w:p w14:paraId="53471615" w14:textId="77777777" w:rsidR="00C5012B" w:rsidRDefault="00456128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voce di spesa </w:t>
      </w: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highlight w:val="yellow"/>
          <w:lang w:val="it-IT"/>
        </w:rPr>
        <w:t>XXXX</w:t>
      </w:r>
    </w:p>
    <w:p w14:paraId="177D9A47" w14:textId="77777777" w:rsidR="00C5012B" w:rsidRDefault="00456128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CUP (se presente) </w:t>
      </w: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highlight w:val="yellow"/>
          <w:lang w:val="it-IT"/>
        </w:rPr>
        <w:t>XXXX</w:t>
      </w: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, </w:t>
      </w:r>
    </w:p>
    <w:p w14:paraId="3CBFECE6" w14:textId="0E27871A" w:rsidR="00456128" w:rsidRPr="007C066E" w:rsidRDefault="00456128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proofErr w:type="spellStart"/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Etc</w:t>
      </w:r>
      <w:proofErr w:type="spellEnd"/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…</w:t>
      </w:r>
    </w:p>
    <w:p w14:paraId="5A9F6C5A" w14:textId="77777777" w:rsidR="00D84491" w:rsidRPr="007C066E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310CAD0F" w14:textId="77777777" w:rsidR="00D84491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Inoltre, chiedo che la domanda di inserimento della procedura di acquisto trovi accoglimento e quindi l’assegnazione del </w:t>
      </w:r>
      <w:r w:rsidRPr="00500D35">
        <w:rPr>
          <w:rFonts w:ascii="Times New Roman" w:eastAsia="Verdana" w:hAnsi="Times New Roman" w:cs="Times New Roman"/>
          <w:b/>
          <w:sz w:val="24"/>
          <w:szCs w:val="20"/>
          <w:lang w:val="it-IT"/>
        </w:rPr>
        <w:t>C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odice </w:t>
      </w:r>
      <w:r w:rsidRPr="00500D35">
        <w:rPr>
          <w:rFonts w:ascii="Times New Roman" w:eastAsia="Verdana" w:hAnsi="Times New Roman" w:cs="Times New Roman"/>
          <w:b/>
          <w:sz w:val="24"/>
          <w:szCs w:val="20"/>
          <w:lang w:val="it-IT"/>
        </w:rPr>
        <w:t>U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nico di </w:t>
      </w:r>
      <w:r w:rsidRPr="00500D35">
        <w:rPr>
          <w:rFonts w:ascii="Times New Roman" w:eastAsia="Verdana" w:hAnsi="Times New Roman" w:cs="Times New Roman"/>
          <w:b/>
          <w:sz w:val="24"/>
          <w:szCs w:val="20"/>
          <w:lang w:val="it-IT"/>
        </w:rPr>
        <w:t>I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ntervento (CUI).</w:t>
      </w:r>
    </w:p>
    <w:p w14:paraId="4E57F5A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1F782CBD" w14:textId="3D8D5D06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indico in basso i dati del </w:t>
      </w:r>
      <w:r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Referente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per la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Programmazione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e degli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Acquisti</w:t>
      </w:r>
      <w:r w:rsidR="009B2842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di beni e servizi (circol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are CNR </w:t>
      </w:r>
      <w:r w:rsidR="00725ACD" w:rsidRPr="00725ACD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 </w:t>
      </w:r>
      <w:r w:rsidR="00725ACD" w:rsidRPr="00725ACD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XXXXXX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)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eventuali chiarimenti </w:t>
      </w:r>
      <w:r w:rsidR="00500D3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e/o ulteriori informazioni:</w:t>
      </w:r>
    </w:p>
    <w:p w14:paraId="527BFEE1" w14:textId="14F8F664" w:rsidR="00F920DF" w:rsidRPr="00F920DF" w:rsidRDefault="00F920DF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N.B per gli Uffici della SAC inserire i riferimenti per eventuali chiarimenti sulla compilazione della/e </w:t>
      </w:r>
      <w:proofErr w:type="gramStart"/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scheda/e “</w:t>
      </w:r>
      <w:proofErr w:type="gramEnd"/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Programmazione”</w:t>
      </w:r>
    </w:p>
    <w:p w14:paraId="6059080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5296E02B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14:paraId="0122BEB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14:paraId="2CFB5E4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14:paraId="425D986D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14:paraId="2E76725B" w14:textId="77777777"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B858C90" w14:textId="77777777" w:rsidR="00DB4094" w:rsidRPr="00DB4094" w:rsidRDefault="00DB4094" w:rsidP="00D84491">
      <w:pPr>
        <w:spacing w:before="10"/>
        <w:rPr>
          <w:rFonts w:ascii="Times New Roman" w:eastAsia="Verdana" w:hAnsi="Times New Roman" w:cs="Times New Roman"/>
          <w:bCs/>
          <w:szCs w:val="20"/>
          <w:lang w:val="it-IT"/>
        </w:rPr>
      </w:pPr>
      <w:r w:rsidRPr="00DB4094">
        <w:rPr>
          <w:rFonts w:ascii="Times New Roman" w:eastAsia="Verdana" w:hAnsi="Times New Roman" w:cs="Times New Roman"/>
          <w:bCs/>
          <w:szCs w:val="20"/>
          <w:lang w:val="it-IT"/>
        </w:rPr>
        <w:t xml:space="preserve">Distinti saluti </w:t>
      </w:r>
    </w:p>
    <w:p w14:paraId="7F38BCA2" w14:textId="77777777" w:rsidR="00D84491" w:rsidRPr="007C066E" w:rsidRDefault="00D84491" w:rsidP="00F43B97">
      <w:pPr>
        <w:spacing w:before="10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328B20CF" w14:textId="77777777" w:rsidR="00F43B97" w:rsidRDefault="00F43B97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0AED5AF7" w14:textId="6B4ED869" w:rsidR="00740276" w:rsidRPr="006619BB" w:rsidRDefault="00D84491" w:rsidP="00C5012B">
      <w:pPr>
        <w:spacing w:before="10"/>
        <w:ind w:left="5387"/>
        <w:jc w:val="center"/>
        <w:rPr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sectPr w:rsidR="00740276" w:rsidRPr="006619B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C3C9" w14:textId="77777777" w:rsidR="00185B1E" w:rsidRDefault="00185B1E" w:rsidP="00D84491">
      <w:r>
        <w:separator/>
      </w:r>
    </w:p>
  </w:endnote>
  <w:endnote w:type="continuationSeparator" w:id="0">
    <w:p w14:paraId="250323F8" w14:textId="77777777" w:rsidR="00185B1E" w:rsidRDefault="00185B1E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EEE5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5C7B3E9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3382" w14:textId="77777777" w:rsidR="00185B1E" w:rsidRDefault="00185B1E" w:rsidP="00D84491">
      <w:r>
        <w:separator/>
      </w:r>
    </w:p>
  </w:footnote>
  <w:footnote w:type="continuationSeparator" w:id="0">
    <w:p w14:paraId="0C37E765" w14:textId="77777777" w:rsidR="00185B1E" w:rsidRDefault="00185B1E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08C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AEDBC6A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013EC8"/>
    <w:rsid w:val="00136B72"/>
    <w:rsid w:val="0014361C"/>
    <w:rsid w:val="001633C7"/>
    <w:rsid w:val="00185B1E"/>
    <w:rsid w:val="001D56F3"/>
    <w:rsid w:val="004004DC"/>
    <w:rsid w:val="00456128"/>
    <w:rsid w:val="004622B1"/>
    <w:rsid w:val="004C7081"/>
    <w:rsid w:val="00500D35"/>
    <w:rsid w:val="00500F70"/>
    <w:rsid w:val="005116B8"/>
    <w:rsid w:val="005344B9"/>
    <w:rsid w:val="005669AC"/>
    <w:rsid w:val="005C196D"/>
    <w:rsid w:val="006619BB"/>
    <w:rsid w:val="006816EF"/>
    <w:rsid w:val="006858AB"/>
    <w:rsid w:val="006D59F0"/>
    <w:rsid w:val="00710D80"/>
    <w:rsid w:val="00711C92"/>
    <w:rsid w:val="00725ACD"/>
    <w:rsid w:val="00740276"/>
    <w:rsid w:val="007518F8"/>
    <w:rsid w:val="00755D56"/>
    <w:rsid w:val="007C19C8"/>
    <w:rsid w:val="008770BC"/>
    <w:rsid w:val="008E6A80"/>
    <w:rsid w:val="0093261F"/>
    <w:rsid w:val="009A0BDE"/>
    <w:rsid w:val="009B2842"/>
    <w:rsid w:val="00A02358"/>
    <w:rsid w:val="00A136B2"/>
    <w:rsid w:val="00A356A2"/>
    <w:rsid w:val="00A51CF3"/>
    <w:rsid w:val="00AE5685"/>
    <w:rsid w:val="00B05136"/>
    <w:rsid w:val="00BD6B91"/>
    <w:rsid w:val="00C3532E"/>
    <w:rsid w:val="00C47B7F"/>
    <w:rsid w:val="00C5012B"/>
    <w:rsid w:val="00D3101E"/>
    <w:rsid w:val="00D84491"/>
    <w:rsid w:val="00DB4094"/>
    <w:rsid w:val="00E22D1A"/>
    <w:rsid w:val="00F12183"/>
    <w:rsid w:val="00F43B97"/>
    <w:rsid w:val="00F727C1"/>
    <w:rsid w:val="00F920DF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8C0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Sandro Capaccioli</cp:lastModifiedBy>
  <cp:revision>8</cp:revision>
  <dcterms:created xsi:type="dcterms:W3CDTF">2022-09-29T10:48:00Z</dcterms:created>
  <dcterms:modified xsi:type="dcterms:W3CDTF">2023-02-22T10:56:00Z</dcterms:modified>
</cp:coreProperties>
</file>