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18D84" w14:textId="77777777" w:rsidR="00403B19" w:rsidRDefault="00403B19"/>
    <w:p w14:paraId="100EB927" w14:textId="77777777" w:rsidR="00403B19" w:rsidRDefault="00FC65AC">
      <w:pPr>
        <w:pStyle w:val="Titolo1"/>
        <w:spacing w:before="0" w:line="240" w:lineRule="auto"/>
        <w:rPr>
          <w:b/>
          <w:color w:val="4472C4"/>
          <w:sz w:val="24"/>
          <w:szCs w:val="24"/>
        </w:rPr>
      </w:pPr>
      <w:bookmarkStart w:id="0" w:name="bookmark=id.meukdy" w:colFirst="0" w:colLast="0"/>
      <w:bookmarkStart w:id="1" w:name="_heading=h.2s8eyo1" w:colFirst="0" w:colLast="0"/>
      <w:bookmarkEnd w:id="0"/>
      <w:bookmarkEnd w:id="1"/>
      <w:r>
        <w:rPr>
          <w:b/>
          <w:color w:val="4472C4"/>
          <w:sz w:val="24"/>
          <w:szCs w:val="24"/>
        </w:rPr>
        <w:t>ALLEGATO 2</w:t>
      </w:r>
    </w:p>
    <w:p w14:paraId="1FE1C97D" w14:textId="77777777" w:rsidR="00403B19" w:rsidRDefault="00FC65AC">
      <w:pPr>
        <w:pStyle w:val="Titolo2"/>
        <w:spacing w:line="240" w:lineRule="auto"/>
        <w:rPr>
          <w:b/>
          <w:color w:val="4472C4"/>
          <w:sz w:val="24"/>
          <w:szCs w:val="24"/>
        </w:rPr>
      </w:pPr>
      <w:r>
        <w:rPr>
          <w:b/>
          <w:color w:val="4472C4"/>
          <w:sz w:val="24"/>
          <w:szCs w:val="24"/>
        </w:rPr>
        <w:t xml:space="preserve">Template progetto di ricerca </w:t>
      </w:r>
    </w:p>
    <w:p w14:paraId="33FB7C5B" w14:textId="77777777" w:rsidR="00403B19" w:rsidRDefault="00FC65AC">
      <w:pPr>
        <w:pStyle w:val="Titolo1"/>
        <w:spacing w:before="0" w:line="240" w:lineRule="auto"/>
        <w:rPr>
          <w:b/>
          <w:color w:val="4472C4"/>
          <w:sz w:val="24"/>
          <w:szCs w:val="24"/>
        </w:rPr>
      </w:pPr>
      <w:r>
        <w:rPr>
          <w:b/>
          <w:color w:val="4472C4"/>
          <w:sz w:val="24"/>
          <w:szCs w:val="24"/>
        </w:rPr>
        <w:t>(firma a cura del Capofila)</w:t>
      </w:r>
    </w:p>
    <w:p w14:paraId="51DE6E86" w14:textId="77777777" w:rsidR="00403B19" w:rsidRDefault="00403B19"/>
    <w:p w14:paraId="5D42DEBF" w14:textId="77777777" w:rsidR="00403B19" w:rsidRDefault="00FC65AC">
      <w:pPr>
        <w:keepNext/>
        <w:keepLines/>
        <w:spacing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Bando pubblico per la selezione di proposte progettuali nell’ambito del PNRR, MISSIONE 4 “Istruzione e ricerca” – COMPONENTE 2 “Dalla ricerca all’impresa” – LINEA DI INVESTIMENTO 1.4 “POTENZIAMENTO STRUTTURE DI RICERCA E CREAZIONE DI "CAMPIONI NAZIONALI DI R&amp;S" SU ALCUNE KEY ENABLING TECHNOLOGIES” – Programma di Ricerca e Innovazione “AGRITECH –  RISORSE GENETICHE VEGETALI, ANIMALI E MICROBICHE E ADATTAMENTO AI CAMBIAMENTI CLIMATICI</w:t>
      </w:r>
      <w:r>
        <w:rPr>
          <w:b/>
          <w:i/>
          <w:sz w:val="24"/>
          <w:szCs w:val="24"/>
        </w:rPr>
        <w:t>”</w:t>
      </w:r>
      <w:r>
        <w:rPr>
          <w:b/>
          <w:sz w:val="24"/>
          <w:szCs w:val="24"/>
        </w:rPr>
        <w:t xml:space="preserve">, CN00000022, SPOKE 1, CUP B83C22002840001, finanziato dall’Unione Europea – </w:t>
      </w:r>
      <w:proofErr w:type="spellStart"/>
      <w:r>
        <w:rPr>
          <w:b/>
          <w:sz w:val="24"/>
          <w:szCs w:val="24"/>
        </w:rPr>
        <w:t>NextGenerationEU</w:t>
      </w:r>
      <w:proofErr w:type="spellEnd"/>
      <w:r>
        <w:rPr>
          <w:b/>
          <w:sz w:val="24"/>
          <w:szCs w:val="24"/>
        </w:rPr>
        <w:t xml:space="preserve"> </w:t>
      </w:r>
    </w:p>
    <w:p w14:paraId="69683DF2" w14:textId="77777777" w:rsidR="00403B19" w:rsidRDefault="00403B19"/>
    <w:p w14:paraId="24BF1058" w14:textId="77777777" w:rsidR="00403B19" w:rsidRDefault="00FC65AC" w:rsidP="00F032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</w:pPr>
      <w:r>
        <w:t>Titolo della proposta ___________________________________________</w:t>
      </w:r>
    </w:p>
    <w:p w14:paraId="50E2B458" w14:textId="77777777" w:rsidR="00403B19" w:rsidRDefault="00FC65AC" w:rsidP="00F032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</w:pPr>
      <w:r>
        <w:t>Acronimo della proposta ________________________________________</w:t>
      </w:r>
    </w:p>
    <w:p w14:paraId="242D6C89" w14:textId="77777777" w:rsidR="00403B19" w:rsidRDefault="00FC65AC" w:rsidP="00F032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</w:pPr>
      <w:r>
        <w:t>Area tematica:</w:t>
      </w:r>
      <w:r>
        <w:rPr>
          <w:color w:val="FF0000"/>
          <w:sz w:val="24"/>
          <w:szCs w:val="24"/>
        </w:rPr>
        <w:t xml:space="preserve"> </w:t>
      </w:r>
    </w:p>
    <w:p w14:paraId="7DA99211" w14:textId="77777777" w:rsidR="00403B19" w:rsidRDefault="00403B19" w:rsidP="00F032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</w:pPr>
    </w:p>
    <w:p w14:paraId="6D558F42" w14:textId="537CD7FF" w:rsidR="00403B19" w:rsidRDefault="00F0320D" w:rsidP="00F0320D">
      <w:pPr>
        <w:numPr>
          <w:ilvl w:val="0"/>
          <w:numId w:val="4"/>
        </w:numPr>
        <w:spacing w:after="0" w:line="240" w:lineRule="auto"/>
        <w:ind w:left="720"/>
        <w:rPr>
          <w:sz w:val="20"/>
          <w:szCs w:val="20"/>
        </w:rPr>
      </w:pPr>
      <w:r>
        <w:t xml:space="preserve">       </w:t>
      </w:r>
      <w:r w:rsidR="00FC65AC">
        <w:t>Valorizzazione delle risorse genetiche per il miglioramento della resilienza in specie erbacee importanti per l’agricoltura italiana</w:t>
      </w:r>
      <w:r w:rsidR="00FC65A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B82C83C" wp14:editId="0348773F">
                <wp:simplePos x="0" y="0"/>
                <wp:positionH relativeFrom="column">
                  <wp:posOffset>469900</wp:posOffset>
                </wp:positionH>
                <wp:positionV relativeFrom="paragraph">
                  <wp:posOffset>0</wp:posOffset>
                </wp:positionV>
                <wp:extent cx="146050" cy="146050"/>
                <wp:effectExtent l="0" t="0" r="0" b="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9325" y="3713325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CBF7CC7" w14:textId="77777777" w:rsidR="00403B19" w:rsidRDefault="00403B19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82C83C" id="Rettangolo 4" o:spid="_x0000_s1026" style="position:absolute;left:0;text-align:left;margin-left:37pt;margin-top:0;width:11.5pt;height:11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" fillcolor="white [3201]" strokecolor="#f79646 [3209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4CBF7CC7" w14:textId="77777777" w:rsidR="00403B19" w:rsidRDefault="00403B19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FC65A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E137060" wp14:editId="1ACAC71B">
                <wp:simplePos x="0" y="0"/>
                <wp:positionH relativeFrom="column">
                  <wp:posOffset>469900</wp:posOffset>
                </wp:positionH>
                <wp:positionV relativeFrom="paragraph">
                  <wp:posOffset>0</wp:posOffset>
                </wp:positionV>
                <wp:extent cx="146050" cy="146050"/>
                <wp:effectExtent l="0" t="0" r="0" b="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9325" y="3713325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6A8035F" w14:textId="77777777" w:rsidR="00403B19" w:rsidRDefault="00403B19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137060" id="Rettangolo 1" o:spid="_x0000_s1027" style="position:absolute;left:0;text-align:left;margin-left:37pt;margin-top:0;width:11.5pt;height:1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" fillcolor="white [3201]" strokecolor="#f79646 [3209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76A8035F" w14:textId="77777777" w:rsidR="00403B19" w:rsidRDefault="00403B19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665C533" w14:textId="66C1A580" w:rsidR="00403B19" w:rsidRDefault="00F0320D" w:rsidP="00F0320D">
      <w:pPr>
        <w:widowControl w:val="0"/>
        <w:numPr>
          <w:ilvl w:val="0"/>
          <w:numId w:val="4"/>
        </w:numPr>
        <w:spacing w:after="0"/>
        <w:ind w:left="720"/>
        <w:rPr>
          <w:color w:val="002060"/>
          <w:sz w:val="20"/>
          <w:szCs w:val="20"/>
        </w:rPr>
      </w:pPr>
      <w:r>
        <w:t xml:space="preserve">       </w:t>
      </w:r>
      <w:r w:rsidR="00FC65AC">
        <w:t>Valorizzazione delle risorse genetiche per il miglioramento della resilienza dei sistemi frutticoli</w:t>
      </w:r>
      <w:r w:rsidR="00FC65A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70451213" wp14:editId="5CA14509">
                <wp:simplePos x="0" y="0"/>
                <wp:positionH relativeFrom="column">
                  <wp:posOffset>457200</wp:posOffset>
                </wp:positionH>
                <wp:positionV relativeFrom="paragraph">
                  <wp:posOffset>12700</wp:posOffset>
                </wp:positionV>
                <wp:extent cx="146050" cy="146050"/>
                <wp:effectExtent l="0" t="0" r="0" b="0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9325" y="3713325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D61A478" w14:textId="77777777" w:rsidR="00403B19" w:rsidRDefault="00403B19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451213" id="Rettangolo 10" o:spid="_x0000_s1028" style="position:absolute;left:0;text-align:left;margin-left:36pt;margin-top:1pt;width:11.5pt;height:1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" fillcolor="white [3201]" strokecolor="#f79646 [3209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D61A478" w14:textId="77777777" w:rsidR="00403B19" w:rsidRDefault="00403B19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777B07D" w14:textId="5A3CE2F5" w:rsidR="00F0320D" w:rsidRPr="00F0320D" w:rsidRDefault="00F0320D" w:rsidP="00F032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06E0E176" wp14:editId="4D6D6E07">
                <wp:simplePos x="0" y="0"/>
                <wp:positionH relativeFrom="column">
                  <wp:posOffset>441960</wp:posOffset>
                </wp:positionH>
                <wp:positionV relativeFrom="paragraph">
                  <wp:posOffset>6985</wp:posOffset>
                </wp:positionV>
                <wp:extent cx="146050" cy="146050"/>
                <wp:effectExtent l="0" t="0" r="0" b="0"/>
                <wp:wrapNone/>
                <wp:docPr id="702416092" name="Rettangolo 7024160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860012A" w14:textId="77777777" w:rsidR="00F0320D" w:rsidRDefault="00F0320D" w:rsidP="00F0320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0E176" id="Rettangolo 702416092" o:spid="_x0000_s1029" style="position:absolute;left:0;text-align:left;margin-left:34.8pt;margin-top:.55pt;width:11.5pt;height:11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" fillcolor="white [3201]" strokecolor="#f79646 [3209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1860012A" w14:textId="77777777" w:rsidR="00F0320D" w:rsidRDefault="00F0320D" w:rsidP="00F0320D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i/>
          <w:iCs/>
        </w:rPr>
        <w:t xml:space="preserve">       </w:t>
      </w:r>
      <w:r w:rsidRPr="00F0320D">
        <w:rPr>
          <w:i/>
          <w:iCs/>
        </w:rPr>
        <w:t>Data science</w:t>
      </w:r>
      <w:r w:rsidRPr="00F0320D">
        <w:t xml:space="preserve"> per la caratterizzazione della diversità e del potenziale adattativo in specie vegetali</w:t>
      </w:r>
      <w:r>
        <w:t xml:space="preserve"> </w:t>
      </w:r>
    </w:p>
    <w:p w14:paraId="29B0106A" w14:textId="2D11FEB2" w:rsidR="00403B19" w:rsidRPr="00F0320D" w:rsidRDefault="00F0320D" w:rsidP="00F032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rPr>
          <w:color w:val="351C75"/>
          <w:sz w:val="20"/>
          <w:szCs w:val="20"/>
        </w:rPr>
      </w:pPr>
      <w:r>
        <w:rPr>
          <w:b/>
          <w:i/>
        </w:rPr>
        <w:t xml:space="preserve">       </w:t>
      </w:r>
      <w:r w:rsidR="00FC65AC">
        <w:t>Approcci integrati per la valutazione dello stress da caldo negli animali da reddito</w:t>
      </w:r>
      <w:r w:rsidR="00FC65A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106E8F7E" wp14:editId="7C83877F">
                <wp:simplePos x="0" y="0"/>
                <wp:positionH relativeFrom="column">
                  <wp:posOffset>469900</wp:posOffset>
                </wp:positionH>
                <wp:positionV relativeFrom="paragraph">
                  <wp:posOffset>0</wp:posOffset>
                </wp:positionV>
                <wp:extent cx="146050" cy="146050"/>
                <wp:effectExtent l="0" t="0" r="0" b="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9325" y="3713325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D4EAA83" w14:textId="77777777" w:rsidR="00403B19" w:rsidRDefault="00403B19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6E8F7E" id="Rettangolo 5" o:spid="_x0000_s1030" style="position:absolute;left:0;text-align:left;margin-left:37pt;margin-top:0;width:11.5pt;height:1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" fillcolor="white [3201]" strokecolor="#f79646 [3209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4D4EAA83" w14:textId="77777777" w:rsidR="00403B19" w:rsidRDefault="00403B19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27289A6" w14:textId="77777777" w:rsidR="00403B19" w:rsidRDefault="00403B19" w:rsidP="00F0320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rPr>
          <w:color w:val="351C75"/>
          <w:sz w:val="20"/>
          <w:szCs w:val="20"/>
        </w:rPr>
      </w:pPr>
    </w:p>
    <w:p w14:paraId="5F1788A8" w14:textId="7C012490" w:rsidR="00403B19" w:rsidRDefault="00FC65AC" w:rsidP="00F032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</w:pPr>
      <w:r>
        <w:t>Soggetti proponenti: compilare la tabella sotto, indicando per primo il Capofila</w:t>
      </w:r>
    </w:p>
    <w:tbl>
      <w:tblPr>
        <w:tblStyle w:val="a"/>
        <w:tblW w:w="9604" w:type="dxa"/>
        <w:tblInd w:w="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6"/>
        <w:gridCol w:w="4797"/>
        <w:gridCol w:w="2221"/>
      </w:tblGrid>
      <w:tr w:rsidR="00403B19" w14:paraId="6F95D6C4" w14:textId="77777777">
        <w:tc>
          <w:tcPr>
            <w:tcW w:w="2586" w:type="dxa"/>
            <w:shd w:val="clear" w:color="auto" w:fill="548DD4"/>
          </w:tcPr>
          <w:p w14:paraId="24E28FB1" w14:textId="77777777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>Proponenti</w:t>
            </w:r>
          </w:p>
        </w:tc>
        <w:tc>
          <w:tcPr>
            <w:tcW w:w="4797" w:type="dxa"/>
            <w:shd w:val="clear" w:color="auto" w:fill="548DD4"/>
          </w:tcPr>
          <w:p w14:paraId="22AF3A0A" w14:textId="77777777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 xml:space="preserve">Company </w:t>
            </w:r>
            <w:proofErr w:type="spellStart"/>
            <w:r>
              <w:rPr>
                <w:b/>
              </w:rPr>
              <w:t>profile</w:t>
            </w:r>
            <w:proofErr w:type="spellEnd"/>
            <w:r>
              <w:rPr>
                <w:b/>
              </w:rPr>
              <w:t xml:space="preserve"> – Breve descrizione ente (max 300 caratteri) </w:t>
            </w:r>
          </w:p>
        </w:tc>
        <w:tc>
          <w:tcPr>
            <w:tcW w:w="2221" w:type="dxa"/>
            <w:shd w:val="clear" w:color="auto" w:fill="548DD4"/>
          </w:tcPr>
          <w:p w14:paraId="37526913" w14:textId="77777777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>Comune, Provincia della sede operativa dove verrà svolto l’attività di ricerca</w:t>
            </w:r>
          </w:p>
        </w:tc>
      </w:tr>
      <w:tr w:rsidR="00403B19" w14:paraId="42525CE9" w14:textId="77777777">
        <w:tc>
          <w:tcPr>
            <w:tcW w:w="2586" w:type="dxa"/>
          </w:tcPr>
          <w:p w14:paraId="625D0760" w14:textId="77777777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Partner 1 /Capofila</w:t>
            </w:r>
          </w:p>
        </w:tc>
        <w:tc>
          <w:tcPr>
            <w:tcW w:w="4797" w:type="dxa"/>
          </w:tcPr>
          <w:p w14:paraId="25F0D68D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2363AF8C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403B19" w14:paraId="4ABDB792" w14:textId="77777777">
        <w:tc>
          <w:tcPr>
            <w:tcW w:w="2586" w:type="dxa"/>
          </w:tcPr>
          <w:p w14:paraId="6CC32252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15088F2A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0468FCFA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403B19" w14:paraId="79C2C3C1" w14:textId="77777777">
        <w:tc>
          <w:tcPr>
            <w:tcW w:w="2586" w:type="dxa"/>
          </w:tcPr>
          <w:p w14:paraId="6B383115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65BFD2AF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0B027EAF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</w:tbl>
    <w:p w14:paraId="32C09874" w14:textId="77777777" w:rsidR="00F0320D" w:rsidRDefault="00F0320D" w:rsidP="00F032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</w:p>
    <w:p w14:paraId="2ED4E0B9" w14:textId="740434F2" w:rsidR="00AD18C5" w:rsidRPr="00AD18C5" w:rsidRDefault="00AD18C5" w:rsidP="00AD18C5">
      <w:pPr>
        <w:pStyle w:val="Corpotesto"/>
        <w:spacing w:before="139" w:line="256" w:lineRule="auto"/>
        <w:ind w:left="232" w:right="226"/>
        <w:jc w:val="both"/>
        <w:rPr>
          <w:rFonts w:asciiTheme="majorHAnsi" w:hAnsiTheme="majorHAnsi" w:cstheme="majorHAnsi"/>
          <w:sz w:val="22"/>
          <w:szCs w:val="22"/>
        </w:rPr>
      </w:pPr>
      <w:r w:rsidRPr="00AD18C5">
        <w:rPr>
          <w:rFonts w:asciiTheme="majorHAnsi" w:hAnsiTheme="majorHAnsi" w:cstheme="majorHAnsi"/>
          <w:sz w:val="22"/>
          <w:szCs w:val="22"/>
        </w:rPr>
        <w:t xml:space="preserve">Descrivere brevemente le attività necessarie, gli obiettivi che si intendono perseguire, </w:t>
      </w:r>
      <w:r w:rsidR="00E561D7">
        <w:rPr>
          <w:rFonts w:asciiTheme="majorHAnsi" w:hAnsiTheme="majorHAnsi" w:cstheme="majorHAnsi"/>
          <w:sz w:val="22"/>
          <w:szCs w:val="22"/>
        </w:rPr>
        <w:t>i risultati</w:t>
      </w:r>
      <w:r w:rsidRPr="00AD18C5">
        <w:rPr>
          <w:rFonts w:asciiTheme="majorHAnsi" w:hAnsiTheme="majorHAnsi" w:cstheme="majorHAnsi"/>
          <w:sz w:val="22"/>
          <w:szCs w:val="22"/>
        </w:rPr>
        <w:t>, la coerenza con le priorità del B</w:t>
      </w:r>
      <w:r w:rsidR="0047451E">
        <w:rPr>
          <w:rFonts w:asciiTheme="majorHAnsi" w:hAnsiTheme="majorHAnsi" w:cstheme="majorHAnsi"/>
          <w:sz w:val="22"/>
          <w:szCs w:val="22"/>
        </w:rPr>
        <w:t>ando</w:t>
      </w:r>
      <w:r w:rsidRPr="00AD18C5">
        <w:rPr>
          <w:rFonts w:asciiTheme="majorHAnsi" w:hAnsiTheme="majorHAnsi" w:cstheme="majorHAnsi"/>
          <w:sz w:val="22"/>
          <w:szCs w:val="22"/>
        </w:rPr>
        <w:t>, gli elementi di innovatività, la sostenibilità</w:t>
      </w:r>
      <w:r w:rsidR="00364309">
        <w:rPr>
          <w:rFonts w:asciiTheme="majorHAnsi" w:hAnsiTheme="majorHAnsi" w:cstheme="majorHAnsi"/>
          <w:sz w:val="22"/>
          <w:szCs w:val="22"/>
        </w:rPr>
        <w:t xml:space="preserve"> dell’intervento</w:t>
      </w:r>
      <w:r w:rsidRPr="00AD18C5">
        <w:rPr>
          <w:rFonts w:asciiTheme="majorHAnsi" w:hAnsiTheme="majorHAnsi" w:cstheme="majorHAnsi"/>
          <w:sz w:val="22"/>
          <w:szCs w:val="22"/>
        </w:rPr>
        <w:t xml:space="preserve"> </w:t>
      </w:r>
      <w:r w:rsidRPr="00AD18C5">
        <w:rPr>
          <w:rFonts w:asciiTheme="majorHAnsi" w:hAnsiTheme="majorHAnsi" w:cstheme="majorHAnsi"/>
          <w:b/>
          <w:bCs/>
          <w:sz w:val="22"/>
          <w:szCs w:val="22"/>
          <w:u w:val="single"/>
        </w:rPr>
        <w:t>(max 2000 parole).</w:t>
      </w:r>
    </w:p>
    <w:tbl>
      <w:tblPr>
        <w:tblStyle w:val="a"/>
        <w:tblW w:w="9604" w:type="dxa"/>
        <w:tblInd w:w="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04"/>
      </w:tblGrid>
      <w:tr w:rsidR="00FC65AC" w14:paraId="3D33CFE2" w14:textId="77777777" w:rsidTr="0057404C">
        <w:tc>
          <w:tcPr>
            <w:tcW w:w="9604" w:type="dxa"/>
          </w:tcPr>
          <w:p w14:paraId="1C7B31D7" w14:textId="77777777" w:rsidR="00FC65AC" w:rsidRDefault="00FC65AC" w:rsidP="00172B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</w:tbl>
    <w:p w14:paraId="7032946D" w14:textId="77777777" w:rsidR="00403B19" w:rsidRDefault="00403B19" w:rsidP="00FC65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5F750FC2" w14:textId="49696E70" w:rsidR="00403B19" w:rsidRPr="00FC65AC" w:rsidRDefault="00FC65AC" w:rsidP="00F032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i/>
          <w:iCs/>
        </w:rPr>
      </w:pPr>
      <w:r>
        <w:t xml:space="preserve">Descrizione dei partecipanti </w:t>
      </w:r>
      <w:r w:rsidRPr="00FC65AC">
        <w:rPr>
          <w:i/>
          <w:iCs/>
        </w:rPr>
        <w:t>(compilare la tabella sottostante per ogni partecipante)</w:t>
      </w:r>
    </w:p>
    <w:tbl>
      <w:tblPr>
        <w:tblStyle w:val="a0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6798"/>
      </w:tblGrid>
      <w:tr w:rsidR="00403B19" w14:paraId="43EA5353" w14:textId="77777777">
        <w:trPr>
          <w:trHeight w:val="360"/>
        </w:trPr>
        <w:tc>
          <w:tcPr>
            <w:tcW w:w="2830" w:type="dxa"/>
            <w:shd w:val="clear" w:color="auto" w:fill="auto"/>
            <w:vAlign w:val="center"/>
          </w:tcPr>
          <w:p w14:paraId="28EA708D" w14:textId="77777777" w:rsidR="00403B19" w:rsidRDefault="00FC65AC" w:rsidP="00FC65AC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Numero del partecipante</w:t>
            </w:r>
          </w:p>
        </w:tc>
        <w:tc>
          <w:tcPr>
            <w:tcW w:w="6798" w:type="dxa"/>
            <w:shd w:val="clear" w:color="auto" w:fill="auto"/>
            <w:vAlign w:val="center"/>
          </w:tcPr>
          <w:p w14:paraId="44EC9A5A" w14:textId="77777777" w:rsidR="00403B19" w:rsidRDefault="00403B19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403B19" w14:paraId="4243CB79" w14:textId="77777777">
        <w:trPr>
          <w:trHeight w:val="497"/>
        </w:trPr>
        <w:tc>
          <w:tcPr>
            <w:tcW w:w="2830" w:type="dxa"/>
            <w:shd w:val="clear" w:color="auto" w:fill="auto"/>
            <w:vAlign w:val="center"/>
          </w:tcPr>
          <w:p w14:paraId="0F8B6ED2" w14:textId="77777777" w:rsidR="00403B19" w:rsidRDefault="00FC65AC" w:rsidP="00FC65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Nome legale</w:t>
            </w:r>
          </w:p>
        </w:tc>
        <w:tc>
          <w:tcPr>
            <w:tcW w:w="6798" w:type="dxa"/>
            <w:shd w:val="clear" w:color="auto" w:fill="auto"/>
            <w:vAlign w:val="center"/>
          </w:tcPr>
          <w:p w14:paraId="732735B1" w14:textId="77777777" w:rsidR="00403B19" w:rsidRDefault="00403B19">
            <w:pPr>
              <w:spacing w:after="0" w:line="240" w:lineRule="auto"/>
              <w:rPr>
                <w:i/>
              </w:rPr>
            </w:pPr>
          </w:p>
        </w:tc>
      </w:tr>
      <w:tr w:rsidR="00403B19" w14:paraId="3F7C83DE" w14:textId="77777777">
        <w:trPr>
          <w:trHeight w:val="437"/>
        </w:trPr>
        <w:tc>
          <w:tcPr>
            <w:tcW w:w="2830" w:type="dxa"/>
            <w:shd w:val="clear" w:color="auto" w:fill="auto"/>
            <w:vAlign w:val="center"/>
          </w:tcPr>
          <w:p w14:paraId="3DE1CAAE" w14:textId="2C3C704F" w:rsidR="00403B19" w:rsidRDefault="00F0320D" w:rsidP="00FC65AC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Partita IVA/Codice Fiscale</w:t>
            </w:r>
          </w:p>
        </w:tc>
        <w:tc>
          <w:tcPr>
            <w:tcW w:w="6798" w:type="dxa"/>
            <w:shd w:val="clear" w:color="auto" w:fill="auto"/>
            <w:vAlign w:val="center"/>
          </w:tcPr>
          <w:p w14:paraId="1A295A5E" w14:textId="77777777" w:rsidR="00403B19" w:rsidRDefault="00403B19">
            <w:pPr>
              <w:spacing w:after="0" w:line="240" w:lineRule="auto"/>
              <w:rPr>
                <w:i/>
              </w:rPr>
            </w:pPr>
          </w:p>
        </w:tc>
      </w:tr>
      <w:tr w:rsidR="00403B19" w14:paraId="1A0E3AB2" w14:textId="77777777">
        <w:trPr>
          <w:trHeight w:val="375"/>
        </w:trPr>
        <w:tc>
          <w:tcPr>
            <w:tcW w:w="9628" w:type="dxa"/>
            <w:gridSpan w:val="2"/>
            <w:shd w:val="clear" w:color="auto" w:fill="auto"/>
            <w:vAlign w:val="center"/>
          </w:tcPr>
          <w:p w14:paraId="5AAA260E" w14:textId="0B2FBB1E" w:rsidR="00403B19" w:rsidRDefault="00FC65AC" w:rsidP="00FC65AC">
            <w:pPr>
              <w:spacing w:after="0" w:line="240" w:lineRule="auto"/>
              <w:rPr>
                <w:i/>
              </w:rPr>
            </w:pPr>
            <w:r>
              <w:rPr>
                <w:b/>
              </w:rPr>
              <w:t xml:space="preserve">Ruolo del Partner </w:t>
            </w:r>
            <w:r>
              <w:rPr>
                <w:i/>
              </w:rPr>
              <w:t>(Max 3000 caratteri spazi inclusi)</w:t>
            </w:r>
          </w:p>
          <w:p w14:paraId="66E92A72" w14:textId="0D9734C6" w:rsidR="00F0320D" w:rsidRDefault="00F0320D">
            <w:pPr>
              <w:spacing w:after="0" w:line="240" w:lineRule="auto"/>
              <w:ind w:left="132"/>
              <w:rPr>
                <w:i/>
              </w:rPr>
            </w:pPr>
          </w:p>
        </w:tc>
      </w:tr>
      <w:tr w:rsidR="00403B19" w14:paraId="485B3AB9" w14:textId="77777777">
        <w:trPr>
          <w:trHeight w:val="1245"/>
        </w:trPr>
        <w:tc>
          <w:tcPr>
            <w:tcW w:w="9628" w:type="dxa"/>
            <w:gridSpan w:val="2"/>
            <w:shd w:val="clear" w:color="auto" w:fill="auto"/>
            <w:vAlign w:val="center"/>
          </w:tcPr>
          <w:p w14:paraId="3311736B" w14:textId="7C53505C" w:rsidR="00403B19" w:rsidRPr="00F0320D" w:rsidRDefault="00FC65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Pubblicazioni, set di dati ampiamente utilizzati, software, beni, servizi o qualsiasi altro risultato pertinente al contenuto del bando</w:t>
            </w:r>
            <w:r w:rsidR="00F0320D">
              <w:rPr>
                <w:b/>
              </w:rPr>
              <w:t xml:space="preserve"> </w:t>
            </w:r>
            <w:r w:rsidR="00F0320D" w:rsidRPr="00F0320D">
              <w:rPr>
                <w:bCs/>
              </w:rPr>
              <w:t>(</w:t>
            </w:r>
            <w:r>
              <w:rPr>
                <w:i/>
              </w:rPr>
              <w:t xml:space="preserve">Elenco di un massimo di </w:t>
            </w:r>
            <w:proofErr w:type="gramStart"/>
            <w:r>
              <w:rPr>
                <w:i/>
              </w:rPr>
              <w:t>5</w:t>
            </w:r>
            <w:proofErr w:type="gramEnd"/>
            <w:r>
              <w:rPr>
                <w:i/>
              </w:rPr>
              <w:t xml:space="preserve"> pubblicazioni, set di dati ampiamente utilizzati, software, beni, servizi o qualsiasi altro risultato rilevante per il contenuto dell'invito </w:t>
            </w:r>
            <w:r w:rsidR="0047451E">
              <w:rPr>
                <w:i/>
              </w:rPr>
              <w:t>[</w:t>
            </w:r>
            <w:r>
              <w:rPr>
                <w:i/>
              </w:rPr>
              <w:t xml:space="preserve">link web a </w:t>
            </w:r>
            <w:proofErr w:type="spellStart"/>
            <w:r>
              <w:rPr>
                <w:i/>
              </w:rPr>
              <w:t>Orcid</w:t>
            </w:r>
            <w:proofErr w:type="spellEnd"/>
            <w:r>
              <w:rPr>
                <w:i/>
              </w:rPr>
              <w:t xml:space="preserve"> o Scopus</w:t>
            </w:r>
            <w:r w:rsidR="0047451E">
              <w:rPr>
                <w:i/>
              </w:rPr>
              <w:t>])</w:t>
            </w:r>
          </w:p>
          <w:p w14:paraId="46D8B0D4" w14:textId="77777777" w:rsidR="00403B19" w:rsidRDefault="00403B19">
            <w:pPr>
              <w:spacing w:after="0" w:line="240" w:lineRule="auto"/>
              <w:rPr>
                <w:i/>
              </w:rPr>
            </w:pPr>
          </w:p>
          <w:p w14:paraId="02049D52" w14:textId="77777777" w:rsidR="00403B19" w:rsidRDefault="00403B19">
            <w:pPr>
              <w:spacing w:after="0" w:line="240" w:lineRule="auto"/>
              <w:rPr>
                <w:i/>
              </w:rPr>
            </w:pPr>
          </w:p>
          <w:p w14:paraId="06140046" w14:textId="77777777" w:rsidR="00403B19" w:rsidRDefault="00403B19">
            <w:pPr>
              <w:spacing w:after="0" w:line="240" w:lineRule="auto"/>
              <w:rPr>
                <w:i/>
              </w:rPr>
            </w:pPr>
          </w:p>
        </w:tc>
      </w:tr>
      <w:tr w:rsidR="00403B19" w14:paraId="39C95B53" w14:textId="77777777">
        <w:trPr>
          <w:trHeight w:val="1245"/>
        </w:trPr>
        <w:tc>
          <w:tcPr>
            <w:tcW w:w="9628" w:type="dxa"/>
            <w:gridSpan w:val="2"/>
            <w:shd w:val="clear" w:color="auto" w:fill="auto"/>
            <w:vAlign w:val="center"/>
          </w:tcPr>
          <w:p w14:paraId="6F1B86FD" w14:textId="121712D8" w:rsidR="00403B19" w:rsidRPr="00F0320D" w:rsidRDefault="00FC65AC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Progetti o attività precedenti rilevanti, collegati all'oggetto della presente propost</w:t>
            </w:r>
            <w:r w:rsidR="00F0320D">
              <w:rPr>
                <w:b/>
                <w:color w:val="000000"/>
              </w:rPr>
              <w:t xml:space="preserve">a </w:t>
            </w:r>
            <w:r w:rsidR="00F0320D" w:rsidRPr="00F0320D">
              <w:rPr>
                <w:bCs/>
                <w:i/>
                <w:iCs/>
                <w:color w:val="000000"/>
              </w:rPr>
              <w:t>(</w:t>
            </w:r>
            <w:r>
              <w:rPr>
                <w:i/>
                <w:color w:val="000000"/>
              </w:rPr>
              <w:t>Elenco d</w:t>
            </w:r>
            <w:r w:rsidR="00B94815">
              <w:rPr>
                <w:i/>
                <w:color w:val="000000"/>
              </w:rPr>
              <w:t>i</w:t>
            </w:r>
            <w:r w:rsidR="00D42BC6">
              <w:rPr>
                <w:i/>
                <w:color w:val="000000"/>
              </w:rPr>
              <w:t xml:space="preserve"> un</w:t>
            </w:r>
            <w:r w:rsidR="00B94815">
              <w:rPr>
                <w:i/>
                <w:color w:val="000000"/>
              </w:rPr>
              <w:t xml:space="preserve"> massimo</w:t>
            </w:r>
            <w:r w:rsidR="00D42BC6">
              <w:rPr>
                <w:i/>
                <w:color w:val="000000"/>
              </w:rPr>
              <w:t xml:space="preserve"> di</w:t>
            </w:r>
            <w:r>
              <w:rPr>
                <w:i/>
                <w:color w:val="000000"/>
              </w:rPr>
              <w:t xml:space="preserve"> </w:t>
            </w:r>
            <w:proofErr w:type="gramStart"/>
            <w:r>
              <w:rPr>
                <w:i/>
                <w:color w:val="000000"/>
              </w:rPr>
              <w:t>5</w:t>
            </w:r>
            <w:proofErr w:type="gramEnd"/>
            <w:r>
              <w:rPr>
                <w:i/>
                <w:color w:val="000000"/>
              </w:rPr>
              <w:t xml:space="preserve"> progetti o attività precedenti più rilevanti, collegati all'oggetto della proposta</w:t>
            </w:r>
            <w:r w:rsidR="00F0320D">
              <w:rPr>
                <w:i/>
                <w:color w:val="000000"/>
              </w:rPr>
              <w:t>)</w:t>
            </w:r>
          </w:p>
          <w:p w14:paraId="4BCEEB3E" w14:textId="77777777" w:rsidR="00403B19" w:rsidRDefault="00403B19">
            <w:pPr>
              <w:spacing w:after="0" w:line="240" w:lineRule="auto"/>
              <w:rPr>
                <w:i/>
                <w:color w:val="000000"/>
              </w:rPr>
            </w:pPr>
          </w:p>
          <w:p w14:paraId="5C2399D7" w14:textId="77777777" w:rsidR="00403B19" w:rsidRDefault="00403B19">
            <w:pPr>
              <w:spacing w:after="0" w:line="240" w:lineRule="auto"/>
              <w:rPr>
                <w:i/>
                <w:color w:val="000000"/>
              </w:rPr>
            </w:pPr>
          </w:p>
          <w:p w14:paraId="5CD1B1A8" w14:textId="77777777" w:rsidR="00403B19" w:rsidRDefault="00403B19">
            <w:pPr>
              <w:spacing w:after="0" w:line="240" w:lineRule="auto"/>
              <w:rPr>
                <w:i/>
                <w:color w:val="000000"/>
              </w:rPr>
            </w:pPr>
          </w:p>
          <w:p w14:paraId="73997117" w14:textId="77777777" w:rsidR="00403B19" w:rsidRDefault="00403B19">
            <w:pPr>
              <w:spacing w:after="0" w:line="240" w:lineRule="auto"/>
              <w:rPr>
                <w:i/>
                <w:color w:val="000000"/>
              </w:rPr>
            </w:pPr>
          </w:p>
          <w:p w14:paraId="6094713F" w14:textId="77777777" w:rsidR="00403B19" w:rsidRDefault="00403B19">
            <w:pPr>
              <w:spacing w:after="0" w:line="240" w:lineRule="auto"/>
              <w:rPr>
                <w:i/>
                <w:color w:val="000000"/>
              </w:rPr>
            </w:pPr>
          </w:p>
        </w:tc>
      </w:tr>
      <w:tr w:rsidR="00403B19" w14:paraId="64F9F81E" w14:textId="77777777">
        <w:trPr>
          <w:trHeight w:val="675"/>
        </w:trPr>
        <w:tc>
          <w:tcPr>
            <w:tcW w:w="9628" w:type="dxa"/>
            <w:gridSpan w:val="2"/>
            <w:shd w:val="clear" w:color="auto" w:fill="auto"/>
            <w:vAlign w:val="center"/>
          </w:tcPr>
          <w:p w14:paraId="1DA89AAB" w14:textId="6714EE35" w:rsidR="00403B19" w:rsidRPr="00F0320D" w:rsidRDefault="00FC65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Infrastrutture significative e/o qualsiasi elemento importante delle attrezzature tecniche, rilevanti per il lavoro proposto</w:t>
            </w:r>
            <w:r w:rsidR="00F0320D">
              <w:rPr>
                <w:b/>
              </w:rPr>
              <w:t xml:space="preserve"> </w:t>
            </w:r>
            <w:r w:rsidR="00F0320D" w:rsidRPr="00F0320D">
              <w:rPr>
                <w:bCs/>
              </w:rPr>
              <w:t>(</w:t>
            </w:r>
            <w:r>
              <w:rPr>
                <w:i/>
                <w:color w:val="000000"/>
              </w:rPr>
              <w:t xml:space="preserve">Descrizione </w:t>
            </w:r>
            <w:r w:rsidR="007926CB">
              <w:rPr>
                <w:i/>
                <w:color w:val="000000"/>
              </w:rPr>
              <w:t>delle dotazion</w:t>
            </w:r>
            <w:r w:rsidR="00BD3B9D">
              <w:rPr>
                <w:i/>
                <w:color w:val="000000"/>
              </w:rPr>
              <w:t>i</w:t>
            </w:r>
            <w:r w:rsidR="007926CB">
              <w:rPr>
                <w:i/>
                <w:color w:val="000000"/>
              </w:rPr>
              <w:t xml:space="preserve"> </w:t>
            </w:r>
            <w:r w:rsidR="00294077">
              <w:rPr>
                <w:i/>
                <w:color w:val="000000"/>
              </w:rPr>
              <w:t>strumental</w:t>
            </w:r>
            <w:r w:rsidR="00016AD5">
              <w:rPr>
                <w:i/>
                <w:color w:val="000000"/>
              </w:rPr>
              <w:t>i</w:t>
            </w:r>
            <w:r w:rsidR="00294077">
              <w:rPr>
                <w:i/>
                <w:color w:val="000000"/>
              </w:rPr>
              <w:t xml:space="preserve"> /</w:t>
            </w:r>
            <w:r w:rsidR="007926CB">
              <w:rPr>
                <w:i/>
                <w:color w:val="000000"/>
              </w:rPr>
              <w:t>infrastruttural</w:t>
            </w:r>
            <w:r w:rsidR="00BD3B9D">
              <w:rPr>
                <w:i/>
                <w:color w:val="000000"/>
              </w:rPr>
              <w:t>i</w:t>
            </w:r>
            <w:r w:rsidR="00016AD5">
              <w:rPr>
                <w:i/>
                <w:color w:val="000000"/>
              </w:rPr>
              <w:t xml:space="preserve"> nella </w:t>
            </w:r>
            <w:r w:rsidR="00BD3B9D">
              <w:rPr>
                <w:i/>
                <w:color w:val="000000"/>
              </w:rPr>
              <w:t xml:space="preserve">propria </w:t>
            </w:r>
            <w:r w:rsidR="00016AD5">
              <w:rPr>
                <w:i/>
                <w:color w:val="000000"/>
              </w:rPr>
              <w:t>disponibilità o di cui si possa accedere</w:t>
            </w:r>
            <w:r w:rsidR="0008339F">
              <w:rPr>
                <w:i/>
                <w:color w:val="000000"/>
              </w:rPr>
              <w:t>,</w:t>
            </w:r>
            <w:r w:rsidR="00016AD5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>rilevant</w:t>
            </w:r>
            <w:r w:rsidR="0008339F">
              <w:rPr>
                <w:i/>
                <w:color w:val="000000"/>
              </w:rPr>
              <w:t>i</w:t>
            </w:r>
            <w:r>
              <w:rPr>
                <w:i/>
                <w:color w:val="000000"/>
              </w:rPr>
              <w:t xml:space="preserve"> per il lavoro proposto</w:t>
            </w:r>
            <w:r w:rsidR="00F0320D">
              <w:rPr>
                <w:i/>
                <w:color w:val="000000"/>
              </w:rPr>
              <w:t>)</w:t>
            </w:r>
          </w:p>
          <w:p w14:paraId="68424C0A" w14:textId="77777777" w:rsidR="00403B19" w:rsidRDefault="00403B19">
            <w:pPr>
              <w:spacing w:after="0" w:line="240" w:lineRule="auto"/>
              <w:rPr>
                <w:i/>
                <w:color w:val="000000"/>
              </w:rPr>
            </w:pPr>
          </w:p>
          <w:p w14:paraId="526C0522" w14:textId="77777777" w:rsidR="00403B19" w:rsidRDefault="00403B19">
            <w:pPr>
              <w:spacing w:after="0" w:line="240" w:lineRule="auto"/>
              <w:rPr>
                <w:i/>
                <w:color w:val="000000"/>
              </w:rPr>
            </w:pPr>
          </w:p>
          <w:p w14:paraId="3CF6D945" w14:textId="77777777" w:rsidR="00403B19" w:rsidRDefault="00403B19">
            <w:pPr>
              <w:spacing w:after="0" w:line="240" w:lineRule="auto"/>
              <w:rPr>
                <w:i/>
                <w:color w:val="FF0000"/>
              </w:rPr>
            </w:pPr>
          </w:p>
        </w:tc>
      </w:tr>
      <w:tr w:rsidR="00403B19" w14:paraId="4E5A5FA2" w14:textId="77777777">
        <w:trPr>
          <w:trHeight w:val="675"/>
        </w:trPr>
        <w:tc>
          <w:tcPr>
            <w:tcW w:w="9628" w:type="dxa"/>
            <w:gridSpan w:val="2"/>
            <w:shd w:val="clear" w:color="auto" w:fill="auto"/>
            <w:vAlign w:val="center"/>
          </w:tcPr>
          <w:p w14:paraId="030AF3D4" w14:textId="29034CC9" w:rsidR="00403B19" w:rsidRDefault="002C6C76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Personale coinvolto</w:t>
            </w:r>
            <w:r w:rsidR="002048D9">
              <w:rPr>
                <w:b/>
                <w:color w:val="000000"/>
              </w:rPr>
              <w:t xml:space="preserve"> </w:t>
            </w:r>
            <w:r w:rsidR="001E3BB4" w:rsidRPr="001E3BB4">
              <w:rPr>
                <w:bCs/>
                <w:color w:val="000000"/>
              </w:rPr>
              <w:t>(</w:t>
            </w:r>
            <w:r w:rsidR="00FC65AC">
              <w:rPr>
                <w:i/>
                <w:color w:val="000000"/>
              </w:rPr>
              <w:t>Breve biografia del personale coinvolto nel progetto:</w:t>
            </w:r>
            <w:r w:rsidR="0008339F">
              <w:rPr>
                <w:i/>
                <w:color w:val="000000"/>
              </w:rPr>
              <w:t xml:space="preserve"> </w:t>
            </w:r>
            <w:r w:rsidR="006C6206">
              <w:rPr>
                <w:i/>
                <w:color w:val="000000"/>
              </w:rPr>
              <w:t>profilo</w:t>
            </w:r>
            <w:r w:rsidR="00FC65AC">
              <w:rPr>
                <w:i/>
                <w:color w:val="000000"/>
              </w:rPr>
              <w:t>, ruolo nel progetto</w:t>
            </w:r>
            <w:r w:rsidR="001E3BB4">
              <w:rPr>
                <w:i/>
                <w:color w:val="000000"/>
              </w:rPr>
              <w:t>)</w:t>
            </w:r>
          </w:p>
          <w:p w14:paraId="5638AD35" w14:textId="77777777" w:rsidR="00403B19" w:rsidRDefault="00403B19">
            <w:pPr>
              <w:spacing w:after="0" w:line="240" w:lineRule="auto"/>
              <w:rPr>
                <w:b/>
                <w:color w:val="000000"/>
              </w:rPr>
            </w:pPr>
          </w:p>
          <w:p w14:paraId="5759B601" w14:textId="77777777" w:rsidR="00403B19" w:rsidRDefault="00403B19">
            <w:pPr>
              <w:spacing w:after="0" w:line="240" w:lineRule="auto"/>
              <w:rPr>
                <w:b/>
                <w:color w:val="000000"/>
              </w:rPr>
            </w:pPr>
          </w:p>
          <w:p w14:paraId="27A8167D" w14:textId="77777777" w:rsidR="00403B19" w:rsidRDefault="00403B19">
            <w:pPr>
              <w:spacing w:after="0" w:line="240" w:lineRule="auto"/>
              <w:rPr>
                <w:b/>
                <w:color w:val="000000"/>
              </w:rPr>
            </w:pPr>
          </w:p>
          <w:p w14:paraId="76736FE1" w14:textId="77777777" w:rsidR="00403B19" w:rsidRDefault="00403B19">
            <w:pPr>
              <w:spacing w:after="0" w:line="240" w:lineRule="auto"/>
              <w:rPr>
                <w:b/>
                <w:color w:val="000000"/>
              </w:rPr>
            </w:pPr>
          </w:p>
          <w:p w14:paraId="45980CF7" w14:textId="77777777" w:rsidR="00403B19" w:rsidRDefault="00403B19">
            <w:pPr>
              <w:spacing w:after="0" w:line="240" w:lineRule="auto"/>
              <w:rPr>
                <w:b/>
                <w:color w:val="000000"/>
              </w:rPr>
            </w:pPr>
          </w:p>
          <w:p w14:paraId="75362DE1" w14:textId="77777777" w:rsidR="00403B19" w:rsidRDefault="00403B19">
            <w:pPr>
              <w:spacing w:after="0" w:line="240" w:lineRule="auto"/>
              <w:rPr>
                <w:b/>
                <w:color w:val="000000"/>
              </w:rPr>
            </w:pPr>
          </w:p>
          <w:p w14:paraId="3A8AFBE3" w14:textId="77777777" w:rsidR="00403B19" w:rsidRDefault="00403B19">
            <w:pPr>
              <w:spacing w:after="0" w:line="240" w:lineRule="auto"/>
              <w:rPr>
                <w:b/>
                <w:color w:val="000000"/>
              </w:rPr>
            </w:pPr>
          </w:p>
          <w:p w14:paraId="00EE03B8" w14:textId="77777777" w:rsidR="00403B19" w:rsidRDefault="00403B19">
            <w:pPr>
              <w:spacing w:after="0" w:line="240" w:lineRule="auto"/>
              <w:rPr>
                <w:b/>
                <w:color w:val="000000"/>
              </w:rPr>
            </w:pPr>
          </w:p>
          <w:p w14:paraId="46114B90" w14:textId="77777777" w:rsidR="00403B19" w:rsidRDefault="00403B19">
            <w:pPr>
              <w:spacing w:after="0" w:line="240" w:lineRule="auto"/>
              <w:rPr>
                <w:b/>
                <w:color w:val="000000"/>
              </w:rPr>
            </w:pPr>
          </w:p>
          <w:p w14:paraId="208CA31D" w14:textId="77777777" w:rsidR="00403B19" w:rsidRDefault="00403B19">
            <w:pPr>
              <w:spacing w:after="0" w:line="240" w:lineRule="auto"/>
              <w:rPr>
                <w:b/>
                <w:color w:val="000000"/>
              </w:rPr>
            </w:pPr>
          </w:p>
        </w:tc>
      </w:tr>
    </w:tbl>
    <w:p w14:paraId="191FEC9E" w14:textId="77777777" w:rsidR="00FC65AC" w:rsidRDefault="00FC65AC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jc w:val="both"/>
      </w:pPr>
    </w:p>
    <w:p w14:paraId="2C41E7AA" w14:textId="77777777" w:rsidR="0008339F" w:rsidRDefault="0008339F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jc w:val="both"/>
      </w:pPr>
    </w:p>
    <w:p w14:paraId="7C13AA5B" w14:textId="59351AFC" w:rsidR="00403B19" w:rsidRPr="00FC65AC" w:rsidRDefault="00FC65AC" w:rsidP="00FC65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</w:pPr>
      <w:r w:rsidRPr="00FC65AC">
        <w:lastRenderedPageBreak/>
        <w:t>Sintesi dei finanziamenti richiesti</w:t>
      </w:r>
    </w:p>
    <w:p w14:paraId="197B6377" w14:textId="77777777" w:rsidR="00403B19" w:rsidRDefault="00FC65AC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</w:pPr>
      <w:r>
        <w:rPr>
          <w:noProof/>
        </w:rPr>
        <w:drawing>
          <wp:inline distT="0" distB="0" distL="0" distR="0" wp14:anchorId="1929596D" wp14:editId="3BA9EDA0">
            <wp:extent cx="5966460" cy="1833245"/>
            <wp:effectExtent l="0" t="0" r="0" b="0"/>
            <wp:docPr id="1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7111" cy="18334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87C3DB9" w14:textId="77777777" w:rsidR="00FC65AC" w:rsidRDefault="00FC65A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</w:p>
    <w:p w14:paraId="25FC6789" w14:textId="488B17E8" w:rsidR="00763E12" w:rsidRPr="00642A0D" w:rsidRDefault="00763E12" w:rsidP="00642A0D">
      <w:pPr>
        <w:pStyle w:val="Titolo1"/>
        <w:numPr>
          <w:ilvl w:val="0"/>
          <w:numId w:val="21"/>
        </w:numPr>
        <w:tabs>
          <w:tab w:val="left" w:pos="953"/>
        </w:tabs>
        <w:rPr>
          <w:color w:val="auto"/>
          <w:sz w:val="24"/>
          <w:szCs w:val="24"/>
        </w:rPr>
      </w:pPr>
      <w:r w:rsidRPr="00642A0D">
        <w:rPr>
          <w:color w:val="auto"/>
          <w:spacing w:val="-2"/>
          <w:w w:val="120"/>
          <w:sz w:val="24"/>
          <w:szCs w:val="24"/>
        </w:rPr>
        <w:t>DESCRIZIONE DEL PROGETTO</w:t>
      </w:r>
    </w:p>
    <w:p w14:paraId="6A44E37F" w14:textId="76B5E195" w:rsidR="00763E12" w:rsidRPr="003D610C" w:rsidRDefault="00763E12" w:rsidP="00642A0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 w:rsidRPr="003D610C">
        <w:t xml:space="preserve">Contesto e obiettivi del Progetto </w:t>
      </w:r>
      <w:r w:rsidRPr="003D610C">
        <w:rPr>
          <w:i/>
          <w:iCs/>
        </w:rPr>
        <w:t>(max 2000 parole)</w:t>
      </w:r>
      <w:r w:rsidRPr="003D610C">
        <w:t xml:space="preserve"> </w:t>
      </w:r>
    </w:p>
    <w:p w14:paraId="5AA6574F" w14:textId="04744412" w:rsidR="00763E12" w:rsidRPr="003D610C" w:rsidRDefault="00763E12" w:rsidP="00642A0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 w:rsidRPr="003D610C">
        <w:t>Risultati previsti e</w:t>
      </w:r>
      <w:r w:rsidR="008469B8" w:rsidRPr="003D610C">
        <w:t xml:space="preserve"> relativi</w:t>
      </w:r>
      <w:r w:rsidRPr="003D610C">
        <w:t xml:space="preserve"> indicatori di performance qualitativi e quantitativi per ciascun risultato </w:t>
      </w:r>
      <w:r w:rsidRPr="003D610C">
        <w:rPr>
          <w:i/>
          <w:iCs/>
        </w:rPr>
        <w:t>(max 2000 parole in totale)</w:t>
      </w:r>
    </w:p>
    <w:p w14:paraId="032566C1" w14:textId="39A5FA76" w:rsidR="00763E12" w:rsidRPr="003D610C" w:rsidRDefault="00763E12" w:rsidP="00642A0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 w:rsidRPr="003D610C">
        <w:t xml:space="preserve">Elementi di rilevanza e innovazione del Progetto </w:t>
      </w:r>
      <w:r w:rsidRPr="003D610C">
        <w:rPr>
          <w:i/>
          <w:iCs/>
        </w:rPr>
        <w:t>(max 1500 parole)</w:t>
      </w:r>
    </w:p>
    <w:p w14:paraId="4CE3ADE3" w14:textId="77777777" w:rsidR="00763E12" w:rsidRPr="003D610C" w:rsidRDefault="00763E12" w:rsidP="00642A0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 w:rsidRPr="003D610C">
        <w:t xml:space="preserve">Coerenza del Progetto con gli obiettivi e le finalità del Bando </w:t>
      </w:r>
      <w:r w:rsidRPr="003D610C">
        <w:rPr>
          <w:i/>
          <w:iCs/>
        </w:rPr>
        <w:t>(max 1500 parole)</w:t>
      </w:r>
    </w:p>
    <w:p w14:paraId="5622BC3E" w14:textId="328095B5" w:rsidR="00763E12" w:rsidRPr="003D610C" w:rsidRDefault="00763E12" w:rsidP="00642A0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 w:rsidRPr="003D610C">
        <w:t>G</w:t>
      </w:r>
      <w:r w:rsidR="00F9097F" w:rsidRPr="003D610C">
        <w:t>overna</w:t>
      </w:r>
      <w:r w:rsidR="008E1D0E" w:rsidRPr="003D610C">
        <w:t>nce</w:t>
      </w:r>
      <w:r w:rsidRPr="003D610C">
        <w:t xml:space="preserve"> del Progetto </w:t>
      </w:r>
      <w:r w:rsidRPr="003D610C">
        <w:rPr>
          <w:i/>
          <w:iCs/>
        </w:rPr>
        <w:t>(max 1500 parole)</w:t>
      </w:r>
      <w:r w:rsidRPr="003D610C">
        <w:t xml:space="preserve"> </w:t>
      </w:r>
    </w:p>
    <w:p w14:paraId="5A886E85" w14:textId="392496DC" w:rsidR="00763E12" w:rsidRPr="003D610C" w:rsidRDefault="00763E12" w:rsidP="00642A0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 w:rsidRPr="003D610C">
        <w:t>Attività di comunicazione e diffusione previste e</w:t>
      </w:r>
      <w:r w:rsidR="008E1D0E" w:rsidRPr="003D610C">
        <w:t>d eventuali</w:t>
      </w:r>
      <w:r w:rsidRPr="003D610C">
        <w:t xml:space="preserve"> coinvolgimento di altri soggetti sul territorio </w:t>
      </w:r>
      <w:r w:rsidRPr="003D610C">
        <w:rPr>
          <w:i/>
          <w:iCs/>
        </w:rPr>
        <w:t>(max 1500 parole)</w:t>
      </w:r>
      <w:r w:rsidRPr="003D610C">
        <w:t xml:space="preserve"> </w:t>
      </w:r>
    </w:p>
    <w:p w14:paraId="3F04DB14" w14:textId="79DB7101" w:rsidR="00763E12" w:rsidRPr="003D610C" w:rsidRDefault="00763E12" w:rsidP="00642A0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 w:rsidRPr="003D610C">
        <w:t xml:space="preserve">Impatti previsti (qualitativi e quantitativi) delle attività e risultati progettuali </w:t>
      </w:r>
      <w:r w:rsidRPr="003D610C">
        <w:rPr>
          <w:i/>
          <w:iCs/>
        </w:rPr>
        <w:t>(max 1500 parole)</w:t>
      </w:r>
      <w:r w:rsidR="00543AA7" w:rsidRPr="003D610C">
        <w:t xml:space="preserve"> </w:t>
      </w:r>
    </w:p>
    <w:p w14:paraId="0B66C0F7" w14:textId="77777777" w:rsidR="00FD2553" w:rsidRPr="00642A0D" w:rsidRDefault="00FD2553" w:rsidP="00C871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iCs/>
        </w:rPr>
      </w:pPr>
    </w:p>
    <w:p w14:paraId="385FFB62" w14:textId="5046753A" w:rsidR="00C8716F" w:rsidRPr="0075119A" w:rsidRDefault="00C8716F" w:rsidP="00C871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iCs/>
        </w:rPr>
      </w:pPr>
      <w:r w:rsidRPr="0075119A">
        <w:rPr>
          <w:iCs/>
        </w:rPr>
        <w:t>In relazione alla specificità dei temi e delle metodologie di R</w:t>
      </w:r>
      <w:r w:rsidR="000272FC">
        <w:rPr>
          <w:iCs/>
        </w:rPr>
        <w:t>&amp;</w:t>
      </w:r>
      <w:r w:rsidRPr="0075119A">
        <w:rPr>
          <w:iCs/>
        </w:rPr>
        <w:t>S presenti nella proposta progettuale, i proponenti dovranno anche evidenziare se e in che modo esso impatta sui principi previsti all’</w:t>
      </w:r>
      <w:r w:rsidR="003D610C">
        <w:rPr>
          <w:iCs/>
        </w:rPr>
        <w:t xml:space="preserve">Art. </w:t>
      </w:r>
      <w:r w:rsidRPr="0075119A">
        <w:rPr>
          <w:iCs/>
        </w:rPr>
        <w:t>5 del bando:</w:t>
      </w:r>
    </w:p>
    <w:p w14:paraId="553BB73E" w14:textId="77777777" w:rsidR="00C8716F" w:rsidRPr="003D610C" w:rsidRDefault="00C8716F" w:rsidP="003D610C">
      <w:pPr>
        <w:pStyle w:val="Paragrafoelenco"/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iCs/>
        </w:rPr>
      </w:pPr>
      <w:r w:rsidRPr="003D610C">
        <w:rPr>
          <w:iCs/>
        </w:rPr>
        <w:t>parità di genere, protezione, valorizzazione dei giovani</w:t>
      </w:r>
    </w:p>
    <w:p w14:paraId="6EF19ACA" w14:textId="77777777" w:rsidR="00C8716F" w:rsidRPr="003D610C" w:rsidRDefault="00C8716F" w:rsidP="003D610C">
      <w:pPr>
        <w:pStyle w:val="Paragrafoelenco"/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iCs/>
        </w:rPr>
      </w:pPr>
      <w:r w:rsidRPr="003D610C">
        <w:rPr>
          <w:iCs/>
        </w:rPr>
        <w:t>inclusione lavorativa</w:t>
      </w:r>
    </w:p>
    <w:p w14:paraId="45CC2C59" w14:textId="77777777" w:rsidR="00C8716F" w:rsidRPr="003D610C" w:rsidRDefault="00C8716F" w:rsidP="003D610C">
      <w:pPr>
        <w:pStyle w:val="Paragrafoelenco"/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iCs/>
        </w:rPr>
      </w:pPr>
      <w:r w:rsidRPr="003D610C">
        <w:rPr>
          <w:iCs/>
        </w:rPr>
        <w:t>Open Science e Fair data</w:t>
      </w:r>
    </w:p>
    <w:p w14:paraId="44CE1AA3" w14:textId="77777777" w:rsidR="00C8716F" w:rsidRPr="003D610C" w:rsidRDefault="00C8716F" w:rsidP="003D610C">
      <w:pPr>
        <w:pStyle w:val="Paragrafoelenco"/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iCs/>
        </w:rPr>
      </w:pPr>
      <w:r w:rsidRPr="003D610C">
        <w:rPr>
          <w:iCs/>
        </w:rPr>
        <w:t>DNSH</w:t>
      </w:r>
    </w:p>
    <w:p w14:paraId="31E0C3EB" w14:textId="77777777" w:rsidR="00C8716F" w:rsidRPr="0075119A" w:rsidRDefault="00C8716F" w:rsidP="00C871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iCs/>
        </w:rPr>
      </w:pPr>
      <w:r w:rsidRPr="0075119A">
        <w:rPr>
          <w:iCs/>
        </w:rPr>
        <w:t>e come questi aspetti sono rilevanti nella loro attività di ricerca. tale elemento verrà verificato per i progetti finanziati nell’ambito delle verifiche di controllo formale e amministrativo.</w:t>
      </w:r>
    </w:p>
    <w:p w14:paraId="26EB9FD8" w14:textId="77777777" w:rsidR="00C8716F" w:rsidRPr="00C8716F" w:rsidRDefault="00C8716F" w:rsidP="00C8716F"/>
    <w:p w14:paraId="088D0B6F" w14:textId="77777777" w:rsidR="00763E12" w:rsidRDefault="00763E12" w:rsidP="00763E12"/>
    <w:p w14:paraId="57B074E6" w14:textId="77777777" w:rsidR="00642A0D" w:rsidRDefault="00642A0D" w:rsidP="00763E12"/>
    <w:p w14:paraId="30B484FF" w14:textId="77777777" w:rsidR="00642A0D" w:rsidRPr="00763E12" w:rsidRDefault="00642A0D" w:rsidP="00763E12"/>
    <w:p w14:paraId="32C87FD0" w14:textId="1F71521F" w:rsidR="00403B19" w:rsidRPr="00FC65AC" w:rsidRDefault="00FC65AC" w:rsidP="00FC65AC">
      <w:pPr>
        <w:pStyle w:val="Paragrafoelenco"/>
        <w:keepNext/>
        <w:numPr>
          <w:ilvl w:val="0"/>
          <w:numId w:val="14"/>
        </w:numPr>
        <w:rPr>
          <w:bCs/>
          <w:i/>
          <w:iCs/>
        </w:rPr>
      </w:pPr>
      <w:r w:rsidRPr="00FC65AC">
        <w:rPr>
          <w:b/>
        </w:rPr>
        <w:lastRenderedPageBreak/>
        <w:t>Compilare la tabella riepilogativa del progetto proposta</w:t>
      </w:r>
      <w:r>
        <w:rPr>
          <w:b/>
        </w:rPr>
        <w:t xml:space="preserve"> </w:t>
      </w:r>
    </w:p>
    <w:tbl>
      <w:tblPr>
        <w:tblStyle w:val="a1"/>
        <w:tblW w:w="9675" w:type="dxa"/>
        <w:tblInd w:w="-1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235"/>
        <w:gridCol w:w="1020"/>
        <w:gridCol w:w="930"/>
        <w:gridCol w:w="1830"/>
        <w:gridCol w:w="1500"/>
        <w:gridCol w:w="2160"/>
      </w:tblGrid>
      <w:tr w:rsidR="00403B19" w14:paraId="34DA28C3" w14:textId="77777777">
        <w:trPr>
          <w:cantSplit/>
          <w:trHeight w:val="320"/>
          <w:tblHeader/>
        </w:trPr>
        <w:tc>
          <w:tcPr>
            <w:tcW w:w="2235" w:type="dxa"/>
            <w:shd w:val="clear" w:color="auto" w:fill="548DD4"/>
          </w:tcPr>
          <w:p w14:paraId="50DC27A7" w14:textId="77777777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Work Package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020" w:type="dxa"/>
            <w:shd w:val="clear" w:color="auto" w:fill="548DD4"/>
          </w:tcPr>
          <w:p w14:paraId="28EA0A63" w14:textId="77777777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Inizio [mese]</w:t>
            </w:r>
          </w:p>
        </w:tc>
        <w:tc>
          <w:tcPr>
            <w:tcW w:w="930" w:type="dxa"/>
            <w:shd w:val="clear" w:color="auto" w:fill="548DD4"/>
          </w:tcPr>
          <w:p w14:paraId="359D2DD7" w14:textId="77777777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Fine [mese]</w:t>
            </w:r>
          </w:p>
        </w:tc>
        <w:tc>
          <w:tcPr>
            <w:tcW w:w="1830" w:type="dxa"/>
            <w:shd w:val="clear" w:color="auto" w:fill="548DD4"/>
          </w:tcPr>
          <w:p w14:paraId="69F45B95" w14:textId="77777777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Deliverable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500" w:type="dxa"/>
            <w:shd w:val="clear" w:color="auto" w:fill="548DD4"/>
          </w:tcPr>
          <w:p w14:paraId="5E6A5219" w14:textId="77777777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Persone – mese</w:t>
            </w:r>
          </w:p>
        </w:tc>
        <w:tc>
          <w:tcPr>
            <w:tcW w:w="2160" w:type="dxa"/>
            <w:shd w:val="clear" w:color="auto" w:fill="548DD4"/>
          </w:tcPr>
          <w:p w14:paraId="2FDC634C" w14:textId="77777777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Budget</w:t>
            </w:r>
          </w:p>
        </w:tc>
      </w:tr>
      <w:tr w:rsidR="00403B19" w14:paraId="5B3F01BA" w14:textId="77777777">
        <w:trPr>
          <w:cantSplit/>
          <w:tblHeader/>
        </w:trPr>
        <w:tc>
          <w:tcPr>
            <w:tcW w:w="2235" w:type="dxa"/>
          </w:tcPr>
          <w:p w14:paraId="305A85A0" w14:textId="77777777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WP1 - …</w:t>
            </w:r>
          </w:p>
        </w:tc>
        <w:tc>
          <w:tcPr>
            <w:tcW w:w="1020" w:type="dxa"/>
          </w:tcPr>
          <w:p w14:paraId="1BC51B3A" w14:textId="77777777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  <w:r>
              <w:t>1</w:t>
            </w:r>
          </w:p>
        </w:tc>
        <w:tc>
          <w:tcPr>
            <w:tcW w:w="930" w:type="dxa"/>
          </w:tcPr>
          <w:p w14:paraId="73B23A36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</w:tcPr>
          <w:p w14:paraId="17702806" w14:textId="77777777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D1 - …</w:t>
            </w:r>
          </w:p>
        </w:tc>
        <w:tc>
          <w:tcPr>
            <w:tcW w:w="1500" w:type="dxa"/>
          </w:tcPr>
          <w:p w14:paraId="44BC3224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160" w:type="dxa"/>
          </w:tcPr>
          <w:p w14:paraId="02DC5F41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403B19" w14:paraId="2DB47893" w14:textId="77777777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1B32107F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6AAF8D09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6BC2753F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1E18F011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3DBE9185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52E170E2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</w:tr>
      <w:tr w:rsidR="00403B19" w14:paraId="5215B341" w14:textId="77777777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7F827D82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4C15E9D3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7FB81865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548CC53D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37779A64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026AB105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</w:tr>
      <w:tr w:rsidR="00403B19" w14:paraId="428ACC37" w14:textId="77777777">
        <w:trPr>
          <w:cantSplit/>
          <w:tblHeader/>
        </w:trPr>
        <w:tc>
          <w:tcPr>
            <w:tcW w:w="2235" w:type="dxa"/>
            <w:tcBorders>
              <w:top w:val="single" w:sz="4" w:space="0" w:color="7F7F7F"/>
            </w:tcBorders>
          </w:tcPr>
          <w:p w14:paraId="258AA56D" w14:textId="77777777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Totale</w:t>
            </w:r>
          </w:p>
        </w:tc>
        <w:tc>
          <w:tcPr>
            <w:tcW w:w="1020" w:type="dxa"/>
            <w:tcBorders>
              <w:top w:val="single" w:sz="4" w:space="0" w:color="7F7F7F"/>
            </w:tcBorders>
          </w:tcPr>
          <w:p w14:paraId="52F904CA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930" w:type="dxa"/>
            <w:tcBorders>
              <w:top w:val="single" w:sz="4" w:space="0" w:color="7F7F7F"/>
            </w:tcBorders>
          </w:tcPr>
          <w:p w14:paraId="36398A15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  <w:tcBorders>
              <w:top w:val="single" w:sz="4" w:space="0" w:color="7F7F7F"/>
            </w:tcBorders>
          </w:tcPr>
          <w:p w14:paraId="58731328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500" w:type="dxa"/>
            <w:tcBorders>
              <w:top w:val="single" w:sz="4" w:space="0" w:color="7F7F7F"/>
            </w:tcBorders>
          </w:tcPr>
          <w:p w14:paraId="51B2C2F7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7F7F7F"/>
            </w:tcBorders>
          </w:tcPr>
          <w:p w14:paraId="51EE6AFA" w14:textId="77777777" w:rsidR="00403B19" w:rsidRDefault="00403B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</w:tr>
    </w:tbl>
    <w:p w14:paraId="61C93A30" w14:textId="77777777" w:rsidR="00403B19" w:rsidRDefault="00403B19"/>
    <w:p w14:paraId="7FCA25F7" w14:textId="188FF4B1" w:rsidR="00403B19" w:rsidRPr="00FC65AC" w:rsidRDefault="00FC65AC" w:rsidP="00FC65AC">
      <w:pPr>
        <w:pStyle w:val="Paragrafoelenco"/>
        <w:numPr>
          <w:ilvl w:val="0"/>
          <w:numId w:val="14"/>
        </w:numPr>
        <w:rPr>
          <w:i/>
          <w:iCs/>
        </w:rPr>
      </w:pPr>
      <w:r w:rsidRPr="00FC65AC">
        <w:rPr>
          <w:b/>
          <w:bCs/>
        </w:rPr>
        <w:t>Fornire una descrizione per ciascun Work Package</w:t>
      </w:r>
      <w:r w:rsidR="00A979F8">
        <w:rPr>
          <w:b/>
          <w:bCs/>
        </w:rPr>
        <w:t xml:space="preserve"> e relativi </w:t>
      </w:r>
      <w:r w:rsidR="00F546FD">
        <w:rPr>
          <w:b/>
          <w:bCs/>
        </w:rPr>
        <w:t>Task</w:t>
      </w:r>
      <w:r w:rsidRPr="00FC65AC">
        <w:rPr>
          <w:b/>
          <w:bCs/>
        </w:rPr>
        <w:t xml:space="preserve">, utilizzando la seguente tabella </w:t>
      </w:r>
      <w:r w:rsidRPr="00FC65AC">
        <w:rPr>
          <w:i/>
          <w:iCs/>
        </w:rPr>
        <w:t>(utilizzare non più di una pagina per ciascun WP)</w:t>
      </w:r>
    </w:p>
    <w:tbl>
      <w:tblPr>
        <w:tblStyle w:val="a2"/>
        <w:tblW w:w="9634" w:type="dxa"/>
        <w:tblInd w:w="-1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4817"/>
        <w:gridCol w:w="4817"/>
      </w:tblGrid>
      <w:tr w:rsidR="00403B19" w14:paraId="1603F017" w14:textId="77777777">
        <w:trPr>
          <w:cantSplit/>
        </w:trPr>
        <w:tc>
          <w:tcPr>
            <w:tcW w:w="9634" w:type="dxa"/>
            <w:gridSpan w:val="2"/>
            <w:shd w:val="clear" w:color="auto" w:fill="548DD4"/>
          </w:tcPr>
          <w:p w14:paraId="091F6F77" w14:textId="065E4682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>WP1   - Titolo</w:t>
            </w:r>
            <w:r w:rsidR="0094146A">
              <w:rPr>
                <w:b/>
              </w:rPr>
              <w:t xml:space="preserve"> e Leader</w:t>
            </w:r>
          </w:p>
        </w:tc>
      </w:tr>
      <w:tr w:rsidR="00403B19" w14:paraId="5B2A2549" w14:textId="77777777">
        <w:trPr>
          <w:cantSplit/>
        </w:trPr>
        <w:tc>
          <w:tcPr>
            <w:tcW w:w="4817" w:type="dxa"/>
          </w:tcPr>
          <w:p w14:paraId="301E5D40" w14:textId="0F98CE6E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Partecipant</w:t>
            </w:r>
            <w:r w:rsidR="002F608F">
              <w:t>i/</w:t>
            </w:r>
            <w:r>
              <w:t xml:space="preserve">e </w:t>
            </w:r>
            <w:r w:rsidRPr="00FC65AC">
              <w:rPr>
                <w:i/>
                <w:iCs/>
              </w:rPr>
              <w:t>(nome partecipant</w:t>
            </w:r>
            <w:r w:rsidR="00F546FD">
              <w:rPr>
                <w:i/>
                <w:iCs/>
              </w:rPr>
              <w:t>i/e</w:t>
            </w:r>
            <w:r w:rsidRPr="00FC65AC">
              <w:rPr>
                <w:i/>
                <w:iCs/>
              </w:rPr>
              <w:t xml:space="preserve"> coinvolt</w:t>
            </w:r>
            <w:r w:rsidR="00F546FD">
              <w:rPr>
                <w:i/>
                <w:iCs/>
              </w:rPr>
              <w:t>i/</w:t>
            </w:r>
            <w:r w:rsidRPr="00FC65AC">
              <w:rPr>
                <w:i/>
                <w:iCs/>
              </w:rPr>
              <w:t>o)</w:t>
            </w:r>
            <w:r>
              <w:t>:</w:t>
            </w:r>
          </w:p>
        </w:tc>
        <w:tc>
          <w:tcPr>
            <w:tcW w:w="4817" w:type="dxa"/>
          </w:tcPr>
          <w:p w14:paraId="17EC3140" w14:textId="77777777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Persone-mese:</w:t>
            </w:r>
            <w:r>
              <w:tab/>
            </w:r>
          </w:p>
        </w:tc>
      </w:tr>
      <w:tr w:rsidR="00403B19" w14:paraId="1BCBB716" w14:textId="77777777">
        <w:trPr>
          <w:cantSplit/>
        </w:trPr>
        <w:tc>
          <w:tcPr>
            <w:tcW w:w="4817" w:type="dxa"/>
          </w:tcPr>
          <w:p w14:paraId="7AE554D5" w14:textId="01160A02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Mese inizio:</w:t>
            </w:r>
          </w:p>
        </w:tc>
        <w:tc>
          <w:tcPr>
            <w:tcW w:w="4817" w:type="dxa"/>
          </w:tcPr>
          <w:p w14:paraId="4AF45E1F" w14:textId="77777777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Mese Fine:</w:t>
            </w:r>
            <w:r>
              <w:tab/>
            </w:r>
          </w:p>
        </w:tc>
      </w:tr>
      <w:tr w:rsidR="00403B19" w14:paraId="1406A60D" w14:textId="77777777">
        <w:trPr>
          <w:cantSplit/>
        </w:trPr>
        <w:tc>
          <w:tcPr>
            <w:tcW w:w="9634" w:type="dxa"/>
            <w:gridSpan w:val="2"/>
          </w:tcPr>
          <w:p w14:paraId="713B8914" w14:textId="6ED2A289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 xml:space="preserve">Obiettivi </w:t>
            </w:r>
            <w:r w:rsidRPr="00FC65AC">
              <w:rPr>
                <w:i/>
                <w:iCs/>
              </w:rPr>
              <w:t>(breve descrizione degli obiettivi del work package)</w:t>
            </w:r>
            <w:r>
              <w:t>:</w:t>
            </w:r>
          </w:p>
        </w:tc>
      </w:tr>
      <w:tr w:rsidR="00403B19" w14:paraId="15EAB375" w14:textId="77777777">
        <w:tc>
          <w:tcPr>
            <w:tcW w:w="9634" w:type="dxa"/>
            <w:gridSpan w:val="2"/>
          </w:tcPr>
          <w:p w14:paraId="5E1CF5D8" w14:textId="77777777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u w:val="single"/>
              </w:rPr>
              <w:t>Descrizione dei task</w:t>
            </w:r>
            <w:r>
              <w:t>:</w:t>
            </w:r>
          </w:p>
          <w:p w14:paraId="457D9AF8" w14:textId="77777777" w:rsidR="00FC65AC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Titolo:</w:t>
            </w:r>
          </w:p>
          <w:p w14:paraId="3E1DBD0F" w14:textId="06278166" w:rsidR="00403B19" w:rsidRPr="00FC65AC" w:rsidRDefault="00FC65AC" w:rsidP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 w:rsidRPr="00FC65AC">
              <w:t>Breve descrizione del lavoro programmato per il singolo task:</w:t>
            </w:r>
          </w:p>
        </w:tc>
      </w:tr>
      <w:tr w:rsidR="00403B19" w14:paraId="7957D49F" w14:textId="77777777">
        <w:trPr>
          <w:cantSplit/>
        </w:trPr>
        <w:tc>
          <w:tcPr>
            <w:tcW w:w="9634" w:type="dxa"/>
            <w:gridSpan w:val="2"/>
          </w:tcPr>
          <w:p w14:paraId="67F33C29" w14:textId="77777777" w:rsidR="00403B19" w:rsidRDefault="00FC65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8"/>
              </w:tabs>
              <w:spacing w:line="288" w:lineRule="auto"/>
            </w:pPr>
            <w:r>
              <w:rPr>
                <w:u w:val="single"/>
              </w:rPr>
              <w:t>Deliverable</w:t>
            </w:r>
            <w:r>
              <w:t xml:space="preserve">: </w:t>
            </w:r>
            <w:r>
              <w:tab/>
              <w:t>D1-Titolo del deliverable, mese di consegna, diffusione</w:t>
            </w:r>
          </w:p>
        </w:tc>
      </w:tr>
    </w:tbl>
    <w:p w14:paraId="37022034" w14:textId="77777777" w:rsidR="00403B19" w:rsidRDefault="00403B1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</w:p>
    <w:p w14:paraId="679A2BC7" w14:textId="77777777" w:rsidR="00403B19" w:rsidRDefault="00FC65A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  <w:r>
        <w:rPr>
          <w:u w:val="single"/>
        </w:rPr>
        <w:t>Istruzioni alla compilazione:</w:t>
      </w:r>
    </w:p>
    <w:p w14:paraId="208E56AC" w14:textId="77777777" w:rsidR="00403B19" w:rsidRDefault="00FC65A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Elencare i task in base alla sequenza temporale.</w:t>
      </w:r>
    </w:p>
    <w:p w14:paraId="40E4D214" w14:textId="56B7DD4B" w:rsidR="00403B19" w:rsidRDefault="00FC65A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Consegna</w:t>
      </w:r>
      <w:r w:rsidR="00F208AF">
        <w:t xml:space="preserve"> del</w:t>
      </w:r>
      <w:r w:rsidR="00D017AD">
        <w:t>iverable</w:t>
      </w:r>
      <w:r>
        <w:t>: misurata in mesi dalla data di inizio del progetto (mese 1)</w:t>
      </w:r>
    </w:p>
    <w:p w14:paraId="668C0536" w14:textId="77777777" w:rsidR="00FC65AC" w:rsidRDefault="00FC65AC">
      <w:pPr>
        <w:spacing w:after="0" w:line="288" w:lineRule="auto"/>
        <w:jc w:val="both"/>
        <w:rPr>
          <w:b/>
          <w:color w:val="000000"/>
        </w:rPr>
      </w:pPr>
    </w:p>
    <w:p w14:paraId="0DDAC6F1" w14:textId="77777777" w:rsidR="00FC65AC" w:rsidRDefault="00FC65AC">
      <w:pPr>
        <w:spacing w:after="0" w:line="288" w:lineRule="auto"/>
        <w:jc w:val="both"/>
        <w:rPr>
          <w:b/>
          <w:color w:val="000000"/>
        </w:rPr>
      </w:pPr>
    </w:p>
    <w:p w14:paraId="2E99954D" w14:textId="77777777" w:rsidR="00403B19" w:rsidRDefault="00403B19"/>
    <w:p w14:paraId="550168F0" w14:textId="3F412C56" w:rsidR="00403B19" w:rsidRDefault="00FC65AC" w:rsidP="00F0320D">
      <w:pPr>
        <w:rPr>
          <w:color w:val="000000"/>
        </w:rPr>
      </w:pPr>
      <w:r>
        <w:rPr>
          <w:color w:val="000000"/>
        </w:rPr>
        <w:t>Luogo</w:t>
      </w:r>
      <w:r w:rsidR="00F0320D">
        <w:rPr>
          <w:color w:val="000000"/>
        </w:rPr>
        <w:tab/>
      </w:r>
      <w:r w:rsidR="00F0320D">
        <w:rPr>
          <w:color w:val="000000"/>
        </w:rPr>
        <w:tab/>
      </w:r>
      <w:r w:rsidR="00F0320D">
        <w:rPr>
          <w:color w:val="000000"/>
        </w:rPr>
        <w:tab/>
      </w:r>
      <w:r w:rsidR="00F0320D">
        <w:rPr>
          <w:color w:val="000000"/>
        </w:rPr>
        <w:tab/>
      </w:r>
      <w:r w:rsidR="00F0320D">
        <w:rPr>
          <w:color w:val="000000"/>
        </w:rPr>
        <w:tab/>
      </w:r>
      <w:r w:rsidR="00F0320D">
        <w:rPr>
          <w:color w:val="000000"/>
        </w:rPr>
        <w:tab/>
      </w:r>
      <w:r w:rsidR="00F0320D">
        <w:rPr>
          <w:color w:val="000000"/>
        </w:rPr>
        <w:tab/>
      </w:r>
      <w:r w:rsidR="00F0320D">
        <w:rPr>
          <w:color w:val="000000"/>
        </w:rPr>
        <w:tab/>
      </w:r>
      <w:r w:rsidR="00F0320D">
        <w:rPr>
          <w:color w:val="000000"/>
        </w:rPr>
        <w:tab/>
        <w:t xml:space="preserve">                 Firma digitale</w:t>
      </w:r>
      <w:r w:rsidR="004F102E">
        <w:rPr>
          <w:color w:val="000000"/>
        </w:rPr>
        <w:t xml:space="preserve"> </w:t>
      </w:r>
    </w:p>
    <w:p w14:paraId="332992F5" w14:textId="43C0E9E3" w:rsidR="004F102E" w:rsidRPr="00F0320D" w:rsidRDefault="004F102E" w:rsidP="003D610C"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(A CURA DEL CAPOFILA)</w:t>
      </w:r>
    </w:p>
    <w:sectPr w:rsidR="004F102E" w:rsidRPr="00F032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567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358E2" w14:textId="77777777" w:rsidR="001A426B" w:rsidRDefault="001A426B">
      <w:pPr>
        <w:spacing w:after="0" w:line="240" w:lineRule="auto"/>
      </w:pPr>
      <w:r>
        <w:separator/>
      </w:r>
    </w:p>
  </w:endnote>
  <w:endnote w:type="continuationSeparator" w:id="0">
    <w:p w14:paraId="5F458C91" w14:textId="77777777" w:rsidR="001A426B" w:rsidRDefault="001A4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A38A7" w14:textId="77777777" w:rsidR="00403B19" w:rsidRDefault="00403B1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80B70" w14:textId="77777777" w:rsidR="00403B19" w:rsidRDefault="00403B1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</w:p>
  <w:p w14:paraId="3E1BA187" w14:textId="77777777" w:rsidR="00403B19" w:rsidRDefault="00FC65AC">
    <w:pPr>
      <w:spacing w:before="240" w:after="240"/>
      <w:jc w:val="center"/>
      <w:rPr>
        <w:color w:val="000000"/>
      </w:rPr>
    </w:pPr>
    <w:r>
      <w:rPr>
        <w:rFonts w:ascii="Arial" w:eastAsia="Arial" w:hAnsi="Arial" w:cs="Arial"/>
        <w:noProof/>
        <w:color w:val="323E4F"/>
        <w:sz w:val="48"/>
        <w:szCs w:val="48"/>
      </w:rPr>
      <w:drawing>
        <wp:inline distT="114300" distB="114300" distL="114300" distR="114300" wp14:anchorId="663BC0DC" wp14:editId="1D62AF6F">
          <wp:extent cx="508557" cy="427758"/>
          <wp:effectExtent l="0" t="0" r="0" b="0"/>
          <wp:docPr id="1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8557" cy="4277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color w:val="323E4F"/>
        <w:sz w:val="48"/>
        <w:szCs w:val="48"/>
      </w:rPr>
      <w:t>Consiglio Nazionale delle Ricerche</w:t>
    </w:r>
    <w:r>
      <w:rPr>
        <w:rFonts w:ascii="Arial" w:eastAsia="Arial" w:hAnsi="Arial" w:cs="Arial"/>
        <w:noProof/>
        <w:color w:val="323E4F"/>
        <w:sz w:val="48"/>
        <w:szCs w:val="48"/>
      </w:rPr>
      <w:drawing>
        <wp:inline distT="114300" distB="114300" distL="114300" distR="114300" wp14:anchorId="6DF1044C" wp14:editId="523EC2AE">
          <wp:extent cx="617700" cy="448467"/>
          <wp:effectExtent l="0" t="0" r="0" b="0"/>
          <wp:docPr id="1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700" cy="4484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7EEA" w14:textId="77777777" w:rsidR="00403B19" w:rsidRDefault="00403B1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09F30" w14:textId="77777777" w:rsidR="001A426B" w:rsidRDefault="001A426B">
      <w:pPr>
        <w:spacing w:after="0" w:line="240" w:lineRule="auto"/>
      </w:pPr>
      <w:r>
        <w:separator/>
      </w:r>
    </w:p>
  </w:footnote>
  <w:footnote w:type="continuationSeparator" w:id="0">
    <w:p w14:paraId="2EFD6CB0" w14:textId="77777777" w:rsidR="001A426B" w:rsidRDefault="001A4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53E44" w14:textId="77777777" w:rsidR="00403B19" w:rsidRDefault="00403B1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F7622" w14:textId="2255C6C8" w:rsidR="00403B19" w:rsidRDefault="00F0320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FB7BC13" wp14:editId="02C77280">
          <wp:simplePos x="0" y="0"/>
          <wp:positionH relativeFrom="margin">
            <wp:align>center</wp:align>
          </wp:positionH>
          <wp:positionV relativeFrom="paragraph">
            <wp:posOffset>-99060</wp:posOffset>
          </wp:positionV>
          <wp:extent cx="5319713" cy="666750"/>
          <wp:effectExtent l="0" t="0" r="0" b="0"/>
          <wp:wrapNone/>
          <wp:docPr id="1078970134" name="image1.png" descr="Immagine che contiene schermata, Elementi grafici, grafica, Carattere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8970134" name="image1.png" descr="Immagine che contiene schermata, Elementi grafici, grafica, Carattere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19713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663A003" w14:textId="77777777" w:rsidR="00403B19" w:rsidRDefault="00403B1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2B125CF7" w14:textId="77777777" w:rsidR="00F0320D" w:rsidRDefault="00F0320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30ABAA31" w14:textId="77777777" w:rsidR="00F0320D" w:rsidRDefault="00F0320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00ADF" w14:textId="77777777" w:rsidR="00403B19" w:rsidRDefault="00403B1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1550"/>
    <w:multiLevelType w:val="hybridMultilevel"/>
    <w:tmpl w:val="C9E4EB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010AFA"/>
    <w:multiLevelType w:val="hybridMultilevel"/>
    <w:tmpl w:val="0E3673F6"/>
    <w:lvl w:ilvl="0" w:tplc="FF364C2A">
      <w:start w:val="1"/>
      <w:numFmt w:val="lowerLetter"/>
      <w:lvlText w:val="%1)"/>
      <w:lvlJc w:val="left"/>
      <w:pPr>
        <w:ind w:left="182" w:hanging="360"/>
      </w:pPr>
      <w:rPr>
        <w:rFonts w:hint="default"/>
        <w:b w:val="0"/>
        <w:bCs w:val="0"/>
        <w:i w:val="0"/>
        <w:iCs w:val="0"/>
        <w:color w:val="auto"/>
        <w:spacing w:val="-1"/>
        <w:w w:val="86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412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326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240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54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982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896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81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E09126E"/>
    <w:multiLevelType w:val="hybridMultilevel"/>
    <w:tmpl w:val="5C1E761E"/>
    <w:lvl w:ilvl="0" w:tplc="04100019">
      <w:start w:val="1"/>
      <w:numFmt w:val="lowerLetter"/>
      <w:lvlText w:val="%1."/>
      <w:lvlJc w:val="left"/>
      <w:pPr>
        <w:ind w:left="152" w:hanging="360"/>
      </w:p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" w15:restartNumberingAfterBreak="0">
    <w:nsid w:val="1C6047C3"/>
    <w:multiLevelType w:val="hybridMultilevel"/>
    <w:tmpl w:val="C2026070"/>
    <w:lvl w:ilvl="0" w:tplc="39BC4872">
      <w:start w:val="1"/>
      <w:numFmt w:val="lowerLetter"/>
      <w:lvlText w:val="%1."/>
      <w:lvlJc w:val="left"/>
      <w:pPr>
        <w:ind w:left="-11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-49" w:hanging="360"/>
      </w:pPr>
    </w:lvl>
    <w:lvl w:ilvl="2" w:tplc="0809001B" w:tentative="1">
      <w:start w:val="1"/>
      <w:numFmt w:val="lowerRoman"/>
      <w:lvlText w:val="%3."/>
      <w:lvlJc w:val="right"/>
      <w:pPr>
        <w:ind w:left="671" w:hanging="180"/>
      </w:pPr>
    </w:lvl>
    <w:lvl w:ilvl="3" w:tplc="0809000F" w:tentative="1">
      <w:start w:val="1"/>
      <w:numFmt w:val="decimal"/>
      <w:lvlText w:val="%4."/>
      <w:lvlJc w:val="left"/>
      <w:pPr>
        <w:ind w:left="1391" w:hanging="360"/>
      </w:pPr>
    </w:lvl>
    <w:lvl w:ilvl="4" w:tplc="08090019" w:tentative="1">
      <w:start w:val="1"/>
      <w:numFmt w:val="lowerLetter"/>
      <w:lvlText w:val="%5."/>
      <w:lvlJc w:val="left"/>
      <w:pPr>
        <w:ind w:left="2111" w:hanging="360"/>
      </w:pPr>
    </w:lvl>
    <w:lvl w:ilvl="5" w:tplc="0809001B" w:tentative="1">
      <w:start w:val="1"/>
      <w:numFmt w:val="lowerRoman"/>
      <w:lvlText w:val="%6."/>
      <w:lvlJc w:val="right"/>
      <w:pPr>
        <w:ind w:left="2831" w:hanging="180"/>
      </w:pPr>
    </w:lvl>
    <w:lvl w:ilvl="6" w:tplc="0809000F" w:tentative="1">
      <w:start w:val="1"/>
      <w:numFmt w:val="decimal"/>
      <w:lvlText w:val="%7."/>
      <w:lvlJc w:val="left"/>
      <w:pPr>
        <w:ind w:left="3551" w:hanging="360"/>
      </w:pPr>
    </w:lvl>
    <w:lvl w:ilvl="7" w:tplc="08090019" w:tentative="1">
      <w:start w:val="1"/>
      <w:numFmt w:val="lowerLetter"/>
      <w:lvlText w:val="%8."/>
      <w:lvlJc w:val="left"/>
      <w:pPr>
        <w:ind w:left="4271" w:hanging="360"/>
      </w:pPr>
    </w:lvl>
    <w:lvl w:ilvl="8" w:tplc="0809001B" w:tentative="1">
      <w:start w:val="1"/>
      <w:numFmt w:val="lowerRoman"/>
      <w:lvlText w:val="%9."/>
      <w:lvlJc w:val="right"/>
      <w:pPr>
        <w:ind w:left="4991" w:hanging="180"/>
      </w:pPr>
    </w:lvl>
  </w:abstractNum>
  <w:abstractNum w:abstractNumId="4" w15:restartNumberingAfterBreak="0">
    <w:nsid w:val="212C41B2"/>
    <w:multiLevelType w:val="hybridMultilevel"/>
    <w:tmpl w:val="926CD39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CA1060"/>
    <w:multiLevelType w:val="hybridMultilevel"/>
    <w:tmpl w:val="D3F05E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2562D"/>
    <w:multiLevelType w:val="multilevel"/>
    <w:tmpl w:val="73167C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920F3"/>
    <w:multiLevelType w:val="hybridMultilevel"/>
    <w:tmpl w:val="9B50F9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F4550"/>
    <w:multiLevelType w:val="multilevel"/>
    <w:tmpl w:val="C68C62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37DF1"/>
    <w:multiLevelType w:val="multilevel"/>
    <w:tmpl w:val="C3AC44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A1545"/>
    <w:multiLevelType w:val="multilevel"/>
    <w:tmpl w:val="5C0235B6"/>
    <w:lvl w:ilvl="0">
      <w:start w:val="1"/>
      <w:numFmt w:val="lowerLetter"/>
      <w:lvlText w:val="%1."/>
      <w:lvlJc w:val="left"/>
      <w:pPr>
        <w:ind w:left="1080" w:hanging="360"/>
      </w:pPr>
      <w:rPr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74008B"/>
    <w:multiLevelType w:val="multilevel"/>
    <w:tmpl w:val="E1BC869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65115E"/>
    <w:multiLevelType w:val="hybridMultilevel"/>
    <w:tmpl w:val="FEA8227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C1636"/>
    <w:multiLevelType w:val="multilevel"/>
    <w:tmpl w:val="F7120022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896637"/>
    <w:multiLevelType w:val="hybridMultilevel"/>
    <w:tmpl w:val="4822AFA8"/>
    <w:lvl w:ilvl="0" w:tplc="7F125682">
      <w:start w:val="1"/>
      <w:numFmt w:val="decimal"/>
      <w:lvlText w:val="%1."/>
      <w:lvlJc w:val="left"/>
      <w:pPr>
        <w:ind w:left="-2583" w:hanging="360"/>
      </w:pPr>
      <w:rPr>
        <w:rFonts w:ascii="Trebuchet MS" w:eastAsia="Trebuchet MS" w:hAnsi="Trebuchet MS" w:cs="Trebuchet MS" w:hint="default"/>
        <w:b/>
        <w:bCs/>
        <w:i w:val="0"/>
        <w:iCs w:val="0"/>
        <w:color w:val="4F81BD" w:themeColor="accent1"/>
        <w:spacing w:val="-1"/>
        <w:w w:val="86"/>
        <w:sz w:val="24"/>
        <w:szCs w:val="24"/>
        <w:lang w:val="it-IT" w:eastAsia="en-US" w:bidi="ar-SA"/>
      </w:rPr>
    </w:lvl>
    <w:lvl w:ilvl="1" w:tplc="80281968">
      <w:numFmt w:val="bullet"/>
      <w:lvlText w:val="•"/>
      <w:lvlJc w:val="left"/>
      <w:pPr>
        <w:ind w:left="-1353" w:hanging="360"/>
      </w:pPr>
      <w:rPr>
        <w:rFonts w:hint="default"/>
        <w:lang w:val="it-IT" w:eastAsia="en-US" w:bidi="ar-SA"/>
      </w:rPr>
    </w:lvl>
    <w:lvl w:ilvl="2" w:tplc="00A0760C">
      <w:numFmt w:val="bullet"/>
      <w:lvlText w:val="•"/>
      <w:lvlJc w:val="left"/>
      <w:pPr>
        <w:ind w:left="-439" w:hanging="360"/>
      </w:pPr>
      <w:rPr>
        <w:rFonts w:hint="default"/>
        <w:lang w:val="it-IT" w:eastAsia="en-US" w:bidi="ar-SA"/>
      </w:rPr>
    </w:lvl>
    <w:lvl w:ilvl="3" w:tplc="32CAEBBA">
      <w:numFmt w:val="bullet"/>
      <w:lvlText w:val="•"/>
      <w:lvlJc w:val="left"/>
      <w:pPr>
        <w:ind w:left="475" w:hanging="360"/>
      </w:pPr>
      <w:rPr>
        <w:rFonts w:hint="default"/>
        <w:lang w:val="it-IT" w:eastAsia="en-US" w:bidi="ar-SA"/>
      </w:rPr>
    </w:lvl>
    <w:lvl w:ilvl="4" w:tplc="C53C3818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5" w:tplc="64CEC280">
      <w:numFmt w:val="bullet"/>
      <w:lvlText w:val="•"/>
      <w:lvlJc w:val="left"/>
      <w:pPr>
        <w:ind w:left="2303" w:hanging="360"/>
      </w:pPr>
      <w:rPr>
        <w:rFonts w:hint="default"/>
        <w:lang w:val="it-IT" w:eastAsia="en-US" w:bidi="ar-SA"/>
      </w:rPr>
    </w:lvl>
    <w:lvl w:ilvl="6" w:tplc="25A80A26">
      <w:numFmt w:val="bullet"/>
      <w:lvlText w:val="•"/>
      <w:lvlJc w:val="left"/>
      <w:pPr>
        <w:ind w:left="3217" w:hanging="360"/>
      </w:pPr>
      <w:rPr>
        <w:rFonts w:hint="default"/>
        <w:lang w:val="it-IT" w:eastAsia="en-US" w:bidi="ar-SA"/>
      </w:rPr>
    </w:lvl>
    <w:lvl w:ilvl="7" w:tplc="B792F62A">
      <w:numFmt w:val="bullet"/>
      <w:lvlText w:val="•"/>
      <w:lvlJc w:val="left"/>
      <w:pPr>
        <w:ind w:left="4131" w:hanging="360"/>
      </w:pPr>
      <w:rPr>
        <w:rFonts w:hint="default"/>
        <w:lang w:val="it-IT" w:eastAsia="en-US" w:bidi="ar-SA"/>
      </w:rPr>
    </w:lvl>
    <w:lvl w:ilvl="8" w:tplc="69123B6E">
      <w:numFmt w:val="bullet"/>
      <w:lvlText w:val="•"/>
      <w:lvlJc w:val="left"/>
      <w:pPr>
        <w:ind w:left="5045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58EB79E0"/>
    <w:multiLevelType w:val="hybridMultilevel"/>
    <w:tmpl w:val="B762DB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A592661"/>
    <w:multiLevelType w:val="hybridMultilevel"/>
    <w:tmpl w:val="3BEEA8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C13816"/>
    <w:multiLevelType w:val="hybridMultilevel"/>
    <w:tmpl w:val="FFA02510"/>
    <w:lvl w:ilvl="0" w:tplc="33B2BD8A">
      <w:start w:val="6"/>
      <w:numFmt w:val="bullet"/>
      <w:lvlText w:val="-"/>
      <w:lvlJc w:val="left"/>
      <w:pPr>
        <w:ind w:left="951" w:hanging="360"/>
      </w:pPr>
      <w:rPr>
        <w:rFonts w:ascii="Calibri" w:eastAsia="Trebuchet M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18" w15:restartNumberingAfterBreak="0">
    <w:nsid w:val="7343216F"/>
    <w:multiLevelType w:val="multilevel"/>
    <w:tmpl w:val="8A6249CC"/>
    <w:lvl w:ilvl="0">
      <w:start w:val="1"/>
      <w:numFmt w:val="lowerLetter"/>
      <w:lvlText w:val="%1)"/>
      <w:lvlJc w:val="left"/>
      <w:pPr>
        <w:ind w:left="36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68587D"/>
    <w:multiLevelType w:val="multilevel"/>
    <w:tmpl w:val="34809962"/>
    <w:lvl w:ilvl="0">
      <w:start w:val="1"/>
      <w:numFmt w:val="decimal"/>
      <w:lvlText w:val="%1)"/>
      <w:lvlJc w:val="left"/>
      <w:pPr>
        <w:ind w:left="144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AD04BD9"/>
    <w:multiLevelType w:val="multilevel"/>
    <w:tmpl w:val="0D282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133260"/>
    <w:multiLevelType w:val="multilevel"/>
    <w:tmpl w:val="75F6E97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E7A68E1"/>
    <w:multiLevelType w:val="hybridMultilevel"/>
    <w:tmpl w:val="DE8A12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34766917">
    <w:abstractNumId w:val="11"/>
  </w:num>
  <w:num w:numId="2" w16cid:durableId="734745274">
    <w:abstractNumId w:val="9"/>
  </w:num>
  <w:num w:numId="3" w16cid:durableId="1818185181">
    <w:abstractNumId w:val="10"/>
  </w:num>
  <w:num w:numId="4" w16cid:durableId="1838228454">
    <w:abstractNumId w:val="19"/>
  </w:num>
  <w:num w:numId="5" w16cid:durableId="795370117">
    <w:abstractNumId w:val="20"/>
  </w:num>
  <w:num w:numId="6" w16cid:durableId="1419447732">
    <w:abstractNumId w:val="8"/>
  </w:num>
  <w:num w:numId="7" w16cid:durableId="2114588871">
    <w:abstractNumId w:val="6"/>
  </w:num>
  <w:num w:numId="8" w16cid:durableId="883831438">
    <w:abstractNumId w:val="21"/>
  </w:num>
  <w:num w:numId="9" w16cid:durableId="1099520446">
    <w:abstractNumId w:val="5"/>
  </w:num>
  <w:num w:numId="10" w16cid:durableId="166360423">
    <w:abstractNumId w:val="7"/>
  </w:num>
  <w:num w:numId="11" w16cid:durableId="1200825376">
    <w:abstractNumId w:val="2"/>
  </w:num>
  <w:num w:numId="12" w16cid:durableId="936206343">
    <w:abstractNumId w:val="12"/>
  </w:num>
  <w:num w:numId="13" w16cid:durableId="633558441">
    <w:abstractNumId w:val="16"/>
  </w:num>
  <w:num w:numId="14" w16cid:durableId="1260941095">
    <w:abstractNumId w:val="22"/>
  </w:num>
  <w:num w:numId="15" w16cid:durableId="792017295">
    <w:abstractNumId w:val="15"/>
  </w:num>
  <w:num w:numId="16" w16cid:durableId="357047392">
    <w:abstractNumId w:val="4"/>
  </w:num>
  <w:num w:numId="17" w16cid:durableId="360978217">
    <w:abstractNumId w:val="14"/>
  </w:num>
  <w:num w:numId="18" w16cid:durableId="1947690293">
    <w:abstractNumId w:val="3"/>
  </w:num>
  <w:num w:numId="19" w16cid:durableId="2097506861">
    <w:abstractNumId w:val="17"/>
  </w:num>
  <w:num w:numId="20" w16cid:durableId="1516189645">
    <w:abstractNumId w:val="1"/>
  </w:num>
  <w:num w:numId="21" w16cid:durableId="1016349186">
    <w:abstractNumId w:val="13"/>
  </w:num>
  <w:num w:numId="22" w16cid:durableId="1353991442">
    <w:abstractNumId w:val="0"/>
  </w:num>
  <w:num w:numId="23" w16cid:durableId="119684445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B19"/>
    <w:rsid w:val="00016AD5"/>
    <w:rsid w:val="000272FC"/>
    <w:rsid w:val="000354AC"/>
    <w:rsid w:val="0008339F"/>
    <w:rsid w:val="000C1131"/>
    <w:rsid w:val="001A426B"/>
    <w:rsid w:val="001E3BB4"/>
    <w:rsid w:val="002048D9"/>
    <w:rsid w:val="00294077"/>
    <w:rsid w:val="002A4A44"/>
    <w:rsid w:val="002A505B"/>
    <w:rsid w:val="002C0A99"/>
    <w:rsid w:val="002C6C76"/>
    <w:rsid w:val="002F608F"/>
    <w:rsid w:val="00364309"/>
    <w:rsid w:val="00392FDD"/>
    <w:rsid w:val="003D610C"/>
    <w:rsid w:val="00403B19"/>
    <w:rsid w:val="00427A1A"/>
    <w:rsid w:val="0047451E"/>
    <w:rsid w:val="004F102E"/>
    <w:rsid w:val="00543AA7"/>
    <w:rsid w:val="005722A6"/>
    <w:rsid w:val="00642A0D"/>
    <w:rsid w:val="006C6206"/>
    <w:rsid w:val="0075119A"/>
    <w:rsid w:val="00763E12"/>
    <w:rsid w:val="007926CB"/>
    <w:rsid w:val="008035F9"/>
    <w:rsid w:val="008469B8"/>
    <w:rsid w:val="008503DD"/>
    <w:rsid w:val="008E1D0E"/>
    <w:rsid w:val="008F6D5F"/>
    <w:rsid w:val="0094146A"/>
    <w:rsid w:val="00A17D23"/>
    <w:rsid w:val="00A32175"/>
    <w:rsid w:val="00A979F8"/>
    <w:rsid w:val="00AD18C5"/>
    <w:rsid w:val="00B114D1"/>
    <w:rsid w:val="00B31BBE"/>
    <w:rsid w:val="00B94815"/>
    <w:rsid w:val="00BD3B9D"/>
    <w:rsid w:val="00C8716F"/>
    <w:rsid w:val="00D017AD"/>
    <w:rsid w:val="00D42BC6"/>
    <w:rsid w:val="00D50EBE"/>
    <w:rsid w:val="00E561D7"/>
    <w:rsid w:val="00E60FDC"/>
    <w:rsid w:val="00E70023"/>
    <w:rsid w:val="00E831A9"/>
    <w:rsid w:val="00F0320D"/>
    <w:rsid w:val="00F208AF"/>
    <w:rsid w:val="00F546FD"/>
    <w:rsid w:val="00F9097F"/>
    <w:rsid w:val="00FC65AC"/>
    <w:rsid w:val="00F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3C559"/>
  <w15:docId w15:val="{76071D07-AB45-4591-9FFC-C11B615F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40" w:after="0" w:line="259" w:lineRule="auto"/>
      <w:outlineLvl w:val="1"/>
    </w:pPr>
    <w:rPr>
      <w:color w:val="2F5496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F0320D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AD18C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D18C5"/>
    <w:rPr>
      <w:rFonts w:ascii="Arial" w:eastAsia="Arial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p7ZIq8JLoam27+eWJVTMzeWCuw==">CgMxLjAyCWlkLm1ldWtkeTIJaC4yczhleW8xMghoLmdqZGd4czgAciExRHd6UE5YeDF0a05wVWNSYng5RWl4OTkxY0dWUUhvRDA=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Silvia Lepore</cp:lastModifiedBy>
  <cp:revision>54</cp:revision>
  <cp:lastPrinted>2024-01-26T12:27:00Z</cp:lastPrinted>
  <dcterms:created xsi:type="dcterms:W3CDTF">2024-01-23T12:25:00Z</dcterms:created>
  <dcterms:modified xsi:type="dcterms:W3CDTF">2024-01-26T12:29:00Z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0x0101001C48497B2DEE11469E5AC0A913F1AC0B</vt:lpwstr>
  </property>
</Properties>
</file>