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A0B0B" w14:textId="7E41B278" w:rsidR="00F100E4" w:rsidRPr="008F6C7A" w:rsidRDefault="00941F5B" w:rsidP="008F6C7A">
      <w:pPr>
        <w:pStyle w:val="Intestazione"/>
        <w:tabs>
          <w:tab w:val="left" w:pos="5245"/>
          <w:tab w:val="left" w:pos="5387"/>
        </w:tabs>
        <w:ind w:right="27"/>
        <w:jc w:val="center"/>
        <w:rPr>
          <w:rFonts w:cstheme="minorHAnsi"/>
          <w:sz w:val="21"/>
          <w:szCs w:val="21"/>
        </w:rPr>
      </w:pPr>
      <w:r w:rsidRPr="008F6C7A">
        <w:rPr>
          <w:rFonts w:cstheme="minorHAnsi"/>
          <w:i/>
          <w:sz w:val="21"/>
          <w:szCs w:val="21"/>
        </w:rPr>
        <w:t xml:space="preserve">                                                                     </w:t>
      </w:r>
      <w:r w:rsidR="009C6FC8" w:rsidRPr="008F6C7A">
        <w:rPr>
          <w:rFonts w:cstheme="minorHAnsi"/>
          <w:i/>
          <w:sz w:val="21"/>
          <w:szCs w:val="21"/>
        </w:rPr>
        <w:t>A</w:t>
      </w:r>
      <w:r w:rsidR="008F6C7A" w:rsidRPr="008F6C7A">
        <w:rPr>
          <w:rFonts w:cstheme="minorHAnsi"/>
          <w:i/>
          <w:sz w:val="21"/>
          <w:szCs w:val="21"/>
        </w:rPr>
        <w:t xml:space="preserve">: </w:t>
      </w:r>
      <w:r w:rsidR="00D1271E">
        <w:rPr>
          <w:rFonts w:eastAsia="Calibri" w:cstheme="minorHAnsi"/>
          <w:i/>
          <w:iCs/>
          <w:sz w:val="20"/>
          <w:szCs w:val="20"/>
        </w:rPr>
        <w:t>Responsabile dell’Unità DG – Reti e Sistemi</w:t>
      </w:r>
    </w:p>
    <w:p w14:paraId="01EB2EAB" w14:textId="366A0D58" w:rsidR="00F100E4" w:rsidRPr="008F6C7A" w:rsidRDefault="00F100E4" w:rsidP="00281B9E">
      <w:pPr>
        <w:jc w:val="both"/>
        <w:rPr>
          <w:rFonts w:cstheme="minorHAnsi"/>
          <w:sz w:val="21"/>
          <w:szCs w:val="21"/>
        </w:rPr>
      </w:pPr>
    </w:p>
    <w:p w14:paraId="3855D198" w14:textId="006B65BA" w:rsidR="00F3204C" w:rsidRPr="008F6C7A" w:rsidRDefault="00281B9E" w:rsidP="7B4E4830">
      <w:pPr>
        <w:jc w:val="both"/>
        <w:rPr>
          <w:b/>
          <w:bCs/>
          <w:sz w:val="21"/>
          <w:szCs w:val="21"/>
        </w:rPr>
      </w:pPr>
      <w:r w:rsidRPr="7B4E4830">
        <w:rPr>
          <w:b/>
          <w:bCs/>
          <w:sz w:val="21"/>
          <w:szCs w:val="21"/>
        </w:rPr>
        <w:t>OGGETTO</w:t>
      </w:r>
      <w:r w:rsidRPr="7B4E4830">
        <w:rPr>
          <w:sz w:val="21"/>
          <w:szCs w:val="21"/>
        </w:rPr>
        <w:t xml:space="preserve">: </w:t>
      </w:r>
      <w:r w:rsidRPr="7B4E4830">
        <w:rPr>
          <w:b/>
          <w:bCs/>
          <w:sz w:val="21"/>
          <w:szCs w:val="21"/>
        </w:rPr>
        <w:t xml:space="preserve">INDAGINE ESPLORATIVA DI MERCATO VOLTA A RACCOGLIERE PREVENTIVI INFORMALI </w:t>
      </w:r>
      <w:r w:rsidR="00320AE4" w:rsidRPr="00320AE4">
        <w:rPr>
          <w:b/>
          <w:bCs/>
          <w:sz w:val="21"/>
          <w:szCs w:val="21"/>
        </w:rPr>
        <w:t>FINALIZZATI ALL’AFFIDAMENTO DELLA FORNITURA DEL RINNOVO ANNUALE LICENZE SOFTWARE LABVIEW</w:t>
      </w:r>
    </w:p>
    <w:p w14:paraId="6C5B75E5" w14:textId="77777777"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6E20D837" w:rsidR="009C6FC8" w:rsidRPr="008F6C7A" w:rsidRDefault="009C6FC8" w:rsidP="00281B9E">
      <w:pPr>
        <w:jc w:val="both"/>
        <w:rPr>
          <w:rFonts w:cstheme="minorHAnsi"/>
          <w:sz w:val="21"/>
          <w:szCs w:val="21"/>
        </w:rPr>
      </w:pPr>
      <w:r w:rsidRPr="008F6C7A">
        <w:rPr>
          <w:rFonts w:cstheme="minorHAnsi"/>
          <w:sz w:val="21"/>
          <w:szCs w:val="21"/>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8F6C7A">
        <w:rPr>
          <w:rFonts w:cstheme="minorHAnsi"/>
          <w:sz w:val="21"/>
          <w:szCs w:val="21"/>
        </w:rPr>
        <w:t>/procuratore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89E8475" w14:textId="77777777" w:rsidR="007E32AC" w:rsidRPr="008F6C7A" w:rsidRDefault="007E32AC" w:rsidP="007E32AC">
      <w:pPr>
        <w:pStyle w:val="Default"/>
        <w:numPr>
          <w:ilvl w:val="0"/>
          <w:numId w:val="18"/>
        </w:numPr>
        <w:spacing w:after="18"/>
        <w:rPr>
          <w:sz w:val="21"/>
          <w:szCs w:val="21"/>
        </w:rPr>
      </w:pPr>
      <w:r w:rsidRPr="008F6C7A">
        <w:rPr>
          <w:sz w:val="21"/>
          <w:szCs w:val="21"/>
        </w:rPr>
        <w:t xml:space="preserve">requisiti di ordine generale di cui al Capo II, Titolo IV del D.lgs. 36/2023; </w:t>
      </w:r>
    </w:p>
    <w:p w14:paraId="27016F92" w14:textId="4E183B78" w:rsidR="007E32AC" w:rsidRPr="008F6C7A" w:rsidRDefault="007E32AC" w:rsidP="00E32783">
      <w:pPr>
        <w:pStyle w:val="Default"/>
        <w:numPr>
          <w:ilvl w:val="0"/>
          <w:numId w:val="18"/>
        </w:numPr>
        <w:spacing w:after="18"/>
        <w:jc w:val="both"/>
        <w:rPr>
          <w:sz w:val="21"/>
          <w:szCs w:val="21"/>
        </w:rPr>
      </w:pPr>
      <w:r w:rsidRPr="008F6C7A">
        <w:rPr>
          <w:sz w:val="21"/>
          <w:szCs w:val="21"/>
        </w:rPr>
        <w:t>requisiti</w:t>
      </w:r>
      <w:r w:rsidRPr="008F6C7A">
        <w:rPr>
          <w:b/>
          <w:bCs/>
          <w:sz w:val="21"/>
          <w:szCs w:val="21"/>
        </w:rPr>
        <w:t xml:space="preserve"> </w:t>
      </w:r>
      <w:r w:rsidRPr="008F6C7A">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8F6C7A">
        <w:rPr>
          <w:rFonts w:cstheme="minorHAnsi"/>
          <w:sz w:val="21"/>
          <w:szCs w:val="21"/>
        </w:rPr>
        <w:t>di essere iscritto in uno dei registri professionali o commerciali di cui all’allegato II.11 del D.lgs. 36/2023</w:t>
      </w:r>
      <w:r w:rsidRPr="008F6C7A">
        <w:rPr>
          <w:sz w:val="21"/>
          <w:szCs w:val="21"/>
        </w:rPr>
        <w:t xml:space="preserve">; </w:t>
      </w:r>
    </w:p>
    <w:p w14:paraId="5E11D7A0" w14:textId="2CF77325" w:rsidR="00EE3B6B" w:rsidRPr="008F6C7A" w:rsidRDefault="007E32AC" w:rsidP="007E32AC">
      <w:pPr>
        <w:pStyle w:val="Paragrafoelenco"/>
        <w:numPr>
          <w:ilvl w:val="0"/>
          <w:numId w:val="17"/>
        </w:numPr>
        <w:tabs>
          <w:tab w:val="left" w:pos="284"/>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0A72FA6A" w:rsidR="00064243" w:rsidRPr="008F6C7A" w:rsidRDefault="00AE53AF" w:rsidP="007F746E">
      <w:pPr>
        <w:pStyle w:val="Default"/>
        <w:numPr>
          <w:ilvl w:val="0"/>
          <w:numId w:val="17"/>
        </w:numPr>
        <w:jc w:val="both"/>
        <w:rPr>
          <w:rFonts w:asciiTheme="minorHAnsi" w:hAnsiTheme="minorHAnsi" w:cstheme="minorHAnsi"/>
          <w:sz w:val="21"/>
          <w:szCs w:val="21"/>
        </w:rPr>
      </w:pPr>
      <w:r w:rsidRPr="008F6C7A">
        <w:rPr>
          <w:rFonts w:asciiTheme="minorHAnsi" w:hAnsiTheme="minorHAnsi" w:cstheme="minorHAnsi"/>
          <w:sz w:val="21"/>
          <w:szCs w:val="21"/>
        </w:rPr>
        <w:t xml:space="preserve">Possesso di </w:t>
      </w:r>
      <w:r w:rsidR="00064243" w:rsidRPr="008F6C7A">
        <w:rPr>
          <w:rFonts w:asciiTheme="minorHAnsi" w:hAnsiTheme="minorHAnsi" w:cstheme="minorHAnsi"/>
          <w:sz w:val="21"/>
          <w:szCs w:val="21"/>
        </w:rPr>
        <w:t xml:space="preserve">pregresse e documentate </w:t>
      </w:r>
      <w:r w:rsidRPr="008F6C7A">
        <w:rPr>
          <w:rFonts w:asciiTheme="minorHAnsi" w:hAnsiTheme="minorHAnsi" w:cstheme="minorHAnsi"/>
          <w:sz w:val="21"/>
          <w:szCs w:val="21"/>
        </w:rPr>
        <w:t xml:space="preserve">esperienze </w:t>
      </w:r>
      <w:r w:rsidR="00770589" w:rsidRPr="008F6C7A">
        <w:rPr>
          <w:rFonts w:asciiTheme="minorHAnsi" w:hAnsiTheme="minorHAnsi" w:cstheme="minorHAnsi"/>
          <w:sz w:val="21"/>
          <w:szCs w:val="21"/>
        </w:rPr>
        <w:t>idonee all’esecuzione delle prestazioni contrattuali anch</w:t>
      </w:r>
      <w:r w:rsidR="00064243" w:rsidRPr="008F6C7A">
        <w:rPr>
          <w:rFonts w:asciiTheme="minorHAnsi" w:hAnsiTheme="minorHAnsi" w:cstheme="minorHAnsi"/>
          <w:sz w:val="21"/>
          <w:szCs w:val="21"/>
        </w:rPr>
        <w:t xml:space="preserve">e </w:t>
      </w:r>
      <w:r w:rsidR="00770589" w:rsidRPr="008F6C7A">
        <w:rPr>
          <w:rFonts w:asciiTheme="minorHAnsi" w:hAnsiTheme="minorHAnsi" w:cstheme="minorHAnsi"/>
          <w:sz w:val="21"/>
          <w:szCs w:val="21"/>
        </w:rPr>
        <w:t xml:space="preserve">se </w:t>
      </w:r>
      <w:r w:rsidR="00064243" w:rsidRPr="008F6C7A">
        <w:rPr>
          <w:rFonts w:asciiTheme="minorHAnsi" w:hAnsiTheme="minorHAnsi" w:cstheme="minorHAnsi"/>
          <w:sz w:val="21"/>
          <w:szCs w:val="21"/>
        </w:rPr>
        <w:t>non coincidenti con quelle oggetto dell’appalto.</w:t>
      </w:r>
    </w:p>
    <w:p w14:paraId="30FA3421" w14:textId="77777777" w:rsidR="009C6FC8" w:rsidRPr="008F6C7A" w:rsidRDefault="009C6FC8"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sectPr w:rsidR="009F2998" w:rsidRPr="008F6C7A" w:rsidSect="001C0D49">
      <w:headerReference w:type="default" r:id="rId11"/>
      <w:footerReference w:type="default" r:id="rId12"/>
      <w:pgSz w:w="11906" w:h="16838" w:code="9"/>
      <w:pgMar w:top="1985"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F64A6" w14:textId="77777777" w:rsidR="001C0D49" w:rsidRDefault="001C0D49" w:rsidP="00A20920">
      <w:r>
        <w:separator/>
      </w:r>
    </w:p>
  </w:endnote>
  <w:endnote w:type="continuationSeparator" w:id="0">
    <w:p w14:paraId="05ECEB3F" w14:textId="77777777" w:rsidR="001C0D49" w:rsidRDefault="001C0D49"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5CE8" w14:textId="53196303"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941F5B">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941F5B">
      <w:rPr>
        <w:rFonts w:eastAsia="Calibri" w:cstheme="minorHAnsi"/>
        <w:b/>
        <w:bCs/>
        <w:noProof/>
        <w:color w:val="0066CC"/>
        <w:sz w:val="16"/>
        <w:szCs w:val="16"/>
      </w:rPr>
      <w:t>2</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B77DD" w14:textId="77777777" w:rsidR="001C0D49" w:rsidRDefault="001C0D49" w:rsidP="00A20920">
      <w:r>
        <w:separator/>
      </w:r>
    </w:p>
  </w:footnote>
  <w:footnote w:type="continuationSeparator" w:id="0">
    <w:p w14:paraId="2873CB44" w14:textId="77777777" w:rsidR="001C0D49" w:rsidRDefault="001C0D49" w:rsidP="00A20920">
      <w:r>
        <w:continuationSeparator/>
      </w:r>
    </w:p>
  </w:footnote>
  <w:footnote w:id="1">
    <w:p w14:paraId="598DF240" w14:textId="47684211"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Pr="008F6C7A">
        <w:rPr>
          <w:rFonts w:asciiTheme="minorHAnsi" w:hAnsiTheme="minorHAnsi" w:cstheme="minorHAnsi"/>
          <w:sz w:val="15"/>
          <w:szCs w:val="15"/>
          <w:vertAlign w:val="superscript"/>
        </w:rPr>
        <w:fldChar w:fldCharType="begin"/>
      </w:r>
      <w:r w:rsidRPr="008F6C7A">
        <w:rPr>
          <w:rFonts w:asciiTheme="minorHAnsi" w:hAnsiTheme="minorHAnsi" w:cstheme="minorHAnsi"/>
          <w:sz w:val="15"/>
          <w:szCs w:val="15"/>
          <w:vertAlign w:val="superscript"/>
        </w:rPr>
        <w:instrText xml:space="preserve"> NOTEREF _Ref41906052 \h  \* MERGEFORMAT </w:instrText>
      </w:r>
      <w:r w:rsidRPr="008F6C7A">
        <w:rPr>
          <w:rFonts w:asciiTheme="minorHAnsi" w:hAnsiTheme="minorHAnsi" w:cstheme="minorHAnsi"/>
          <w:sz w:val="15"/>
          <w:szCs w:val="15"/>
          <w:vertAlign w:val="superscript"/>
        </w:rPr>
      </w:r>
      <w:r w:rsidRPr="008F6C7A">
        <w:rPr>
          <w:rFonts w:asciiTheme="minorHAnsi" w:hAnsiTheme="minorHAnsi" w:cstheme="minorHAnsi"/>
          <w:sz w:val="15"/>
          <w:szCs w:val="15"/>
          <w:vertAlign w:val="superscript"/>
        </w:rPr>
        <w:fldChar w:fldCharType="separate"/>
      </w:r>
      <w:r w:rsidRPr="008F6C7A">
        <w:rPr>
          <w:rFonts w:asciiTheme="minorHAnsi" w:hAnsiTheme="minorHAnsi" w:cstheme="minorHAnsi"/>
          <w:sz w:val="15"/>
          <w:szCs w:val="15"/>
          <w:vertAlign w:val="superscript"/>
        </w:rPr>
        <w:t>3</w:t>
      </w:r>
      <w:r w:rsidRPr="008F6C7A">
        <w:rPr>
          <w:rFonts w:asciiTheme="minorHAnsi" w:hAnsiTheme="minorHAnsi" w:cstheme="minorHAnsi"/>
          <w:sz w:val="15"/>
          <w:szCs w:val="15"/>
          <w:vertAlign w:val="superscript"/>
        </w:rPr>
        <w:fldChar w:fldCharType="end"/>
      </w:r>
      <w:r w:rsidRPr="008F6C7A">
        <w:rPr>
          <w:rFonts w:asciiTheme="minorHAnsi" w:hAnsiTheme="minorHAnsi" w:cstheme="minorHAnsi"/>
          <w:sz w:val="15"/>
          <w:szCs w:val="15"/>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2DB0" w14:textId="477D7365" w:rsidR="00621515" w:rsidRDefault="009C6FC8" w:rsidP="00D76A23">
    <w:pPr>
      <w:pStyle w:val="Intestazione"/>
      <w:jc w:val="center"/>
    </w:pPr>
    <w:r>
      <w:rPr>
        <w:noProof/>
        <w:lang w:eastAsia="it-IT"/>
      </w:rPr>
      <w:drawing>
        <wp:anchor distT="0" distB="0" distL="114300" distR="114300" simplePos="0" relativeHeight="251656704" behindDoc="0" locked="0" layoutInCell="1" allowOverlap="1" wp14:anchorId="42240146" wp14:editId="50E87BA0">
          <wp:simplePos x="0" y="0"/>
          <wp:positionH relativeFrom="margin">
            <wp:posOffset>-424815</wp:posOffset>
          </wp:positionH>
          <wp:positionV relativeFrom="margin">
            <wp:posOffset>-1270000</wp:posOffset>
          </wp:positionV>
          <wp:extent cx="6948000" cy="1004930"/>
          <wp:effectExtent l="0" t="0" r="5715" b="508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8688527">
    <w:abstractNumId w:val="1"/>
  </w:num>
  <w:num w:numId="2" w16cid:durableId="162627555">
    <w:abstractNumId w:val="18"/>
  </w:num>
  <w:num w:numId="3" w16cid:durableId="1272128358">
    <w:abstractNumId w:val="4"/>
  </w:num>
  <w:num w:numId="4" w16cid:durableId="1751005704">
    <w:abstractNumId w:val="6"/>
  </w:num>
  <w:num w:numId="5" w16cid:durableId="599875796">
    <w:abstractNumId w:val="14"/>
  </w:num>
  <w:num w:numId="6" w16cid:durableId="1166939473">
    <w:abstractNumId w:val="13"/>
  </w:num>
  <w:num w:numId="7" w16cid:durableId="1649935257">
    <w:abstractNumId w:val="8"/>
  </w:num>
  <w:num w:numId="8" w16cid:durableId="1685932279">
    <w:abstractNumId w:val="2"/>
  </w:num>
  <w:num w:numId="9" w16cid:durableId="1411191522">
    <w:abstractNumId w:val="9"/>
  </w:num>
  <w:num w:numId="10" w16cid:durableId="506552975">
    <w:abstractNumId w:val="12"/>
  </w:num>
  <w:num w:numId="11" w16cid:durableId="298921372">
    <w:abstractNumId w:val="10"/>
  </w:num>
  <w:num w:numId="12" w16cid:durableId="1177891537">
    <w:abstractNumId w:val="7"/>
  </w:num>
  <w:num w:numId="13" w16cid:durableId="263878962">
    <w:abstractNumId w:val="5"/>
  </w:num>
  <w:num w:numId="14" w16cid:durableId="1180893606">
    <w:abstractNumId w:val="15"/>
  </w:num>
  <w:num w:numId="15" w16cid:durableId="211039675">
    <w:abstractNumId w:val="11"/>
  </w:num>
  <w:num w:numId="16" w16cid:durableId="17168562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5204726">
    <w:abstractNumId w:val="16"/>
  </w:num>
  <w:num w:numId="18" w16cid:durableId="1758359164">
    <w:abstractNumId w:val="0"/>
  </w:num>
  <w:num w:numId="19" w16cid:durableId="366102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7F2C"/>
    <w:rsid w:val="000D76F7"/>
    <w:rsid w:val="000E01E9"/>
    <w:rsid w:val="000E631F"/>
    <w:rsid w:val="000F390B"/>
    <w:rsid w:val="00100559"/>
    <w:rsid w:val="0011398C"/>
    <w:rsid w:val="001204B8"/>
    <w:rsid w:val="0012517D"/>
    <w:rsid w:val="0013774F"/>
    <w:rsid w:val="00161C5D"/>
    <w:rsid w:val="00175C14"/>
    <w:rsid w:val="00192813"/>
    <w:rsid w:val="00194089"/>
    <w:rsid w:val="00194BE7"/>
    <w:rsid w:val="001974F9"/>
    <w:rsid w:val="001A361F"/>
    <w:rsid w:val="001A5287"/>
    <w:rsid w:val="001C0D49"/>
    <w:rsid w:val="001C64E6"/>
    <w:rsid w:val="001E0883"/>
    <w:rsid w:val="001F7776"/>
    <w:rsid w:val="001F7815"/>
    <w:rsid w:val="0021431F"/>
    <w:rsid w:val="002608F7"/>
    <w:rsid w:val="00261ECB"/>
    <w:rsid w:val="00281B9E"/>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20AE4"/>
    <w:rsid w:val="003523FC"/>
    <w:rsid w:val="00353215"/>
    <w:rsid w:val="00360F82"/>
    <w:rsid w:val="00385BCD"/>
    <w:rsid w:val="003878A2"/>
    <w:rsid w:val="003B5F49"/>
    <w:rsid w:val="003D06D0"/>
    <w:rsid w:val="003D464F"/>
    <w:rsid w:val="003E4FC5"/>
    <w:rsid w:val="003E718B"/>
    <w:rsid w:val="003F7F7A"/>
    <w:rsid w:val="004166C0"/>
    <w:rsid w:val="00435330"/>
    <w:rsid w:val="004366FB"/>
    <w:rsid w:val="004468CE"/>
    <w:rsid w:val="004573C7"/>
    <w:rsid w:val="00477C48"/>
    <w:rsid w:val="00487D56"/>
    <w:rsid w:val="004C04D1"/>
    <w:rsid w:val="004D1AA2"/>
    <w:rsid w:val="00526C7A"/>
    <w:rsid w:val="00531D0C"/>
    <w:rsid w:val="005553D6"/>
    <w:rsid w:val="00563302"/>
    <w:rsid w:val="00572114"/>
    <w:rsid w:val="00574637"/>
    <w:rsid w:val="005A3EC1"/>
    <w:rsid w:val="005C504F"/>
    <w:rsid w:val="005D69CC"/>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B5C52"/>
    <w:rsid w:val="008E1BEC"/>
    <w:rsid w:val="008F6C7A"/>
    <w:rsid w:val="00904E84"/>
    <w:rsid w:val="00941F5B"/>
    <w:rsid w:val="00943834"/>
    <w:rsid w:val="00963A12"/>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D1294"/>
    <w:rsid w:val="00AE0868"/>
    <w:rsid w:val="00AE53AF"/>
    <w:rsid w:val="00AE7AFC"/>
    <w:rsid w:val="00AF1431"/>
    <w:rsid w:val="00B14C03"/>
    <w:rsid w:val="00B4470B"/>
    <w:rsid w:val="00B750AF"/>
    <w:rsid w:val="00B826DC"/>
    <w:rsid w:val="00B96023"/>
    <w:rsid w:val="00BA5749"/>
    <w:rsid w:val="00BD7C54"/>
    <w:rsid w:val="00BE13E7"/>
    <w:rsid w:val="00BF6CD1"/>
    <w:rsid w:val="00C22C77"/>
    <w:rsid w:val="00C303D3"/>
    <w:rsid w:val="00C41FB1"/>
    <w:rsid w:val="00C45421"/>
    <w:rsid w:val="00C53C10"/>
    <w:rsid w:val="00C64AB3"/>
    <w:rsid w:val="00C65DA0"/>
    <w:rsid w:val="00C913E7"/>
    <w:rsid w:val="00CB5289"/>
    <w:rsid w:val="00CD788C"/>
    <w:rsid w:val="00CE2065"/>
    <w:rsid w:val="00D1271E"/>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7C82"/>
    <w:rsid w:val="00EE3B6B"/>
    <w:rsid w:val="00EE62F2"/>
    <w:rsid w:val="00EE76F5"/>
    <w:rsid w:val="00EF64BA"/>
    <w:rsid w:val="00EF6DBC"/>
    <w:rsid w:val="00F100E4"/>
    <w:rsid w:val="00F1181D"/>
    <w:rsid w:val="00F16DC9"/>
    <w:rsid w:val="00F17BC6"/>
    <w:rsid w:val="00F3204C"/>
    <w:rsid w:val="00F43889"/>
    <w:rsid w:val="00F47CDC"/>
    <w:rsid w:val="00F72F7F"/>
    <w:rsid w:val="00F91189"/>
    <w:rsid w:val="00FE7B0B"/>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0"/>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5" ma:contentTypeDescription="Creare un nuovo documento." ma:contentTypeScope="" ma:versionID="effab9cc1f57b3177c50b32270be8a4a">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3b589c657c020184d2a8d81b920a41cf"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2.xml><?xml version="1.0" encoding="utf-8"?>
<ds:datastoreItem xmlns:ds="http://schemas.openxmlformats.org/officeDocument/2006/customXml" ds:itemID="{F63600C8-2322-4C7F-B6B5-279E4FDF9DF6}">
  <ds:schemaRefs>
    <ds:schemaRef ds:uri="http://schemas.openxmlformats.org/officeDocument/2006/bibliography"/>
  </ds:schemaRefs>
</ds:datastoreItem>
</file>

<file path=customXml/itemProps3.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B941BD-66CB-4282-9751-BDDBF4FBB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445</Words>
  <Characters>2537</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SILVIO SCIPIONI</cp:lastModifiedBy>
  <cp:revision>5</cp:revision>
  <cp:lastPrinted>2023-05-30T17:09:00Z</cp:lastPrinted>
  <dcterms:created xsi:type="dcterms:W3CDTF">2023-09-12T12:53:00Z</dcterms:created>
  <dcterms:modified xsi:type="dcterms:W3CDTF">2024-01-18T09:28:00Z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