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E7715A7" w:rsidR="000A1C87" w:rsidRDefault="00281B9E" w:rsidP="00BA71DF">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197AA1" w:rsidRPr="00197AA1">
        <w:rPr>
          <w:b/>
          <w:bCs/>
          <w:sz w:val="22"/>
          <w:szCs w:val="22"/>
        </w:rPr>
        <w:t>MATERIALE DA VUOTO A4.3 ED A.4.4</w:t>
      </w:r>
      <w:r w:rsidR="00BA71DF">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    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3</cp:revision>
  <cp:lastPrinted>2023-11-10T11:06:00Z</cp:lastPrinted>
  <dcterms:created xsi:type="dcterms:W3CDTF">2024-02-21T15:40:00Z</dcterms:created>
  <dcterms:modified xsi:type="dcterms:W3CDTF">2024-02-26T08:26:00Z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