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0B0B" w14:textId="2B421B8F" w:rsidR="00F100E4" w:rsidRPr="008F6C7A" w:rsidRDefault="00941F5B" w:rsidP="008F6C7A">
      <w:pPr>
        <w:pStyle w:val="Intestazione"/>
        <w:tabs>
          <w:tab w:val="left" w:pos="5245"/>
          <w:tab w:val="left" w:pos="5387"/>
        </w:tabs>
        <w:ind w:right="27"/>
        <w:jc w:val="center"/>
        <w:rPr>
          <w:rFonts w:cstheme="minorHAnsi"/>
          <w:sz w:val="21"/>
          <w:szCs w:val="21"/>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3855D198" w14:textId="11A206D2" w:rsidR="00F3204C" w:rsidRPr="008F6C7A" w:rsidRDefault="00281B9E" w:rsidP="7B4E4830">
      <w:pPr>
        <w:jc w:val="both"/>
        <w:rPr>
          <w:b/>
          <w:bCs/>
          <w:sz w:val="21"/>
          <w:szCs w:val="21"/>
        </w:rPr>
      </w:pPr>
      <w:r w:rsidRPr="7B4E4830">
        <w:rPr>
          <w:b/>
          <w:bCs/>
          <w:sz w:val="21"/>
          <w:szCs w:val="21"/>
        </w:rPr>
        <w:t>OGGETTO</w:t>
      </w:r>
      <w:r w:rsidRPr="7B4E4830">
        <w:rPr>
          <w:sz w:val="21"/>
          <w:szCs w:val="21"/>
        </w:rPr>
        <w:t xml:space="preserve">: </w:t>
      </w:r>
      <w:r w:rsidRPr="7B4E4830">
        <w:rPr>
          <w:b/>
          <w:bCs/>
          <w:sz w:val="21"/>
          <w:szCs w:val="21"/>
        </w:rPr>
        <w:t>INDAGINE ESPLORATIVA DI MERCATO VOLTA A RACCOGLIERE PREVENTIVI INFORMALI FINALIZZATI ALL’AFFIDAMENTO D</w:t>
      </w:r>
      <w:r w:rsidR="000A1C87" w:rsidRPr="7B4E4830">
        <w:rPr>
          <w:b/>
          <w:bCs/>
          <w:sz w:val="21"/>
          <w:szCs w:val="21"/>
        </w:rPr>
        <w:t>I</w:t>
      </w:r>
      <w:r w:rsidRPr="7B4E4830">
        <w:rPr>
          <w:b/>
          <w:bCs/>
          <w:sz w:val="21"/>
          <w:szCs w:val="21"/>
        </w:rPr>
        <w:t xml:space="preserve"> </w:t>
      </w:r>
      <w:r w:rsidR="008F6C7A" w:rsidRPr="7B4E4830">
        <w:rPr>
          <w:rFonts w:eastAsia="Calibri"/>
          <w:b/>
          <w:bCs/>
          <w:i/>
          <w:iCs/>
          <w:sz w:val="20"/>
          <w:szCs w:val="20"/>
        </w:rPr>
        <w:t>[</w:t>
      </w:r>
      <w:r w:rsidR="008F6C7A" w:rsidRPr="7B4E4830">
        <w:rPr>
          <w:rFonts w:eastAsia="Calibri"/>
          <w:b/>
          <w:bCs/>
          <w:i/>
          <w:iCs/>
          <w:sz w:val="20"/>
          <w:szCs w:val="20"/>
          <w:highlight w:val="yellow"/>
        </w:rPr>
        <w:t>completare</w:t>
      </w:r>
      <w:r w:rsidR="008F6C7A" w:rsidRPr="7B4E4830">
        <w:rPr>
          <w:rFonts w:eastAsia="Calibri"/>
          <w:b/>
          <w:bCs/>
          <w:i/>
          <w:iCs/>
          <w:sz w:val="20"/>
          <w:szCs w:val="20"/>
        </w:rPr>
        <w:t>]</w:t>
      </w:r>
      <w:r w:rsidR="008F6C7A" w:rsidRPr="7B4E4830">
        <w:rPr>
          <w:rFonts w:eastAsia="Calibri"/>
          <w:i/>
          <w:iCs/>
          <w:sz w:val="20"/>
          <w:szCs w:val="20"/>
        </w:rPr>
        <w:t xml:space="preserve"> </w:t>
      </w:r>
      <w:r w:rsidR="000A1C87" w:rsidRPr="7B4E4830">
        <w:rPr>
          <w:b/>
          <w:bCs/>
          <w:sz w:val="21"/>
          <w:szCs w:val="21"/>
        </w:rPr>
        <w:t xml:space="preserve">CUP </w:t>
      </w:r>
      <w:r w:rsidR="008F6C7A" w:rsidRPr="7B4E4830">
        <w:rPr>
          <w:rFonts w:eastAsia="Calibri"/>
          <w:b/>
          <w:bCs/>
          <w:i/>
          <w:iCs/>
          <w:sz w:val="20"/>
          <w:szCs w:val="20"/>
        </w:rPr>
        <w:t>[</w:t>
      </w:r>
      <w:r w:rsidR="008F6C7A" w:rsidRPr="7B4E4830">
        <w:rPr>
          <w:rFonts w:eastAsia="Calibri"/>
          <w:b/>
          <w:bCs/>
          <w:i/>
          <w:iCs/>
          <w:sz w:val="20"/>
          <w:szCs w:val="20"/>
          <w:highlight w:val="yellow"/>
        </w:rPr>
        <w:t>completare</w:t>
      </w:r>
      <w:r w:rsidR="008F6C7A" w:rsidRPr="7B4E4830">
        <w:rPr>
          <w:rFonts w:eastAsia="Calibri"/>
          <w:b/>
          <w:bCs/>
          <w:i/>
          <w:iCs/>
          <w:sz w:val="20"/>
          <w:szCs w:val="20"/>
        </w:rPr>
        <w:t>]</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184193">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AAC96" w14:textId="77777777" w:rsidR="00184193" w:rsidRDefault="00184193" w:rsidP="00A20920">
      <w:r>
        <w:separator/>
      </w:r>
    </w:p>
  </w:endnote>
  <w:endnote w:type="continuationSeparator" w:id="0">
    <w:p w14:paraId="07F4B1A3" w14:textId="77777777" w:rsidR="00184193" w:rsidRDefault="00184193"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sansLight">
    <w:altName w:val="Trebuchet MS"/>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53196303"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941F5B">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5A86BC22" w14:textId="77777777" w:rsidR="00D7321D" w:rsidRDefault="00D7321D" w:rsidP="00D7321D">
    <w:pPr>
      <w:pStyle w:val="Pidipagina"/>
      <w:tabs>
        <w:tab w:val="clear" w:pos="4819"/>
        <w:tab w:val="clear" w:pos="9638"/>
      </w:tabs>
      <w:jc w:val="center"/>
      <w:rPr>
        <w:rFonts w:ascii="GeosansLight" w:hAnsi="GeosansLight"/>
        <w:b/>
        <w:color w:val="002F5F"/>
        <w:sz w:val="18"/>
        <w:szCs w:val="18"/>
      </w:rPr>
    </w:pPr>
    <w:r>
      <w:rPr>
        <w:rFonts w:ascii="GeosansLight" w:hAnsi="GeosansLight"/>
        <w:b/>
        <w:color w:val="002F5F"/>
        <w:sz w:val="18"/>
        <w:szCs w:val="18"/>
      </w:rPr>
      <w:t xml:space="preserve">FIRENZE </w:t>
    </w:r>
    <w:r>
      <w:rPr>
        <w:rFonts w:ascii="GeosansLight" w:hAnsi="GeosansLight"/>
        <w:b/>
        <w:color w:val="002F5F"/>
        <w:sz w:val="18"/>
        <w:szCs w:val="18"/>
      </w:rPr>
      <w:tab/>
      <w:t xml:space="preserve"> BOLOGNA </w:t>
    </w:r>
    <w:proofErr w:type="gramStart"/>
    <w:r>
      <w:rPr>
        <w:rFonts w:ascii="GeosansLight" w:hAnsi="GeosansLight"/>
        <w:b/>
        <w:color w:val="002F5F"/>
        <w:sz w:val="18"/>
        <w:szCs w:val="18"/>
      </w:rPr>
      <w:tab/>
      <w:t xml:space="preserve">  CATANIA</w:t>
    </w:r>
    <w:proofErr w:type="gramEnd"/>
    <w:r>
      <w:rPr>
        <w:rFonts w:ascii="GeosansLight" w:hAnsi="GeosansLight"/>
        <w:b/>
        <w:color w:val="002F5F"/>
        <w:sz w:val="18"/>
        <w:szCs w:val="18"/>
      </w:rPr>
      <w:tab/>
      <w:t xml:space="preserve">   ROMA</w:t>
    </w:r>
    <w:r>
      <w:rPr>
        <w:rFonts w:ascii="GeosansLight" w:hAnsi="GeosansLight"/>
        <w:b/>
        <w:color w:val="002F5F"/>
        <w:sz w:val="18"/>
        <w:szCs w:val="18"/>
      </w:rPr>
      <w:tab/>
      <w:t xml:space="preserve">              SASSARI</w:t>
    </w:r>
    <w:r>
      <w:rPr>
        <w:rFonts w:ascii="GeosansLight" w:hAnsi="GeosansLight"/>
        <w:b/>
        <w:color w:val="002F5F"/>
        <w:sz w:val="18"/>
        <w:szCs w:val="18"/>
      </w:rPr>
      <w:tab/>
      <w:t>S.MICHELE ALL’ADIGE</w:t>
    </w:r>
  </w:p>
  <w:p w14:paraId="7DEC3D70" w14:textId="77777777" w:rsidR="00D7321D" w:rsidRDefault="00D7321D" w:rsidP="00D7321D">
    <w:pPr>
      <w:pStyle w:val="Pidipagina"/>
      <w:tabs>
        <w:tab w:val="clear" w:pos="4819"/>
        <w:tab w:val="clear" w:pos="9638"/>
      </w:tabs>
      <w:jc w:val="center"/>
      <w:rPr>
        <w:rFonts w:ascii="GeosansLight" w:hAnsi="GeosansLight"/>
        <w:b/>
        <w:color w:val="002F5F"/>
        <w:sz w:val="18"/>
        <w:szCs w:val="18"/>
      </w:rPr>
    </w:pPr>
  </w:p>
  <w:p w14:paraId="6AFDF0C3" w14:textId="77777777" w:rsidR="00D7321D" w:rsidRDefault="00D7321D" w:rsidP="00D7321D">
    <w:pPr>
      <w:pStyle w:val="Pidipagina"/>
      <w:tabs>
        <w:tab w:val="clear" w:pos="4819"/>
        <w:tab w:val="clear" w:pos="9638"/>
      </w:tabs>
      <w:jc w:val="center"/>
      <w:rPr>
        <w:rFonts w:ascii="GeosansLight" w:hAnsi="GeosansLight"/>
        <w:color w:val="002F5F"/>
        <w:sz w:val="18"/>
        <w:szCs w:val="18"/>
      </w:rPr>
    </w:pPr>
    <w:r>
      <w:rPr>
        <w:rFonts w:ascii="GeosansLight" w:hAnsi="GeosansLight"/>
        <w:color w:val="002F5F"/>
        <w:sz w:val="18"/>
        <w:szCs w:val="18"/>
      </w:rPr>
      <w:t xml:space="preserve">C.F. 80054330586 – P.IVA 02118311006 </w:t>
    </w:r>
  </w:p>
  <w:p w14:paraId="2B0A6B71" w14:textId="77777777" w:rsidR="00D7321D" w:rsidRDefault="00D7321D" w:rsidP="00D7321D">
    <w:pPr>
      <w:pStyle w:val="Pidipagina"/>
      <w:tabs>
        <w:tab w:val="clear" w:pos="4819"/>
        <w:tab w:val="clear" w:pos="9638"/>
      </w:tabs>
      <w:jc w:val="center"/>
      <w:rPr>
        <w:rFonts w:ascii="GeosansLight" w:hAnsi="GeosansLight"/>
        <w:color w:val="002F5F"/>
        <w:sz w:val="18"/>
        <w:szCs w:val="18"/>
      </w:rPr>
    </w:pPr>
  </w:p>
  <w:p w14:paraId="49C8989B" w14:textId="77777777" w:rsidR="00D7321D" w:rsidRDefault="00D7321D" w:rsidP="00D7321D">
    <w:pPr>
      <w:pStyle w:val="Pidipagina"/>
      <w:tabs>
        <w:tab w:val="clear" w:pos="4819"/>
        <w:tab w:val="clear" w:pos="9638"/>
      </w:tabs>
      <w:jc w:val="center"/>
      <w:rPr>
        <w:rFonts w:ascii="GeosansLight" w:hAnsi="GeosansLight"/>
        <w:color w:val="002F5F"/>
        <w:sz w:val="18"/>
        <w:szCs w:val="18"/>
      </w:rPr>
    </w:pPr>
    <w:r>
      <w:rPr>
        <w:rFonts w:ascii="GeosansLight" w:hAnsi="GeosansLight"/>
        <w:color w:val="002F5F"/>
        <w:sz w:val="18"/>
        <w:szCs w:val="18"/>
      </w:rPr>
      <w:t xml:space="preserve">PEC: </w:t>
    </w:r>
    <w:hyperlink r:id="rId1" w:history="1">
      <w:r w:rsidRPr="004F4B33">
        <w:rPr>
          <w:rStyle w:val="Collegamentoipertestuale"/>
          <w:rFonts w:ascii="GeosansLight" w:hAnsi="GeosansLight"/>
          <w:sz w:val="18"/>
          <w:szCs w:val="18"/>
        </w:rPr>
        <w:t>protocollo.ibe@pec.cnr.it</w:t>
      </w:r>
    </w:hyperlink>
    <w:r w:rsidRPr="00EA1E0F">
      <w:rPr>
        <w:rFonts w:ascii="GeosansLight" w:hAnsi="GeosansLight"/>
        <w:color w:val="002F5F"/>
        <w:sz w:val="18"/>
        <w:szCs w:val="18"/>
      </w:rPr>
      <w:t xml:space="preserve"> </w:t>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7E36" w14:textId="77777777" w:rsidR="00184193" w:rsidRDefault="00184193" w:rsidP="00A20920">
      <w:r>
        <w:separator/>
      </w:r>
    </w:p>
  </w:footnote>
  <w:footnote w:type="continuationSeparator" w:id="0">
    <w:p w14:paraId="3598262D" w14:textId="77777777" w:rsidR="00184193" w:rsidRDefault="00184193" w:rsidP="00A20920">
      <w:r>
        <w:continuationSeparator/>
      </w:r>
    </w:p>
  </w:footnote>
  <w:footnote w:id="1">
    <w:p w14:paraId="598DF240" w14:textId="47684211"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19422750"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84193"/>
    <w:rsid w:val="00192813"/>
    <w:rsid w:val="00194089"/>
    <w:rsid w:val="00194BE7"/>
    <w:rsid w:val="001974F9"/>
    <w:rsid w:val="001A361F"/>
    <w:rsid w:val="001A5287"/>
    <w:rsid w:val="001C64E6"/>
    <w:rsid w:val="001E0883"/>
    <w:rsid w:val="001F7776"/>
    <w:rsid w:val="001F7815"/>
    <w:rsid w:val="0021431F"/>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D7C54"/>
    <w:rsid w:val="00BE13E7"/>
    <w:rsid w:val="00BF6CD1"/>
    <w:rsid w:val="00C22C77"/>
    <w:rsid w:val="00C303D3"/>
    <w:rsid w:val="00C41FB1"/>
    <w:rsid w:val="00C45421"/>
    <w:rsid w:val="00C53C10"/>
    <w:rsid w:val="00C64AB3"/>
    <w:rsid w:val="00C65DA0"/>
    <w:rsid w:val="00C913E7"/>
    <w:rsid w:val="00CB5289"/>
    <w:rsid w:val="00CD788C"/>
    <w:rsid w:val="00CE2065"/>
    <w:rsid w:val="00D14830"/>
    <w:rsid w:val="00D1796C"/>
    <w:rsid w:val="00D56F2B"/>
    <w:rsid w:val="00D61B6D"/>
    <w:rsid w:val="00D7321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aliases w:val="Carattere"/>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aliases w:val="Carattere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otocollo.ibe@pec.cnr.it" TargetMode="Externa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331daec-6e7a-4478-ad35-a27209203dd8" xsi:nil="true"/>
    <lcf76f155ced4ddcb4097134ff3c332f xmlns="0db03753-6f0b-4e1d-9bcc-9fac9949158a">
      <Terms xmlns="http://schemas.microsoft.com/office/infopath/2007/PartnerControls"/>
    </lcf76f155ced4ddcb4097134ff3c332f>
    <_Flow_SignoffStatus xmlns="0db03753-6f0b-4e1d-9bcc-9fac994915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C0F4BD402C0444AB1C8C1D6D9BF66FA" ma:contentTypeVersion="17" ma:contentTypeDescription="Creare un nuovo documento." ma:contentTypeScope="" ma:versionID="e6a71514ce326da452bd68c90a8b4b83">
  <xsd:schema xmlns:xsd="http://www.w3.org/2001/XMLSchema" xmlns:xs="http://www.w3.org/2001/XMLSchema" xmlns:p="http://schemas.microsoft.com/office/2006/metadata/properties" xmlns:ns2="e331daec-6e7a-4478-ad35-a27209203dd8" xmlns:ns3="0db03753-6f0b-4e1d-9bcc-9fac9949158a" targetNamespace="http://schemas.microsoft.com/office/2006/metadata/properties" ma:root="true" ma:fieldsID="c941a9437624e5c07da7ff7028ba533c" ns2:_="" ns3:_="">
    <xsd:import namespace="e331daec-6e7a-4478-ad35-a27209203dd8"/>
    <xsd:import namespace="0db03753-6f0b-4e1d-9bcc-9fac994915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daec-6e7a-4478-ad35-a27209203dd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a04dc6c3-dbf9-4e95-9142-8f7f2b2a9372}" ma:internalName="TaxCatchAll" ma:showField="CatchAllData" ma:web="e331daec-6e7a-4478-ad35-a27209203d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03753-6f0b-4e1d-9bcc-9fac994915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o consenso" ma:internalName="Stato_x0020_consenso">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9342B7-0407-4889-A9E6-FABD3A622249}"/>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CRISTINA ATTILIO</cp:lastModifiedBy>
  <cp:revision>4</cp:revision>
  <cp:lastPrinted>2023-05-30T17:09:00Z</cp:lastPrinted>
  <dcterms:created xsi:type="dcterms:W3CDTF">2023-09-12T12:53:00Z</dcterms:created>
  <dcterms:modified xsi:type="dcterms:W3CDTF">2024-02-07T10:24:00Z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0x0101001C0F4BD402C0444AB1C8C1D6D9BF66FA</vt:lpwstr>
  </property>
  <property fmtid="{D5CDD505-2E9C-101B-9397-08002B2CF9AE}" pid="3" name="MediaServiceImageTags">
    <vt:lpwstr/>
  </property>
</Properties>
</file>