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B80A8" w14:textId="77777777" w:rsidR="008D31DC" w:rsidRDefault="008D31DC" w:rsidP="008D31DC">
      <w:pPr>
        <w:pStyle w:val="Intestazione"/>
        <w:tabs>
          <w:tab w:val="left" w:pos="5245"/>
          <w:tab w:val="left" w:pos="5387"/>
        </w:tabs>
        <w:ind w:right="27"/>
        <w:rPr>
          <w:rFonts w:cstheme="minorHAnsi"/>
          <w:i/>
          <w:sz w:val="21"/>
          <w:szCs w:val="21"/>
        </w:rPr>
      </w:pPr>
      <w:r>
        <w:rPr>
          <w:rFonts w:cstheme="minorHAnsi"/>
          <w:i/>
          <w:sz w:val="21"/>
          <w:szCs w:val="21"/>
        </w:rPr>
        <w:t xml:space="preserve">                                               </w:t>
      </w:r>
      <w:r w:rsidRPr="008F6C7A">
        <w:rPr>
          <w:rFonts w:cstheme="minorHAnsi"/>
          <w:i/>
          <w:sz w:val="21"/>
          <w:szCs w:val="21"/>
        </w:rPr>
        <w:t xml:space="preserve">    </w:t>
      </w:r>
      <w:r>
        <w:rPr>
          <w:rFonts w:cstheme="minorHAnsi"/>
          <w:i/>
          <w:sz w:val="21"/>
          <w:szCs w:val="21"/>
        </w:rPr>
        <w:t xml:space="preserve">Al: CNR – ISASI – </w:t>
      </w:r>
    </w:p>
    <w:p w14:paraId="25C36AC6" w14:textId="77777777" w:rsidR="008D31DC" w:rsidRDefault="008D31DC" w:rsidP="008D31DC">
      <w:pPr>
        <w:pStyle w:val="Intestazione"/>
        <w:tabs>
          <w:tab w:val="left" w:pos="5245"/>
          <w:tab w:val="left" w:pos="5387"/>
        </w:tabs>
        <w:ind w:right="27"/>
        <w:jc w:val="center"/>
        <w:rPr>
          <w:rFonts w:cstheme="minorHAnsi"/>
          <w:i/>
          <w:sz w:val="21"/>
          <w:szCs w:val="21"/>
        </w:rPr>
      </w:pPr>
      <w:r>
        <w:rPr>
          <w:rFonts w:cstheme="minorHAnsi"/>
          <w:i/>
          <w:sz w:val="21"/>
          <w:szCs w:val="21"/>
        </w:rPr>
        <w:tab/>
      </w:r>
      <w:r w:rsidRPr="00A52816">
        <w:rPr>
          <w:rFonts w:cstheme="minorHAnsi"/>
          <w:i/>
          <w:sz w:val="21"/>
          <w:szCs w:val="21"/>
        </w:rPr>
        <w:t>Istituto di Scienze Applicate e Sistemi Intelligenti “Eduardo Caianiello”</w:t>
      </w:r>
    </w:p>
    <w:p w14:paraId="01EB2EAB" w14:textId="366A0D58" w:rsidR="00F100E4" w:rsidRPr="008F6C7A" w:rsidRDefault="00F100E4" w:rsidP="00281B9E">
      <w:pPr>
        <w:jc w:val="both"/>
        <w:rPr>
          <w:rFonts w:cstheme="minorHAnsi"/>
          <w:sz w:val="21"/>
          <w:szCs w:val="21"/>
        </w:rPr>
      </w:pPr>
    </w:p>
    <w:p w14:paraId="6C5B75E5" w14:textId="4ABE3809" w:rsidR="000A1C87" w:rsidRDefault="00281B9E" w:rsidP="00DE027D">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 xml:space="preserve">INDAGINE ESPLORATIVA DI MERCATO VOLTA A RACCOGLIERE PREVENTIVI INFORMALI FINALIZZATI ALL’AFFIDAMENTO </w:t>
      </w:r>
      <w:r w:rsidR="003E37C8" w:rsidRPr="003E37C8">
        <w:rPr>
          <w:rFonts w:ascii="Calibri" w:eastAsia="Calibri" w:hAnsi="Calibri" w:cs="Calibri"/>
          <w:b/>
          <w:sz w:val="22"/>
          <w:szCs w:val="22"/>
        </w:rPr>
        <w:t>DELLA FORNITURA</w:t>
      </w:r>
      <w:r w:rsidR="003E37C8" w:rsidRPr="003E37C8">
        <w:rPr>
          <w:rFonts w:ascii="Calibri" w:eastAsia="Calibri" w:hAnsi="Calibri" w:cs="Calibri"/>
          <w:b/>
          <w:color w:val="FF0000"/>
          <w:sz w:val="22"/>
          <w:szCs w:val="22"/>
        </w:rPr>
        <w:t xml:space="preserve"> </w:t>
      </w:r>
      <w:r w:rsidR="003E37C8" w:rsidRPr="003E37C8">
        <w:rPr>
          <w:rFonts w:ascii="Calibri" w:eastAsia="Calibri" w:hAnsi="Calibri" w:cs="Calibri"/>
          <w:b/>
          <w:sz w:val="22"/>
          <w:szCs w:val="22"/>
        </w:rPr>
        <w:t xml:space="preserve">DI CAMERA DI INCUBAZIONE CELLULE UNITA DI CONTROLLORE DI TEMPERATURA E CO2/Air mixer   NELL’AMBITO DEL PROGETTO 2022BKYM22_PE7_PRIN2022 Label-free </w:t>
      </w:r>
      <w:proofErr w:type="spellStart"/>
      <w:r w:rsidR="003E37C8" w:rsidRPr="003E37C8">
        <w:rPr>
          <w:rFonts w:ascii="Calibri" w:eastAsia="Calibri" w:hAnsi="Calibri" w:cs="Calibri"/>
          <w:b/>
          <w:sz w:val="22"/>
          <w:szCs w:val="22"/>
        </w:rPr>
        <w:t>cytoplasmic</w:t>
      </w:r>
      <w:proofErr w:type="spellEnd"/>
      <w:r w:rsidR="003E37C8" w:rsidRPr="003E37C8">
        <w:rPr>
          <w:rFonts w:ascii="Calibri" w:eastAsia="Calibri" w:hAnsi="Calibri" w:cs="Calibri"/>
          <w:b/>
          <w:sz w:val="22"/>
          <w:szCs w:val="22"/>
        </w:rPr>
        <w:t xml:space="preserve"> </w:t>
      </w:r>
      <w:proofErr w:type="spellStart"/>
      <w:r w:rsidR="003E37C8" w:rsidRPr="003E37C8">
        <w:rPr>
          <w:rFonts w:ascii="Calibri" w:eastAsia="Calibri" w:hAnsi="Calibri" w:cs="Calibri"/>
          <w:b/>
          <w:sz w:val="22"/>
          <w:szCs w:val="22"/>
        </w:rPr>
        <w:t>vacUoles</w:t>
      </w:r>
      <w:proofErr w:type="spellEnd"/>
      <w:r w:rsidR="003E37C8" w:rsidRPr="003E37C8">
        <w:rPr>
          <w:rFonts w:ascii="Calibri" w:eastAsia="Calibri" w:hAnsi="Calibri" w:cs="Calibri"/>
          <w:b/>
          <w:sz w:val="22"/>
          <w:szCs w:val="22"/>
        </w:rPr>
        <w:t xml:space="preserve"> </w:t>
      </w:r>
      <w:proofErr w:type="spellStart"/>
      <w:r w:rsidR="003E37C8" w:rsidRPr="003E37C8">
        <w:rPr>
          <w:rFonts w:ascii="Calibri" w:eastAsia="Calibri" w:hAnsi="Calibri" w:cs="Calibri"/>
          <w:b/>
          <w:sz w:val="22"/>
          <w:szCs w:val="22"/>
        </w:rPr>
        <w:t>pheNotyping</w:t>
      </w:r>
      <w:proofErr w:type="spellEnd"/>
      <w:r w:rsidR="003E37C8" w:rsidRPr="003E37C8">
        <w:rPr>
          <w:rFonts w:ascii="Calibri" w:eastAsia="Calibri" w:hAnsi="Calibri" w:cs="Calibri"/>
          <w:b/>
          <w:sz w:val="22"/>
          <w:szCs w:val="22"/>
        </w:rPr>
        <w:t xml:space="preserve"> </w:t>
      </w:r>
      <w:proofErr w:type="spellStart"/>
      <w:r w:rsidR="003E37C8" w:rsidRPr="003E37C8">
        <w:rPr>
          <w:rFonts w:ascii="Calibri" w:eastAsia="Calibri" w:hAnsi="Calibri" w:cs="Calibri"/>
          <w:b/>
          <w:sz w:val="22"/>
          <w:szCs w:val="22"/>
        </w:rPr>
        <w:t>plAykit</w:t>
      </w:r>
      <w:proofErr w:type="spellEnd"/>
      <w:r w:rsidR="003E37C8" w:rsidRPr="003E37C8">
        <w:rPr>
          <w:rFonts w:ascii="Calibri" w:eastAsia="Calibri" w:hAnsi="Calibri" w:cs="Calibri"/>
          <w:b/>
          <w:sz w:val="22"/>
          <w:szCs w:val="22"/>
        </w:rPr>
        <w:t xml:space="preserve"> - LUNA CUP B53D23002490006</w:t>
      </w:r>
      <w:r w:rsidRPr="7B4E4830">
        <w:rPr>
          <w:b/>
          <w:bCs/>
          <w:sz w:val="21"/>
          <w:szCs w:val="21"/>
        </w:rPr>
        <w:t xml:space="preserve"> </w:t>
      </w:r>
    </w:p>
    <w:p w14:paraId="345638F2" w14:textId="77777777" w:rsidR="00BB3D63" w:rsidRPr="00DE027D" w:rsidRDefault="00BB3D63"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5124F4ED" w14:textId="159B478D" w:rsidR="009F2998" w:rsidRPr="008F6C7A" w:rsidRDefault="009C6FC8" w:rsidP="00BB3D63">
      <w:pPr>
        <w:jc w:val="both"/>
        <w:rPr>
          <w:rFonts w:cstheme="minorHAnsi"/>
          <w:sz w:val="22"/>
          <w:szCs w:val="22"/>
        </w:rPr>
      </w:pPr>
      <w:r w:rsidRPr="008F6C7A">
        <w:rPr>
          <w:rFonts w:cstheme="minorHAnsi"/>
          <w:sz w:val="21"/>
          <w:szCs w:val="21"/>
        </w:rPr>
        <w:t xml:space="preserve">Luogo e data, _________________ </w:t>
      </w:r>
      <w:r w:rsidR="00BB3D63">
        <w:rPr>
          <w:rFonts w:cstheme="minorHAnsi"/>
          <w:sz w:val="21"/>
          <w:szCs w:val="21"/>
        </w:rPr>
        <w:t xml:space="preserve">                 </w:t>
      </w:r>
      <w:r w:rsidR="00281B9E" w:rsidRPr="008F6C7A">
        <w:rPr>
          <w:rFonts w:cstheme="minorHAnsi"/>
          <w:sz w:val="21"/>
          <w:szCs w:val="21"/>
        </w:rPr>
        <w:t>Firma digitale</w:t>
      </w:r>
      <w:r w:rsidR="00281B9E" w:rsidRPr="008F6C7A">
        <w:rPr>
          <w:rStyle w:val="Rimandonotaapidipagina"/>
          <w:rFonts w:cstheme="minorHAnsi"/>
          <w:sz w:val="21"/>
          <w:szCs w:val="21"/>
        </w:rPr>
        <w:footnoteReference w:id="1"/>
      </w:r>
      <w:r w:rsidR="00281B9E" w:rsidRPr="008F6C7A">
        <w:rPr>
          <w:rFonts w:cstheme="minorHAnsi"/>
          <w:sz w:val="21"/>
          <w:szCs w:val="21"/>
        </w:rPr>
        <w:t xml:space="preserve"> del legale</w:t>
      </w:r>
      <w:r w:rsidR="00281B9E" w:rsidRPr="00281B9E">
        <w:rPr>
          <w:rFonts w:cstheme="minorHAnsi"/>
          <w:sz w:val="22"/>
          <w:szCs w:val="22"/>
        </w:rPr>
        <w:t xml:space="preserve"> </w:t>
      </w:r>
      <w:r w:rsidR="00281B9E" w:rsidRPr="008F6C7A">
        <w:rPr>
          <w:rFonts w:cstheme="minorHAnsi"/>
          <w:sz w:val="21"/>
          <w:szCs w:val="21"/>
        </w:rPr>
        <w:t>rappresentante/procuratore</w:t>
      </w:r>
      <w:bookmarkStart w:id="0" w:name="_Ref41906052"/>
      <w:r w:rsidR="00281B9E" w:rsidRPr="008F6C7A">
        <w:rPr>
          <w:rStyle w:val="Rimandonotaapidipagina"/>
          <w:rFonts w:cstheme="minorHAnsi"/>
          <w:sz w:val="21"/>
          <w:szCs w:val="21"/>
        </w:rPr>
        <w:footnoteReference w:id="2"/>
      </w:r>
      <w:bookmarkEnd w:id="0"/>
    </w:p>
    <w:sectPr w:rsidR="009F2998" w:rsidRPr="008F6C7A" w:rsidSect="005922E7">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9C338" w14:textId="77777777" w:rsidR="005922E7" w:rsidRDefault="005922E7" w:rsidP="00A20920">
      <w:r>
        <w:separator/>
      </w:r>
    </w:p>
  </w:endnote>
  <w:endnote w:type="continuationSeparator" w:id="0">
    <w:p w14:paraId="7C7ACE8E" w14:textId="77777777" w:rsidR="005922E7" w:rsidRDefault="005922E7"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43DAE" w14:textId="77777777" w:rsidR="005922E7" w:rsidRDefault="005922E7" w:rsidP="00A20920">
      <w:r>
        <w:separator/>
      </w:r>
    </w:p>
  </w:footnote>
  <w:footnote w:type="continuationSeparator" w:id="0">
    <w:p w14:paraId="6A38A023" w14:textId="77777777" w:rsidR="005922E7" w:rsidRDefault="005922E7"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A5CBC"/>
    <w:rsid w:val="001C64E6"/>
    <w:rsid w:val="001E0883"/>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37C8"/>
    <w:rsid w:val="003E4FC5"/>
    <w:rsid w:val="003E718B"/>
    <w:rsid w:val="003F7F7A"/>
    <w:rsid w:val="004166C0"/>
    <w:rsid w:val="00435330"/>
    <w:rsid w:val="004366FB"/>
    <w:rsid w:val="004468CE"/>
    <w:rsid w:val="004573C7"/>
    <w:rsid w:val="00477C48"/>
    <w:rsid w:val="00487D56"/>
    <w:rsid w:val="004C04D1"/>
    <w:rsid w:val="004D1AA2"/>
    <w:rsid w:val="00526C7A"/>
    <w:rsid w:val="00531D0C"/>
    <w:rsid w:val="005553D6"/>
    <w:rsid w:val="00563302"/>
    <w:rsid w:val="00572114"/>
    <w:rsid w:val="00574637"/>
    <w:rsid w:val="005922E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D31DC"/>
    <w:rsid w:val="008E1BEC"/>
    <w:rsid w:val="008F6C7A"/>
    <w:rsid w:val="00904E84"/>
    <w:rsid w:val="00941F5B"/>
    <w:rsid w:val="00943834"/>
    <w:rsid w:val="00963A12"/>
    <w:rsid w:val="009A6735"/>
    <w:rsid w:val="009C6FC8"/>
    <w:rsid w:val="009D0A72"/>
    <w:rsid w:val="009D34D9"/>
    <w:rsid w:val="009F2998"/>
    <w:rsid w:val="009F2B3F"/>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B3D63"/>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B941BD-66CB-4282-9751-BDDBF4FBB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FLAVIA CAFIERO</cp:lastModifiedBy>
  <cp:revision>4</cp:revision>
  <cp:lastPrinted>2023-05-30T17:09:00Z</cp:lastPrinted>
  <dcterms:created xsi:type="dcterms:W3CDTF">2024-03-05T09:02:00Z</dcterms:created>
  <dcterms:modified xsi:type="dcterms:W3CDTF">2024-03-05T09:04:00Z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