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206" w:rsidRPr="00BB2206" w:rsidRDefault="00BB2206" w:rsidP="00BB2206">
      <w:pPr>
        <w:pStyle w:val="Intestazione"/>
        <w:tabs>
          <w:tab w:val="left" w:pos="5245"/>
          <w:tab w:val="left" w:pos="5387"/>
        </w:tabs>
        <w:ind w:right="27"/>
        <w:jc w:val="center"/>
        <w:rPr>
          <w:rFonts w:cstheme="minorHAnsi"/>
          <w:i/>
          <w:sz w:val="21"/>
          <w:szCs w:val="21"/>
        </w:rPr>
      </w:pPr>
      <w:r w:rsidRPr="008F6C7A">
        <w:rPr>
          <w:rFonts w:cstheme="minorHAnsi"/>
          <w:i/>
          <w:sz w:val="21"/>
          <w:szCs w:val="21"/>
        </w:rPr>
        <w:t xml:space="preserve">                                                         </w:t>
      </w:r>
      <w:bookmarkStart w:id="0" w:name="_Hlk163040399"/>
      <w:r>
        <w:rPr>
          <w:rFonts w:cstheme="minorHAnsi"/>
          <w:i/>
          <w:sz w:val="21"/>
          <w:szCs w:val="21"/>
        </w:rPr>
        <w:t xml:space="preserve">A: </w:t>
      </w:r>
      <w:r w:rsidRPr="00BB2206">
        <w:rPr>
          <w:rFonts w:cstheme="minorHAnsi"/>
          <w:i/>
          <w:sz w:val="21"/>
          <w:szCs w:val="21"/>
        </w:rPr>
        <w:t>Consiglio Nazionale delle Ricerche</w:t>
      </w:r>
    </w:p>
    <w:p w:rsidR="00BB2206" w:rsidRPr="00BB2206" w:rsidRDefault="00BB2206" w:rsidP="00BB2206">
      <w:pPr>
        <w:pStyle w:val="Intestazione"/>
        <w:tabs>
          <w:tab w:val="left" w:pos="5245"/>
          <w:tab w:val="left" w:pos="5387"/>
        </w:tabs>
        <w:ind w:right="27"/>
        <w:jc w:val="center"/>
        <w:rPr>
          <w:rFonts w:cstheme="minorHAnsi"/>
          <w:i/>
          <w:sz w:val="21"/>
          <w:szCs w:val="21"/>
        </w:rPr>
      </w:pPr>
      <w:r w:rsidRPr="00BB2206">
        <w:rPr>
          <w:rFonts w:cstheme="minorHAnsi"/>
          <w:i/>
          <w:sz w:val="21"/>
          <w:szCs w:val="21"/>
        </w:rPr>
        <w:tab/>
        <w:t xml:space="preserve">                                                                                              </w:t>
      </w:r>
      <w:r>
        <w:rPr>
          <w:rFonts w:cstheme="minorHAnsi"/>
          <w:i/>
          <w:sz w:val="21"/>
          <w:szCs w:val="21"/>
        </w:rPr>
        <w:t xml:space="preserve">    </w:t>
      </w:r>
      <w:r w:rsidRPr="00BB2206">
        <w:rPr>
          <w:rFonts w:cstheme="minorHAnsi"/>
          <w:i/>
          <w:sz w:val="21"/>
          <w:szCs w:val="21"/>
        </w:rPr>
        <w:t xml:space="preserve"> </w:t>
      </w:r>
      <w:r>
        <w:rPr>
          <w:rFonts w:cstheme="minorHAnsi"/>
          <w:i/>
          <w:sz w:val="21"/>
          <w:szCs w:val="21"/>
        </w:rPr>
        <w:t xml:space="preserve"> </w:t>
      </w:r>
      <w:r w:rsidRPr="00BB2206">
        <w:rPr>
          <w:rFonts w:cstheme="minorHAnsi"/>
          <w:i/>
          <w:sz w:val="21"/>
          <w:szCs w:val="21"/>
        </w:rPr>
        <w:t>Istituto per i Sistemi Agricoli e Forestali del Mediterraneo</w:t>
      </w:r>
    </w:p>
    <w:p w:rsidR="00BB2206" w:rsidRPr="008F6C7A" w:rsidRDefault="00BB2206" w:rsidP="00BB2206">
      <w:pPr>
        <w:pStyle w:val="Intestazione"/>
        <w:tabs>
          <w:tab w:val="left" w:pos="5245"/>
          <w:tab w:val="left" w:pos="5387"/>
        </w:tabs>
        <w:ind w:right="27"/>
        <w:jc w:val="center"/>
        <w:rPr>
          <w:rFonts w:cstheme="minorHAnsi"/>
          <w:sz w:val="21"/>
          <w:szCs w:val="21"/>
        </w:rPr>
      </w:pPr>
    </w:p>
    <w:p w:rsidR="00BB2206" w:rsidRPr="008F6C7A" w:rsidRDefault="00BB2206" w:rsidP="00BB2206">
      <w:pPr>
        <w:jc w:val="both"/>
        <w:rPr>
          <w:rFonts w:cstheme="minorHAnsi"/>
          <w:sz w:val="21"/>
          <w:szCs w:val="21"/>
        </w:rPr>
      </w:pPr>
    </w:p>
    <w:p w:rsidR="00BB2206" w:rsidRPr="00BB2206" w:rsidRDefault="00BB2206" w:rsidP="00BB2206">
      <w:pPr>
        <w:widowControl w:val="0"/>
        <w:tabs>
          <w:tab w:val="left" w:pos="2947"/>
        </w:tabs>
        <w:jc w:val="both"/>
        <w:rPr>
          <w:rFonts w:ascii="Calibri" w:eastAsia="Calibri" w:hAnsi="Calibri" w:cs="Calibri"/>
          <w:b/>
          <w:caps/>
          <w:sz w:val="22"/>
          <w:szCs w:val="22"/>
        </w:rPr>
      </w:pPr>
      <w:r w:rsidRPr="00BB2206">
        <w:rPr>
          <w:rFonts w:ascii="Calibri" w:eastAsia="Calibri" w:hAnsi="Calibri" w:cs="Calibri"/>
          <w:b/>
          <w:sz w:val="22"/>
          <w:szCs w:val="22"/>
        </w:rPr>
        <w:t xml:space="preserve">INDAGINE ESPLORATIVA DI MERCATO VOLTA A RACCOGLIERE PREVENTIVI FINALIZZATI ALL’AFFIDAMENTO DELLA </w:t>
      </w:r>
      <w:r w:rsidRPr="00BB2206">
        <w:rPr>
          <w:rFonts w:ascii="Calibri" w:eastAsia="Calibri" w:hAnsi="Calibri" w:cs="Calibri"/>
          <w:b/>
          <w:caps/>
          <w:sz w:val="22"/>
          <w:szCs w:val="22"/>
        </w:rPr>
        <w:t>Fornitura e posa in opera di UN impianto di stoccaggio e distribuzione gas</w:t>
      </w:r>
      <w:r w:rsidRPr="00BB2206">
        <w:rPr>
          <w:rFonts w:ascii="Calibri" w:eastAsia="Calibri" w:hAnsi="Calibri" w:cs="Calibri"/>
          <w:b/>
          <w:sz w:val="22"/>
          <w:szCs w:val="22"/>
        </w:rPr>
        <w:t xml:space="preserve"> </w:t>
      </w:r>
      <w:r w:rsidRPr="00BB2206">
        <w:rPr>
          <w:rFonts w:ascii="Calibri" w:eastAsia="Calibri" w:hAnsi="Calibri" w:cs="Calibri"/>
          <w:b/>
          <w:caps/>
          <w:sz w:val="22"/>
          <w:szCs w:val="22"/>
        </w:rPr>
        <w:t>tecnici</w:t>
      </w:r>
      <w:r w:rsidRPr="00BB2206">
        <w:rPr>
          <w:rFonts w:ascii="Calibri" w:eastAsia="Calibri" w:hAnsi="Calibri" w:cs="Calibri"/>
          <w:b/>
          <w:sz w:val="22"/>
          <w:szCs w:val="22"/>
        </w:rPr>
        <w:t xml:space="preserve"> NELL’AMBITO DEL PROGETTO DBA.AD002.322 - C4P: </w:t>
      </w:r>
      <w:r w:rsidRPr="00BB2206">
        <w:rPr>
          <w:rFonts w:ascii="Calibri" w:eastAsia="Calibri" w:hAnsi="Calibri" w:cs="Calibri"/>
          <w:b/>
          <w:caps/>
          <w:sz w:val="22"/>
          <w:szCs w:val="22"/>
        </w:rPr>
        <w:t>Caratterizzazione agronomica, fenotipica e funzionale di genotipi e accessioni di colture proteiche</w:t>
      </w:r>
    </w:p>
    <w:p w:rsidR="00BB2206" w:rsidRPr="00DE027D" w:rsidRDefault="00BB2206" w:rsidP="00BB2206">
      <w:pPr>
        <w:jc w:val="both"/>
        <w:rPr>
          <w:rFonts w:cstheme="minorHAnsi"/>
          <w:sz w:val="22"/>
          <w:szCs w:val="22"/>
        </w:rPr>
      </w:pPr>
    </w:p>
    <w:p w:rsidR="00BB2206" w:rsidRPr="00281B9E" w:rsidRDefault="00BB2206" w:rsidP="00BB2206">
      <w:pPr>
        <w:jc w:val="center"/>
        <w:rPr>
          <w:rFonts w:cstheme="minorHAnsi"/>
          <w:sz w:val="22"/>
          <w:szCs w:val="22"/>
        </w:rPr>
      </w:pPr>
      <w:r w:rsidRPr="00281B9E">
        <w:rPr>
          <w:rFonts w:cstheme="minorHAnsi"/>
          <w:sz w:val="22"/>
          <w:szCs w:val="22"/>
        </w:rPr>
        <w:t>DICHIARAZIONE SOSTITUTIVA DELL’ATTO DI NOTORIETA’</w:t>
      </w:r>
    </w:p>
    <w:p w:rsidR="00BB2206" w:rsidRPr="00281B9E" w:rsidRDefault="00BB2206" w:rsidP="00BB2206">
      <w:pPr>
        <w:jc w:val="center"/>
        <w:rPr>
          <w:rFonts w:cstheme="minorHAnsi"/>
          <w:sz w:val="22"/>
          <w:szCs w:val="22"/>
        </w:rPr>
      </w:pPr>
      <w:r w:rsidRPr="00281B9E">
        <w:rPr>
          <w:rFonts w:cstheme="minorHAnsi"/>
          <w:sz w:val="22"/>
          <w:szCs w:val="22"/>
        </w:rPr>
        <w:t>(resa ai sensi D.P.R. 28 dicembre 2000, n. 445)</w:t>
      </w:r>
    </w:p>
    <w:p w:rsidR="00BB2206" w:rsidRPr="00281B9E" w:rsidRDefault="00BB2206" w:rsidP="00BB2206">
      <w:pPr>
        <w:jc w:val="both"/>
        <w:rPr>
          <w:rFonts w:cstheme="minorHAnsi"/>
          <w:sz w:val="22"/>
          <w:szCs w:val="22"/>
        </w:rPr>
      </w:pPr>
    </w:p>
    <w:p w:rsidR="00BB2206" w:rsidRPr="008F6C7A" w:rsidRDefault="00BB2206" w:rsidP="00BB2206">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rsidR="00BB2206" w:rsidRPr="008F6C7A" w:rsidRDefault="00BB2206" w:rsidP="00BB2206">
      <w:pPr>
        <w:jc w:val="both"/>
        <w:rPr>
          <w:rFonts w:cstheme="minorHAnsi"/>
          <w:sz w:val="21"/>
          <w:szCs w:val="21"/>
        </w:rPr>
      </w:pPr>
    </w:p>
    <w:p w:rsidR="00BB2206" w:rsidRPr="008F6C7A" w:rsidRDefault="00BB2206" w:rsidP="00BB2206">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BB2206" w:rsidRPr="008F6C7A" w:rsidRDefault="00BB2206" w:rsidP="00BB2206">
      <w:pPr>
        <w:jc w:val="both"/>
        <w:rPr>
          <w:rFonts w:cstheme="minorHAnsi"/>
          <w:sz w:val="21"/>
          <w:szCs w:val="21"/>
        </w:rPr>
      </w:pPr>
    </w:p>
    <w:p w:rsidR="00BB2206" w:rsidRPr="008F6C7A" w:rsidRDefault="00BB2206" w:rsidP="00BB2206">
      <w:pPr>
        <w:jc w:val="center"/>
        <w:rPr>
          <w:rFonts w:cstheme="minorHAnsi"/>
          <w:b/>
          <w:bCs/>
          <w:sz w:val="21"/>
          <w:szCs w:val="21"/>
        </w:rPr>
      </w:pPr>
      <w:r w:rsidRPr="008F6C7A">
        <w:rPr>
          <w:rFonts w:cstheme="minorHAnsi"/>
          <w:b/>
          <w:bCs/>
          <w:sz w:val="21"/>
          <w:szCs w:val="21"/>
        </w:rPr>
        <w:t>DICHIARA</w:t>
      </w:r>
    </w:p>
    <w:p w:rsidR="00BB2206" w:rsidRPr="008F6C7A" w:rsidRDefault="00BB2206" w:rsidP="00BB2206">
      <w:pPr>
        <w:jc w:val="both"/>
        <w:rPr>
          <w:rFonts w:cstheme="minorHAnsi"/>
          <w:sz w:val="21"/>
          <w:szCs w:val="21"/>
        </w:rPr>
      </w:pPr>
    </w:p>
    <w:p w:rsidR="00BB2206" w:rsidRPr="008F6C7A" w:rsidRDefault="00BB2206" w:rsidP="00BB2206">
      <w:pPr>
        <w:jc w:val="both"/>
        <w:rPr>
          <w:rFonts w:cstheme="minorHAnsi"/>
          <w:sz w:val="21"/>
          <w:szCs w:val="21"/>
        </w:rPr>
      </w:pPr>
      <w:r w:rsidRPr="008F6C7A">
        <w:rPr>
          <w:rFonts w:cstheme="minorHAnsi"/>
          <w:sz w:val="21"/>
          <w:szCs w:val="21"/>
        </w:rPr>
        <w:t>Di essere in possesso dei requisiti di cui all’avviso di indagine di mercato, e nello specifico:</w:t>
      </w:r>
    </w:p>
    <w:p w:rsidR="00BB2206" w:rsidRPr="008F6C7A" w:rsidRDefault="00BB2206" w:rsidP="00BB2206">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rsidR="00BB2206" w:rsidRPr="008F6C7A" w:rsidRDefault="00BB2206" w:rsidP="00BB2206">
      <w:pPr>
        <w:pStyle w:val="Default"/>
        <w:numPr>
          <w:ilvl w:val="0"/>
          <w:numId w:val="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BB2206" w:rsidRPr="008F6C7A" w:rsidRDefault="00BB2206" w:rsidP="00BB2206">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rsidR="00BB2206" w:rsidRPr="008F6C7A" w:rsidRDefault="00BB2206" w:rsidP="00BB2206">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rsidR="00BB2206" w:rsidRPr="008F6C7A" w:rsidRDefault="00BB2206" w:rsidP="00BB2206">
      <w:pPr>
        <w:jc w:val="both"/>
        <w:rPr>
          <w:rFonts w:cstheme="minorHAnsi"/>
          <w:sz w:val="21"/>
          <w:szCs w:val="21"/>
        </w:rPr>
      </w:pPr>
    </w:p>
    <w:p w:rsidR="00BB2206" w:rsidRPr="008F6C7A" w:rsidRDefault="00BB2206" w:rsidP="00BB2206">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BB2206" w:rsidRPr="008F6C7A" w:rsidRDefault="00BB2206" w:rsidP="00BB2206">
      <w:pPr>
        <w:jc w:val="both"/>
        <w:rPr>
          <w:rFonts w:cstheme="minorHAnsi"/>
          <w:sz w:val="21"/>
          <w:szCs w:val="21"/>
        </w:rPr>
      </w:pPr>
    </w:p>
    <w:p w:rsidR="00BB2206" w:rsidRPr="008F6C7A" w:rsidRDefault="00BB2206" w:rsidP="00BB2206">
      <w:pPr>
        <w:jc w:val="both"/>
        <w:rPr>
          <w:rFonts w:cstheme="minorHAnsi"/>
          <w:sz w:val="21"/>
          <w:szCs w:val="21"/>
        </w:rPr>
      </w:pPr>
    </w:p>
    <w:p w:rsidR="00BB2206" w:rsidRPr="008F6C7A" w:rsidRDefault="00BB2206" w:rsidP="00BB2206">
      <w:pPr>
        <w:jc w:val="both"/>
        <w:rPr>
          <w:rFonts w:cstheme="minorHAnsi"/>
          <w:sz w:val="21"/>
          <w:szCs w:val="21"/>
        </w:rPr>
      </w:pPr>
      <w:r w:rsidRPr="008F6C7A">
        <w:rPr>
          <w:rFonts w:cstheme="minorHAnsi"/>
          <w:sz w:val="21"/>
          <w:szCs w:val="21"/>
        </w:rPr>
        <w:t xml:space="preserve">Luogo e data, _________________ </w:t>
      </w:r>
    </w:p>
    <w:p w:rsidR="00BB2206" w:rsidRDefault="00BB2206" w:rsidP="00BB2206">
      <w:pPr>
        <w:widowControl w:val="0"/>
        <w:rPr>
          <w:rFonts w:cstheme="minorHAnsi"/>
          <w:sz w:val="21"/>
          <w:szCs w:val="21"/>
        </w:rPr>
      </w:pPr>
    </w:p>
    <w:p w:rsidR="00BB2206" w:rsidRPr="008F6C7A" w:rsidRDefault="00BB2206" w:rsidP="00BB2206">
      <w:pPr>
        <w:widowControl w:val="0"/>
        <w:ind w:left="4248" w:firstLine="708"/>
        <w:rPr>
          <w:rFonts w:cstheme="minorHAnsi"/>
          <w:sz w:val="22"/>
          <w:szCs w:val="22"/>
        </w:rPr>
      </w:pPr>
      <w:bookmarkStart w:id="1" w:name="_GoBack"/>
      <w:bookmarkEnd w:id="1"/>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2" w:name="_Ref41906052"/>
      <w:r w:rsidRPr="008F6C7A">
        <w:rPr>
          <w:rStyle w:val="Rimandonotaapidipagina"/>
          <w:rFonts w:cstheme="minorHAnsi"/>
          <w:sz w:val="21"/>
          <w:szCs w:val="21"/>
        </w:rPr>
        <w:footnoteReference w:id="2"/>
      </w:r>
      <w:bookmarkEnd w:id="0"/>
      <w:bookmarkEnd w:id="2"/>
    </w:p>
    <w:sectPr w:rsidR="00BB2206" w:rsidRPr="008F6C7A" w:rsidSect="00BB2206">
      <w:pgSz w:w="11906" w:h="16838" w:code="9"/>
      <w:pgMar w:top="85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206" w:rsidRDefault="00BB2206" w:rsidP="00BB2206">
      <w:r>
        <w:separator/>
      </w:r>
    </w:p>
  </w:endnote>
  <w:endnote w:type="continuationSeparator" w:id="0">
    <w:p w:rsidR="00BB2206" w:rsidRDefault="00BB2206" w:rsidP="00BB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206" w:rsidRDefault="00BB2206" w:rsidP="00BB2206">
      <w:r>
        <w:separator/>
      </w:r>
    </w:p>
  </w:footnote>
  <w:footnote w:type="continuationSeparator" w:id="0">
    <w:p w:rsidR="00BB2206" w:rsidRDefault="00BB2206" w:rsidP="00BB2206">
      <w:r>
        <w:continuationSeparator/>
      </w:r>
    </w:p>
  </w:footnote>
  <w:footnote w:id="1">
    <w:p w:rsidR="00BB2206" w:rsidRPr="008F6C7A" w:rsidRDefault="00BB2206" w:rsidP="00BB2206">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BB2206" w:rsidRPr="008F6C7A" w:rsidRDefault="00BB2206" w:rsidP="00BB2206">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06"/>
    <w:rsid w:val="00BB2206"/>
    <w:rsid w:val="00E76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E914"/>
  <w15:chartTrackingRefBased/>
  <w15:docId w15:val="{EE074429-73B0-4AAD-AAED-39CF3A68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2206"/>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2206"/>
    <w:pPr>
      <w:tabs>
        <w:tab w:val="center" w:pos="4819"/>
        <w:tab w:val="right" w:pos="9638"/>
      </w:tabs>
    </w:pPr>
  </w:style>
  <w:style w:type="character" w:customStyle="1" w:styleId="IntestazioneCarattere">
    <w:name w:val="Intestazione Carattere"/>
    <w:basedOn w:val="Carpredefinitoparagrafo"/>
    <w:link w:val="Intestazione"/>
    <w:uiPriority w:val="99"/>
    <w:rsid w:val="00BB2206"/>
    <w:rPr>
      <w:sz w:val="24"/>
      <w:szCs w:val="24"/>
    </w:rPr>
  </w:style>
  <w:style w:type="paragraph" w:styleId="Paragrafoelenco">
    <w:name w:val="List Paragraph"/>
    <w:basedOn w:val="Normale"/>
    <w:uiPriority w:val="34"/>
    <w:qFormat/>
    <w:rsid w:val="00BB2206"/>
    <w:pPr>
      <w:ind w:left="720"/>
      <w:contextualSpacing/>
    </w:pPr>
  </w:style>
  <w:style w:type="paragraph" w:styleId="Testonotaapidipagina">
    <w:name w:val="footnote text"/>
    <w:basedOn w:val="Normale"/>
    <w:link w:val="TestonotaapidipaginaCarattere"/>
    <w:uiPriority w:val="99"/>
    <w:rsid w:val="00BB2206"/>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BB2206"/>
    <w:rPr>
      <w:rFonts w:ascii="Times New Roman" w:eastAsia="Times New Roman" w:hAnsi="Times New Roman" w:cs="Times New Roman"/>
      <w:sz w:val="20"/>
      <w:szCs w:val="20"/>
      <w:lang w:eastAsia="it-IT"/>
    </w:rPr>
  </w:style>
  <w:style w:type="character" w:styleId="Rimandonotaapidipagina">
    <w:name w:val="footnote reference"/>
    <w:uiPriority w:val="99"/>
    <w:rsid w:val="00BB2206"/>
    <w:rPr>
      <w:vertAlign w:val="superscript"/>
    </w:rPr>
  </w:style>
  <w:style w:type="paragraph" w:customStyle="1" w:styleId="Default">
    <w:name w:val="Default"/>
    <w:rsid w:val="00BB2206"/>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uiPriority w:val="99"/>
    <w:unhideWhenUsed/>
    <w:rsid w:val="00BB2206"/>
    <w:pPr>
      <w:tabs>
        <w:tab w:val="center" w:pos="4819"/>
        <w:tab w:val="right" w:pos="9638"/>
      </w:tabs>
    </w:pPr>
  </w:style>
  <w:style w:type="character" w:customStyle="1" w:styleId="PidipaginaCarattere">
    <w:name w:val="Piè di pagina Carattere"/>
    <w:basedOn w:val="Carpredefinitoparagrafo"/>
    <w:link w:val="Pidipagina"/>
    <w:uiPriority w:val="99"/>
    <w:rsid w:val="00BB22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2790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Villani</dc:creator>
  <cp:keywords/>
  <dc:description/>
  <cp:lastModifiedBy>Raffaella Villani</cp:lastModifiedBy>
  <cp:revision>1</cp:revision>
  <dcterms:created xsi:type="dcterms:W3CDTF">2024-04-03T10:40:00Z</dcterms:created>
  <dcterms:modified xsi:type="dcterms:W3CDTF">2024-04-03T10:45:00Z</dcterms:modified>
</cp:coreProperties>
</file>