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9AE99" w14:textId="72CEE26B" w:rsidR="005C19E4" w:rsidRPr="003D46E5" w:rsidRDefault="00A84DEE" w:rsidP="00A84DEE">
      <w:pPr>
        <w:jc w:val="both"/>
        <w:rPr>
          <w:rFonts w:cstheme="minorHAnsi"/>
          <w:sz w:val="22"/>
          <w:szCs w:val="22"/>
        </w:rPr>
      </w:pPr>
      <w:bookmarkStart w:id="0" w:name="_GoBack"/>
      <w:bookmarkEnd w:id="0"/>
      <w:r w:rsidRPr="00A84DEE">
        <w:rPr>
          <w:rFonts w:eastAsia="Calibri" w:cstheme="minorHAnsi"/>
          <w:b/>
          <w:bCs/>
          <w:sz w:val="22"/>
          <w:szCs w:val="22"/>
        </w:rPr>
        <w:t>Bando a Cascata per il finanziamento di proposte progettuali finalizzate alla concessione di finanziamenti per attività coerenti con il “National Quantum Science &amp; Technology Institute” NQSTI</w:t>
      </w:r>
      <w:r>
        <w:rPr>
          <w:rFonts w:eastAsia="Calibri" w:cstheme="minorHAnsi"/>
          <w:b/>
          <w:bCs/>
          <w:sz w:val="22"/>
          <w:szCs w:val="22"/>
        </w:rPr>
        <w:t xml:space="preserve"> </w:t>
      </w:r>
      <w:r w:rsidRPr="00A84DEE">
        <w:rPr>
          <w:rFonts w:eastAsia="Calibri" w:cstheme="minorHAnsi"/>
          <w:b/>
          <w:bCs/>
          <w:sz w:val="22"/>
          <w:szCs w:val="22"/>
        </w:rPr>
        <w:t>a valere sulle risorse del piano nazionale ripresa e resilienza (PNRR) MISSIONE 4, “ISTRUZIONE E RICERCA” -</w:t>
      </w:r>
      <w:r>
        <w:rPr>
          <w:rFonts w:eastAsia="Calibri" w:cstheme="minorHAnsi"/>
          <w:b/>
          <w:bCs/>
          <w:sz w:val="22"/>
          <w:szCs w:val="22"/>
        </w:rPr>
        <w:t xml:space="preserve"> </w:t>
      </w:r>
      <w:r w:rsidRPr="00A84DEE">
        <w:rPr>
          <w:rFonts w:eastAsia="Calibri" w:cstheme="minorHAnsi"/>
          <w:b/>
          <w:bCs/>
          <w:sz w:val="22"/>
          <w:szCs w:val="22"/>
        </w:rPr>
        <w:t>COMPONENTE 2, “DALLA RICERCA ALL’IMPRESA” - LINEA DI INVESTIMENTO 1.3, FINANZIATO DALL’UNIONE EUROPEA – NEXTGENERATIONEU”</w:t>
      </w:r>
      <w:r>
        <w:rPr>
          <w:rFonts w:eastAsia="Calibri" w:cstheme="minorHAnsi"/>
          <w:b/>
          <w:bCs/>
          <w:sz w:val="22"/>
          <w:szCs w:val="22"/>
        </w:rPr>
        <w:t xml:space="preserve">  </w:t>
      </w:r>
      <w:r w:rsidRPr="00A84DEE">
        <w:rPr>
          <w:rFonts w:eastAsia="Calibri" w:cstheme="minorHAnsi"/>
          <w:b/>
          <w:bCs/>
          <w:sz w:val="22"/>
          <w:szCs w:val="22"/>
        </w:rPr>
        <w:t>PE00000023 - CUP B53C22004180005</w:t>
      </w:r>
    </w:p>
    <w:p w14:paraId="3EEE731B" w14:textId="77777777" w:rsidR="00A84DEE" w:rsidRDefault="00A84DEE" w:rsidP="005C19E4">
      <w:pPr>
        <w:pStyle w:val="Titolo"/>
        <w:rPr>
          <w:rFonts w:cstheme="minorHAnsi"/>
          <w:sz w:val="22"/>
          <w:szCs w:val="22"/>
        </w:rPr>
      </w:pPr>
    </w:p>
    <w:p w14:paraId="143C0C2F" w14:textId="2EA7486E" w:rsidR="005C19E4" w:rsidRPr="003D46E5" w:rsidRDefault="005C19E4" w:rsidP="005C19E4">
      <w:pPr>
        <w:pStyle w:val="Titolo"/>
        <w:rPr>
          <w:rFonts w:cstheme="minorHAnsi"/>
          <w:sz w:val="22"/>
          <w:szCs w:val="22"/>
        </w:rPr>
      </w:pPr>
      <w:r w:rsidRPr="003D46E5">
        <w:rPr>
          <w:rFonts w:cstheme="minorHAnsi"/>
          <w:sz w:val="22"/>
          <w:szCs w:val="22"/>
        </w:rPr>
        <w:t>ALLEGATO</w:t>
      </w:r>
      <w:r w:rsidR="002F5360">
        <w:rPr>
          <w:rFonts w:cstheme="minorHAnsi"/>
          <w:sz w:val="22"/>
          <w:szCs w:val="22"/>
        </w:rPr>
        <w:t xml:space="preserve"> </w:t>
      </w:r>
      <w:r w:rsidR="00A84DEE">
        <w:rPr>
          <w:rFonts w:cstheme="minorHAnsi"/>
          <w:sz w:val="22"/>
          <w:szCs w:val="22"/>
        </w:rPr>
        <w:t>G</w:t>
      </w:r>
    </w:p>
    <w:p w14:paraId="4BC3CE19" w14:textId="789E7578" w:rsidR="00B41BF7" w:rsidRDefault="00B41BF7" w:rsidP="005C19E4">
      <w:pPr>
        <w:spacing w:line="276" w:lineRule="auto"/>
        <w:jc w:val="center"/>
        <w:rPr>
          <w:rFonts w:ascii="Arial" w:hAnsi="Arial" w:cs="Arial"/>
          <w:b/>
          <w:bCs/>
          <w:sz w:val="22"/>
          <w:szCs w:val="22"/>
        </w:rPr>
      </w:pPr>
      <w:r w:rsidRPr="00B02C0C">
        <w:rPr>
          <w:rFonts w:ascii="Arial" w:hAnsi="Arial" w:cs="Arial"/>
          <w:b/>
          <w:bCs/>
          <w:sz w:val="22"/>
          <w:szCs w:val="22"/>
        </w:rPr>
        <w:t xml:space="preserve">Dichiarazione di </w:t>
      </w:r>
      <w:r w:rsidR="00A84DEE">
        <w:rPr>
          <w:rFonts w:ascii="Arial" w:hAnsi="Arial" w:cs="Arial"/>
          <w:b/>
          <w:bCs/>
          <w:sz w:val="22"/>
          <w:szCs w:val="22"/>
        </w:rPr>
        <w:t>sostenibilità</w:t>
      </w:r>
      <w:r w:rsidRPr="00B02C0C">
        <w:rPr>
          <w:rFonts w:ascii="Arial" w:hAnsi="Arial" w:cs="Arial"/>
          <w:b/>
          <w:bCs/>
          <w:sz w:val="22"/>
          <w:szCs w:val="22"/>
        </w:rPr>
        <w:t xml:space="preserve"> economico-finanziaria</w:t>
      </w:r>
    </w:p>
    <w:p w14:paraId="32A62668" w14:textId="77777777" w:rsidR="001D63D2" w:rsidRDefault="001D63D2" w:rsidP="001D63D2">
      <w:pPr>
        <w:rPr>
          <w:rFonts w:ascii="Arial" w:hAnsi="Arial" w:cs="Arial"/>
          <w:b/>
          <w:color w:val="2F5496" w:themeColor="accent1" w:themeShade="BF"/>
          <w:sz w:val="22"/>
          <w:szCs w:val="22"/>
        </w:rPr>
      </w:pPr>
    </w:p>
    <w:p w14:paraId="5F8101F1" w14:textId="77777777" w:rsidR="00414026" w:rsidRDefault="00414026" w:rsidP="001D63D2">
      <w:pPr>
        <w:rPr>
          <w:rFonts w:ascii="Arial" w:hAnsi="Arial" w:cs="Arial"/>
          <w:b/>
          <w:color w:val="2F5496" w:themeColor="accent1" w:themeShade="BF"/>
          <w:sz w:val="22"/>
          <w:szCs w:val="22"/>
        </w:rPr>
      </w:pPr>
    </w:p>
    <w:p w14:paraId="0FDFA42B" w14:textId="77777777" w:rsidR="00414026" w:rsidRDefault="00414026" w:rsidP="001D63D2">
      <w:pPr>
        <w:rPr>
          <w:rFonts w:ascii="Arial" w:hAnsi="Arial" w:cs="Arial"/>
          <w:b/>
          <w:color w:val="2F5496" w:themeColor="accent1" w:themeShade="BF"/>
          <w:sz w:val="22"/>
          <w:szCs w:val="22"/>
        </w:rPr>
      </w:pPr>
    </w:p>
    <w:p w14:paraId="0B9D5C4B" w14:textId="256ADE52" w:rsidR="001D63D2" w:rsidRPr="00B02C0C" w:rsidRDefault="001D63D2" w:rsidP="001D63D2">
      <w:pPr>
        <w:rPr>
          <w:rFonts w:ascii="Arial" w:hAnsi="Arial" w:cs="Arial"/>
          <w:b/>
          <w:color w:val="2F5496" w:themeColor="accent1" w:themeShade="BF"/>
          <w:sz w:val="22"/>
          <w:szCs w:val="22"/>
        </w:rPr>
      </w:pPr>
      <w:r w:rsidRPr="00B02C0C">
        <w:rPr>
          <w:rFonts w:ascii="Arial" w:hAnsi="Arial" w:cs="Arial"/>
          <w:b/>
          <w:color w:val="2F5496" w:themeColor="accent1" w:themeShade="BF"/>
          <w:sz w:val="22"/>
          <w:szCs w:val="22"/>
        </w:rPr>
        <w:t xml:space="preserve">Allegato </w:t>
      </w:r>
      <w:r w:rsidR="00414026">
        <w:rPr>
          <w:rFonts w:ascii="Arial" w:hAnsi="Arial" w:cs="Arial"/>
          <w:b/>
          <w:color w:val="2F5496" w:themeColor="accent1" w:themeShade="BF"/>
          <w:sz w:val="22"/>
          <w:szCs w:val="22"/>
        </w:rPr>
        <w:t>G</w:t>
      </w:r>
      <w:r w:rsidRPr="00B02C0C">
        <w:rPr>
          <w:rFonts w:ascii="Arial" w:hAnsi="Arial" w:cs="Arial"/>
          <w:b/>
          <w:color w:val="2F5496" w:themeColor="accent1" w:themeShade="BF"/>
          <w:sz w:val="22"/>
          <w:szCs w:val="22"/>
        </w:rPr>
        <w:t>-A – Dichiarazione per imprese</w:t>
      </w:r>
    </w:p>
    <w:p w14:paraId="2EEA584D" w14:textId="77777777" w:rsidR="001D63D2" w:rsidRPr="00B02C0C" w:rsidRDefault="001D63D2" w:rsidP="001D63D2">
      <w:pPr>
        <w:rPr>
          <w:rFonts w:ascii="Arial" w:hAnsi="Arial" w:cs="Arial"/>
          <w:b/>
          <w:color w:val="2F5496" w:themeColor="accent1" w:themeShade="BF"/>
          <w:sz w:val="22"/>
          <w:szCs w:val="22"/>
        </w:rPr>
      </w:pPr>
    </w:p>
    <w:p w14:paraId="6F4A5E82" w14:textId="1FDBFAD0" w:rsidR="001D63D2" w:rsidRPr="00B02C0C" w:rsidRDefault="001D63D2" w:rsidP="001D63D2">
      <w:pPr>
        <w:rPr>
          <w:rFonts w:ascii="Arial" w:hAnsi="Arial" w:cs="Arial"/>
          <w:b/>
          <w:color w:val="2F5496" w:themeColor="accent1" w:themeShade="BF"/>
          <w:sz w:val="22"/>
          <w:szCs w:val="22"/>
        </w:rPr>
      </w:pPr>
      <w:r w:rsidRPr="00B02C0C">
        <w:rPr>
          <w:rFonts w:ascii="Arial" w:hAnsi="Arial" w:cs="Arial"/>
          <w:b/>
          <w:color w:val="2F5496" w:themeColor="accent1" w:themeShade="BF"/>
          <w:sz w:val="22"/>
          <w:szCs w:val="22"/>
        </w:rPr>
        <w:t xml:space="preserve">Allegato </w:t>
      </w:r>
      <w:r w:rsidR="00414026">
        <w:rPr>
          <w:rFonts w:ascii="Arial" w:hAnsi="Arial" w:cs="Arial"/>
          <w:b/>
          <w:color w:val="2F5496" w:themeColor="accent1" w:themeShade="BF"/>
          <w:sz w:val="22"/>
          <w:szCs w:val="22"/>
        </w:rPr>
        <w:t>G</w:t>
      </w:r>
      <w:r w:rsidRPr="00B02C0C">
        <w:rPr>
          <w:rFonts w:ascii="Arial" w:hAnsi="Arial" w:cs="Arial"/>
          <w:b/>
          <w:color w:val="2F5496" w:themeColor="accent1" w:themeShade="BF"/>
          <w:sz w:val="22"/>
          <w:szCs w:val="22"/>
        </w:rPr>
        <w:t xml:space="preserve">-B </w:t>
      </w:r>
      <w:r w:rsidR="00F209F4">
        <w:rPr>
          <w:rFonts w:ascii="Arial" w:hAnsi="Arial" w:cs="Arial"/>
          <w:b/>
          <w:color w:val="2F5496" w:themeColor="accent1" w:themeShade="BF"/>
          <w:sz w:val="22"/>
          <w:szCs w:val="22"/>
        </w:rPr>
        <w:t>–</w:t>
      </w:r>
      <w:r w:rsidRPr="00B02C0C">
        <w:rPr>
          <w:rFonts w:ascii="Arial" w:hAnsi="Arial" w:cs="Arial"/>
          <w:b/>
          <w:color w:val="2F5496" w:themeColor="accent1" w:themeShade="BF"/>
          <w:sz w:val="22"/>
          <w:szCs w:val="22"/>
        </w:rPr>
        <w:t xml:space="preserve"> </w:t>
      </w:r>
      <w:r w:rsidR="00F209F4">
        <w:rPr>
          <w:rFonts w:ascii="Arial" w:hAnsi="Arial" w:cs="Arial"/>
          <w:b/>
          <w:color w:val="2F5496" w:themeColor="accent1" w:themeShade="BF"/>
          <w:sz w:val="22"/>
          <w:szCs w:val="22"/>
        </w:rPr>
        <w:t xml:space="preserve">Dichiarazione </w:t>
      </w:r>
      <w:r w:rsidRPr="00B02C0C">
        <w:rPr>
          <w:rFonts w:ascii="Arial" w:hAnsi="Arial" w:cs="Arial"/>
          <w:b/>
          <w:color w:val="2F5496" w:themeColor="accent1" w:themeShade="BF"/>
          <w:sz w:val="22"/>
          <w:szCs w:val="22"/>
        </w:rPr>
        <w:t>per start-up innovative</w:t>
      </w:r>
    </w:p>
    <w:p w14:paraId="492E2DBC" w14:textId="77777777" w:rsidR="001D63D2" w:rsidRDefault="001D63D2" w:rsidP="005C19E4">
      <w:pPr>
        <w:spacing w:line="276" w:lineRule="auto"/>
        <w:jc w:val="center"/>
        <w:rPr>
          <w:rFonts w:ascii="Arial" w:hAnsi="Arial" w:cs="Arial"/>
          <w:b/>
          <w:bCs/>
          <w:sz w:val="22"/>
          <w:szCs w:val="22"/>
        </w:rPr>
      </w:pPr>
    </w:p>
    <w:p w14:paraId="0ECABF22" w14:textId="3E7514A5" w:rsidR="005C19E4" w:rsidRPr="003D46E5" w:rsidRDefault="0025229D" w:rsidP="0025229D">
      <w:pPr>
        <w:rPr>
          <w:rFonts w:cstheme="minorHAnsi"/>
          <w:b/>
          <w:bCs/>
          <w:strike/>
          <w:sz w:val="22"/>
          <w:szCs w:val="22"/>
        </w:rPr>
      </w:pPr>
      <w:r>
        <w:rPr>
          <w:rFonts w:cstheme="minorHAnsi"/>
          <w:b/>
          <w:bCs/>
          <w:strike/>
          <w:sz w:val="22"/>
          <w:szCs w:val="22"/>
        </w:rPr>
        <w:br w:type="page"/>
      </w:r>
    </w:p>
    <w:p w14:paraId="08DE0632" w14:textId="503B5894" w:rsidR="0025229D" w:rsidRPr="00B02C0C" w:rsidRDefault="0025229D" w:rsidP="0025229D">
      <w:pPr>
        <w:rPr>
          <w:rFonts w:ascii="Arial" w:hAnsi="Arial" w:cs="Arial"/>
          <w:b/>
          <w:color w:val="2F5496" w:themeColor="accent1" w:themeShade="BF"/>
          <w:sz w:val="22"/>
          <w:szCs w:val="22"/>
        </w:rPr>
      </w:pPr>
      <w:r w:rsidRPr="00B02C0C">
        <w:rPr>
          <w:rFonts w:ascii="Arial" w:hAnsi="Arial" w:cs="Arial"/>
          <w:b/>
          <w:color w:val="2F5496" w:themeColor="accent1" w:themeShade="BF"/>
          <w:sz w:val="22"/>
          <w:szCs w:val="22"/>
        </w:rPr>
        <w:lastRenderedPageBreak/>
        <w:t xml:space="preserve">Allegato </w:t>
      </w:r>
      <w:r w:rsidR="00414026">
        <w:rPr>
          <w:rFonts w:ascii="Arial" w:hAnsi="Arial" w:cs="Arial"/>
          <w:b/>
          <w:color w:val="2F5496" w:themeColor="accent1" w:themeShade="BF"/>
          <w:sz w:val="22"/>
          <w:szCs w:val="22"/>
        </w:rPr>
        <w:t>G</w:t>
      </w:r>
      <w:r w:rsidRPr="00B02C0C">
        <w:rPr>
          <w:rFonts w:ascii="Arial" w:hAnsi="Arial" w:cs="Arial"/>
          <w:b/>
          <w:color w:val="2F5496" w:themeColor="accent1" w:themeShade="BF"/>
          <w:sz w:val="22"/>
          <w:szCs w:val="22"/>
        </w:rPr>
        <w:t xml:space="preserve">-A </w:t>
      </w:r>
    </w:p>
    <w:p w14:paraId="48A06FE6" w14:textId="77777777" w:rsidR="0025229D" w:rsidRPr="00B02C0C" w:rsidRDefault="0025229D" w:rsidP="0025229D">
      <w:pPr>
        <w:rPr>
          <w:rFonts w:ascii="Arial" w:hAnsi="Arial" w:cs="Arial"/>
          <w:b/>
          <w:color w:val="2F5496" w:themeColor="accent1" w:themeShade="BF"/>
          <w:sz w:val="22"/>
          <w:szCs w:val="22"/>
        </w:rPr>
      </w:pPr>
    </w:p>
    <w:p w14:paraId="522E9187" w14:textId="2FB518E3" w:rsidR="00891B54" w:rsidRDefault="00891B54" w:rsidP="00891B54">
      <w:pPr>
        <w:jc w:val="center"/>
        <w:rPr>
          <w:rFonts w:cstheme="minorHAnsi"/>
          <w:b/>
          <w:bCs/>
          <w:u w:val="single"/>
        </w:rPr>
      </w:pPr>
      <w:bookmarkStart w:id="1" w:name="_Hlk150941486"/>
      <w:r>
        <w:rPr>
          <w:rFonts w:cstheme="minorHAnsi"/>
          <w:b/>
          <w:bCs/>
          <w:u w:val="single"/>
        </w:rPr>
        <w:t>DICHIARAZIONE DI SOSTENIBILITA’  ECONOMICO-FINANZIARIA</w:t>
      </w:r>
    </w:p>
    <w:p w14:paraId="5F91C8EC" w14:textId="77777777" w:rsidR="00891B54" w:rsidRDefault="00891B54" w:rsidP="00891B54">
      <w:pPr>
        <w:jc w:val="center"/>
        <w:rPr>
          <w:rFonts w:cstheme="minorHAnsi"/>
          <w:b/>
          <w:bCs/>
          <w:u w:val="single"/>
        </w:rPr>
      </w:pPr>
    </w:p>
    <w:p w14:paraId="76D6009D" w14:textId="77777777" w:rsidR="00891B54" w:rsidRPr="00B21942" w:rsidRDefault="00891B54" w:rsidP="0098467A">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La/Il sottoscritta/o __________________nato/a a __________ il _____________ residente a _____________ codice fiscale______________ Legale Rappresentante del Soggetto realizzatore di ______________________ Codice fiscale ____________ Partita IVA ____________ avente sede legale a ___________ in Via/Piazza __________n. ____CAP ______PEC __________</w:t>
      </w:r>
    </w:p>
    <w:p w14:paraId="0AE2830C" w14:textId="77777777" w:rsidR="00891B54" w:rsidRPr="00B21942" w:rsidRDefault="00891B54" w:rsidP="0098467A">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consapevole della responsabilità penale cui può andare incontro in caso di dichiarazione falsa o comunque non corrispondente al vero (art. 76 del D.P.R. n. 445 del 28/12/2000), ai sensi del D.P.R. n. 445 del 28/12/2000 e ss.mm.ii.</w:t>
      </w:r>
    </w:p>
    <w:p w14:paraId="2ECA0827" w14:textId="77777777" w:rsidR="00891B54" w:rsidRPr="00B21942" w:rsidRDefault="00891B54" w:rsidP="00D53C38">
      <w:pPr>
        <w:pBdr>
          <w:top w:val="nil"/>
          <w:left w:val="nil"/>
          <w:bottom w:val="nil"/>
          <w:right w:val="nil"/>
          <w:between w:val="nil"/>
        </w:pBdr>
        <w:suppressAutoHyphens/>
        <w:spacing w:line="360" w:lineRule="auto"/>
        <w:ind w:right="330"/>
        <w:jc w:val="center"/>
        <w:rPr>
          <w:rFonts w:eastAsia="Garamond" w:cs="Arial"/>
          <w:color w:val="000000"/>
          <w:sz w:val="22"/>
          <w:szCs w:val="22"/>
        </w:rPr>
      </w:pPr>
      <w:r w:rsidRPr="00B21942">
        <w:rPr>
          <w:rFonts w:eastAsia="Garamond" w:cs="Arial"/>
          <w:color w:val="000000"/>
          <w:sz w:val="22"/>
          <w:szCs w:val="22"/>
        </w:rPr>
        <w:t>DICHIARA CHE</w:t>
      </w:r>
    </w:p>
    <w:p w14:paraId="17A77AC4" w14:textId="28BB64AC" w:rsidR="00891B54" w:rsidRPr="00B21942" w:rsidRDefault="00891B54" w:rsidP="006126B2">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 xml:space="preserve">Il soggetto (ragione sociale) ………………………………………………………………………………….…………………., rispetta i requisiti economico-finanziari e patrimoniali – declinati sul </w:t>
      </w:r>
      <w:r w:rsidR="00E42674">
        <w:rPr>
          <w:rFonts w:eastAsia="Garamond" w:cs="Arial"/>
          <w:color w:val="000000"/>
          <w:sz w:val="22"/>
          <w:szCs w:val="22"/>
        </w:rPr>
        <w:t>“Bando a cascata Spoke 8 n. 1</w:t>
      </w:r>
      <w:r w:rsidRPr="00B21942">
        <w:rPr>
          <w:rFonts w:eastAsia="Garamond" w:cs="Arial"/>
          <w:color w:val="000000"/>
          <w:sz w:val="22"/>
          <w:szCs w:val="22"/>
        </w:rPr>
        <w:t>”, secondo i quali:</w:t>
      </w:r>
    </w:p>
    <w:p w14:paraId="0F1D6655" w14:textId="4EE913A0" w:rsidR="00891B54" w:rsidRPr="00B21942" w:rsidRDefault="00891B54" w:rsidP="00450E21">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con riferimento all’ultimo bilancio chiuso e approvato</w:t>
      </w:r>
      <w:r w:rsidR="00450E21">
        <w:rPr>
          <w:rStyle w:val="Rimandonotaapidipagina"/>
          <w:rFonts w:eastAsia="Garamond" w:cs="Arial"/>
          <w:color w:val="000000"/>
          <w:sz w:val="22"/>
          <w:szCs w:val="22"/>
        </w:rPr>
        <w:footnoteReference w:id="1"/>
      </w:r>
      <w:r w:rsidRPr="00B21942">
        <w:rPr>
          <w:rFonts w:eastAsia="Garamond" w:cs="Arial"/>
          <w:color w:val="000000"/>
          <w:sz w:val="22"/>
          <w:szCs w:val="22"/>
        </w:rPr>
        <w:t xml:space="preserve">: </w:t>
      </w:r>
    </w:p>
    <w:p w14:paraId="75EB7609" w14:textId="77777777" w:rsidR="00891B54" w:rsidRPr="00B21942" w:rsidRDefault="00891B54" w:rsidP="000C4BEF">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ascii="Segoe UI Symbol" w:eastAsia="Garamond" w:hAnsi="Segoe UI Symbol" w:cs="Segoe UI Symbol"/>
          <w:color w:val="000000"/>
          <w:sz w:val="22"/>
          <w:szCs w:val="22"/>
        </w:rPr>
        <w:t>☐</w:t>
      </w:r>
      <w:r w:rsidRPr="00B21942">
        <w:rPr>
          <w:rFonts w:eastAsia="Garamond" w:cs="Arial"/>
          <w:color w:val="000000"/>
          <w:sz w:val="22"/>
          <w:szCs w:val="22"/>
        </w:rPr>
        <w:t xml:space="preserve"> è verificato il seguente vincolo di congruenza tra costo del progetto e fatturato dell’ente:</w:t>
      </w:r>
    </w:p>
    <w:p w14:paraId="651C2915" w14:textId="77777777" w:rsidR="00891B54" w:rsidRPr="00B21942" w:rsidRDefault="00891B54" w:rsidP="005412BD">
      <w:pPr>
        <w:pBdr>
          <w:top w:val="nil"/>
          <w:left w:val="nil"/>
          <w:bottom w:val="nil"/>
          <w:right w:val="nil"/>
          <w:between w:val="nil"/>
        </w:pBdr>
        <w:suppressAutoHyphens/>
        <w:spacing w:line="360" w:lineRule="auto"/>
        <w:ind w:left="567" w:right="330"/>
        <w:jc w:val="center"/>
        <w:rPr>
          <w:rFonts w:eastAsia="Garamond" w:cs="Arial"/>
          <w:color w:val="000000"/>
          <w:sz w:val="22"/>
          <w:szCs w:val="22"/>
        </w:rPr>
      </w:pPr>
      <w:r w:rsidRPr="00B21942">
        <w:rPr>
          <w:rFonts w:eastAsia="Garamond" w:cs="Arial"/>
          <w:color w:val="000000"/>
          <w:sz w:val="22"/>
          <w:szCs w:val="22"/>
        </w:rPr>
        <w:t xml:space="preserve">Sostenibilità finanziaria del progetto: </w:t>
      </w:r>
      <w:r w:rsidRPr="005412BD">
        <w:rPr>
          <w:rFonts w:eastAsia="Garamond" w:cs="Arial"/>
          <w:b/>
          <w:bCs/>
          <w:color w:val="000000"/>
          <w:sz w:val="22"/>
          <w:szCs w:val="22"/>
        </w:rPr>
        <w:t>CP/F&lt;20%</w:t>
      </w:r>
    </w:p>
    <w:p w14:paraId="0461078A" w14:textId="77777777" w:rsidR="00891B54" w:rsidRPr="00B21942" w:rsidRDefault="00891B54" w:rsidP="005412BD">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dove:</w:t>
      </w:r>
    </w:p>
    <w:p w14:paraId="196AE4BE" w14:textId="77777777" w:rsidR="00891B54" w:rsidRPr="00B21942" w:rsidRDefault="00891B54" w:rsidP="00D53C38">
      <w:pPr>
        <w:pBdr>
          <w:top w:val="nil"/>
          <w:left w:val="nil"/>
          <w:bottom w:val="nil"/>
          <w:right w:val="nil"/>
          <w:between w:val="nil"/>
        </w:pBdr>
        <w:suppressAutoHyphens/>
        <w:spacing w:line="360" w:lineRule="auto"/>
        <w:ind w:left="567" w:right="330"/>
        <w:jc w:val="both"/>
        <w:rPr>
          <w:rFonts w:eastAsia="Garamond" w:cs="Arial"/>
          <w:color w:val="000000"/>
          <w:sz w:val="22"/>
          <w:szCs w:val="22"/>
        </w:rPr>
      </w:pPr>
      <w:r w:rsidRPr="005412BD">
        <w:rPr>
          <w:rFonts w:eastAsia="Garamond" w:cs="Arial"/>
          <w:b/>
          <w:bCs/>
          <w:color w:val="000000"/>
          <w:sz w:val="22"/>
          <w:szCs w:val="22"/>
        </w:rPr>
        <w:t>CP</w:t>
      </w:r>
      <w:r w:rsidRPr="00B21942">
        <w:rPr>
          <w:rFonts w:eastAsia="Garamond" w:cs="Arial"/>
          <w:color w:val="000000"/>
          <w:sz w:val="22"/>
          <w:szCs w:val="22"/>
        </w:rPr>
        <w:t xml:space="preserve"> = costo progetto</w:t>
      </w:r>
    </w:p>
    <w:p w14:paraId="34D61BED" w14:textId="77777777" w:rsidR="00891B54" w:rsidRPr="00B21942" w:rsidRDefault="00891B54" w:rsidP="00D53C38">
      <w:pPr>
        <w:pBdr>
          <w:top w:val="nil"/>
          <w:left w:val="nil"/>
          <w:bottom w:val="nil"/>
          <w:right w:val="nil"/>
          <w:between w:val="nil"/>
        </w:pBdr>
        <w:suppressAutoHyphens/>
        <w:spacing w:line="360" w:lineRule="auto"/>
        <w:ind w:left="567" w:right="330"/>
        <w:jc w:val="both"/>
        <w:rPr>
          <w:rFonts w:eastAsia="Garamond" w:cs="Arial"/>
          <w:color w:val="000000"/>
          <w:sz w:val="22"/>
          <w:szCs w:val="22"/>
        </w:rPr>
      </w:pPr>
      <w:r w:rsidRPr="005412BD">
        <w:rPr>
          <w:rFonts w:eastAsia="Garamond" w:cs="Arial"/>
          <w:b/>
          <w:bCs/>
          <w:color w:val="000000"/>
          <w:sz w:val="22"/>
          <w:szCs w:val="22"/>
        </w:rPr>
        <w:t>F</w:t>
      </w:r>
      <w:r w:rsidRPr="00B21942">
        <w:rPr>
          <w:rFonts w:eastAsia="Garamond" w:cs="Arial"/>
          <w:color w:val="000000"/>
          <w:sz w:val="22"/>
          <w:szCs w:val="22"/>
        </w:rPr>
        <w:t xml:space="preserve"> = fatturato = “ricavi delle vendite e delle prestazioni” di cui alla voce A1 dello schema di conto economico del codice civile.</w:t>
      </w:r>
    </w:p>
    <w:p w14:paraId="14FA10D7" w14:textId="77777777" w:rsidR="00891B54" w:rsidRPr="00B21942" w:rsidRDefault="00891B54" w:rsidP="00D53C38">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5864D55B" w14:textId="77777777" w:rsidR="00891B54" w:rsidRPr="00B21942" w:rsidRDefault="00891B54" w:rsidP="007250A6">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Per consentire il relativo accertamento di quanto sopra, l’ente dovrà allegare alla domanda l’ultimo bilancio approvato.</w:t>
      </w:r>
    </w:p>
    <w:p w14:paraId="2F59E850" w14:textId="77777777" w:rsidR="00891B54" w:rsidRPr="00B21942" w:rsidRDefault="00891B54" w:rsidP="00D53C38">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27322041" w14:textId="77777777" w:rsidR="00891B54" w:rsidRPr="00B21942" w:rsidRDefault="00891B54" w:rsidP="00450E21">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 xml:space="preserve">* </w:t>
      </w:r>
      <w:r w:rsidRPr="00450E21">
        <w:rPr>
          <w:rFonts w:eastAsia="Garamond" w:cs="Arial"/>
          <w:b/>
          <w:bCs/>
          <w:color w:val="000000"/>
          <w:sz w:val="22"/>
          <w:szCs w:val="22"/>
        </w:rPr>
        <w:t>NOTA BENE</w:t>
      </w:r>
      <w:r w:rsidRPr="00B21942">
        <w:rPr>
          <w:rFonts w:eastAsia="Garamond" w:cs="Arial"/>
          <w:color w:val="000000"/>
          <w:sz w:val="22"/>
          <w:szCs w:val="22"/>
        </w:rPr>
        <w:t>: nel caso in cui l’ente esegua nella sua attività ordinaria lavori su commessa, è possibile tener conto anche della voce A3 del conto economico, corrispondente alla voce “Variazioni dei lavori in corso su ordinazione”.</w:t>
      </w:r>
    </w:p>
    <w:p w14:paraId="490C1343" w14:textId="77777777" w:rsidR="00891B54" w:rsidRPr="00B21942" w:rsidRDefault="00891B54" w:rsidP="00450E21">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6F4BCD46" w14:textId="77777777" w:rsidR="00891B54" w:rsidRPr="00B21942" w:rsidRDefault="00891B54" w:rsidP="007E195D">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ascii="Segoe UI Symbol" w:eastAsia="Garamond" w:hAnsi="Segoe UI Symbol" w:cs="Segoe UI Symbol"/>
          <w:color w:val="000000"/>
          <w:sz w:val="22"/>
          <w:szCs w:val="22"/>
        </w:rPr>
        <w:t>☐</w:t>
      </w:r>
      <w:r w:rsidRPr="00B21942">
        <w:rPr>
          <w:rFonts w:eastAsia="Garamond" w:cs="Arial"/>
          <w:color w:val="000000"/>
          <w:sz w:val="22"/>
          <w:szCs w:val="22"/>
        </w:rPr>
        <w:t xml:space="preserve"> Qualora il requisito sul fatturato non fosse rispettato, è altresì verificato il seguente vincolo sul patrimonio netto:</w:t>
      </w:r>
    </w:p>
    <w:p w14:paraId="4A0EF1C3" w14:textId="77777777" w:rsidR="00891B54" w:rsidRPr="00B21942" w:rsidRDefault="00891B54" w:rsidP="007E195D">
      <w:pPr>
        <w:pBdr>
          <w:top w:val="nil"/>
          <w:left w:val="nil"/>
          <w:bottom w:val="nil"/>
          <w:right w:val="nil"/>
          <w:between w:val="nil"/>
        </w:pBdr>
        <w:suppressAutoHyphens/>
        <w:spacing w:line="360" w:lineRule="auto"/>
        <w:ind w:right="330"/>
        <w:jc w:val="center"/>
        <w:rPr>
          <w:rFonts w:eastAsia="Garamond" w:cs="Arial"/>
          <w:color w:val="000000"/>
          <w:sz w:val="22"/>
          <w:szCs w:val="22"/>
        </w:rPr>
      </w:pPr>
      <w:r w:rsidRPr="00B21942">
        <w:rPr>
          <w:rFonts w:eastAsia="Garamond" w:cs="Arial"/>
          <w:color w:val="000000"/>
          <w:sz w:val="22"/>
          <w:szCs w:val="22"/>
        </w:rPr>
        <w:t xml:space="preserve">Congruenza fra capitale netto e costo netto del progetto: </w:t>
      </w:r>
      <w:r w:rsidRPr="007E195D">
        <w:rPr>
          <w:rFonts w:eastAsia="Garamond" w:cs="Arial"/>
          <w:b/>
          <w:bCs/>
          <w:color w:val="000000"/>
          <w:sz w:val="22"/>
          <w:szCs w:val="22"/>
        </w:rPr>
        <w:t>CN &gt; (CP - I) / 2</w:t>
      </w:r>
    </w:p>
    <w:p w14:paraId="3A5D9F15" w14:textId="77777777" w:rsidR="00891B54" w:rsidRPr="00B21942" w:rsidRDefault="00891B54" w:rsidP="007E195D">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dove:</w:t>
      </w:r>
    </w:p>
    <w:p w14:paraId="34ACA8EB" w14:textId="77777777" w:rsidR="00891B54" w:rsidRPr="00B21942" w:rsidRDefault="00891B54" w:rsidP="00D268EB">
      <w:pPr>
        <w:pBdr>
          <w:top w:val="nil"/>
          <w:left w:val="nil"/>
          <w:bottom w:val="nil"/>
          <w:right w:val="nil"/>
          <w:between w:val="nil"/>
        </w:pBdr>
        <w:suppressAutoHyphens/>
        <w:spacing w:line="360" w:lineRule="auto"/>
        <w:ind w:left="567" w:right="330"/>
        <w:jc w:val="both"/>
        <w:rPr>
          <w:rFonts w:eastAsia="Garamond" w:cs="Arial"/>
          <w:color w:val="000000"/>
          <w:sz w:val="22"/>
          <w:szCs w:val="22"/>
        </w:rPr>
      </w:pPr>
      <w:r w:rsidRPr="00AC648C">
        <w:rPr>
          <w:rFonts w:eastAsia="Garamond" w:cs="Arial"/>
          <w:b/>
          <w:bCs/>
          <w:color w:val="000000"/>
          <w:sz w:val="22"/>
          <w:szCs w:val="22"/>
        </w:rPr>
        <w:lastRenderedPageBreak/>
        <w:t>CN</w:t>
      </w:r>
      <w:r w:rsidRPr="00B21942">
        <w:rPr>
          <w:rFonts w:eastAsia="Garamond" w:cs="Arial"/>
          <w:color w:val="000000"/>
          <w:sz w:val="22"/>
          <w:szCs w:val="22"/>
        </w:rPr>
        <w:t xml:space="preserve"> = capitale netto = totale del “patrimonio netto” come definito dal codice civile all’art. 2424, al netto dei “crediti verso soci per versamenti ancora dovuti”, delle “azioni proprie” e dei crediti verso soci per prelevamenti a titolo di anticipo sugli utili;</w:t>
      </w:r>
    </w:p>
    <w:p w14:paraId="5ED9135D" w14:textId="77777777" w:rsidR="00891B54" w:rsidRPr="00B21942" w:rsidRDefault="00891B54" w:rsidP="00D268EB">
      <w:pPr>
        <w:pBdr>
          <w:top w:val="nil"/>
          <w:left w:val="nil"/>
          <w:bottom w:val="nil"/>
          <w:right w:val="nil"/>
          <w:between w:val="nil"/>
        </w:pBdr>
        <w:suppressAutoHyphens/>
        <w:spacing w:line="360" w:lineRule="auto"/>
        <w:ind w:left="567" w:right="330"/>
        <w:jc w:val="both"/>
        <w:rPr>
          <w:rFonts w:eastAsia="Garamond" w:cs="Arial"/>
          <w:color w:val="000000"/>
          <w:sz w:val="22"/>
          <w:szCs w:val="22"/>
        </w:rPr>
      </w:pPr>
      <w:r w:rsidRPr="00AC648C">
        <w:rPr>
          <w:rFonts w:eastAsia="Garamond" w:cs="Arial"/>
          <w:b/>
          <w:bCs/>
          <w:color w:val="000000"/>
          <w:sz w:val="22"/>
          <w:szCs w:val="22"/>
        </w:rPr>
        <w:t>CP</w:t>
      </w:r>
      <w:r w:rsidRPr="00B21942">
        <w:rPr>
          <w:rFonts w:eastAsia="Garamond" w:cs="Arial"/>
          <w:color w:val="000000"/>
          <w:sz w:val="22"/>
          <w:szCs w:val="22"/>
        </w:rPr>
        <w:t xml:space="preserve"> = costo del progetto indicato in domanda;</w:t>
      </w:r>
    </w:p>
    <w:p w14:paraId="48C8C860" w14:textId="77777777" w:rsidR="00891B54" w:rsidRPr="00B21942" w:rsidRDefault="00891B54" w:rsidP="00D268EB">
      <w:pPr>
        <w:pBdr>
          <w:top w:val="nil"/>
          <w:left w:val="nil"/>
          <w:bottom w:val="nil"/>
          <w:right w:val="nil"/>
          <w:between w:val="nil"/>
        </w:pBdr>
        <w:suppressAutoHyphens/>
        <w:spacing w:line="360" w:lineRule="auto"/>
        <w:ind w:left="567" w:right="330"/>
        <w:jc w:val="both"/>
        <w:rPr>
          <w:rFonts w:eastAsia="Garamond" w:cs="Arial"/>
          <w:color w:val="000000"/>
          <w:sz w:val="22"/>
          <w:szCs w:val="22"/>
        </w:rPr>
      </w:pPr>
      <w:r w:rsidRPr="00AC648C">
        <w:rPr>
          <w:rFonts w:eastAsia="Garamond" w:cs="Arial"/>
          <w:b/>
          <w:bCs/>
          <w:color w:val="000000"/>
          <w:sz w:val="22"/>
          <w:szCs w:val="22"/>
        </w:rPr>
        <w:t>I</w:t>
      </w:r>
      <w:r w:rsidRPr="00B21942">
        <w:rPr>
          <w:rFonts w:eastAsia="Garamond" w:cs="Arial"/>
          <w:color w:val="000000"/>
          <w:sz w:val="22"/>
          <w:szCs w:val="22"/>
        </w:rPr>
        <w:t xml:space="preserve"> = contributo richiesto.</w:t>
      </w:r>
    </w:p>
    <w:p w14:paraId="59BBF2CD" w14:textId="77777777" w:rsidR="00891B54" w:rsidRPr="00B21942" w:rsidRDefault="00891B54" w:rsidP="00D268EB">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1A5E79D7" w14:textId="77777777" w:rsidR="00891B54" w:rsidRPr="00AC648C" w:rsidRDefault="00891B54" w:rsidP="00AC648C">
      <w:pPr>
        <w:pBdr>
          <w:top w:val="nil"/>
          <w:left w:val="nil"/>
          <w:bottom w:val="nil"/>
          <w:right w:val="nil"/>
          <w:between w:val="nil"/>
        </w:pBdr>
        <w:suppressAutoHyphens/>
        <w:spacing w:line="360" w:lineRule="auto"/>
        <w:ind w:right="330"/>
        <w:jc w:val="both"/>
        <w:rPr>
          <w:rFonts w:eastAsia="Garamond" w:cs="Arial"/>
          <w:color w:val="000000"/>
          <w:sz w:val="22"/>
          <w:szCs w:val="22"/>
          <w:u w:val="single"/>
        </w:rPr>
      </w:pPr>
      <w:r w:rsidRPr="00AC648C">
        <w:rPr>
          <w:rFonts w:eastAsia="Garamond" w:cs="Arial"/>
          <w:color w:val="000000"/>
          <w:sz w:val="22"/>
          <w:szCs w:val="22"/>
          <w:u w:val="single"/>
        </w:rPr>
        <w:t>Il mancato rispetto di entrambi i suddetti requisiti, anche solo per un partner, comporterà il decadimento delle intere proposte progettuali presentate.</w:t>
      </w:r>
    </w:p>
    <w:p w14:paraId="3574FF01" w14:textId="77777777" w:rsidR="00891B54" w:rsidRPr="00B21942" w:rsidRDefault="00891B54" w:rsidP="00D268EB">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6467914B" w14:textId="77777777" w:rsidR="00891B54" w:rsidRPr="00B21942" w:rsidRDefault="00891B54" w:rsidP="00D268EB">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Alla presente dichiarazione si allega:</w:t>
      </w:r>
    </w:p>
    <w:p w14:paraId="743DD278" w14:textId="77777777" w:rsidR="00891B54" w:rsidRPr="009B58C3" w:rsidRDefault="00891B54" w:rsidP="009B58C3">
      <w:pPr>
        <w:pStyle w:val="Paragrafoelenco"/>
        <w:numPr>
          <w:ilvl w:val="0"/>
          <w:numId w:val="13"/>
        </w:numPr>
        <w:pBdr>
          <w:top w:val="nil"/>
          <w:left w:val="nil"/>
          <w:bottom w:val="nil"/>
          <w:right w:val="nil"/>
          <w:between w:val="nil"/>
        </w:pBdr>
        <w:suppressAutoHyphens/>
        <w:spacing w:line="360" w:lineRule="auto"/>
        <w:ind w:right="330"/>
        <w:jc w:val="both"/>
        <w:rPr>
          <w:rFonts w:eastAsia="Garamond" w:cs="Arial"/>
          <w:color w:val="000000"/>
          <w:sz w:val="22"/>
          <w:szCs w:val="22"/>
        </w:rPr>
      </w:pPr>
      <w:r w:rsidRPr="009B58C3">
        <w:rPr>
          <w:rFonts w:eastAsia="Garamond" w:cs="Arial"/>
          <w:color w:val="000000"/>
          <w:sz w:val="22"/>
          <w:szCs w:val="22"/>
        </w:rPr>
        <w:t>Ultimo bilancio chiuso e approvato.</w:t>
      </w:r>
    </w:p>
    <w:p w14:paraId="2C75CDE1" w14:textId="49BE8FDF" w:rsidR="009B58C3" w:rsidRDefault="009B58C3" w:rsidP="00E42674">
      <w:pPr>
        <w:pBdr>
          <w:top w:val="nil"/>
          <w:left w:val="nil"/>
          <w:bottom w:val="nil"/>
          <w:right w:val="nil"/>
          <w:between w:val="nil"/>
        </w:pBdr>
        <w:suppressAutoHyphens/>
        <w:spacing w:line="360" w:lineRule="auto"/>
        <w:ind w:left="5387" w:right="330"/>
        <w:jc w:val="both"/>
        <w:rPr>
          <w:rFonts w:eastAsia="Garamond" w:cs="Arial"/>
          <w:color w:val="000000"/>
          <w:sz w:val="22"/>
          <w:szCs w:val="22"/>
        </w:rPr>
      </w:pPr>
      <w:r>
        <w:rPr>
          <w:rFonts w:eastAsia="Garamond" w:cs="Arial"/>
          <w:color w:val="000000"/>
          <w:sz w:val="22"/>
          <w:szCs w:val="22"/>
        </w:rPr>
        <w:t xml:space="preserve">Il Legale rappresentante </w:t>
      </w:r>
    </w:p>
    <w:p w14:paraId="7BF726B4" w14:textId="01FB9AFF" w:rsidR="00891B54" w:rsidRPr="009B58C3" w:rsidRDefault="00891B54" w:rsidP="00E42674">
      <w:pPr>
        <w:pBdr>
          <w:top w:val="nil"/>
          <w:left w:val="nil"/>
          <w:bottom w:val="nil"/>
          <w:right w:val="nil"/>
          <w:between w:val="nil"/>
        </w:pBdr>
        <w:suppressAutoHyphens/>
        <w:spacing w:line="360" w:lineRule="auto"/>
        <w:ind w:left="5387" w:right="330"/>
        <w:jc w:val="both"/>
        <w:rPr>
          <w:rFonts w:eastAsia="Garamond" w:cs="Arial"/>
          <w:i/>
          <w:iCs/>
          <w:color w:val="000000"/>
          <w:sz w:val="22"/>
          <w:szCs w:val="22"/>
        </w:rPr>
      </w:pPr>
      <w:r w:rsidRPr="009B58C3">
        <w:rPr>
          <w:rFonts w:eastAsia="Garamond" w:cs="Arial"/>
          <w:i/>
          <w:iCs/>
          <w:color w:val="000000"/>
          <w:sz w:val="22"/>
          <w:szCs w:val="22"/>
        </w:rPr>
        <w:t>DATATO E SOTTOSCRITTO CON FIRMA DIGITALE</w:t>
      </w:r>
    </w:p>
    <w:p w14:paraId="5394B04A" w14:textId="77777777" w:rsidR="00891B54" w:rsidRPr="00B21942" w:rsidRDefault="00891B54"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0A3BEC1D" w14:textId="77777777" w:rsidR="00891B54" w:rsidRDefault="00891B54"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7D908C81" w14:textId="77777777" w:rsidR="00E42674" w:rsidRDefault="00E42674"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027FFF5C" w14:textId="77777777" w:rsidR="00E42674" w:rsidRDefault="00E42674"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2181A9A5" w14:textId="77777777" w:rsidR="009B58C3" w:rsidRDefault="009B58C3"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2673192A" w14:textId="77777777" w:rsidR="009B58C3" w:rsidRDefault="009B58C3"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16AA8189" w14:textId="77777777" w:rsidR="009B58C3" w:rsidRDefault="009B58C3"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543755D4" w14:textId="77777777" w:rsidR="009B58C3" w:rsidRDefault="009B58C3"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19CA62CA" w14:textId="77777777" w:rsidR="00E42674" w:rsidRPr="00B21942" w:rsidRDefault="00E42674"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p>
    <w:p w14:paraId="37DDD739" w14:textId="39AABA86" w:rsidR="00891B54" w:rsidRPr="00B21942" w:rsidRDefault="00891B54" w:rsidP="00E42674">
      <w:pPr>
        <w:pBdr>
          <w:top w:val="nil"/>
          <w:left w:val="nil"/>
          <w:bottom w:val="nil"/>
          <w:right w:val="nil"/>
          <w:between w:val="nil"/>
        </w:pBdr>
        <w:suppressAutoHyphens/>
        <w:spacing w:line="360" w:lineRule="auto"/>
        <w:ind w:right="330"/>
        <w:jc w:val="both"/>
        <w:rPr>
          <w:rFonts w:eastAsia="Garamond" w:cs="Arial"/>
          <w:color w:val="000000"/>
          <w:sz w:val="22"/>
          <w:szCs w:val="22"/>
        </w:rPr>
      </w:pPr>
      <w:r w:rsidRPr="00B21942">
        <w:rPr>
          <w:rFonts w:eastAsia="Garamond" w:cs="Arial"/>
          <w:color w:val="000000"/>
          <w:sz w:val="22"/>
          <w:szCs w:val="22"/>
        </w:rPr>
        <w:t>Attenzione: Il presente modulo deve essere compilato a video e firmato con firma digitale (sono accettati file con estensioni p7m</w:t>
      </w:r>
      <w:r w:rsidR="009B58C3">
        <w:rPr>
          <w:rFonts w:eastAsia="Garamond" w:cs="Arial"/>
          <w:color w:val="000000"/>
          <w:sz w:val="22"/>
          <w:szCs w:val="22"/>
        </w:rPr>
        <w:t xml:space="preserve"> </w:t>
      </w:r>
      <w:r w:rsidR="00B92E92">
        <w:rPr>
          <w:rFonts w:eastAsia="Garamond" w:cs="Arial"/>
          <w:color w:val="000000"/>
          <w:sz w:val="22"/>
          <w:szCs w:val="22"/>
        </w:rPr>
        <w:t>e PADES</w:t>
      </w:r>
      <w:r w:rsidRPr="00B21942">
        <w:rPr>
          <w:rFonts w:eastAsia="Garamond" w:cs="Arial"/>
          <w:color w:val="000000"/>
          <w:sz w:val="22"/>
          <w:szCs w:val="22"/>
        </w:rPr>
        <w:t>).</w:t>
      </w:r>
      <w:bookmarkEnd w:id="1"/>
    </w:p>
    <w:p w14:paraId="08DC3132" w14:textId="77777777" w:rsidR="00891B54" w:rsidRDefault="00891B54" w:rsidP="0025229D">
      <w:pPr>
        <w:rPr>
          <w:rFonts w:cs="Arial"/>
          <w:b/>
          <w:color w:val="2F5496" w:themeColor="accent1" w:themeShade="BF"/>
          <w:sz w:val="22"/>
          <w:szCs w:val="22"/>
        </w:rPr>
      </w:pPr>
    </w:p>
    <w:p w14:paraId="02F380B9" w14:textId="77777777" w:rsidR="00891B54" w:rsidRDefault="00891B54" w:rsidP="0025229D">
      <w:pPr>
        <w:rPr>
          <w:rFonts w:cs="Arial"/>
          <w:b/>
          <w:color w:val="2F5496" w:themeColor="accent1" w:themeShade="BF"/>
          <w:sz w:val="22"/>
          <w:szCs w:val="22"/>
        </w:rPr>
      </w:pPr>
    </w:p>
    <w:p w14:paraId="0E856A25" w14:textId="77777777" w:rsidR="00891B54" w:rsidRDefault="00891B54" w:rsidP="0025229D">
      <w:pPr>
        <w:rPr>
          <w:rFonts w:cs="Arial"/>
          <w:b/>
          <w:color w:val="2F5496" w:themeColor="accent1" w:themeShade="BF"/>
          <w:sz w:val="22"/>
          <w:szCs w:val="22"/>
        </w:rPr>
      </w:pPr>
    </w:p>
    <w:p w14:paraId="2487CC35" w14:textId="77777777" w:rsidR="00891B54" w:rsidRDefault="00891B54" w:rsidP="0025229D">
      <w:pPr>
        <w:rPr>
          <w:rFonts w:cs="Arial"/>
          <w:b/>
          <w:color w:val="2F5496" w:themeColor="accent1" w:themeShade="BF"/>
          <w:sz w:val="22"/>
          <w:szCs w:val="22"/>
        </w:rPr>
      </w:pPr>
    </w:p>
    <w:p w14:paraId="266C7569" w14:textId="77777777" w:rsidR="00891B54" w:rsidRDefault="00891B54" w:rsidP="0025229D">
      <w:pPr>
        <w:rPr>
          <w:rFonts w:cs="Arial"/>
          <w:b/>
          <w:color w:val="2F5496" w:themeColor="accent1" w:themeShade="BF"/>
          <w:sz w:val="22"/>
          <w:szCs w:val="22"/>
        </w:rPr>
      </w:pPr>
    </w:p>
    <w:p w14:paraId="366A6AB3" w14:textId="77777777" w:rsidR="00891B54" w:rsidRDefault="00891B54" w:rsidP="0025229D">
      <w:pPr>
        <w:rPr>
          <w:rFonts w:cs="Arial"/>
          <w:b/>
          <w:color w:val="2F5496" w:themeColor="accent1" w:themeShade="BF"/>
          <w:sz w:val="22"/>
          <w:szCs w:val="22"/>
        </w:rPr>
      </w:pPr>
    </w:p>
    <w:p w14:paraId="3C592789" w14:textId="77777777" w:rsidR="00891B54" w:rsidRDefault="00891B54" w:rsidP="0025229D">
      <w:pPr>
        <w:rPr>
          <w:rFonts w:cs="Arial"/>
          <w:b/>
          <w:color w:val="2F5496" w:themeColor="accent1" w:themeShade="BF"/>
          <w:sz w:val="22"/>
          <w:szCs w:val="22"/>
        </w:rPr>
      </w:pPr>
    </w:p>
    <w:p w14:paraId="37892D70" w14:textId="77777777" w:rsidR="00891B54" w:rsidRDefault="00891B54" w:rsidP="0025229D">
      <w:pPr>
        <w:rPr>
          <w:rFonts w:cs="Arial"/>
          <w:b/>
          <w:color w:val="2F5496" w:themeColor="accent1" w:themeShade="BF"/>
          <w:sz w:val="22"/>
          <w:szCs w:val="22"/>
        </w:rPr>
      </w:pPr>
    </w:p>
    <w:p w14:paraId="503A0C11" w14:textId="77777777" w:rsidR="00891B54" w:rsidRDefault="00891B54" w:rsidP="0025229D">
      <w:pPr>
        <w:rPr>
          <w:rFonts w:cs="Arial"/>
          <w:b/>
          <w:color w:val="2F5496" w:themeColor="accent1" w:themeShade="BF"/>
          <w:sz w:val="22"/>
          <w:szCs w:val="22"/>
        </w:rPr>
      </w:pPr>
    </w:p>
    <w:p w14:paraId="052A85C7" w14:textId="77777777" w:rsidR="00891B54" w:rsidRDefault="00891B54" w:rsidP="0025229D">
      <w:pPr>
        <w:rPr>
          <w:rFonts w:cs="Arial"/>
          <w:b/>
          <w:color w:val="2F5496" w:themeColor="accent1" w:themeShade="BF"/>
          <w:sz w:val="22"/>
          <w:szCs w:val="22"/>
        </w:rPr>
      </w:pPr>
    </w:p>
    <w:p w14:paraId="743394A9" w14:textId="77777777" w:rsidR="00891B54" w:rsidRDefault="00891B54" w:rsidP="0025229D">
      <w:pPr>
        <w:rPr>
          <w:rFonts w:cs="Arial"/>
          <w:b/>
          <w:color w:val="2F5496" w:themeColor="accent1" w:themeShade="BF"/>
          <w:sz w:val="22"/>
          <w:szCs w:val="22"/>
        </w:rPr>
      </w:pPr>
    </w:p>
    <w:p w14:paraId="65AC3453" w14:textId="77777777" w:rsidR="00891B54" w:rsidRDefault="00891B54" w:rsidP="0025229D">
      <w:pPr>
        <w:rPr>
          <w:rFonts w:cs="Arial"/>
          <w:b/>
          <w:color w:val="2F5496" w:themeColor="accent1" w:themeShade="BF"/>
          <w:sz w:val="22"/>
          <w:szCs w:val="22"/>
        </w:rPr>
      </w:pPr>
    </w:p>
    <w:p w14:paraId="7891A6C4" w14:textId="77777777" w:rsidR="00891B54" w:rsidRDefault="00891B54" w:rsidP="0025229D">
      <w:pPr>
        <w:rPr>
          <w:rFonts w:cs="Arial"/>
          <w:b/>
          <w:color w:val="2F5496" w:themeColor="accent1" w:themeShade="BF"/>
          <w:sz w:val="22"/>
          <w:szCs w:val="22"/>
        </w:rPr>
      </w:pPr>
    </w:p>
    <w:p w14:paraId="50D77144" w14:textId="77777777" w:rsidR="00891B54" w:rsidRDefault="00891B54" w:rsidP="0025229D">
      <w:pPr>
        <w:rPr>
          <w:rFonts w:cs="Arial"/>
          <w:b/>
          <w:color w:val="2F5496" w:themeColor="accent1" w:themeShade="BF"/>
          <w:sz w:val="22"/>
          <w:szCs w:val="22"/>
        </w:rPr>
      </w:pPr>
    </w:p>
    <w:p w14:paraId="37684073" w14:textId="77777777" w:rsidR="00891B54" w:rsidRDefault="00891B54" w:rsidP="0025229D">
      <w:pPr>
        <w:rPr>
          <w:rFonts w:cs="Arial"/>
          <w:b/>
          <w:color w:val="2F5496" w:themeColor="accent1" w:themeShade="BF"/>
          <w:sz w:val="22"/>
          <w:szCs w:val="22"/>
        </w:rPr>
      </w:pPr>
    </w:p>
    <w:p w14:paraId="314FDE1B" w14:textId="22301163" w:rsidR="0025229D" w:rsidRPr="0025229D" w:rsidRDefault="0025229D" w:rsidP="0025229D">
      <w:pPr>
        <w:rPr>
          <w:rFonts w:cs="Arial"/>
          <w:b/>
          <w:color w:val="2F5496" w:themeColor="accent1" w:themeShade="BF"/>
          <w:sz w:val="22"/>
          <w:szCs w:val="22"/>
        </w:rPr>
      </w:pPr>
      <w:r w:rsidRPr="0025229D">
        <w:rPr>
          <w:rFonts w:cs="Arial"/>
          <w:b/>
          <w:color w:val="2F5496" w:themeColor="accent1" w:themeShade="BF"/>
          <w:sz w:val="22"/>
          <w:szCs w:val="22"/>
        </w:rPr>
        <w:lastRenderedPageBreak/>
        <w:t xml:space="preserve">Allegato </w:t>
      </w:r>
      <w:r w:rsidR="00414026">
        <w:rPr>
          <w:rFonts w:cs="Arial"/>
          <w:b/>
          <w:color w:val="2F5496" w:themeColor="accent1" w:themeShade="BF"/>
          <w:sz w:val="22"/>
          <w:szCs w:val="22"/>
        </w:rPr>
        <w:t>G</w:t>
      </w:r>
      <w:r w:rsidRPr="0025229D">
        <w:rPr>
          <w:rFonts w:cs="Arial"/>
          <w:b/>
          <w:color w:val="2F5496" w:themeColor="accent1" w:themeShade="BF"/>
          <w:sz w:val="22"/>
          <w:szCs w:val="22"/>
        </w:rPr>
        <w:t xml:space="preserve">-B </w:t>
      </w:r>
    </w:p>
    <w:p w14:paraId="60088F2B" w14:textId="77777777" w:rsidR="0025229D" w:rsidRPr="0025229D" w:rsidRDefault="0025229D" w:rsidP="0025229D">
      <w:pPr>
        <w:jc w:val="center"/>
        <w:rPr>
          <w:rFonts w:eastAsia="Garamond" w:cs="Arial"/>
          <w:b/>
          <w:bCs/>
          <w:color w:val="1C1C1C"/>
          <w:sz w:val="22"/>
          <w:szCs w:val="22"/>
        </w:rPr>
      </w:pPr>
    </w:p>
    <w:p w14:paraId="43694AE6" w14:textId="410E7465" w:rsidR="0025229D" w:rsidRPr="0025229D" w:rsidRDefault="0025229D" w:rsidP="0025229D">
      <w:pPr>
        <w:jc w:val="center"/>
        <w:rPr>
          <w:rFonts w:cs="Arial"/>
          <w:sz w:val="22"/>
          <w:szCs w:val="22"/>
        </w:rPr>
      </w:pPr>
      <w:r w:rsidRPr="0025229D">
        <w:rPr>
          <w:rFonts w:eastAsia="Garamond" w:cs="Arial"/>
          <w:b/>
          <w:bCs/>
          <w:color w:val="1C1C1C"/>
          <w:sz w:val="22"/>
          <w:szCs w:val="22"/>
        </w:rPr>
        <w:t xml:space="preserve">Dichiarazione di </w:t>
      </w:r>
      <w:r w:rsidR="00414026">
        <w:rPr>
          <w:rFonts w:eastAsia="Garamond" w:cs="Arial"/>
          <w:b/>
          <w:bCs/>
          <w:color w:val="1C1C1C"/>
          <w:sz w:val="22"/>
          <w:szCs w:val="22"/>
        </w:rPr>
        <w:t>sostenibilità</w:t>
      </w:r>
      <w:r w:rsidRPr="0025229D">
        <w:rPr>
          <w:rFonts w:eastAsia="Garamond" w:cs="Arial"/>
          <w:b/>
          <w:bCs/>
          <w:color w:val="1C1C1C"/>
          <w:sz w:val="22"/>
          <w:szCs w:val="22"/>
        </w:rPr>
        <w:t xml:space="preserve"> economico-finanziaria per le start-up innovative </w:t>
      </w:r>
    </w:p>
    <w:p w14:paraId="396B3112" w14:textId="77777777" w:rsidR="0025229D" w:rsidRPr="0025229D" w:rsidRDefault="0025229D" w:rsidP="0025229D">
      <w:pPr>
        <w:rPr>
          <w:rFonts w:cs="Arial"/>
          <w:sz w:val="22"/>
          <w:szCs w:val="22"/>
        </w:rPr>
      </w:pPr>
    </w:p>
    <w:p w14:paraId="0EF518F8" w14:textId="77777777" w:rsidR="00CC5453" w:rsidRPr="007F268C" w:rsidRDefault="00CC5453" w:rsidP="00CC5453">
      <w:pPr>
        <w:keepNext/>
        <w:spacing w:line="360" w:lineRule="auto"/>
        <w:ind w:right="-35"/>
        <w:jc w:val="both"/>
        <w:rPr>
          <w:rFonts w:eastAsia="Calibri" w:cstheme="minorHAnsi"/>
          <w:b/>
          <w:sz w:val="22"/>
          <w:szCs w:val="22"/>
        </w:rPr>
      </w:pPr>
      <w:r w:rsidRPr="007F268C">
        <w:rPr>
          <w:rFonts w:eastAsia="Calibri" w:cstheme="minorHAnsi"/>
          <w:b/>
          <w:sz w:val="22"/>
          <w:szCs w:val="22"/>
        </w:rPr>
        <w:t xml:space="preserve">Il/La </w:t>
      </w:r>
      <w:r>
        <w:rPr>
          <w:rFonts w:eastAsia="Calibri" w:cstheme="minorHAnsi"/>
          <w:b/>
          <w:sz w:val="22"/>
          <w:szCs w:val="22"/>
        </w:rPr>
        <w:t>s</w:t>
      </w:r>
      <w:r w:rsidRPr="007F268C">
        <w:rPr>
          <w:rFonts w:eastAsia="Calibri" w:cstheme="minorHAnsi"/>
          <w:b/>
          <w:sz w:val="22"/>
          <w:szCs w:val="22"/>
        </w:rPr>
        <w:t>ottoscritto/a</w:t>
      </w:r>
    </w:p>
    <w:p w14:paraId="6BCBA2AE" w14:textId="77777777" w:rsidR="00CC5453" w:rsidRPr="007F268C" w:rsidRDefault="00CC5453" w:rsidP="00CC5453">
      <w:pPr>
        <w:ind w:right="-35"/>
        <w:jc w:val="both"/>
        <w:rPr>
          <w:rFonts w:eastAsia="Calibri" w:cstheme="minorHAnsi"/>
          <w:color w:val="000000"/>
          <w:sz w:val="22"/>
          <w:szCs w:val="22"/>
        </w:rPr>
      </w:pPr>
    </w:p>
    <w:p w14:paraId="7E2CDD13"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Cognome_____________________________________Nome______________________________</w:t>
      </w:r>
    </w:p>
    <w:p w14:paraId="1A2A2973"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Nato/a a _____________________________ Provincia _______________________ il __________________ Residente in ____________________________________________ Provincia_________________________CAP</w:t>
      </w:r>
      <w:r w:rsidRPr="007F268C">
        <w:rPr>
          <w:rFonts w:eastAsia="Calibri" w:cstheme="minorHAnsi"/>
          <w:i/>
          <w:color w:val="000000"/>
          <w:sz w:val="22"/>
          <w:szCs w:val="22"/>
        </w:rPr>
        <w:t>_____________</w:t>
      </w:r>
      <w:r w:rsidRPr="007F268C">
        <w:rPr>
          <w:rFonts w:eastAsia="Calibri" w:cstheme="minorHAnsi"/>
          <w:color w:val="000000"/>
          <w:sz w:val="22"/>
          <w:szCs w:val="22"/>
        </w:rPr>
        <w:t>Indirizzo</w:t>
      </w:r>
      <w:r w:rsidRPr="007F268C">
        <w:rPr>
          <w:rFonts w:eastAsia="Calibri" w:cstheme="minorHAnsi"/>
          <w:i/>
          <w:color w:val="000000"/>
          <w:sz w:val="22"/>
          <w:szCs w:val="22"/>
        </w:rPr>
        <w:t>__________________________________________________</w:t>
      </w:r>
      <w:r w:rsidRPr="007F268C">
        <w:rPr>
          <w:rFonts w:eastAsia="Calibri" w:cstheme="minorHAnsi"/>
          <w:color w:val="000000"/>
          <w:sz w:val="22"/>
          <w:szCs w:val="22"/>
        </w:rPr>
        <w:t>n.</w:t>
      </w:r>
      <w:r w:rsidRPr="007F268C">
        <w:rPr>
          <w:rFonts w:eastAsia="Calibri" w:cstheme="minorHAnsi"/>
          <w:i/>
          <w:color w:val="000000"/>
          <w:sz w:val="22"/>
          <w:szCs w:val="22"/>
        </w:rPr>
        <w:t>_________</w:t>
      </w:r>
      <w:r w:rsidRPr="007F268C">
        <w:rPr>
          <w:rFonts w:eastAsia="Calibri" w:cstheme="minorHAnsi"/>
          <w:color w:val="000000"/>
          <w:sz w:val="22"/>
          <w:szCs w:val="22"/>
        </w:rPr>
        <w:t xml:space="preserve">_ </w:t>
      </w:r>
    </w:p>
    <w:p w14:paraId="5E84EAE1" w14:textId="77777777" w:rsidR="00CC5453" w:rsidRPr="007F268C" w:rsidRDefault="00CC5453" w:rsidP="00CC5453">
      <w:pPr>
        <w:spacing w:line="360" w:lineRule="auto"/>
        <w:ind w:right="-35"/>
        <w:jc w:val="both"/>
        <w:rPr>
          <w:rFonts w:eastAsia="Calibri" w:cstheme="minorHAnsi"/>
          <w:sz w:val="22"/>
          <w:szCs w:val="22"/>
        </w:rPr>
      </w:pPr>
      <w:r w:rsidRPr="007F268C">
        <w:rPr>
          <w:rFonts w:eastAsia="Calibri" w:cstheme="minorHAnsi"/>
          <w:sz w:val="22"/>
          <w:szCs w:val="22"/>
        </w:rPr>
        <w:t>Codice Fiscale _____________________________________</w:t>
      </w:r>
    </w:p>
    <w:p w14:paraId="2C33AC3B" w14:textId="77777777" w:rsidR="00CC5453" w:rsidRPr="007F268C" w:rsidRDefault="00CC5453" w:rsidP="00CC5453">
      <w:pPr>
        <w:spacing w:line="360" w:lineRule="auto"/>
        <w:ind w:right="-35"/>
        <w:jc w:val="both"/>
        <w:rPr>
          <w:rFonts w:eastAsia="Calibri" w:cstheme="minorHAnsi"/>
          <w:sz w:val="22"/>
          <w:szCs w:val="22"/>
        </w:rPr>
      </w:pPr>
      <w:r w:rsidRPr="007F268C">
        <w:rPr>
          <w:rFonts w:eastAsia="Calibri" w:cstheme="minorHAnsi"/>
          <w:sz w:val="22"/>
          <w:szCs w:val="22"/>
        </w:rPr>
        <w:t>Tipo Documento di riconoscimento _____________________________________     n. __________________Rilasciato da _____________________ in data ____________</w:t>
      </w:r>
    </w:p>
    <w:p w14:paraId="55631BE3" w14:textId="77777777" w:rsidR="00CC5453" w:rsidRPr="007F268C" w:rsidRDefault="00CC5453" w:rsidP="00CC5453">
      <w:pPr>
        <w:spacing w:line="360" w:lineRule="auto"/>
        <w:ind w:right="-35"/>
        <w:jc w:val="both"/>
        <w:rPr>
          <w:rFonts w:eastAsia="Calibri" w:cstheme="minorHAnsi"/>
          <w:sz w:val="22"/>
          <w:szCs w:val="22"/>
        </w:rPr>
      </w:pPr>
    </w:p>
    <w:p w14:paraId="5631C61B" w14:textId="77777777" w:rsidR="00CC5453" w:rsidRPr="007F268C" w:rsidRDefault="00CC5453" w:rsidP="00CC5453">
      <w:pPr>
        <w:spacing w:line="360" w:lineRule="auto"/>
        <w:ind w:right="-35"/>
        <w:jc w:val="both"/>
        <w:rPr>
          <w:rFonts w:eastAsia="Calibri" w:cstheme="minorHAnsi"/>
          <w:b/>
          <w:sz w:val="22"/>
          <w:szCs w:val="22"/>
        </w:rPr>
      </w:pPr>
      <w:r w:rsidRPr="007F268C">
        <w:rPr>
          <w:rFonts w:eastAsia="Calibri" w:cstheme="minorHAnsi"/>
          <w:sz w:val="22"/>
          <w:szCs w:val="22"/>
        </w:rPr>
        <w:t xml:space="preserve">In qualità di </w:t>
      </w:r>
      <w:r w:rsidRPr="007F268C">
        <w:rPr>
          <w:rFonts w:eastAsia="Calibri" w:cstheme="minorHAnsi"/>
          <w:b/>
          <w:sz w:val="22"/>
          <w:szCs w:val="22"/>
        </w:rPr>
        <w:t>Legale rappresentante dell’impresa</w:t>
      </w:r>
    </w:p>
    <w:p w14:paraId="4E89D033"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Denominazione o ragione sociale _________________________________________________</w:t>
      </w:r>
    </w:p>
    <w:p w14:paraId="18051EEE"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Forma giuridica   ______________________________________________________________</w:t>
      </w:r>
    </w:p>
    <w:p w14:paraId="1780413E"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Codice Fiscale dell’ente/ impresa__________________________________________________</w:t>
      </w:r>
    </w:p>
    <w:p w14:paraId="2E53A484"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Partita IVA</w:t>
      </w:r>
      <w:r w:rsidRPr="007F268C">
        <w:rPr>
          <w:rFonts w:eastAsia="Calibri" w:cstheme="minorHAnsi"/>
          <w:color w:val="000000"/>
          <w:sz w:val="22"/>
          <w:szCs w:val="22"/>
        </w:rPr>
        <w:tab/>
      </w:r>
      <w:r w:rsidRPr="007F268C">
        <w:rPr>
          <w:rFonts w:eastAsia="Calibri" w:cstheme="minorHAnsi"/>
          <w:color w:val="000000"/>
          <w:sz w:val="22"/>
          <w:szCs w:val="22"/>
        </w:rPr>
        <w:tab/>
        <w:t>_________________________________________________</w:t>
      </w:r>
    </w:p>
    <w:p w14:paraId="59DB303F"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Settore Primario (Ateco 2007): ______________________________________</w:t>
      </w:r>
    </w:p>
    <w:p w14:paraId="48D6C7FD"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Codice_______________________Descrizione_________________________________________</w:t>
      </w:r>
    </w:p>
    <w:p w14:paraId="72C30C59" w14:textId="77777777" w:rsidR="00CC5453" w:rsidRPr="007F268C" w:rsidRDefault="00CC5453" w:rsidP="00CC5453">
      <w:pPr>
        <w:spacing w:line="360" w:lineRule="auto"/>
        <w:ind w:right="-35"/>
        <w:jc w:val="both"/>
        <w:rPr>
          <w:rFonts w:eastAsia="Calibri" w:cstheme="minorHAnsi"/>
          <w:color w:val="000000"/>
          <w:sz w:val="22"/>
          <w:szCs w:val="22"/>
        </w:rPr>
      </w:pPr>
      <w:r w:rsidRPr="007F268C">
        <w:rPr>
          <w:rFonts w:eastAsia="Calibri" w:cstheme="minorHAnsi"/>
          <w:color w:val="000000"/>
          <w:sz w:val="22"/>
          <w:szCs w:val="22"/>
        </w:rPr>
        <w:t>Data di costituzione _________________</w:t>
      </w:r>
    </w:p>
    <w:p w14:paraId="3FBDB190" w14:textId="77777777" w:rsidR="00CC5453" w:rsidRPr="007F268C" w:rsidRDefault="00CC5453" w:rsidP="00CC5453">
      <w:pPr>
        <w:spacing w:line="360" w:lineRule="auto"/>
        <w:ind w:right="-35"/>
        <w:jc w:val="both"/>
        <w:rPr>
          <w:rFonts w:eastAsia="Calibri" w:cstheme="minorHAnsi"/>
          <w:b/>
          <w:sz w:val="22"/>
          <w:szCs w:val="22"/>
        </w:rPr>
      </w:pPr>
      <w:r w:rsidRPr="007F268C">
        <w:rPr>
          <w:rFonts w:eastAsia="Calibri" w:cstheme="minorHAnsi"/>
          <w:sz w:val="22"/>
          <w:szCs w:val="22"/>
        </w:rPr>
        <w:t>Iscritta al Registro Imprese di _________________________________________</w:t>
      </w:r>
    </w:p>
    <w:p w14:paraId="6B51A545" w14:textId="77777777" w:rsidR="00CC5453" w:rsidRPr="007F268C" w:rsidRDefault="00CC5453" w:rsidP="00CC5453">
      <w:pPr>
        <w:spacing w:line="360" w:lineRule="auto"/>
        <w:ind w:right="-35"/>
        <w:jc w:val="both"/>
        <w:rPr>
          <w:rFonts w:eastAsia="Calibri" w:cstheme="minorHAnsi"/>
          <w:b/>
          <w:sz w:val="22"/>
          <w:szCs w:val="22"/>
        </w:rPr>
      </w:pPr>
      <w:r w:rsidRPr="007F268C">
        <w:rPr>
          <w:rFonts w:eastAsia="Calibri" w:cstheme="minorHAnsi"/>
          <w:b/>
          <w:sz w:val="22"/>
          <w:szCs w:val="22"/>
        </w:rPr>
        <w:t>Sede legale</w:t>
      </w:r>
    </w:p>
    <w:p w14:paraId="363E3E9B" w14:textId="77777777" w:rsidR="00CC5453" w:rsidRPr="007F268C" w:rsidRDefault="00CC5453" w:rsidP="00CC5453">
      <w:pPr>
        <w:spacing w:line="360" w:lineRule="auto"/>
        <w:ind w:right="-35"/>
        <w:jc w:val="both"/>
        <w:rPr>
          <w:rFonts w:eastAsia="Calibri" w:cstheme="minorHAnsi"/>
          <w:sz w:val="22"/>
          <w:szCs w:val="22"/>
        </w:rPr>
      </w:pPr>
      <w:r w:rsidRPr="007F268C">
        <w:rPr>
          <w:rFonts w:eastAsia="Calibri" w:cstheme="minorHAnsi"/>
          <w:sz w:val="22"/>
          <w:szCs w:val="22"/>
        </w:rPr>
        <w:t xml:space="preserve">Comune </w:t>
      </w:r>
      <w:r w:rsidRPr="007F268C">
        <w:rPr>
          <w:rFonts w:eastAsia="Calibri" w:cstheme="minorHAnsi"/>
          <w:i/>
          <w:sz w:val="22"/>
          <w:szCs w:val="22"/>
        </w:rPr>
        <w:t xml:space="preserve">________________________________________________ </w:t>
      </w:r>
      <w:r w:rsidRPr="007F268C">
        <w:rPr>
          <w:rFonts w:eastAsia="Calibri" w:cstheme="minorHAnsi"/>
          <w:sz w:val="22"/>
          <w:szCs w:val="22"/>
        </w:rPr>
        <w:t xml:space="preserve">Prov. </w:t>
      </w:r>
      <w:r w:rsidRPr="007F268C">
        <w:rPr>
          <w:rFonts w:eastAsia="Calibri" w:cstheme="minorHAnsi"/>
          <w:i/>
          <w:sz w:val="22"/>
          <w:szCs w:val="22"/>
        </w:rPr>
        <w:t xml:space="preserve">________ </w:t>
      </w:r>
    </w:p>
    <w:p w14:paraId="0CF48193" w14:textId="77777777" w:rsidR="00CC5453" w:rsidRPr="007F268C" w:rsidRDefault="00CC5453" w:rsidP="00CC5453">
      <w:pPr>
        <w:spacing w:line="360" w:lineRule="auto"/>
        <w:ind w:right="-35"/>
        <w:jc w:val="both"/>
        <w:rPr>
          <w:rFonts w:eastAsia="Calibri" w:cstheme="minorHAnsi"/>
          <w:sz w:val="22"/>
          <w:szCs w:val="22"/>
        </w:rPr>
      </w:pPr>
      <w:r w:rsidRPr="007F268C">
        <w:rPr>
          <w:rFonts w:eastAsia="Calibri" w:cstheme="minorHAnsi"/>
          <w:sz w:val="22"/>
          <w:szCs w:val="22"/>
        </w:rPr>
        <w:t xml:space="preserve">CAP </w:t>
      </w:r>
      <w:r w:rsidRPr="007F268C">
        <w:rPr>
          <w:rFonts w:eastAsia="Calibri" w:cstheme="minorHAnsi"/>
          <w:i/>
          <w:sz w:val="22"/>
          <w:szCs w:val="22"/>
        </w:rPr>
        <w:t xml:space="preserve">_________________ </w:t>
      </w:r>
      <w:r w:rsidRPr="007F268C">
        <w:rPr>
          <w:rFonts w:eastAsia="Calibri" w:cstheme="minorHAnsi"/>
          <w:sz w:val="22"/>
          <w:szCs w:val="22"/>
        </w:rPr>
        <w:t xml:space="preserve">Indirizzo </w:t>
      </w:r>
      <w:r w:rsidRPr="007F268C">
        <w:rPr>
          <w:rFonts w:eastAsia="Calibri" w:cstheme="minorHAnsi"/>
          <w:i/>
          <w:sz w:val="22"/>
          <w:szCs w:val="22"/>
        </w:rPr>
        <w:t>___________________________</w:t>
      </w:r>
      <w:r w:rsidRPr="007F268C">
        <w:rPr>
          <w:rFonts w:eastAsia="Calibri" w:cstheme="minorHAnsi"/>
          <w:sz w:val="22"/>
          <w:szCs w:val="22"/>
        </w:rPr>
        <w:t>n.</w:t>
      </w:r>
      <w:r w:rsidRPr="007F268C">
        <w:rPr>
          <w:rFonts w:eastAsia="Calibri" w:cstheme="minorHAnsi"/>
          <w:i/>
          <w:sz w:val="22"/>
          <w:szCs w:val="22"/>
        </w:rPr>
        <w:t>_________</w:t>
      </w:r>
      <w:r w:rsidRPr="007F268C">
        <w:rPr>
          <w:rFonts w:eastAsia="Calibri" w:cstheme="minorHAnsi"/>
          <w:sz w:val="22"/>
          <w:szCs w:val="22"/>
        </w:rPr>
        <w:t xml:space="preserve">_ </w:t>
      </w:r>
    </w:p>
    <w:p w14:paraId="1B1B9FE6" w14:textId="77777777" w:rsidR="00CC5453" w:rsidRPr="007F268C" w:rsidRDefault="00CC5453" w:rsidP="00CC5453">
      <w:pPr>
        <w:spacing w:line="360" w:lineRule="auto"/>
        <w:ind w:right="-35"/>
        <w:jc w:val="both"/>
        <w:rPr>
          <w:rFonts w:eastAsia="Calibri" w:cstheme="minorHAnsi"/>
          <w:i/>
          <w:sz w:val="22"/>
          <w:szCs w:val="22"/>
        </w:rPr>
      </w:pPr>
      <w:r w:rsidRPr="007F268C">
        <w:rPr>
          <w:rFonts w:eastAsia="Calibri" w:cstheme="minorHAnsi"/>
          <w:sz w:val="22"/>
          <w:szCs w:val="22"/>
        </w:rPr>
        <w:t xml:space="preserve">Telefono __________________ Indirizzo PEC </w:t>
      </w:r>
      <w:r w:rsidRPr="007F268C">
        <w:rPr>
          <w:rFonts w:eastAsia="Calibri" w:cstheme="minorHAnsi"/>
          <w:i/>
          <w:sz w:val="22"/>
          <w:szCs w:val="22"/>
        </w:rPr>
        <w:t xml:space="preserve">______________________________  </w:t>
      </w:r>
    </w:p>
    <w:p w14:paraId="0DD1F693" w14:textId="77777777" w:rsidR="00CC5453" w:rsidRPr="007F268C" w:rsidRDefault="00CC5453" w:rsidP="00CC5453">
      <w:pPr>
        <w:spacing w:line="360" w:lineRule="auto"/>
        <w:ind w:right="-35"/>
        <w:jc w:val="both"/>
        <w:rPr>
          <w:rFonts w:eastAsia="Calibri" w:cstheme="minorHAnsi"/>
          <w:sz w:val="22"/>
          <w:szCs w:val="22"/>
        </w:rPr>
      </w:pPr>
      <w:r w:rsidRPr="007F268C">
        <w:rPr>
          <w:rFonts w:eastAsia="Calibri" w:cstheme="minorHAnsi"/>
          <w:sz w:val="22"/>
          <w:szCs w:val="22"/>
        </w:rPr>
        <w:t>Indirizzo Email __________________</w:t>
      </w:r>
    </w:p>
    <w:p w14:paraId="4AED2BD6" w14:textId="77777777" w:rsidR="00CC5453" w:rsidRDefault="00CC5453" w:rsidP="00CC5453">
      <w:pPr>
        <w:spacing w:before="120" w:line="360" w:lineRule="auto"/>
        <w:ind w:right="-34"/>
        <w:jc w:val="both"/>
        <w:rPr>
          <w:rFonts w:eastAsia="Calibri" w:cstheme="minorHAnsi"/>
          <w:sz w:val="22"/>
          <w:szCs w:val="22"/>
        </w:rPr>
      </w:pPr>
      <w:r w:rsidRPr="002B30B8">
        <w:rPr>
          <w:rFonts w:eastAsia="Calibri" w:cstheme="minorHAnsi"/>
          <w:iCs/>
          <w:sz w:val="22"/>
          <w:szCs w:val="22"/>
        </w:rPr>
        <w:t xml:space="preserve">ai sensi delle disposizioni di cui agli artt. 46 e 47 del </w:t>
      </w:r>
      <w:r>
        <w:rPr>
          <w:rFonts w:eastAsia="Calibri" w:cstheme="minorHAnsi"/>
          <w:iCs/>
          <w:sz w:val="22"/>
          <w:szCs w:val="22"/>
        </w:rPr>
        <w:t>D.</w:t>
      </w:r>
      <w:r w:rsidRPr="002B30B8">
        <w:rPr>
          <w:rFonts w:eastAsia="Calibri" w:cstheme="minorHAnsi"/>
          <w:iCs/>
          <w:sz w:val="22"/>
          <w:szCs w:val="22"/>
        </w:rPr>
        <w:t xml:space="preserve">P.R. 28 dicembre 2000, n.445, consapevoli del fatto che, in caso di dichiarazioni false o mendaci (art.76 del </w:t>
      </w:r>
      <w:r>
        <w:rPr>
          <w:rFonts w:eastAsia="Calibri" w:cstheme="minorHAnsi"/>
          <w:iCs/>
          <w:sz w:val="22"/>
          <w:szCs w:val="22"/>
        </w:rPr>
        <w:t>D</w:t>
      </w:r>
      <w:r w:rsidRPr="002B30B8">
        <w:rPr>
          <w:rFonts w:eastAsia="Calibri" w:cstheme="minorHAnsi"/>
          <w:iCs/>
          <w:sz w:val="22"/>
          <w:szCs w:val="22"/>
        </w:rPr>
        <w:t>.P.R. n.445/2000)</w:t>
      </w:r>
      <w:r>
        <w:rPr>
          <w:rFonts w:eastAsia="Calibri" w:cstheme="minorHAnsi"/>
          <w:iCs/>
          <w:sz w:val="22"/>
          <w:szCs w:val="22"/>
        </w:rPr>
        <w:t>,</w:t>
      </w:r>
      <w:r w:rsidRPr="002B30B8">
        <w:rPr>
          <w:rFonts w:eastAsia="Calibri" w:cstheme="minorHAnsi"/>
          <w:iCs/>
          <w:sz w:val="22"/>
          <w:szCs w:val="22"/>
        </w:rPr>
        <w:t xml:space="preserve"> verranno applicate le sanzioni previste dal Codice Penale e dalle Leggi speciali in materia di falsità negli atti, oltre alle sanzioni amministrative previste per le procedure relative agli appalti pubblici e della conseguente decadenza dei benefici di cui all’art. 75 del citato decreto, </w:t>
      </w:r>
      <w:r w:rsidRPr="002B30B8">
        <w:rPr>
          <w:rFonts w:eastAsia="Calibri" w:cstheme="minorHAnsi"/>
          <w:sz w:val="22"/>
          <w:szCs w:val="22"/>
        </w:rPr>
        <w:t xml:space="preserve">nella qualità di Legale rappresentante/Procuratore con potere di firma dell’impresa sopraindicata </w:t>
      </w:r>
    </w:p>
    <w:p w14:paraId="19352419" w14:textId="77777777" w:rsidR="00136859" w:rsidRPr="002B30B8" w:rsidRDefault="00136859" w:rsidP="00CC5453">
      <w:pPr>
        <w:spacing w:before="120" w:line="360" w:lineRule="auto"/>
        <w:ind w:right="-34"/>
        <w:jc w:val="both"/>
        <w:rPr>
          <w:rFonts w:eastAsia="Calibri" w:cstheme="minorHAnsi"/>
          <w:sz w:val="22"/>
          <w:szCs w:val="22"/>
        </w:rPr>
      </w:pPr>
    </w:p>
    <w:p w14:paraId="07B780B2" w14:textId="77777777" w:rsidR="00CC5453" w:rsidRPr="002B30B8" w:rsidRDefault="00CC5453" w:rsidP="00CC5453">
      <w:pPr>
        <w:ind w:right="-35"/>
        <w:jc w:val="both"/>
        <w:rPr>
          <w:rFonts w:eastAsia="Calibri" w:cstheme="minorHAnsi"/>
          <w:sz w:val="22"/>
          <w:szCs w:val="22"/>
        </w:rPr>
      </w:pPr>
    </w:p>
    <w:p w14:paraId="25D0D8E0" w14:textId="77777777" w:rsidR="00CC5453" w:rsidRPr="002B30B8" w:rsidRDefault="00CC5453" w:rsidP="00CC5453">
      <w:pPr>
        <w:spacing w:after="96" w:line="360" w:lineRule="auto"/>
        <w:ind w:right="-35"/>
        <w:jc w:val="center"/>
        <w:rPr>
          <w:rFonts w:eastAsia="Calibri" w:cstheme="minorHAnsi"/>
          <w:b/>
          <w:sz w:val="22"/>
          <w:szCs w:val="22"/>
        </w:rPr>
      </w:pPr>
      <w:r w:rsidRPr="002B30B8">
        <w:rPr>
          <w:rFonts w:eastAsia="Calibri" w:cstheme="minorHAnsi"/>
          <w:b/>
          <w:sz w:val="22"/>
          <w:szCs w:val="22"/>
        </w:rPr>
        <w:t>DICHIARA</w:t>
      </w:r>
    </w:p>
    <w:p w14:paraId="581CC34B" w14:textId="77777777" w:rsidR="00CC5453" w:rsidRPr="002B30B8" w:rsidRDefault="00CC5453" w:rsidP="00CC5453">
      <w:pPr>
        <w:spacing w:after="120" w:line="360" w:lineRule="auto"/>
        <w:rPr>
          <w:rFonts w:eastAsia="Garamond" w:cstheme="minorHAnsi"/>
          <w:sz w:val="22"/>
          <w:szCs w:val="22"/>
        </w:rPr>
      </w:pPr>
      <w:r w:rsidRPr="002B30B8">
        <w:rPr>
          <w:rFonts w:eastAsia="Garamond" w:cstheme="minorHAnsi"/>
          <w:sz w:val="22"/>
          <w:szCs w:val="22"/>
        </w:rPr>
        <w:t xml:space="preserve">che </w:t>
      </w:r>
      <w:r>
        <w:rPr>
          <w:rFonts w:eastAsia="Garamond" w:cstheme="minorHAnsi"/>
          <w:sz w:val="22"/>
          <w:szCs w:val="22"/>
        </w:rPr>
        <w:t>l</w:t>
      </w:r>
      <w:r w:rsidRPr="002B30B8">
        <w:rPr>
          <w:rFonts w:eastAsia="Garamond" w:cstheme="minorHAnsi"/>
          <w:sz w:val="22"/>
          <w:szCs w:val="22"/>
        </w:rPr>
        <w:t xml:space="preserve">’impresa (ragione sociale) ………………………………………………………………………………….…………………., </w:t>
      </w:r>
    </w:p>
    <w:p w14:paraId="627CFDBE" w14:textId="77777777" w:rsidR="00CC5453" w:rsidRPr="002B30B8" w:rsidRDefault="00CC5453" w:rsidP="00CC5453">
      <w:pPr>
        <w:numPr>
          <w:ilvl w:val="0"/>
          <w:numId w:val="9"/>
        </w:numPr>
        <w:suppressAutoHyphens/>
        <w:spacing w:line="360" w:lineRule="auto"/>
        <w:ind w:left="360"/>
        <w:rPr>
          <w:rFonts w:eastAsia="Garamond" w:cstheme="minorHAnsi"/>
          <w:color w:val="000000"/>
          <w:sz w:val="22"/>
          <w:szCs w:val="22"/>
        </w:rPr>
      </w:pPr>
      <w:r w:rsidRPr="002B30B8">
        <w:rPr>
          <w:rFonts w:eastAsia="Garamond" w:cstheme="minorHAnsi"/>
          <w:color w:val="000000"/>
          <w:sz w:val="22"/>
          <w:szCs w:val="22"/>
        </w:rPr>
        <w:t>è una startup innovativa, costituita da non più di 60 mesi ed iscritta e all’apposita sezione del Registro delle imprese al momento della presentazione della domanda;</w:t>
      </w:r>
    </w:p>
    <w:p w14:paraId="701F58A2" w14:textId="77777777" w:rsidR="00CC5453" w:rsidRPr="002B30B8" w:rsidRDefault="00CC5453" w:rsidP="00CC5453">
      <w:pPr>
        <w:numPr>
          <w:ilvl w:val="0"/>
          <w:numId w:val="9"/>
        </w:numPr>
        <w:suppressAutoHyphens/>
        <w:spacing w:after="120" w:line="360" w:lineRule="auto"/>
        <w:ind w:left="360"/>
        <w:rPr>
          <w:rFonts w:eastAsia="Garamond" w:cstheme="minorHAnsi"/>
          <w:sz w:val="22"/>
          <w:szCs w:val="22"/>
        </w:rPr>
      </w:pPr>
      <w:r w:rsidRPr="002B30B8">
        <w:rPr>
          <w:rFonts w:eastAsia="Garamond" w:cstheme="minorHAnsi"/>
          <w:color w:val="000000"/>
          <w:sz w:val="22"/>
          <w:szCs w:val="22"/>
        </w:rPr>
        <w:t xml:space="preserve">l’impresa si </w:t>
      </w:r>
      <w:r w:rsidRPr="002B30B8">
        <w:rPr>
          <w:rFonts w:eastAsia="Garamond" w:cstheme="minorHAnsi"/>
          <w:sz w:val="22"/>
          <w:szCs w:val="22"/>
          <w:u w:val="single"/>
        </w:rPr>
        <w:t>impegna a realizzare l’intervento attraverso l’utilizzo di mezzi propri e/o ricorrere a finanziamenti esterni</w:t>
      </w:r>
      <w:r w:rsidRPr="002B30B8">
        <w:rPr>
          <w:rFonts w:eastAsia="Garamond" w:cstheme="minorHAnsi"/>
          <w:sz w:val="22"/>
          <w:szCs w:val="22"/>
        </w:rPr>
        <w:t>, nel rispetto della seguente formula:</w:t>
      </w:r>
    </w:p>
    <w:p w14:paraId="7D982D4B" w14:textId="77777777" w:rsidR="00CC5453" w:rsidRPr="003C7F10" w:rsidRDefault="00CC5453" w:rsidP="00CC5453">
      <w:pPr>
        <w:spacing w:line="360" w:lineRule="auto"/>
        <w:jc w:val="center"/>
        <w:rPr>
          <w:rFonts w:eastAsia="Garamond" w:cstheme="minorHAnsi"/>
          <w:bCs/>
          <w:sz w:val="22"/>
          <w:szCs w:val="22"/>
        </w:rPr>
      </w:pPr>
      <w:r>
        <w:rPr>
          <w:rFonts w:eastAsia="Garamond" w:cstheme="minorHAnsi"/>
          <w:b/>
          <w:sz w:val="22"/>
          <w:szCs w:val="22"/>
        </w:rPr>
        <w:t>(CP – I) =&lt; Δ CS</w:t>
      </w:r>
    </w:p>
    <w:tbl>
      <w:tblPr>
        <w:tblW w:w="4365" w:type="dxa"/>
        <w:jc w:val="center"/>
        <w:tblBorders>
          <w:top w:val="single" w:sz="4" w:space="0" w:color="51BAB5"/>
          <w:left w:val="single" w:sz="4" w:space="0" w:color="51BAB5"/>
          <w:bottom w:val="single" w:sz="4" w:space="0" w:color="51BAB5"/>
          <w:right w:val="single" w:sz="4" w:space="0" w:color="51BAB5"/>
          <w:insideH w:val="single" w:sz="4" w:space="0" w:color="51BAB5"/>
          <w:insideV w:val="single" w:sz="4" w:space="0" w:color="51BAB5"/>
        </w:tblBorders>
        <w:tblLayout w:type="fixed"/>
        <w:tblLook w:val="0400" w:firstRow="0" w:lastRow="0" w:firstColumn="0" w:lastColumn="0" w:noHBand="0" w:noVBand="1"/>
      </w:tblPr>
      <w:tblGrid>
        <w:gridCol w:w="1670"/>
        <w:gridCol w:w="2695"/>
      </w:tblGrid>
      <w:tr w:rsidR="00CC5453" w:rsidRPr="002B30B8" w14:paraId="2ADCDA79" w14:textId="77777777" w:rsidTr="00F669AF">
        <w:trPr>
          <w:jc w:val="center"/>
        </w:trPr>
        <w:tc>
          <w:tcPr>
            <w:tcW w:w="1668" w:type="dxa"/>
            <w:tcBorders>
              <w:top w:val="single" w:sz="4" w:space="0" w:color="51BAB5"/>
              <w:left w:val="single" w:sz="4" w:space="0" w:color="51BAB5"/>
              <w:bottom w:val="single" w:sz="4" w:space="0" w:color="51BAB5"/>
              <w:right w:val="single" w:sz="4" w:space="0" w:color="51BAB5"/>
            </w:tcBorders>
          </w:tcPr>
          <w:p w14:paraId="520E8C8F" w14:textId="77777777" w:rsidR="00CC5453" w:rsidRPr="002B30B8" w:rsidRDefault="00CC5453" w:rsidP="00F669AF">
            <w:pPr>
              <w:spacing w:line="360" w:lineRule="auto"/>
              <w:jc w:val="both"/>
              <w:rPr>
                <w:rFonts w:eastAsia="Garamond" w:cstheme="minorHAnsi"/>
                <w:sz w:val="22"/>
                <w:szCs w:val="22"/>
              </w:rPr>
            </w:pPr>
          </w:p>
        </w:tc>
        <w:tc>
          <w:tcPr>
            <w:tcW w:w="2693" w:type="dxa"/>
            <w:tcBorders>
              <w:top w:val="single" w:sz="4" w:space="0" w:color="51BAB5"/>
              <w:left w:val="single" w:sz="4" w:space="0" w:color="51BAB5"/>
              <w:bottom w:val="single" w:sz="4" w:space="0" w:color="51BAB5"/>
              <w:right w:val="single" w:sz="4" w:space="0" w:color="51BAB5"/>
            </w:tcBorders>
            <w:hideMark/>
          </w:tcPr>
          <w:p w14:paraId="13331C99" w14:textId="77777777" w:rsidR="00CC5453" w:rsidRPr="00481452" w:rsidRDefault="00CC5453" w:rsidP="00F669AF">
            <w:pPr>
              <w:spacing w:line="360" w:lineRule="auto"/>
              <w:jc w:val="both"/>
              <w:rPr>
                <w:rFonts w:eastAsia="Garamond" w:cstheme="minorHAnsi"/>
                <w:bCs/>
                <w:sz w:val="22"/>
                <w:szCs w:val="22"/>
              </w:rPr>
            </w:pPr>
            <w:r w:rsidRPr="00481452">
              <w:rPr>
                <w:rFonts w:eastAsia="Garamond" w:cstheme="minorHAnsi"/>
                <w:bCs/>
                <w:sz w:val="22"/>
                <w:szCs w:val="22"/>
              </w:rPr>
              <w:t>Ultimo Anno</w:t>
            </w:r>
          </w:p>
        </w:tc>
      </w:tr>
      <w:tr w:rsidR="00CC5453" w:rsidRPr="002B30B8" w14:paraId="326A0930" w14:textId="77777777" w:rsidTr="00F669AF">
        <w:trPr>
          <w:jc w:val="center"/>
        </w:trPr>
        <w:tc>
          <w:tcPr>
            <w:tcW w:w="1668" w:type="dxa"/>
            <w:tcBorders>
              <w:top w:val="single" w:sz="4" w:space="0" w:color="51BAB5"/>
              <w:left w:val="single" w:sz="4" w:space="0" w:color="51BAB5"/>
              <w:bottom w:val="single" w:sz="4" w:space="0" w:color="51BAB5"/>
              <w:right w:val="single" w:sz="4" w:space="0" w:color="51BAB5"/>
            </w:tcBorders>
            <w:hideMark/>
          </w:tcPr>
          <w:p w14:paraId="75B612F8" w14:textId="77777777" w:rsidR="00CC5453" w:rsidRPr="002B30B8" w:rsidRDefault="00CC5453" w:rsidP="00F669AF">
            <w:pPr>
              <w:spacing w:line="360" w:lineRule="auto"/>
              <w:jc w:val="both"/>
              <w:rPr>
                <w:rFonts w:eastAsia="Garamond" w:cstheme="minorHAnsi"/>
                <w:sz w:val="22"/>
                <w:szCs w:val="22"/>
              </w:rPr>
            </w:pPr>
            <w:r w:rsidRPr="002B30B8">
              <w:rPr>
                <w:rFonts w:eastAsia="Garamond" w:cstheme="minorHAnsi"/>
                <w:sz w:val="22"/>
                <w:szCs w:val="22"/>
              </w:rPr>
              <w:t>CP</w:t>
            </w:r>
          </w:p>
        </w:tc>
        <w:tc>
          <w:tcPr>
            <w:tcW w:w="2693" w:type="dxa"/>
            <w:tcBorders>
              <w:top w:val="single" w:sz="4" w:space="0" w:color="51BAB5"/>
              <w:left w:val="single" w:sz="4" w:space="0" w:color="51BAB5"/>
              <w:bottom w:val="single" w:sz="4" w:space="0" w:color="51BAB5"/>
              <w:right w:val="single" w:sz="4" w:space="0" w:color="51BAB5"/>
            </w:tcBorders>
            <w:hideMark/>
          </w:tcPr>
          <w:p w14:paraId="6502AB14" w14:textId="77777777" w:rsidR="00CC5453" w:rsidRPr="002B30B8" w:rsidRDefault="00CC5453" w:rsidP="00F669AF">
            <w:pPr>
              <w:spacing w:line="360" w:lineRule="auto"/>
              <w:jc w:val="both"/>
              <w:rPr>
                <w:rFonts w:eastAsia="Garamond" w:cstheme="minorHAnsi"/>
                <w:i/>
                <w:sz w:val="22"/>
                <w:szCs w:val="22"/>
              </w:rPr>
            </w:pPr>
            <w:r w:rsidRPr="002B30B8">
              <w:rPr>
                <w:rFonts w:eastAsia="Garamond" w:cstheme="minorHAnsi"/>
                <w:i/>
                <w:sz w:val="22"/>
                <w:szCs w:val="22"/>
              </w:rPr>
              <w:t>Inserire valore</w:t>
            </w:r>
          </w:p>
        </w:tc>
      </w:tr>
      <w:tr w:rsidR="00CC5453" w:rsidRPr="002B30B8" w14:paraId="4E4C9A5C" w14:textId="77777777" w:rsidTr="00F669AF">
        <w:trPr>
          <w:jc w:val="center"/>
        </w:trPr>
        <w:tc>
          <w:tcPr>
            <w:tcW w:w="1668" w:type="dxa"/>
            <w:tcBorders>
              <w:top w:val="single" w:sz="4" w:space="0" w:color="51BAB5"/>
              <w:left w:val="single" w:sz="4" w:space="0" w:color="51BAB5"/>
              <w:bottom w:val="single" w:sz="4" w:space="0" w:color="51BAB5"/>
              <w:right w:val="single" w:sz="4" w:space="0" w:color="51BAB5"/>
            </w:tcBorders>
            <w:hideMark/>
          </w:tcPr>
          <w:p w14:paraId="28EF57FF" w14:textId="77777777" w:rsidR="00CC5453" w:rsidRPr="002B30B8" w:rsidRDefault="00CC5453" w:rsidP="00F669AF">
            <w:pPr>
              <w:spacing w:line="360" w:lineRule="auto"/>
              <w:jc w:val="both"/>
              <w:rPr>
                <w:rFonts w:eastAsia="Garamond" w:cstheme="minorHAnsi"/>
                <w:sz w:val="22"/>
                <w:szCs w:val="22"/>
              </w:rPr>
            </w:pPr>
            <w:r w:rsidRPr="002B30B8">
              <w:rPr>
                <w:rFonts w:eastAsia="Garamond" w:cstheme="minorHAnsi"/>
                <w:sz w:val="22"/>
                <w:szCs w:val="22"/>
              </w:rPr>
              <w:t>I</w:t>
            </w:r>
          </w:p>
        </w:tc>
        <w:tc>
          <w:tcPr>
            <w:tcW w:w="2693" w:type="dxa"/>
            <w:tcBorders>
              <w:top w:val="single" w:sz="4" w:space="0" w:color="51BAB5"/>
              <w:left w:val="single" w:sz="4" w:space="0" w:color="51BAB5"/>
              <w:bottom w:val="single" w:sz="4" w:space="0" w:color="51BAB5"/>
              <w:right w:val="single" w:sz="4" w:space="0" w:color="51BAB5"/>
            </w:tcBorders>
            <w:hideMark/>
          </w:tcPr>
          <w:p w14:paraId="010F9826" w14:textId="77777777" w:rsidR="00CC5453" w:rsidRPr="002B30B8" w:rsidRDefault="00CC5453" w:rsidP="00F669AF">
            <w:pPr>
              <w:spacing w:line="360" w:lineRule="auto"/>
              <w:jc w:val="both"/>
              <w:rPr>
                <w:rFonts w:eastAsia="Garamond" w:cstheme="minorHAnsi"/>
                <w:sz w:val="22"/>
                <w:szCs w:val="22"/>
              </w:rPr>
            </w:pPr>
            <w:r w:rsidRPr="002B30B8">
              <w:rPr>
                <w:rFonts w:eastAsia="Garamond" w:cstheme="minorHAnsi"/>
                <w:i/>
                <w:sz w:val="22"/>
                <w:szCs w:val="22"/>
              </w:rPr>
              <w:t>Inserire valore</w:t>
            </w:r>
          </w:p>
        </w:tc>
      </w:tr>
      <w:tr w:rsidR="00CC5453" w:rsidRPr="002B30B8" w14:paraId="3BFC2263" w14:textId="77777777" w:rsidTr="00F669AF">
        <w:trPr>
          <w:jc w:val="center"/>
        </w:trPr>
        <w:tc>
          <w:tcPr>
            <w:tcW w:w="1668" w:type="dxa"/>
            <w:tcBorders>
              <w:top w:val="single" w:sz="4" w:space="0" w:color="51BAB5"/>
              <w:left w:val="single" w:sz="4" w:space="0" w:color="51BAB5"/>
              <w:bottom w:val="single" w:sz="4" w:space="0" w:color="51BAB5"/>
              <w:right w:val="single" w:sz="4" w:space="0" w:color="51BAB5"/>
            </w:tcBorders>
            <w:hideMark/>
          </w:tcPr>
          <w:p w14:paraId="6BCA89DF" w14:textId="77777777" w:rsidR="00CC5453" w:rsidRPr="002B30B8" w:rsidRDefault="00CC5453" w:rsidP="00F669AF">
            <w:pPr>
              <w:spacing w:line="360" w:lineRule="auto"/>
              <w:jc w:val="both"/>
              <w:rPr>
                <w:rFonts w:eastAsia="Garamond" w:cstheme="minorHAnsi"/>
                <w:sz w:val="22"/>
                <w:szCs w:val="22"/>
              </w:rPr>
            </w:pPr>
            <w:r w:rsidRPr="002B30B8">
              <w:rPr>
                <w:rFonts w:eastAsia="Garamond" w:cstheme="minorHAnsi"/>
                <w:sz w:val="22"/>
                <w:szCs w:val="22"/>
              </w:rPr>
              <w:t>Δ CS</w:t>
            </w:r>
          </w:p>
        </w:tc>
        <w:tc>
          <w:tcPr>
            <w:tcW w:w="2693" w:type="dxa"/>
            <w:tcBorders>
              <w:top w:val="single" w:sz="4" w:space="0" w:color="51BAB5"/>
              <w:left w:val="single" w:sz="4" w:space="0" w:color="51BAB5"/>
              <w:bottom w:val="single" w:sz="4" w:space="0" w:color="51BAB5"/>
              <w:right w:val="single" w:sz="4" w:space="0" w:color="51BAB5"/>
            </w:tcBorders>
            <w:hideMark/>
          </w:tcPr>
          <w:p w14:paraId="54181C22" w14:textId="77777777" w:rsidR="00CC5453" w:rsidRPr="002B30B8" w:rsidRDefault="00CC5453" w:rsidP="00F669AF">
            <w:pPr>
              <w:spacing w:line="360" w:lineRule="auto"/>
              <w:jc w:val="both"/>
              <w:rPr>
                <w:rFonts w:eastAsia="Garamond" w:cstheme="minorHAnsi"/>
                <w:sz w:val="22"/>
                <w:szCs w:val="22"/>
              </w:rPr>
            </w:pPr>
            <w:r w:rsidRPr="002B30B8">
              <w:rPr>
                <w:rFonts w:eastAsia="Garamond" w:cstheme="minorHAnsi"/>
                <w:i/>
                <w:sz w:val="22"/>
                <w:szCs w:val="22"/>
              </w:rPr>
              <w:t>Inserire valore</w:t>
            </w:r>
          </w:p>
        </w:tc>
      </w:tr>
    </w:tbl>
    <w:p w14:paraId="52C0083B" w14:textId="77777777" w:rsidR="00CC5453" w:rsidRPr="002B30B8" w:rsidRDefault="00CC5453" w:rsidP="00CC5453">
      <w:pPr>
        <w:spacing w:line="360" w:lineRule="auto"/>
        <w:ind w:left="708"/>
        <w:jc w:val="both"/>
        <w:rPr>
          <w:rFonts w:eastAsia="Garamond" w:cstheme="minorHAnsi"/>
          <w:sz w:val="22"/>
          <w:szCs w:val="22"/>
        </w:rPr>
      </w:pPr>
      <w:r w:rsidRPr="002B30B8">
        <w:rPr>
          <w:rFonts w:eastAsia="Garamond" w:cstheme="minorHAnsi"/>
          <w:sz w:val="22"/>
          <w:szCs w:val="22"/>
        </w:rPr>
        <w:t>Dove:</w:t>
      </w:r>
    </w:p>
    <w:p w14:paraId="2C08983A" w14:textId="77777777" w:rsidR="00CC5453" w:rsidRPr="002B30B8" w:rsidRDefault="00CC5453" w:rsidP="00CC5453">
      <w:pPr>
        <w:spacing w:line="360" w:lineRule="auto"/>
        <w:ind w:left="708"/>
        <w:jc w:val="both"/>
        <w:rPr>
          <w:rFonts w:eastAsia="Garamond" w:cstheme="minorHAnsi"/>
          <w:sz w:val="22"/>
          <w:szCs w:val="22"/>
        </w:rPr>
      </w:pPr>
      <w:r w:rsidRPr="002B30B8">
        <w:rPr>
          <w:rFonts w:eastAsia="Garamond" w:cstheme="minorHAnsi"/>
          <w:sz w:val="22"/>
          <w:szCs w:val="22"/>
        </w:rPr>
        <w:t xml:space="preserve">CP= costo indicato in domanda del progetto </w:t>
      </w:r>
    </w:p>
    <w:p w14:paraId="60C4A5E9" w14:textId="77777777" w:rsidR="00CC5453" w:rsidRPr="002B30B8" w:rsidRDefault="00CC5453" w:rsidP="00CC5453">
      <w:pPr>
        <w:spacing w:line="360" w:lineRule="auto"/>
        <w:ind w:left="708"/>
        <w:jc w:val="both"/>
        <w:rPr>
          <w:rFonts w:eastAsia="Garamond" w:cstheme="minorHAnsi"/>
          <w:sz w:val="22"/>
          <w:szCs w:val="22"/>
        </w:rPr>
      </w:pPr>
      <w:r w:rsidRPr="002B30B8">
        <w:rPr>
          <w:rFonts w:eastAsia="Garamond" w:cstheme="minorHAnsi"/>
          <w:sz w:val="22"/>
          <w:szCs w:val="22"/>
        </w:rPr>
        <w:t>I= contributo richiesto in domanda</w:t>
      </w:r>
    </w:p>
    <w:p w14:paraId="731DC85D" w14:textId="77777777" w:rsidR="00CC5453" w:rsidRPr="002B30B8" w:rsidRDefault="00CC5453" w:rsidP="00CC5453">
      <w:pPr>
        <w:spacing w:line="360" w:lineRule="auto"/>
        <w:ind w:left="708"/>
        <w:jc w:val="both"/>
        <w:rPr>
          <w:rFonts w:eastAsia="Garamond" w:cstheme="minorHAnsi"/>
          <w:sz w:val="22"/>
          <w:szCs w:val="22"/>
        </w:rPr>
      </w:pPr>
      <w:r w:rsidRPr="002B30B8">
        <w:rPr>
          <w:rFonts w:eastAsia="Garamond" w:cstheme="minorHAnsi"/>
          <w:sz w:val="22"/>
          <w:szCs w:val="22"/>
        </w:rPr>
        <w:t>Δ CS =</w:t>
      </w:r>
    </w:p>
    <w:p w14:paraId="589C8721" w14:textId="77777777" w:rsidR="00CC5453" w:rsidRPr="002B30B8" w:rsidRDefault="00CC5453" w:rsidP="00CC5453">
      <w:pPr>
        <w:numPr>
          <w:ilvl w:val="0"/>
          <w:numId w:val="14"/>
        </w:numPr>
        <w:suppressAutoHyphens/>
        <w:spacing w:line="360" w:lineRule="auto"/>
        <w:ind w:left="1428"/>
        <w:jc w:val="both"/>
        <w:rPr>
          <w:rFonts w:eastAsia="Garamond" w:cstheme="minorHAnsi"/>
          <w:color w:val="000000"/>
          <w:sz w:val="22"/>
          <w:szCs w:val="22"/>
        </w:rPr>
      </w:pPr>
      <w:r w:rsidRPr="002B30B8">
        <w:rPr>
          <w:rFonts w:eastAsia="Garamond" w:cstheme="minorHAnsi"/>
          <w:color w:val="000000"/>
          <w:sz w:val="22"/>
          <w:szCs w:val="22"/>
        </w:rPr>
        <w:t xml:space="preserve">aumento del capitale sociale sottoscritto e versato rispetto al capitale sociale verificato al momento della domanda. Sarà ammissibile solo un incremento determinato da nuove risorse dei soci, anche nuovi soci rispetti alla compagine sociale al momento della domanda. Tale incremento, essendo ammesso solo con “nuove risorse” non potrà essere determinato da operazioni di trasferimento di quote di capitale netto a capitale sociale e dovrà essere effettuato successivamente alla domanda presentata. </w:t>
      </w:r>
    </w:p>
    <w:p w14:paraId="07F8D3D5" w14:textId="77777777" w:rsidR="00CC5453" w:rsidRPr="002B30B8" w:rsidRDefault="00CC5453" w:rsidP="00CC5453">
      <w:pPr>
        <w:numPr>
          <w:ilvl w:val="0"/>
          <w:numId w:val="14"/>
        </w:numPr>
        <w:suppressAutoHyphens/>
        <w:spacing w:line="360" w:lineRule="auto"/>
        <w:ind w:left="1428"/>
        <w:jc w:val="both"/>
        <w:rPr>
          <w:rFonts w:eastAsia="Garamond" w:cstheme="minorHAnsi"/>
          <w:color w:val="000000"/>
          <w:sz w:val="22"/>
          <w:szCs w:val="22"/>
        </w:rPr>
      </w:pPr>
      <w:r w:rsidRPr="002B30B8">
        <w:rPr>
          <w:rFonts w:eastAsia="Garamond" w:cstheme="minorHAnsi"/>
          <w:color w:val="000000"/>
          <w:sz w:val="22"/>
          <w:szCs w:val="22"/>
        </w:rPr>
        <w:t>finanziamento soci, fruttifero o non fruttifero: tale finanziamento dovrà essere approvato dall’assemblea dei soci successivamente alla presentazione della domanda. Nella delibera di approvazione dovrà essere esplicitato che il finanziamento è relativo alle attività progettuali presentate e dovrà anche prevedere un esplicito piano di ammortamento dello stesso. Dovrà poi essere esplicitamente indicato in bilancio con modalità tali che sia evidente ai terzi.</w:t>
      </w:r>
    </w:p>
    <w:p w14:paraId="6FE359DC" w14:textId="77777777" w:rsidR="00CC5453" w:rsidRPr="002B30B8" w:rsidRDefault="00CC5453" w:rsidP="00CC5453">
      <w:pPr>
        <w:spacing w:line="360" w:lineRule="auto"/>
        <w:jc w:val="both"/>
        <w:rPr>
          <w:rFonts w:eastAsia="Garamond" w:cstheme="minorHAnsi"/>
          <w:sz w:val="22"/>
          <w:szCs w:val="22"/>
        </w:rPr>
      </w:pPr>
    </w:p>
    <w:p w14:paraId="7FFB31B2" w14:textId="77777777" w:rsidR="00CC5453" w:rsidRPr="002B30B8" w:rsidRDefault="00CC5453" w:rsidP="00CC5453">
      <w:pPr>
        <w:pStyle w:val="Paragrafoelenco"/>
        <w:numPr>
          <w:ilvl w:val="0"/>
          <w:numId w:val="15"/>
        </w:numPr>
        <w:spacing w:after="29" w:line="360" w:lineRule="auto"/>
        <w:jc w:val="both"/>
        <w:rPr>
          <w:rFonts w:eastAsia="Garamond" w:cstheme="minorHAnsi"/>
          <w:sz w:val="22"/>
          <w:szCs w:val="22"/>
        </w:rPr>
      </w:pPr>
      <w:r w:rsidRPr="002B30B8">
        <w:rPr>
          <w:rFonts w:eastAsia="Garamond" w:cstheme="minorHAnsi"/>
          <w:sz w:val="22"/>
          <w:szCs w:val="22"/>
        </w:rPr>
        <w:t xml:space="preserve">si impegna a reperire le risorse mancanti unicamente con le modalità sopra descritte, dimostrandone formalmente la disponibilità entro 30 giorni dalla pubblicazione del provvedimento di concessione prima della sottoscrizione del Contratto d’Obbligo con apposita comunicazione, con allegato: </w:t>
      </w:r>
    </w:p>
    <w:p w14:paraId="62AE85B4" w14:textId="77777777" w:rsidR="00CC5453" w:rsidRPr="002B30B8" w:rsidRDefault="00CC5453" w:rsidP="00F57E3D">
      <w:pPr>
        <w:numPr>
          <w:ilvl w:val="1"/>
          <w:numId w:val="15"/>
        </w:numPr>
        <w:suppressAutoHyphens/>
        <w:spacing w:line="360" w:lineRule="auto"/>
        <w:ind w:left="1134" w:hanging="425"/>
        <w:jc w:val="both"/>
        <w:rPr>
          <w:rFonts w:eastAsia="Garamond" w:cstheme="minorHAnsi"/>
          <w:color w:val="000000"/>
          <w:sz w:val="22"/>
          <w:szCs w:val="22"/>
        </w:rPr>
      </w:pPr>
      <w:r w:rsidRPr="002B30B8">
        <w:rPr>
          <w:rFonts w:eastAsia="Garamond" w:cstheme="minorHAnsi"/>
          <w:color w:val="000000"/>
          <w:sz w:val="22"/>
          <w:szCs w:val="22"/>
        </w:rPr>
        <w:t xml:space="preserve">aumento del capitale sociale sottoscritto e versato: delibera assembleare di aumento del capitale sociale, copia dei bonifici effettuati dai soci e, quando disponibile, copia del bilancio che ne dimostra l’iscrizione; </w:t>
      </w:r>
    </w:p>
    <w:p w14:paraId="5C4C36F6" w14:textId="77777777" w:rsidR="00CC5453" w:rsidRPr="002B30B8" w:rsidRDefault="00CC5453" w:rsidP="00F57E3D">
      <w:pPr>
        <w:numPr>
          <w:ilvl w:val="1"/>
          <w:numId w:val="15"/>
        </w:numPr>
        <w:suppressAutoHyphens/>
        <w:spacing w:line="360" w:lineRule="auto"/>
        <w:ind w:left="1134" w:hanging="425"/>
        <w:jc w:val="both"/>
        <w:rPr>
          <w:rFonts w:eastAsia="Garamond" w:cstheme="minorHAnsi"/>
          <w:color w:val="000000"/>
          <w:sz w:val="22"/>
          <w:szCs w:val="22"/>
        </w:rPr>
      </w:pPr>
      <w:r w:rsidRPr="002B30B8">
        <w:rPr>
          <w:rFonts w:eastAsia="Garamond" w:cstheme="minorHAnsi"/>
          <w:color w:val="000000"/>
          <w:sz w:val="22"/>
          <w:szCs w:val="22"/>
        </w:rPr>
        <w:lastRenderedPageBreak/>
        <w:t>finanziamento soci, fruttifero o non fruttifero: copia della delibera di approvazione, nella quale dovrà essere esplicitato che il finanziamento è relativo alle attività progettuali presentate e dovrà anche prevedere un esplicito piano di ammortamento dello stesso. Dovrà poi essere esplicitamente indicato in bilancio con modalità tali che sia evidente ai terzi.</w:t>
      </w:r>
    </w:p>
    <w:p w14:paraId="72E55CC5" w14:textId="77777777" w:rsidR="00CC5453" w:rsidRPr="002B30B8" w:rsidRDefault="00CC5453" w:rsidP="00F57E3D">
      <w:pPr>
        <w:spacing w:line="360" w:lineRule="auto"/>
        <w:ind w:left="1134" w:hanging="425"/>
        <w:jc w:val="both"/>
        <w:rPr>
          <w:rFonts w:eastAsia="Garamond" w:cstheme="minorHAnsi"/>
          <w:sz w:val="22"/>
          <w:szCs w:val="22"/>
          <w:u w:val="single"/>
        </w:rPr>
      </w:pPr>
    </w:p>
    <w:p w14:paraId="6424F6DD" w14:textId="77777777" w:rsidR="00CC5453" w:rsidRPr="002B30B8" w:rsidRDefault="00CC5453" w:rsidP="00CC5453">
      <w:pPr>
        <w:spacing w:line="360" w:lineRule="auto"/>
        <w:jc w:val="both"/>
        <w:rPr>
          <w:rFonts w:eastAsia="Garamond" w:cstheme="minorHAnsi"/>
          <w:sz w:val="22"/>
          <w:szCs w:val="22"/>
        </w:rPr>
      </w:pPr>
    </w:p>
    <w:p w14:paraId="791F5B84" w14:textId="77777777" w:rsidR="00CC5453" w:rsidRDefault="00CC5453" w:rsidP="00CC5453">
      <w:pPr>
        <w:spacing w:after="120" w:line="360" w:lineRule="auto"/>
        <w:rPr>
          <w:rFonts w:ascii="Arial" w:eastAsia="Garamond" w:hAnsi="Arial" w:cs="Arial"/>
          <w:i/>
          <w:sz w:val="22"/>
          <w:szCs w:val="22"/>
        </w:rPr>
      </w:pPr>
    </w:p>
    <w:p w14:paraId="4306D1FC" w14:textId="77777777" w:rsidR="00CC5453" w:rsidRPr="007F268C" w:rsidRDefault="00CC5453" w:rsidP="00CC5453">
      <w:pPr>
        <w:spacing w:before="120" w:line="360" w:lineRule="auto"/>
        <w:ind w:left="720" w:right="-35"/>
        <w:rPr>
          <w:rFonts w:eastAsia="Calibri" w:cstheme="minorHAnsi"/>
          <w:sz w:val="22"/>
          <w:szCs w:val="22"/>
        </w:rPr>
      </w:pPr>
    </w:p>
    <w:p w14:paraId="77B29446" w14:textId="77777777" w:rsidR="00CC5453" w:rsidRPr="007F268C" w:rsidRDefault="00CC5453" w:rsidP="00CC5453">
      <w:pPr>
        <w:spacing w:before="120" w:line="360" w:lineRule="auto"/>
        <w:ind w:left="720" w:right="-35"/>
        <w:jc w:val="right"/>
        <w:rPr>
          <w:rFonts w:eastAsia="Calibri" w:cstheme="minorHAnsi"/>
          <w:sz w:val="22"/>
          <w:szCs w:val="22"/>
        </w:rPr>
      </w:pPr>
      <w:r w:rsidRPr="007F268C">
        <w:rPr>
          <w:rFonts w:eastAsia="Calibri" w:cstheme="minorHAnsi"/>
          <w:sz w:val="22"/>
          <w:szCs w:val="22"/>
        </w:rPr>
        <w:t>Il Legale Rappresentante/Procuratore</w:t>
      </w:r>
      <w:r w:rsidRPr="007F268C">
        <w:rPr>
          <w:rFonts w:eastAsia="Calibri" w:cstheme="minorHAnsi"/>
          <w:sz w:val="22"/>
          <w:szCs w:val="22"/>
        </w:rPr>
        <w:br/>
        <w:t>_________________________________</w:t>
      </w:r>
    </w:p>
    <w:p w14:paraId="5D89B258" w14:textId="518DA153" w:rsidR="00872754" w:rsidRPr="0025229D" w:rsidRDefault="00872754" w:rsidP="00CC5453">
      <w:pPr>
        <w:spacing w:after="120" w:line="360" w:lineRule="auto"/>
        <w:ind w:right="330"/>
        <w:jc w:val="both"/>
        <w:rPr>
          <w:rFonts w:cstheme="minorHAnsi"/>
          <w:sz w:val="22"/>
          <w:szCs w:val="22"/>
        </w:rPr>
      </w:pPr>
    </w:p>
    <w:sectPr w:rsidR="00872754" w:rsidRPr="0025229D" w:rsidSect="00414026">
      <w:headerReference w:type="default" r:id="rId11"/>
      <w:footerReference w:type="default" r:id="rId12"/>
      <w:pgSz w:w="11900" w:h="16840"/>
      <w:pgMar w:top="1560" w:right="1100"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9F3E" w14:textId="77777777" w:rsidR="00BC6643" w:rsidRDefault="00BC6643" w:rsidP="000151A3">
      <w:r>
        <w:separator/>
      </w:r>
    </w:p>
  </w:endnote>
  <w:endnote w:type="continuationSeparator" w:id="0">
    <w:p w14:paraId="1FFDBD33" w14:textId="77777777" w:rsidR="00BC6643" w:rsidRDefault="00BC6643"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000000000000000"/>
    <w:charset w:val="4D"/>
    <w:family w:val="auto"/>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itillium Web">
    <w:altName w:val="Times New Roman"/>
    <w:charset w:val="00"/>
    <w:family w:val="auto"/>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C052" w14:textId="23944F2C" w:rsidR="000151A3" w:rsidRDefault="00C604F6" w:rsidP="000151A3">
    <w:pPr>
      <w:pStyle w:val="Pidipagina"/>
      <w:tabs>
        <w:tab w:val="clear" w:pos="9638"/>
      </w:tabs>
      <w:ind w:left="-1134"/>
    </w:pPr>
    <w:r>
      <w:rPr>
        <w:noProof/>
        <w:lang w:eastAsia="it-IT"/>
      </w:rPr>
      <mc:AlternateContent>
        <mc:Choice Requires="wps">
          <w:drawing>
            <wp:anchor distT="0" distB="0" distL="114300" distR="114300" simplePos="0" relativeHeight="251666432" behindDoc="0" locked="0" layoutInCell="1" allowOverlap="1" wp14:anchorId="7340DEFF" wp14:editId="01310DB9">
              <wp:simplePos x="0" y="0"/>
              <wp:positionH relativeFrom="column">
                <wp:posOffset>4186497</wp:posOffset>
              </wp:positionH>
              <wp:positionV relativeFrom="paragraph">
                <wp:posOffset>528320</wp:posOffset>
              </wp:positionV>
              <wp:extent cx="2022763" cy="508462"/>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2022763" cy="508462"/>
                      </a:xfrm>
                      <a:prstGeom prst="rect">
                        <a:avLst/>
                      </a:prstGeom>
                      <a:noFill/>
                      <a:ln w="6350">
                        <a:noFill/>
                      </a:ln>
                    </wps:spPr>
                    <wps:txbx>
                      <w:txbxContent>
                        <w:p w14:paraId="076A7E8B" w14:textId="77777777" w:rsidR="00EE35A5" w:rsidRPr="00870C01" w:rsidRDefault="00EE35A5" w:rsidP="00EE35A5">
                          <w:pPr>
                            <w:jc w:val="right"/>
                            <w:rPr>
                              <w:rFonts w:ascii="Titillium" w:hAnsi="Titillium" w:cstheme="minorHAnsi"/>
                              <w:b/>
                              <w:bCs/>
                              <w:color w:val="1F3864" w:themeColor="accent1" w:themeShade="80"/>
                              <w:sz w:val="14"/>
                              <w:szCs w:val="14"/>
                            </w:rPr>
                          </w:pPr>
                          <w:r w:rsidRPr="00870C01">
                            <w:rPr>
                              <w:rFonts w:ascii="Titillium" w:hAnsi="Titillium" w:cstheme="minorHAnsi"/>
                              <w:b/>
                              <w:bCs/>
                              <w:color w:val="1F3864" w:themeColor="accent1" w:themeShade="80"/>
                              <w:sz w:val="14"/>
                              <w:szCs w:val="14"/>
                            </w:rPr>
                            <w:t>Via Zamboni 33</w:t>
                          </w:r>
                        </w:p>
                        <w:p w14:paraId="1B8550BF" w14:textId="77777777" w:rsidR="00EE35A5" w:rsidRPr="00870C01" w:rsidRDefault="00EE35A5" w:rsidP="00EE35A5">
                          <w:pPr>
                            <w:jc w:val="right"/>
                            <w:rPr>
                              <w:rFonts w:ascii="Titillium" w:hAnsi="Titillium" w:cstheme="minorHAnsi"/>
                              <w:b/>
                              <w:bCs/>
                              <w:color w:val="1F3864" w:themeColor="accent1" w:themeShade="80"/>
                              <w:sz w:val="14"/>
                              <w:szCs w:val="14"/>
                            </w:rPr>
                          </w:pPr>
                          <w:r w:rsidRPr="00870C01">
                            <w:rPr>
                              <w:rFonts w:ascii="Titillium" w:hAnsi="Titillium" w:cstheme="minorHAnsi"/>
                              <w:b/>
                              <w:bCs/>
                              <w:color w:val="1F3864" w:themeColor="accent1" w:themeShade="80"/>
                              <w:sz w:val="14"/>
                              <w:szCs w:val="14"/>
                            </w:rPr>
                            <w:t>40126 Bologna</w:t>
                          </w:r>
                        </w:p>
                        <w:p w14:paraId="64777658" w14:textId="77777777" w:rsidR="00EE35A5" w:rsidRPr="00870C01" w:rsidRDefault="00EE35A5" w:rsidP="00EE35A5">
                          <w:pPr>
                            <w:jc w:val="right"/>
                            <w:rPr>
                              <w:rFonts w:ascii="Titillium" w:hAnsi="Titillium" w:cstheme="minorHAnsi"/>
                              <w:b/>
                              <w:bCs/>
                              <w:color w:val="1F3864" w:themeColor="accent1" w:themeShade="80"/>
                              <w:sz w:val="14"/>
                              <w:szCs w:val="14"/>
                            </w:rPr>
                          </w:pPr>
                          <w:r w:rsidRPr="00870C01">
                            <w:rPr>
                              <w:rFonts w:ascii="Titillium" w:hAnsi="Titillium" w:cstheme="minorHAnsi"/>
                              <w:b/>
                              <w:bCs/>
                              <w:color w:val="1F3864" w:themeColor="accent1" w:themeShade="80"/>
                              <w:sz w:val="14"/>
                              <w:szCs w:val="14"/>
                            </w:rPr>
                            <w:t>P. IVA 01131710376</w:t>
                          </w:r>
                        </w:p>
                        <w:p w14:paraId="5603E855" w14:textId="77777777" w:rsidR="00EE35A5" w:rsidRPr="00F1718F" w:rsidRDefault="00EE35A5" w:rsidP="00EE35A5">
                          <w:pPr>
                            <w:jc w:val="right"/>
                            <w:rPr>
                              <w:rFonts w:ascii="Titillium" w:hAnsi="Titillium" w:cstheme="minorHAnsi"/>
                              <w:b/>
                              <w:bCs/>
                              <w:color w:val="1F3864" w:themeColor="accent1" w:themeShade="80"/>
                              <w:sz w:val="12"/>
                              <w:szCs w:val="12"/>
                            </w:rPr>
                          </w:pPr>
                          <w:r w:rsidRPr="00870C01">
                            <w:rPr>
                              <w:rFonts w:ascii="Titillium" w:hAnsi="Titillium" w:cstheme="minorHAnsi"/>
                              <w:b/>
                              <w:bCs/>
                              <w:color w:val="1F3864" w:themeColor="accent1" w:themeShade="80"/>
                              <w:sz w:val="14"/>
                              <w:szCs w:val="14"/>
                            </w:rPr>
                            <w:t>C.F. 80007010376</w:t>
                          </w:r>
                        </w:p>
                        <w:p w14:paraId="7356E7CB" w14:textId="650B8E99" w:rsidR="00F1718F" w:rsidRPr="00F1718F" w:rsidRDefault="00F1718F" w:rsidP="00B812C7">
                          <w:pPr>
                            <w:jc w:val="right"/>
                            <w:rPr>
                              <w:rFonts w:ascii="Titillium" w:hAnsi="Titillium" w:cstheme="minorHAnsi"/>
                              <w:b/>
                              <w:bCs/>
                              <w:color w:val="1F3864" w:themeColor="accent1" w:themeShade="8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40DEFF" id="_x0000_t202" coordsize="21600,21600" o:spt="202" path="m,l,21600r21600,l21600,xe">
              <v:stroke joinstyle="miter"/>
              <v:path gradientshapeok="t" o:connecttype="rect"/>
            </v:shapetype>
            <v:shape id="Text Box 5" o:spid="_x0000_s1026" type="#_x0000_t202" style="position:absolute;left:0;text-align:left;margin-left:329.65pt;margin-top:41.6pt;width:159.2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kGA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" filled="f" stroked="f" strokeweight=".5pt">
              <v:textbox>
                <w:txbxContent>
                  <w:p w14:paraId="076A7E8B" w14:textId="77777777" w:rsidR="00EE35A5" w:rsidRPr="00870C01" w:rsidRDefault="00EE35A5" w:rsidP="00EE35A5">
                    <w:pPr>
                      <w:jc w:val="right"/>
                      <w:rPr>
                        <w:rFonts w:ascii="Titillium" w:hAnsi="Titillium" w:cstheme="minorHAnsi"/>
                        <w:b/>
                        <w:bCs/>
                        <w:color w:val="1F3864" w:themeColor="accent1" w:themeShade="80"/>
                        <w:sz w:val="14"/>
                        <w:szCs w:val="14"/>
                      </w:rPr>
                    </w:pPr>
                    <w:r w:rsidRPr="00870C01">
                      <w:rPr>
                        <w:rFonts w:ascii="Titillium" w:hAnsi="Titillium" w:cstheme="minorHAnsi"/>
                        <w:b/>
                        <w:bCs/>
                        <w:color w:val="1F3864" w:themeColor="accent1" w:themeShade="80"/>
                        <w:sz w:val="14"/>
                        <w:szCs w:val="14"/>
                      </w:rPr>
                      <w:t>Via Zamboni 33</w:t>
                    </w:r>
                  </w:p>
                  <w:p w14:paraId="1B8550BF" w14:textId="77777777" w:rsidR="00EE35A5" w:rsidRPr="00870C01" w:rsidRDefault="00EE35A5" w:rsidP="00EE35A5">
                    <w:pPr>
                      <w:jc w:val="right"/>
                      <w:rPr>
                        <w:rFonts w:ascii="Titillium" w:hAnsi="Titillium" w:cstheme="minorHAnsi"/>
                        <w:b/>
                        <w:bCs/>
                        <w:color w:val="1F3864" w:themeColor="accent1" w:themeShade="80"/>
                        <w:sz w:val="14"/>
                        <w:szCs w:val="14"/>
                      </w:rPr>
                    </w:pPr>
                    <w:r w:rsidRPr="00870C01">
                      <w:rPr>
                        <w:rFonts w:ascii="Titillium" w:hAnsi="Titillium" w:cstheme="minorHAnsi"/>
                        <w:b/>
                        <w:bCs/>
                        <w:color w:val="1F3864" w:themeColor="accent1" w:themeShade="80"/>
                        <w:sz w:val="14"/>
                        <w:szCs w:val="14"/>
                      </w:rPr>
                      <w:t>40126 Bologna</w:t>
                    </w:r>
                  </w:p>
                  <w:p w14:paraId="64777658" w14:textId="77777777" w:rsidR="00EE35A5" w:rsidRPr="00870C01" w:rsidRDefault="00EE35A5" w:rsidP="00EE35A5">
                    <w:pPr>
                      <w:jc w:val="right"/>
                      <w:rPr>
                        <w:rFonts w:ascii="Titillium" w:hAnsi="Titillium" w:cstheme="minorHAnsi"/>
                        <w:b/>
                        <w:bCs/>
                        <w:color w:val="1F3864" w:themeColor="accent1" w:themeShade="80"/>
                        <w:sz w:val="14"/>
                        <w:szCs w:val="14"/>
                      </w:rPr>
                    </w:pPr>
                    <w:r w:rsidRPr="00870C01">
                      <w:rPr>
                        <w:rFonts w:ascii="Titillium" w:hAnsi="Titillium" w:cstheme="minorHAnsi"/>
                        <w:b/>
                        <w:bCs/>
                        <w:color w:val="1F3864" w:themeColor="accent1" w:themeShade="80"/>
                        <w:sz w:val="14"/>
                        <w:szCs w:val="14"/>
                      </w:rPr>
                      <w:t>P. IVA 01131710376</w:t>
                    </w:r>
                  </w:p>
                  <w:p w14:paraId="5603E855" w14:textId="77777777" w:rsidR="00EE35A5" w:rsidRPr="00F1718F" w:rsidRDefault="00EE35A5" w:rsidP="00EE35A5">
                    <w:pPr>
                      <w:jc w:val="right"/>
                      <w:rPr>
                        <w:rFonts w:ascii="Titillium" w:hAnsi="Titillium" w:cstheme="minorHAnsi"/>
                        <w:b/>
                        <w:bCs/>
                        <w:color w:val="1F3864" w:themeColor="accent1" w:themeShade="80"/>
                        <w:sz w:val="12"/>
                        <w:szCs w:val="12"/>
                      </w:rPr>
                    </w:pPr>
                    <w:r w:rsidRPr="00870C01">
                      <w:rPr>
                        <w:rFonts w:ascii="Titillium" w:hAnsi="Titillium" w:cstheme="minorHAnsi"/>
                        <w:b/>
                        <w:bCs/>
                        <w:color w:val="1F3864" w:themeColor="accent1" w:themeShade="80"/>
                        <w:sz w:val="14"/>
                        <w:szCs w:val="14"/>
                      </w:rPr>
                      <w:t>C.F. 80007010376</w:t>
                    </w:r>
                  </w:p>
                  <w:p w14:paraId="7356E7CB" w14:textId="650B8E99" w:rsidR="00F1718F" w:rsidRPr="00F1718F" w:rsidRDefault="00F1718F" w:rsidP="00B812C7">
                    <w:pPr>
                      <w:jc w:val="right"/>
                      <w:rPr>
                        <w:rFonts w:ascii="Titillium" w:hAnsi="Titillium" w:cstheme="minorHAnsi"/>
                        <w:b/>
                        <w:bCs/>
                        <w:color w:val="1F3864" w:themeColor="accent1" w:themeShade="80"/>
                        <w:sz w:val="12"/>
                        <w:szCs w:val="12"/>
                      </w:rPr>
                    </w:pPr>
                  </w:p>
                </w:txbxContent>
              </v:textbox>
            </v:shape>
          </w:pict>
        </mc:Fallback>
      </mc:AlternateContent>
    </w:r>
    <w:r w:rsidR="00B301F3">
      <w:rPr>
        <w:noProof/>
        <w:lang w:eastAsia="it-IT"/>
      </w:rPr>
      <mc:AlternateContent>
        <mc:Choice Requires="wps">
          <w:drawing>
            <wp:anchor distT="0" distB="0" distL="114300" distR="114300" simplePos="0" relativeHeight="251662336" behindDoc="0" locked="0" layoutInCell="1" allowOverlap="1" wp14:anchorId="0D95E2F7" wp14:editId="55F36092">
              <wp:simplePos x="0" y="0"/>
              <wp:positionH relativeFrom="column">
                <wp:posOffset>1367790</wp:posOffset>
              </wp:positionH>
              <wp:positionV relativeFrom="paragraph">
                <wp:posOffset>546735</wp:posOffset>
              </wp:positionV>
              <wp:extent cx="0" cy="487680"/>
              <wp:effectExtent l="0" t="0" r="38100" b="26670"/>
              <wp:wrapNone/>
              <wp:docPr id="7" name="Straight Connector 7"/>
              <wp:cNvGraphicFramePr/>
              <a:graphic xmlns:a="http://schemas.openxmlformats.org/drawingml/2006/main">
                <a:graphicData uri="http://schemas.microsoft.com/office/word/2010/wordprocessingShape">
                  <wps:wsp>
                    <wps:cNvCnPr/>
                    <wps:spPr>
                      <a:xfrm>
                        <a:off x="0" y="0"/>
                        <a:ext cx="0" cy="4876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691E2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7.7pt,43.05pt" to="107.7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" strokecolor="black [3213]">
              <v:stroke joinstyle="miter"/>
            </v:line>
          </w:pict>
        </mc:Fallback>
      </mc:AlternateContent>
    </w:r>
    <w:r w:rsidR="008E1316">
      <w:rPr>
        <w:noProof/>
        <w:lang w:eastAsia="it-IT"/>
      </w:rPr>
      <mc:AlternateContent>
        <mc:Choice Requires="wps">
          <w:drawing>
            <wp:anchor distT="0" distB="0" distL="114300" distR="114300" simplePos="0" relativeHeight="251663360" behindDoc="0" locked="0" layoutInCell="1" allowOverlap="1" wp14:anchorId="6C63106E" wp14:editId="4FC71598">
              <wp:simplePos x="0" y="0"/>
              <wp:positionH relativeFrom="column">
                <wp:posOffset>6267450</wp:posOffset>
              </wp:positionH>
              <wp:positionV relativeFrom="paragraph">
                <wp:posOffset>637540</wp:posOffset>
              </wp:positionV>
              <wp:extent cx="426720" cy="2597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426720" cy="259715"/>
                      </a:xfrm>
                      <a:prstGeom prst="rect">
                        <a:avLst/>
                      </a:prstGeom>
                      <a:noFill/>
                      <a:ln w="6350">
                        <a:noFill/>
                      </a:ln>
                    </wps:spPr>
                    <wps:txbx>
                      <w:txbxContent>
                        <w:p w14:paraId="1244E4E5" w14:textId="39D30E66" w:rsidR="008E1316" w:rsidRPr="008E1316" w:rsidRDefault="008E1316" w:rsidP="008E1316">
                          <w:pPr>
                            <w:jc w:val="right"/>
                            <w:rPr>
                              <w:rFonts w:ascii="Titillium Web" w:hAnsi="Titillium Web"/>
                              <w:b/>
                              <w:bCs/>
                              <w:sz w:val="20"/>
                              <w:szCs w:val="20"/>
                              <w:lang w:val="en-US"/>
                            </w:rPr>
                          </w:pPr>
                          <w:r w:rsidRPr="008E1316">
                            <w:rPr>
                              <w:rFonts w:ascii="Titillium Web" w:hAnsi="Titillium Web"/>
                              <w:b/>
                              <w:bCs/>
                              <w:sz w:val="20"/>
                              <w:szCs w:val="20"/>
                              <w:lang w:val="en-US"/>
                            </w:rPr>
                            <w:fldChar w:fldCharType="begin"/>
                          </w:r>
                          <w:r w:rsidRPr="008E1316">
                            <w:rPr>
                              <w:rFonts w:ascii="Titillium Web" w:hAnsi="Titillium Web"/>
                              <w:b/>
                              <w:bCs/>
                              <w:sz w:val="20"/>
                              <w:szCs w:val="20"/>
                              <w:lang w:val="en-US"/>
                            </w:rPr>
                            <w:instrText xml:space="preserve"> PAGE   \* MERGEFORMAT </w:instrText>
                          </w:r>
                          <w:r w:rsidRPr="008E1316">
                            <w:rPr>
                              <w:rFonts w:ascii="Titillium Web" w:hAnsi="Titillium Web"/>
                              <w:b/>
                              <w:bCs/>
                              <w:sz w:val="20"/>
                              <w:szCs w:val="20"/>
                              <w:lang w:val="en-US"/>
                            </w:rPr>
                            <w:fldChar w:fldCharType="separate"/>
                          </w:r>
                          <w:r w:rsidR="009B6F13">
                            <w:rPr>
                              <w:rFonts w:ascii="Titillium Web" w:hAnsi="Titillium Web"/>
                              <w:b/>
                              <w:bCs/>
                              <w:noProof/>
                              <w:sz w:val="20"/>
                              <w:szCs w:val="20"/>
                              <w:lang w:val="en-US"/>
                            </w:rPr>
                            <w:t>2</w:t>
                          </w:r>
                          <w:r w:rsidRPr="008E1316">
                            <w:rPr>
                              <w:rFonts w:ascii="Titillium Web" w:hAnsi="Titillium Web"/>
                              <w:b/>
                              <w:bCs/>
                              <w:noProof/>
                              <w:sz w:val="20"/>
                              <w:szCs w:val="20"/>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63106E" id="_x0000_t202" coordsize="21600,21600" o:spt="202" path="m,l,21600r21600,l21600,xe">
              <v:stroke joinstyle="miter"/>
              <v:path gradientshapeok="t" o:connecttype="rect"/>
            </v:shapetype>
            <v:shape id="Text Box 8" o:spid="_x0000_s1027" type="#_x0000_t202" style="position:absolute;left:0;text-align:left;margin-left:493.5pt;margin-top:50.2pt;width:33.6pt;height:20.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" filled="f" stroked="f" strokeweight=".5pt">
              <v:textbox>
                <w:txbxContent>
                  <w:p w14:paraId="1244E4E5" w14:textId="39D30E66" w:rsidR="008E1316" w:rsidRPr="008E1316" w:rsidRDefault="008E1316" w:rsidP="008E1316">
                    <w:pPr>
                      <w:jc w:val="right"/>
                      <w:rPr>
                        <w:rFonts w:ascii="Titillium Web" w:hAnsi="Titillium Web"/>
                        <w:b/>
                        <w:bCs/>
                        <w:sz w:val="20"/>
                        <w:szCs w:val="20"/>
                        <w:lang w:val="en-US"/>
                      </w:rPr>
                    </w:pPr>
                    <w:r w:rsidRPr="008E1316">
                      <w:rPr>
                        <w:rFonts w:ascii="Titillium Web" w:hAnsi="Titillium Web"/>
                        <w:b/>
                        <w:bCs/>
                        <w:sz w:val="20"/>
                        <w:szCs w:val="20"/>
                        <w:lang w:val="en-US"/>
                      </w:rPr>
                      <w:fldChar w:fldCharType="begin"/>
                    </w:r>
                    <w:r w:rsidRPr="008E1316">
                      <w:rPr>
                        <w:rFonts w:ascii="Titillium Web" w:hAnsi="Titillium Web"/>
                        <w:b/>
                        <w:bCs/>
                        <w:sz w:val="20"/>
                        <w:szCs w:val="20"/>
                        <w:lang w:val="en-US"/>
                      </w:rPr>
                      <w:instrText xml:space="preserve"> PAGE   \* MERGEFORMAT </w:instrText>
                    </w:r>
                    <w:r w:rsidRPr="008E1316">
                      <w:rPr>
                        <w:rFonts w:ascii="Titillium Web" w:hAnsi="Titillium Web"/>
                        <w:b/>
                        <w:bCs/>
                        <w:sz w:val="20"/>
                        <w:szCs w:val="20"/>
                        <w:lang w:val="en-US"/>
                      </w:rPr>
                      <w:fldChar w:fldCharType="separate"/>
                    </w:r>
                    <w:r w:rsidR="009B6F13">
                      <w:rPr>
                        <w:rFonts w:ascii="Titillium Web" w:hAnsi="Titillium Web"/>
                        <w:b/>
                        <w:bCs/>
                        <w:noProof/>
                        <w:sz w:val="20"/>
                        <w:szCs w:val="20"/>
                        <w:lang w:val="en-US"/>
                      </w:rPr>
                      <w:t>2</w:t>
                    </w:r>
                    <w:r w:rsidRPr="008E1316">
                      <w:rPr>
                        <w:rFonts w:ascii="Titillium Web" w:hAnsi="Titillium Web"/>
                        <w:b/>
                        <w:bCs/>
                        <w:noProof/>
                        <w:sz w:val="20"/>
                        <w:szCs w:val="20"/>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2F5D2" w14:textId="77777777" w:rsidR="00BC6643" w:rsidRDefault="00BC6643" w:rsidP="000151A3">
      <w:r>
        <w:separator/>
      </w:r>
    </w:p>
  </w:footnote>
  <w:footnote w:type="continuationSeparator" w:id="0">
    <w:p w14:paraId="5FCAAE98" w14:textId="77777777" w:rsidR="00BC6643" w:rsidRDefault="00BC6643" w:rsidP="000151A3">
      <w:r>
        <w:continuationSeparator/>
      </w:r>
    </w:p>
  </w:footnote>
  <w:footnote w:id="1">
    <w:p w14:paraId="5EA2AFB9" w14:textId="190B2FF1" w:rsidR="00450E21" w:rsidRDefault="00450E21">
      <w:pPr>
        <w:pStyle w:val="Testonotaapidipagina"/>
      </w:pPr>
      <w:r>
        <w:rPr>
          <w:rStyle w:val="Rimandonotaapidipagina"/>
        </w:rPr>
        <w:footnoteRef/>
      </w:r>
      <w:r>
        <w:t xml:space="preserve"> Anche se non depositato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8990" w14:textId="69ED18E0" w:rsidR="00F1718F" w:rsidRDefault="00414026" w:rsidP="00F1718F">
    <w:pPr>
      <w:pStyle w:val="Intestazione"/>
      <w:tabs>
        <w:tab w:val="clear" w:pos="9638"/>
      </w:tabs>
      <w:ind w:right="-1134"/>
      <w:rPr>
        <w:noProof/>
      </w:rPr>
    </w:pPr>
    <w:r>
      <w:rPr>
        <w:noProof/>
        <w:color w:val="000000"/>
        <w:lang w:eastAsia="it-IT"/>
      </w:rPr>
      <w:drawing>
        <wp:inline distT="0" distB="0" distL="0" distR="0" wp14:anchorId="47E02743" wp14:editId="7D4EFFAA">
          <wp:extent cx="6120130" cy="481330"/>
          <wp:effectExtent l="0" t="0" r="0" b="0"/>
          <wp:docPr id="15300701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481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7DA8"/>
    <w:multiLevelType w:val="hybridMultilevel"/>
    <w:tmpl w:val="E202214C"/>
    <w:lvl w:ilvl="0" w:tplc="0410000F">
      <w:start w:val="1"/>
      <w:numFmt w:val="decimal"/>
      <w:lvlText w:val="%1."/>
      <w:lvlJc w:val="left"/>
      <w:pPr>
        <w:ind w:left="634" w:hanging="360"/>
      </w:pPr>
    </w:lvl>
    <w:lvl w:ilvl="1" w:tplc="FFFFFFFF" w:tentative="1">
      <w:start w:val="1"/>
      <w:numFmt w:val="lowerLetter"/>
      <w:lvlText w:val="%2."/>
      <w:lvlJc w:val="left"/>
      <w:pPr>
        <w:ind w:left="1354" w:hanging="360"/>
      </w:pPr>
    </w:lvl>
    <w:lvl w:ilvl="2" w:tplc="FFFFFFFF" w:tentative="1">
      <w:start w:val="1"/>
      <w:numFmt w:val="lowerRoman"/>
      <w:lvlText w:val="%3."/>
      <w:lvlJc w:val="right"/>
      <w:pPr>
        <w:ind w:left="2074" w:hanging="180"/>
      </w:pPr>
    </w:lvl>
    <w:lvl w:ilvl="3" w:tplc="FFFFFFFF" w:tentative="1">
      <w:start w:val="1"/>
      <w:numFmt w:val="decimal"/>
      <w:lvlText w:val="%4."/>
      <w:lvlJc w:val="left"/>
      <w:pPr>
        <w:ind w:left="2794" w:hanging="360"/>
      </w:pPr>
    </w:lvl>
    <w:lvl w:ilvl="4" w:tplc="FFFFFFFF" w:tentative="1">
      <w:start w:val="1"/>
      <w:numFmt w:val="lowerLetter"/>
      <w:lvlText w:val="%5."/>
      <w:lvlJc w:val="left"/>
      <w:pPr>
        <w:ind w:left="3514" w:hanging="360"/>
      </w:pPr>
    </w:lvl>
    <w:lvl w:ilvl="5" w:tplc="FFFFFFFF" w:tentative="1">
      <w:start w:val="1"/>
      <w:numFmt w:val="lowerRoman"/>
      <w:lvlText w:val="%6."/>
      <w:lvlJc w:val="right"/>
      <w:pPr>
        <w:ind w:left="4234" w:hanging="180"/>
      </w:pPr>
    </w:lvl>
    <w:lvl w:ilvl="6" w:tplc="FFFFFFFF" w:tentative="1">
      <w:start w:val="1"/>
      <w:numFmt w:val="decimal"/>
      <w:lvlText w:val="%7."/>
      <w:lvlJc w:val="left"/>
      <w:pPr>
        <w:ind w:left="4954" w:hanging="360"/>
      </w:pPr>
    </w:lvl>
    <w:lvl w:ilvl="7" w:tplc="FFFFFFFF" w:tentative="1">
      <w:start w:val="1"/>
      <w:numFmt w:val="lowerLetter"/>
      <w:lvlText w:val="%8."/>
      <w:lvlJc w:val="left"/>
      <w:pPr>
        <w:ind w:left="5674" w:hanging="360"/>
      </w:pPr>
    </w:lvl>
    <w:lvl w:ilvl="8" w:tplc="FFFFFFFF" w:tentative="1">
      <w:start w:val="1"/>
      <w:numFmt w:val="lowerRoman"/>
      <w:lvlText w:val="%9."/>
      <w:lvlJc w:val="right"/>
      <w:pPr>
        <w:ind w:left="6394" w:hanging="180"/>
      </w:pPr>
    </w:lvl>
  </w:abstractNum>
  <w:abstractNum w:abstractNumId="1" w15:restartNumberingAfterBreak="0">
    <w:nsid w:val="09ED076D"/>
    <w:multiLevelType w:val="multilevel"/>
    <w:tmpl w:val="FCD40F42"/>
    <w:lvl w:ilvl="0">
      <w:start w:val="1"/>
      <w:numFmt w:val="decimal"/>
      <w:lvlText w:val="%1)"/>
      <w:lvlJc w:val="left"/>
      <w:pPr>
        <w:ind w:left="720" w:hanging="360"/>
      </w:pPr>
    </w:lvl>
    <w:lvl w:ilvl="1">
      <w:start w:val="2"/>
      <w:numFmt w:val="bullet"/>
      <w:lvlText w:val="-"/>
      <w:lvlJc w:val="left"/>
      <w:pPr>
        <w:ind w:left="1790" w:hanging="71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1474AA"/>
    <w:multiLevelType w:val="multilevel"/>
    <w:tmpl w:val="F878DB0C"/>
    <w:lvl w:ilvl="0">
      <w:start w:val="1"/>
      <w:numFmt w:val="bullet"/>
      <w:lvlText w:val="●"/>
      <w:lvlJc w:val="left"/>
      <w:pPr>
        <w:ind w:left="720" w:hanging="360"/>
      </w:pPr>
      <w:rPr>
        <w:rFonts w:ascii="Noto Sans Symbols" w:eastAsia="Noto Sans Symbols" w:hAnsi="Noto Sans Symbols" w:cs="Noto Sans Symbols"/>
      </w:rPr>
    </w:lvl>
    <w:lvl w:ilvl="1">
      <w:start w:val="2"/>
      <w:numFmt w:val="bullet"/>
      <w:lvlText w:val="-"/>
      <w:lvlJc w:val="left"/>
      <w:pPr>
        <w:ind w:left="1790" w:hanging="710"/>
      </w:pPr>
      <w:rPr>
        <w:rFonts w:ascii="Garamond" w:eastAsia="Garamond" w:hAnsi="Garamond" w:cs="Garamond"/>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63A8C"/>
    <w:multiLevelType w:val="multilevel"/>
    <w:tmpl w:val="7D187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D0FCA"/>
    <w:multiLevelType w:val="hybridMultilevel"/>
    <w:tmpl w:val="E2EE709E"/>
    <w:lvl w:ilvl="0" w:tplc="85A4545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354D6C"/>
    <w:multiLevelType w:val="hybridMultilevel"/>
    <w:tmpl w:val="3196CBB6"/>
    <w:lvl w:ilvl="0" w:tplc="70341D08">
      <w:numFmt w:val="bullet"/>
      <w:lvlText w:val="□"/>
      <w:lvlJc w:val="left"/>
      <w:pPr>
        <w:ind w:left="720" w:hanging="360"/>
      </w:pPr>
      <w:rPr>
        <w:rFonts w:ascii="Titillium" w:eastAsiaTheme="minorHAnsi" w:hAnsi="Titilliu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5C5199"/>
    <w:multiLevelType w:val="hybridMultilevel"/>
    <w:tmpl w:val="B3B80CD2"/>
    <w:lvl w:ilvl="0" w:tplc="C68A2250">
      <w:numFmt w:val="bullet"/>
      <w:lvlText w:val="-"/>
      <w:lvlJc w:val="left"/>
      <w:pPr>
        <w:ind w:left="710" w:hanging="710"/>
      </w:pPr>
      <w:rPr>
        <w:rFonts w:ascii="Arial" w:eastAsia="Garamond"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4F7759A8"/>
    <w:multiLevelType w:val="hybridMultilevel"/>
    <w:tmpl w:val="396EAC5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E904BC"/>
    <w:multiLevelType w:val="hybridMultilevel"/>
    <w:tmpl w:val="72324330"/>
    <w:lvl w:ilvl="0" w:tplc="0410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990A47"/>
    <w:multiLevelType w:val="multilevel"/>
    <w:tmpl w:val="ED44F0E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83794B"/>
    <w:multiLevelType w:val="hybridMultilevel"/>
    <w:tmpl w:val="C07C04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C56DD8"/>
    <w:multiLevelType w:val="multilevel"/>
    <w:tmpl w:val="87869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5B4BC7"/>
    <w:multiLevelType w:val="hybridMultilevel"/>
    <w:tmpl w:val="86641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4"/>
  </w:num>
  <w:num w:numId="5">
    <w:abstractNumId w:val="5"/>
  </w:num>
  <w:num w:numId="6">
    <w:abstractNumId w:val="7"/>
  </w:num>
  <w:num w:numId="7">
    <w:abstractNumId w:val="9"/>
  </w:num>
  <w:num w:numId="8">
    <w:abstractNumId w:val="3"/>
  </w:num>
  <w:num w:numId="9">
    <w:abstractNumId w:val="11"/>
  </w:num>
  <w:num w:numId="10">
    <w:abstractNumId w:val="1"/>
  </w:num>
  <w:num w:numId="11">
    <w:abstractNumId w:val="2"/>
  </w:num>
  <w:num w:numId="12">
    <w:abstractNumId w:val="6"/>
  </w:num>
  <w:num w:numId="13">
    <w:abstractNumId w:val="12"/>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A3"/>
    <w:rsid w:val="00001359"/>
    <w:rsid w:val="0001160D"/>
    <w:rsid w:val="000151A3"/>
    <w:rsid w:val="00017341"/>
    <w:rsid w:val="00020267"/>
    <w:rsid w:val="00032B43"/>
    <w:rsid w:val="00033E7D"/>
    <w:rsid w:val="00042518"/>
    <w:rsid w:val="0004411A"/>
    <w:rsid w:val="00044929"/>
    <w:rsid w:val="000620C5"/>
    <w:rsid w:val="00062C49"/>
    <w:rsid w:val="000642B2"/>
    <w:rsid w:val="00066413"/>
    <w:rsid w:val="00067057"/>
    <w:rsid w:val="00072E45"/>
    <w:rsid w:val="00076122"/>
    <w:rsid w:val="00080A2C"/>
    <w:rsid w:val="00082AAE"/>
    <w:rsid w:val="00085AB3"/>
    <w:rsid w:val="0008757F"/>
    <w:rsid w:val="000910D5"/>
    <w:rsid w:val="00093093"/>
    <w:rsid w:val="0009472E"/>
    <w:rsid w:val="00095618"/>
    <w:rsid w:val="000A6F03"/>
    <w:rsid w:val="000B0C07"/>
    <w:rsid w:val="000B5404"/>
    <w:rsid w:val="000B61FB"/>
    <w:rsid w:val="000C27D1"/>
    <w:rsid w:val="000C4BEF"/>
    <w:rsid w:val="000C5339"/>
    <w:rsid w:val="000C7190"/>
    <w:rsid w:val="000D6DC7"/>
    <w:rsid w:val="000E1386"/>
    <w:rsid w:val="000E59D2"/>
    <w:rsid w:val="000F7654"/>
    <w:rsid w:val="0010360E"/>
    <w:rsid w:val="00107167"/>
    <w:rsid w:val="00107F06"/>
    <w:rsid w:val="00117F53"/>
    <w:rsid w:val="0012003D"/>
    <w:rsid w:val="00124132"/>
    <w:rsid w:val="00124A2F"/>
    <w:rsid w:val="00126F23"/>
    <w:rsid w:val="00134E9F"/>
    <w:rsid w:val="00136859"/>
    <w:rsid w:val="00145FC6"/>
    <w:rsid w:val="00162B04"/>
    <w:rsid w:val="0018144A"/>
    <w:rsid w:val="001845CA"/>
    <w:rsid w:val="00186A55"/>
    <w:rsid w:val="001947E7"/>
    <w:rsid w:val="001A0F0D"/>
    <w:rsid w:val="001A56F6"/>
    <w:rsid w:val="001A5E00"/>
    <w:rsid w:val="001B619F"/>
    <w:rsid w:val="001B664E"/>
    <w:rsid w:val="001C0742"/>
    <w:rsid w:val="001D63D2"/>
    <w:rsid w:val="001E05BE"/>
    <w:rsid w:val="001E09E8"/>
    <w:rsid w:val="001E2C05"/>
    <w:rsid w:val="001E342A"/>
    <w:rsid w:val="001E519A"/>
    <w:rsid w:val="001E7BA0"/>
    <w:rsid w:val="001F2534"/>
    <w:rsid w:val="00203097"/>
    <w:rsid w:val="002136C5"/>
    <w:rsid w:val="0023112C"/>
    <w:rsid w:val="00240218"/>
    <w:rsid w:val="002451A9"/>
    <w:rsid w:val="0025229D"/>
    <w:rsid w:val="00253526"/>
    <w:rsid w:val="0025541F"/>
    <w:rsid w:val="00263103"/>
    <w:rsid w:val="002678A0"/>
    <w:rsid w:val="00272873"/>
    <w:rsid w:val="00285FD1"/>
    <w:rsid w:val="00286563"/>
    <w:rsid w:val="00287B50"/>
    <w:rsid w:val="002908DE"/>
    <w:rsid w:val="002956EA"/>
    <w:rsid w:val="002966BA"/>
    <w:rsid w:val="002A18A8"/>
    <w:rsid w:val="002C434C"/>
    <w:rsid w:val="002C692B"/>
    <w:rsid w:val="002D4C2E"/>
    <w:rsid w:val="002E0D00"/>
    <w:rsid w:val="002E296A"/>
    <w:rsid w:val="002F5360"/>
    <w:rsid w:val="003032D4"/>
    <w:rsid w:val="00307033"/>
    <w:rsid w:val="0030774F"/>
    <w:rsid w:val="00307E02"/>
    <w:rsid w:val="00310F7F"/>
    <w:rsid w:val="00313879"/>
    <w:rsid w:val="003336E1"/>
    <w:rsid w:val="003423F8"/>
    <w:rsid w:val="00342A8B"/>
    <w:rsid w:val="00346EEB"/>
    <w:rsid w:val="00353C1C"/>
    <w:rsid w:val="00357101"/>
    <w:rsid w:val="00357793"/>
    <w:rsid w:val="00360281"/>
    <w:rsid w:val="00363595"/>
    <w:rsid w:val="00374CA3"/>
    <w:rsid w:val="00375636"/>
    <w:rsid w:val="00375BBC"/>
    <w:rsid w:val="003812B6"/>
    <w:rsid w:val="0038284C"/>
    <w:rsid w:val="00393F57"/>
    <w:rsid w:val="003A4963"/>
    <w:rsid w:val="003A5898"/>
    <w:rsid w:val="003A7E79"/>
    <w:rsid w:val="003B0405"/>
    <w:rsid w:val="003B15AF"/>
    <w:rsid w:val="003B2626"/>
    <w:rsid w:val="003B3009"/>
    <w:rsid w:val="003B5897"/>
    <w:rsid w:val="003B710B"/>
    <w:rsid w:val="003B72DF"/>
    <w:rsid w:val="003C5B5A"/>
    <w:rsid w:val="003D126B"/>
    <w:rsid w:val="003D1572"/>
    <w:rsid w:val="003D3A58"/>
    <w:rsid w:val="003D44DD"/>
    <w:rsid w:val="003D46E5"/>
    <w:rsid w:val="003E2EA9"/>
    <w:rsid w:val="003E33E3"/>
    <w:rsid w:val="003E6701"/>
    <w:rsid w:val="003F00DA"/>
    <w:rsid w:val="003F06BD"/>
    <w:rsid w:val="003F32BC"/>
    <w:rsid w:val="003F631F"/>
    <w:rsid w:val="00407338"/>
    <w:rsid w:val="00412885"/>
    <w:rsid w:val="00414026"/>
    <w:rsid w:val="00417120"/>
    <w:rsid w:val="00432277"/>
    <w:rsid w:val="00436AED"/>
    <w:rsid w:val="0044171A"/>
    <w:rsid w:val="00450E21"/>
    <w:rsid w:val="00452998"/>
    <w:rsid w:val="00456C38"/>
    <w:rsid w:val="00460130"/>
    <w:rsid w:val="004605D4"/>
    <w:rsid w:val="0046281D"/>
    <w:rsid w:val="00464A9A"/>
    <w:rsid w:val="00467AD4"/>
    <w:rsid w:val="00476141"/>
    <w:rsid w:val="004A02FC"/>
    <w:rsid w:val="004A132C"/>
    <w:rsid w:val="004A3A85"/>
    <w:rsid w:val="004A71BF"/>
    <w:rsid w:val="004B7AE1"/>
    <w:rsid w:val="004E1334"/>
    <w:rsid w:val="004E3CE4"/>
    <w:rsid w:val="004E4A3F"/>
    <w:rsid w:val="004E4C92"/>
    <w:rsid w:val="004E779C"/>
    <w:rsid w:val="004E7830"/>
    <w:rsid w:val="004F1D0D"/>
    <w:rsid w:val="004F48D8"/>
    <w:rsid w:val="004F4A58"/>
    <w:rsid w:val="00500CF8"/>
    <w:rsid w:val="00504CF5"/>
    <w:rsid w:val="00505F0B"/>
    <w:rsid w:val="00520312"/>
    <w:rsid w:val="0052262B"/>
    <w:rsid w:val="00522EBF"/>
    <w:rsid w:val="005332CA"/>
    <w:rsid w:val="005401BC"/>
    <w:rsid w:val="005412BD"/>
    <w:rsid w:val="00543107"/>
    <w:rsid w:val="00545651"/>
    <w:rsid w:val="00556613"/>
    <w:rsid w:val="00561335"/>
    <w:rsid w:val="00562E0A"/>
    <w:rsid w:val="005754FF"/>
    <w:rsid w:val="0058070B"/>
    <w:rsid w:val="00581870"/>
    <w:rsid w:val="00594BF0"/>
    <w:rsid w:val="00596EE4"/>
    <w:rsid w:val="005A26D7"/>
    <w:rsid w:val="005B0C89"/>
    <w:rsid w:val="005B17AA"/>
    <w:rsid w:val="005B1E4D"/>
    <w:rsid w:val="005B3250"/>
    <w:rsid w:val="005B7ABA"/>
    <w:rsid w:val="005C19E4"/>
    <w:rsid w:val="005C203E"/>
    <w:rsid w:val="005C672E"/>
    <w:rsid w:val="005D3505"/>
    <w:rsid w:val="005E1473"/>
    <w:rsid w:val="005E26F6"/>
    <w:rsid w:val="005F2A0C"/>
    <w:rsid w:val="005F48DC"/>
    <w:rsid w:val="005F637C"/>
    <w:rsid w:val="005F7FF6"/>
    <w:rsid w:val="00602409"/>
    <w:rsid w:val="006025C8"/>
    <w:rsid w:val="00610D60"/>
    <w:rsid w:val="006114A9"/>
    <w:rsid w:val="006126B2"/>
    <w:rsid w:val="006135BA"/>
    <w:rsid w:val="0061795E"/>
    <w:rsid w:val="00620313"/>
    <w:rsid w:val="00626578"/>
    <w:rsid w:val="00630143"/>
    <w:rsid w:val="00636485"/>
    <w:rsid w:val="00642CAE"/>
    <w:rsid w:val="006437AE"/>
    <w:rsid w:val="006523D0"/>
    <w:rsid w:val="0065453B"/>
    <w:rsid w:val="00661BE3"/>
    <w:rsid w:val="00665B42"/>
    <w:rsid w:val="00674C59"/>
    <w:rsid w:val="00674FFC"/>
    <w:rsid w:val="00684E33"/>
    <w:rsid w:val="006902B3"/>
    <w:rsid w:val="006914BF"/>
    <w:rsid w:val="00693249"/>
    <w:rsid w:val="00697D10"/>
    <w:rsid w:val="006A6124"/>
    <w:rsid w:val="006B0A83"/>
    <w:rsid w:val="006B1D6A"/>
    <w:rsid w:val="006C00B7"/>
    <w:rsid w:val="006C1722"/>
    <w:rsid w:val="006C5840"/>
    <w:rsid w:val="006C6E26"/>
    <w:rsid w:val="006C7B9E"/>
    <w:rsid w:val="006C7FFE"/>
    <w:rsid w:val="006D18AD"/>
    <w:rsid w:val="006D19EA"/>
    <w:rsid w:val="006D5BBF"/>
    <w:rsid w:val="006E14D0"/>
    <w:rsid w:val="006F1673"/>
    <w:rsid w:val="006F1F8A"/>
    <w:rsid w:val="006F1FD0"/>
    <w:rsid w:val="006F6896"/>
    <w:rsid w:val="00700B57"/>
    <w:rsid w:val="007011B1"/>
    <w:rsid w:val="0070474C"/>
    <w:rsid w:val="00704E8F"/>
    <w:rsid w:val="00705D93"/>
    <w:rsid w:val="00710828"/>
    <w:rsid w:val="00711AA4"/>
    <w:rsid w:val="00712864"/>
    <w:rsid w:val="007144CD"/>
    <w:rsid w:val="007177A6"/>
    <w:rsid w:val="00721333"/>
    <w:rsid w:val="0072482F"/>
    <w:rsid w:val="007250A6"/>
    <w:rsid w:val="0072702B"/>
    <w:rsid w:val="007304AC"/>
    <w:rsid w:val="00733D0E"/>
    <w:rsid w:val="00744AB4"/>
    <w:rsid w:val="00750213"/>
    <w:rsid w:val="007525A2"/>
    <w:rsid w:val="007546D0"/>
    <w:rsid w:val="00765462"/>
    <w:rsid w:val="00770D12"/>
    <w:rsid w:val="00771FDB"/>
    <w:rsid w:val="00772095"/>
    <w:rsid w:val="007724E8"/>
    <w:rsid w:val="00775342"/>
    <w:rsid w:val="00777107"/>
    <w:rsid w:val="00791BC4"/>
    <w:rsid w:val="00792473"/>
    <w:rsid w:val="007B15F2"/>
    <w:rsid w:val="007B479C"/>
    <w:rsid w:val="007B7350"/>
    <w:rsid w:val="007C228C"/>
    <w:rsid w:val="007C29BB"/>
    <w:rsid w:val="007C5882"/>
    <w:rsid w:val="007C7294"/>
    <w:rsid w:val="007D2B63"/>
    <w:rsid w:val="007D3E5D"/>
    <w:rsid w:val="007E028A"/>
    <w:rsid w:val="007E195D"/>
    <w:rsid w:val="007E2960"/>
    <w:rsid w:val="007F21ED"/>
    <w:rsid w:val="007F2DB3"/>
    <w:rsid w:val="007F3A63"/>
    <w:rsid w:val="00803992"/>
    <w:rsid w:val="00805C87"/>
    <w:rsid w:val="00811B48"/>
    <w:rsid w:val="00812A09"/>
    <w:rsid w:val="00814255"/>
    <w:rsid w:val="00821EFF"/>
    <w:rsid w:val="00826A90"/>
    <w:rsid w:val="00835D9C"/>
    <w:rsid w:val="0083650E"/>
    <w:rsid w:val="00836EDC"/>
    <w:rsid w:val="008414F6"/>
    <w:rsid w:val="00842347"/>
    <w:rsid w:val="0084478C"/>
    <w:rsid w:val="00850CD7"/>
    <w:rsid w:val="0085674A"/>
    <w:rsid w:val="008572DD"/>
    <w:rsid w:val="008631D8"/>
    <w:rsid w:val="00863788"/>
    <w:rsid w:val="0086579C"/>
    <w:rsid w:val="0086724C"/>
    <w:rsid w:val="008719A5"/>
    <w:rsid w:val="00872754"/>
    <w:rsid w:val="008728DA"/>
    <w:rsid w:val="008737D3"/>
    <w:rsid w:val="008749C3"/>
    <w:rsid w:val="00882C08"/>
    <w:rsid w:val="0088376B"/>
    <w:rsid w:val="00883988"/>
    <w:rsid w:val="00886142"/>
    <w:rsid w:val="00891B54"/>
    <w:rsid w:val="008A0DAB"/>
    <w:rsid w:val="008A0FF3"/>
    <w:rsid w:val="008A4D55"/>
    <w:rsid w:val="008A6B03"/>
    <w:rsid w:val="008B009D"/>
    <w:rsid w:val="008C22DD"/>
    <w:rsid w:val="008C3F9D"/>
    <w:rsid w:val="008C464B"/>
    <w:rsid w:val="008C7D7E"/>
    <w:rsid w:val="008D1C40"/>
    <w:rsid w:val="008D4DCD"/>
    <w:rsid w:val="008E081D"/>
    <w:rsid w:val="008E1316"/>
    <w:rsid w:val="008E64A5"/>
    <w:rsid w:val="00903B79"/>
    <w:rsid w:val="00920EBF"/>
    <w:rsid w:val="0092295F"/>
    <w:rsid w:val="00927A59"/>
    <w:rsid w:val="00931274"/>
    <w:rsid w:val="00931B68"/>
    <w:rsid w:val="0093404B"/>
    <w:rsid w:val="009367C8"/>
    <w:rsid w:val="00945092"/>
    <w:rsid w:val="00950D54"/>
    <w:rsid w:val="0095342A"/>
    <w:rsid w:val="009641D2"/>
    <w:rsid w:val="00970EC0"/>
    <w:rsid w:val="00971DA1"/>
    <w:rsid w:val="00972EAD"/>
    <w:rsid w:val="0097454E"/>
    <w:rsid w:val="00984452"/>
    <w:rsid w:val="0098467A"/>
    <w:rsid w:val="00986DBE"/>
    <w:rsid w:val="00992F78"/>
    <w:rsid w:val="00995E77"/>
    <w:rsid w:val="009A0DC5"/>
    <w:rsid w:val="009A1DDB"/>
    <w:rsid w:val="009A3AE7"/>
    <w:rsid w:val="009B58C3"/>
    <w:rsid w:val="009B6F13"/>
    <w:rsid w:val="009C5704"/>
    <w:rsid w:val="009D0A9E"/>
    <w:rsid w:val="009D3EE0"/>
    <w:rsid w:val="009D42C7"/>
    <w:rsid w:val="009E1679"/>
    <w:rsid w:val="009E1CE7"/>
    <w:rsid w:val="009E7EB3"/>
    <w:rsid w:val="009F2615"/>
    <w:rsid w:val="009F6F8A"/>
    <w:rsid w:val="00A00B16"/>
    <w:rsid w:val="00A01479"/>
    <w:rsid w:val="00A17C00"/>
    <w:rsid w:val="00A23643"/>
    <w:rsid w:val="00A24E32"/>
    <w:rsid w:val="00A2632A"/>
    <w:rsid w:val="00A26E03"/>
    <w:rsid w:val="00A32E29"/>
    <w:rsid w:val="00A36B05"/>
    <w:rsid w:val="00A42FB6"/>
    <w:rsid w:val="00A46D5B"/>
    <w:rsid w:val="00A47E1B"/>
    <w:rsid w:val="00A51BC0"/>
    <w:rsid w:val="00A555EB"/>
    <w:rsid w:val="00A620EF"/>
    <w:rsid w:val="00A64AC3"/>
    <w:rsid w:val="00A7399E"/>
    <w:rsid w:val="00A753FF"/>
    <w:rsid w:val="00A77813"/>
    <w:rsid w:val="00A8144B"/>
    <w:rsid w:val="00A84DEE"/>
    <w:rsid w:val="00A87F7B"/>
    <w:rsid w:val="00A91DAE"/>
    <w:rsid w:val="00A937FD"/>
    <w:rsid w:val="00A96879"/>
    <w:rsid w:val="00A97D35"/>
    <w:rsid w:val="00AA0489"/>
    <w:rsid w:val="00AA1B90"/>
    <w:rsid w:val="00AA48DE"/>
    <w:rsid w:val="00AB3142"/>
    <w:rsid w:val="00AB3253"/>
    <w:rsid w:val="00AB4509"/>
    <w:rsid w:val="00AC0C2A"/>
    <w:rsid w:val="00AC4C54"/>
    <w:rsid w:val="00AC554D"/>
    <w:rsid w:val="00AC648C"/>
    <w:rsid w:val="00AC748B"/>
    <w:rsid w:val="00AD4643"/>
    <w:rsid w:val="00AE19DE"/>
    <w:rsid w:val="00AE1F1E"/>
    <w:rsid w:val="00AE4F10"/>
    <w:rsid w:val="00AF117B"/>
    <w:rsid w:val="00AF2630"/>
    <w:rsid w:val="00AF6248"/>
    <w:rsid w:val="00AF7619"/>
    <w:rsid w:val="00B0269C"/>
    <w:rsid w:val="00B07192"/>
    <w:rsid w:val="00B07FF3"/>
    <w:rsid w:val="00B10B1F"/>
    <w:rsid w:val="00B13B35"/>
    <w:rsid w:val="00B21052"/>
    <w:rsid w:val="00B21942"/>
    <w:rsid w:val="00B233FF"/>
    <w:rsid w:val="00B301F3"/>
    <w:rsid w:val="00B335E8"/>
    <w:rsid w:val="00B37EF6"/>
    <w:rsid w:val="00B41BF7"/>
    <w:rsid w:val="00B469A9"/>
    <w:rsid w:val="00B473F6"/>
    <w:rsid w:val="00B518C1"/>
    <w:rsid w:val="00B53C7A"/>
    <w:rsid w:val="00B56413"/>
    <w:rsid w:val="00B61BB6"/>
    <w:rsid w:val="00B670FA"/>
    <w:rsid w:val="00B748DC"/>
    <w:rsid w:val="00B812C7"/>
    <w:rsid w:val="00B83894"/>
    <w:rsid w:val="00B87941"/>
    <w:rsid w:val="00B92680"/>
    <w:rsid w:val="00B92E92"/>
    <w:rsid w:val="00BA23CC"/>
    <w:rsid w:val="00BA6056"/>
    <w:rsid w:val="00BC1BDE"/>
    <w:rsid w:val="00BC3F97"/>
    <w:rsid w:val="00BC6643"/>
    <w:rsid w:val="00BD50FB"/>
    <w:rsid w:val="00BE36EE"/>
    <w:rsid w:val="00BF3440"/>
    <w:rsid w:val="00C04244"/>
    <w:rsid w:val="00C043C3"/>
    <w:rsid w:val="00C05929"/>
    <w:rsid w:val="00C07959"/>
    <w:rsid w:val="00C1120E"/>
    <w:rsid w:val="00C133CE"/>
    <w:rsid w:val="00C158FF"/>
    <w:rsid w:val="00C27BDE"/>
    <w:rsid w:val="00C36130"/>
    <w:rsid w:val="00C42666"/>
    <w:rsid w:val="00C450D0"/>
    <w:rsid w:val="00C45DCB"/>
    <w:rsid w:val="00C4732F"/>
    <w:rsid w:val="00C53E68"/>
    <w:rsid w:val="00C5665B"/>
    <w:rsid w:val="00C6037B"/>
    <w:rsid w:val="00C604F6"/>
    <w:rsid w:val="00C82057"/>
    <w:rsid w:val="00C84A92"/>
    <w:rsid w:val="00C85C03"/>
    <w:rsid w:val="00C91B47"/>
    <w:rsid w:val="00C95232"/>
    <w:rsid w:val="00C970FF"/>
    <w:rsid w:val="00C97FCA"/>
    <w:rsid w:val="00CA1F03"/>
    <w:rsid w:val="00CB2339"/>
    <w:rsid w:val="00CB32C4"/>
    <w:rsid w:val="00CC5453"/>
    <w:rsid w:val="00CC6304"/>
    <w:rsid w:val="00CC6A73"/>
    <w:rsid w:val="00CC7F56"/>
    <w:rsid w:val="00CD0BD2"/>
    <w:rsid w:val="00CD4226"/>
    <w:rsid w:val="00CD55B7"/>
    <w:rsid w:val="00CE4881"/>
    <w:rsid w:val="00CE6E2E"/>
    <w:rsid w:val="00CF0204"/>
    <w:rsid w:val="00CF2875"/>
    <w:rsid w:val="00D0250C"/>
    <w:rsid w:val="00D06691"/>
    <w:rsid w:val="00D15183"/>
    <w:rsid w:val="00D268EB"/>
    <w:rsid w:val="00D32AF7"/>
    <w:rsid w:val="00D43C24"/>
    <w:rsid w:val="00D53C38"/>
    <w:rsid w:val="00D544FD"/>
    <w:rsid w:val="00D66460"/>
    <w:rsid w:val="00D66D04"/>
    <w:rsid w:val="00D714FF"/>
    <w:rsid w:val="00D72873"/>
    <w:rsid w:val="00D75A82"/>
    <w:rsid w:val="00D86FAB"/>
    <w:rsid w:val="00D95BFE"/>
    <w:rsid w:val="00D95EC9"/>
    <w:rsid w:val="00D97771"/>
    <w:rsid w:val="00DA2720"/>
    <w:rsid w:val="00DB142C"/>
    <w:rsid w:val="00DB1A3B"/>
    <w:rsid w:val="00DC22B6"/>
    <w:rsid w:val="00DC262A"/>
    <w:rsid w:val="00DC3BE4"/>
    <w:rsid w:val="00DD6767"/>
    <w:rsid w:val="00DE01BB"/>
    <w:rsid w:val="00DF13D6"/>
    <w:rsid w:val="00DF1C04"/>
    <w:rsid w:val="00DF38C5"/>
    <w:rsid w:val="00DF4C62"/>
    <w:rsid w:val="00E020B2"/>
    <w:rsid w:val="00E05845"/>
    <w:rsid w:val="00E1278A"/>
    <w:rsid w:val="00E13607"/>
    <w:rsid w:val="00E23266"/>
    <w:rsid w:val="00E316B6"/>
    <w:rsid w:val="00E32221"/>
    <w:rsid w:val="00E33A8B"/>
    <w:rsid w:val="00E37127"/>
    <w:rsid w:val="00E37F7A"/>
    <w:rsid w:val="00E42674"/>
    <w:rsid w:val="00E43294"/>
    <w:rsid w:val="00E43AA6"/>
    <w:rsid w:val="00E45EBC"/>
    <w:rsid w:val="00E55248"/>
    <w:rsid w:val="00E559EE"/>
    <w:rsid w:val="00E60C44"/>
    <w:rsid w:val="00E65788"/>
    <w:rsid w:val="00E65F60"/>
    <w:rsid w:val="00E727D6"/>
    <w:rsid w:val="00E81ECE"/>
    <w:rsid w:val="00E858AC"/>
    <w:rsid w:val="00E87F06"/>
    <w:rsid w:val="00EA3345"/>
    <w:rsid w:val="00EA41B2"/>
    <w:rsid w:val="00EB35D5"/>
    <w:rsid w:val="00EC0E0B"/>
    <w:rsid w:val="00EC482F"/>
    <w:rsid w:val="00EC640C"/>
    <w:rsid w:val="00ED209F"/>
    <w:rsid w:val="00EE142B"/>
    <w:rsid w:val="00EE2364"/>
    <w:rsid w:val="00EE35A5"/>
    <w:rsid w:val="00EE4F65"/>
    <w:rsid w:val="00EF7FDA"/>
    <w:rsid w:val="00F05349"/>
    <w:rsid w:val="00F10F3C"/>
    <w:rsid w:val="00F166EB"/>
    <w:rsid w:val="00F1718F"/>
    <w:rsid w:val="00F209F4"/>
    <w:rsid w:val="00F36A76"/>
    <w:rsid w:val="00F500F6"/>
    <w:rsid w:val="00F57E3D"/>
    <w:rsid w:val="00F60C17"/>
    <w:rsid w:val="00F611DE"/>
    <w:rsid w:val="00F64D0B"/>
    <w:rsid w:val="00F73B98"/>
    <w:rsid w:val="00F74F67"/>
    <w:rsid w:val="00F8031D"/>
    <w:rsid w:val="00F84167"/>
    <w:rsid w:val="00F87E1B"/>
    <w:rsid w:val="00F87F08"/>
    <w:rsid w:val="00F91287"/>
    <w:rsid w:val="00F91FDB"/>
    <w:rsid w:val="00F93071"/>
    <w:rsid w:val="00F95607"/>
    <w:rsid w:val="00FA1C5E"/>
    <w:rsid w:val="00FB2589"/>
    <w:rsid w:val="00FB6F20"/>
    <w:rsid w:val="00FC0293"/>
    <w:rsid w:val="00FC30A6"/>
    <w:rsid w:val="00FC658D"/>
    <w:rsid w:val="00FD0D96"/>
    <w:rsid w:val="00FD3569"/>
    <w:rsid w:val="00FD3CD6"/>
    <w:rsid w:val="00FD7ABE"/>
    <w:rsid w:val="00FE2105"/>
    <w:rsid w:val="00FE4799"/>
    <w:rsid w:val="00FF32C1"/>
    <w:rsid w:val="00FF3908"/>
    <w:rsid w:val="00FF39CD"/>
    <w:rsid w:val="00FF57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845CA"/>
    <w:pPr>
      <w:keepNext/>
      <w:keepLines/>
      <w:spacing w:before="240" w:line="259" w:lineRule="auto"/>
      <w:jc w:val="center"/>
      <w:outlineLvl w:val="0"/>
    </w:pPr>
    <w:rPr>
      <w:rFonts w:eastAsiaTheme="majorEastAsia" w:cstheme="majorBidi"/>
      <w:b/>
      <w:sz w:val="22"/>
      <w:szCs w:val="32"/>
    </w:rPr>
  </w:style>
  <w:style w:type="paragraph" w:styleId="Titolo2">
    <w:name w:val="heading 2"/>
    <w:basedOn w:val="Normale"/>
    <w:link w:val="Titolo2Carattere"/>
    <w:uiPriority w:val="9"/>
    <w:qFormat/>
    <w:rsid w:val="001845CA"/>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1845CA"/>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4">
    <w:name w:val="heading 4"/>
    <w:next w:val="Normale"/>
    <w:link w:val="Titolo4Carattere"/>
    <w:uiPriority w:val="9"/>
    <w:unhideWhenUsed/>
    <w:qFormat/>
    <w:rsid w:val="00F1718F"/>
    <w:pPr>
      <w:keepNext/>
      <w:keepLines/>
      <w:spacing w:after="1" w:line="258" w:lineRule="auto"/>
      <w:ind w:left="152" w:hanging="10"/>
      <w:outlineLvl w:val="3"/>
    </w:pPr>
    <w:rPr>
      <w:rFonts w:ascii="Calibri" w:eastAsia="Calibri" w:hAnsi="Calibri" w:cs="Calibri"/>
      <w:i/>
      <w:color w:val="2F5496"/>
      <w:kern w:val="2"/>
      <w:sz w:val="22"/>
      <w:szCs w:val="22"/>
      <w:lang w:eastAsia="it-IT"/>
      <w14:ligatures w14:val="standardContextual"/>
    </w:rPr>
  </w:style>
  <w:style w:type="paragraph" w:styleId="Titolo5">
    <w:name w:val="heading 5"/>
    <w:basedOn w:val="Normale"/>
    <w:next w:val="Normale"/>
    <w:link w:val="Titolo5Carattere"/>
    <w:uiPriority w:val="9"/>
    <w:semiHidden/>
    <w:unhideWhenUsed/>
    <w:qFormat/>
    <w:rsid w:val="001845CA"/>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Titolo8">
    <w:name w:val="heading 8"/>
    <w:basedOn w:val="Normale"/>
    <w:next w:val="Normale"/>
    <w:link w:val="Titolo8Carattere"/>
    <w:uiPriority w:val="9"/>
    <w:semiHidden/>
    <w:unhideWhenUsed/>
    <w:qFormat/>
    <w:rsid w:val="005C19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table" w:styleId="Grigliatabella">
    <w:name w:val="Table Grid"/>
    <w:basedOn w:val="Tabellanormale"/>
    <w:uiPriority w:val="39"/>
    <w:rsid w:val="00B301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A5898"/>
    <w:pPr>
      <w:spacing w:before="100" w:beforeAutospacing="1" w:after="100" w:afterAutospacing="1"/>
    </w:pPr>
    <w:rPr>
      <w:rFonts w:ascii="Times New Roman" w:eastAsia="Times New Roman" w:hAnsi="Times New Roman" w:cs="Times New Roman"/>
      <w:lang w:val="en-US"/>
    </w:rPr>
  </w:style>
  <w:style w:type="character" w:customStyle="1" w:styleId="apple-tab-span">
    <w:name w:val="apple-tab-span"/>
    <w:basedOn w:val="Carpredefinitoparagrafo"/>
    <w:rsid w:val="003A5898"/>
  </w:style>
  <w:style w:type="character" w:customStyle="1" w:styleId="markedcontent">
    <w:name w:val="markedcontent"/>
    <w:basedOn w:val="Carpredefinitoparagrafo"/>
    <w:rsid w:val="00FB6F20"/>
  </w:style>
  <w:style w:type="character" w:customStyle="1" w:styleId="highlight">
    <w:name w:val="highlight"/>
    <w:basedOn w:val="Carpredefinitoparagrafo"/>
    <w:rsid w:val="00FB6F20"/>
  </w:style>
  <w:style w:type="paragraph" w:customStyle="1" w:styleId="Default">
    <w:name w:val="Default"/>
    <w:rsid w:val="009A1DDB"/>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unhideWhenUsed/>
    <w:rsid w:val="00D0250C"/>
    <w:rPr>
      <w:sz w:val="16"/>
      <w:szCs w:val="16"/>
    </w:rPr>
  </w:style>
  <w:style w:type="paragraph" w:styleId="Testocommento">
    <w:name w:val="annotation text"/>
    <w:basedOn w:val="Normale"/>
    <w:link w:val="TestocommentoCarattere"/>
    <w:uiPriority w:val="99"/>
    <w:unhideWhenUsed/>
    <w:rsid w:val="00D0250C"/>
    <w:rPr>
      <w:sz w:val="20"/>
      <w:szCs w:val="20"/>
    </w:rPr>
  </w:style>
  <w:style w:type="character" w:customStyle="1" w:styleId="TestocommentoCarattere">
    <w:name w:val="Testo commento Carattere"/>
    <w:basedOn w:val="Carpredefinitoparagrafo"/>
    <w:link w:val="Testocommento"/>
    <w:uiPriority w:val="99"/>
    <w:rsid w:val="00D0250C"/>
    <w:rPr>
      <w:sz w:val="20"/>
      <w:szCs w:val="20"/>
    </w:rPr>
  </w:style>
  <w:style w:type="paragraph" w:styleId="Soggettocommento">
    <w:name w:val="annotation subject"/>
    <w:basedOn w:val="Testocommento"/>
    <w:next w:val="Testocommento"/>
    <w:link w:val="SoggettocommentoCarattere"/>
    <w:uiPriority w:val="99"/>
    <w:semiHidden/>
    <w:unhideWhenUsed/>
    <w:rsid w:val="00D0250C"/>
    <w:rPr>
      <w:b/>
      <w:bCs/>
    </w:rPr>
  </w:style>
  <w:style w:type="character" w:customStyle="1" w:styleId="SoggettocommentoCarattere">
    <w:name w:val="Soggetto commento Carattere"/>
    <w:basedOn w:val="TestocommentoCarattere"/>
    <w:link w:val="Soggettocommento"/>
    <w:uiPriority w:val="99"/>
    <w:semiHidden/>
    <w:rsid w:val="00D0250C"/>
    <w:rPr>
      <w:b/>
      <w:bCs/>
      <w:sz w:val="20"/>
      <w:szCs w:val="20"/>
    </w:rPr>
  </w:style>
  <w:style w:type="character" w:styleId="Collegamentoipertestuale">
    <w:name w:val="Hyperlink"/>
    <w:basedOn w:val="Carpredefinitoparagrafo"/>
    <w:uiPriority w:val="99"/>
    <w:unhideWhenUsed/>
    <w:rsid w:val="00A00B16"/>
    <w:rPr>
      <w:color w:val="0563C1" w:themeColor="hyperlink"/>
      <w:u w:val="single"/>
    </w:rPr>
  </w:style>
  <w:style w:type="character" w:customStyle="1" w:styleId="UnresolvedMention">
    <w:name w:val="Unresolved Mention"/>
    <w:basedOn w:val="Carpredefinitoparagrafo"/>
    <w:uiPriority w:val="99"/>
    <w:semiHidden/>
    <w:unhideWhenUsed/>
    <w:rsid w:val="00A00B16"/>
    <w:rPr>
      <w:color w:val="605E5C"/>
      <w:shd w:val="clear" w:color="auto" w:fill="E1DFDD"/>
    </w:rPr>
  </w:style>
  <w:style w:type="paragraph" w:styleId="Revisione">
    <w:name w:val="Revision"/>
    <w:hidden/>
    <w:uiPriority w:val="99"/>
    <w:semiHidden/>
    <w:rsid w:val="0012003D"/>
  </w:style>
  <w:style w:type="character" w:customStyle="1" w:styleId="Titolo1Carattere">
    <w:name w:val="Titolo 1 Carattere"/>
    <w:basedOn w:val="Carpredefinitoparagrafo"/>
    <w:link w:val="Titolo1"/>
    <w:rsid w:val="001845CA"/>
    <w:rPr>
      <w:rFonts w:eastAsiaTheme="majorEastAsia" w:cstheme="majorBidi"/>
      <w:b/>
      <w:sz w:val="22"/>
      <w:szCs w:val="32"/>
    </w:rPr>
  </w:style>
  <w:style w:type="character" w:customStyle="1" w:styleId="Titolo2Carattere">
    <w:name w:val="Titolo 2 Carattere"/>
    <w:basedOn w:val="Carpredefinitoparagrafo"/>
    <w:link w:val="Titolo2"/>
    <w:rsid w:val="001845C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rsid w:val="001845CA"/>
    <w:rPr>
      <w:rFonts w:ascii="Times New Roman" w:eastAsia="Times New Roman" w:hAnsi="Times New Roman" w:cs="Times New Roman"/>
      <w:b/>
      <w:bCs/>
      <w:sz w:val="27"/>
      <w:szCs w:val="27"/>
      <w:lang w:eastAsia="it-IT"/>
    </w:rPr>
  </w:style>
  <w:style w:type="character" w:customStyle="1" w:styleId="Titolo5Carattere">
    <w:name w:val="Titolo 5 Carattere"/>
    <w:basedOn w:val="Carpredefinitoparagrafo"/>
    <w:link w:val="Titolo5"/>
    <w:uiPriority w:val="9"/>
    <w:semiHidden/>
    <w:rsid w:val="001845CA"/>
    <w:rPr>
      <w:rFonts w:asciiTheme="majorHAnsi" w:eastAsiaTheme="majorEastAsia" w:hAnsiTheme="majorHAnsi" w:cstheme="majorBidi"/>
      <w:color w:val="2F5496" w:themeColor="accent1" w:themeShade="BF"/>
      <w:sz w:val="22"/>
      <w:szCs w:val="22"/>
    </w:rPr>
  </w:style>
  <w:style w:type="character" w:customStyle="1" w:styleId="linkgazzetta">
    <w:name w:val="link_gazzetta"/>
    <w:basedOn w:val="Carpredefinitoparagrafo"/>
    <w:rsid w:val="001845CA"/>
  </w:style>
  <w:style w:type="paragraph" w:styleId="Titolo">
    <w:name w:val="Title"/>
    <w:basedOn w:val="Normale"/>
    <w:next w:val="Normale"/>
    <w:link w:val="TitoloCarattere"/>
    <w:uiPriority w:val="10"/>
    <w:qFormat/>
    <w:rsid w:val="001845CA"/>
    <w:pPr>
      <w:spacing w:line="360" w:lineRule="auto"/>
      <w:contextualSpacing/>
      <w:jc w:val="center"/>
    </w:pPr>
    <w:rPr>
      <w:rFonts w:eastAsiaTheme="majorEastAsia" w:cstheme="majorBidi"/>
      <w:b/>
      <w:spacing w:val="-10"/>
      <w:kern w:val="28"/>
      <w:szCs w:val="56"/>
    </w:rPr>
  </w:style>
  <w:style w:type="character" w:customStyle="1" w:styleId="TitoloCarattere">
    <w:name w:val="Titolo Carattere"/>
    <w:basedOn w:val="Carpredefinitoparagrafo"/>
    <w:link w:val="Titolo"/>
    <w:uiPriority w:val="10"/>
    <w:rsid w:val="001845CA"/>
    <w:rPr>
      <w:rFonts w:eastAsiaTheme="majorEastAsia" w:cstheme="majorBidi"/>
      <w:b/>
      <w:spacing w:val="-10"/>
      <w:kern w:val="28"/>
      <w:szCs w:val="56"/>
    </w:rPr>
  </w:style>
  <w:style w:type="paragraph" w:styleId="Corpotesto">
    <w:name w:val="Body Text"/>
    <w:basedOn w:val="Normale"/>
    <w:link w:val="CorpotestoCarattere"/>
    <w:uiPriority w:val="1"/>
    <w:qFormat/>
    <w:rsid w:val="001845CA"/>
    <w:pPr>
      <w:widowControl w:val="0"/>
      <w:spacing w:before="5"/>
      <w:ind w:left="106"/>
    </w:pPr>
    <w:rPr>
      <w:rFonts w:ascii="Arial" w:eastAsia="Arial" w:hAnsi="Arial"/>
      <w:lang w:val="en-US"/>
    </w:rPr>
  </w:style>
  <w:style w:type="character" w:customStyle="1" w:styleId="CorpotestoCarattere">
    <w:name w:val="Corpo testo Carattere"/>
    <w:basedOn w:val="Carpredefinitoparagrafo"/>
    <w:link w:val="Corpotesto"/>
    <w:uiPriority w:val="1"/>
    <w:rsid w:val="001845CA"/>
    <w:rPr>
      <w:rFonts w:ascii="Arial" w:eastAsia="Arial" w:hAnsi="Arial"/>
      <w:lang w:val="en-US"/>
    </w:rPr>
  </w:style>
  <w:style w:type="character" w:customStyle="1" w:styleId="Menzionenonrisolta1">
    <w:name w:val="Menzione non risolta1"/>
    <w:basedOn w:val="Carpredefinitoparagrafo"/>
    <w:uiPriority w:val="99"/>
    <w:semiHidden/>
    <w:unhideWhenUsed/>
    <w:rsid w:val="001845CA"/>
    <w:rPr>
      <w:color w:val="605E5C"/>
      <w:shd w:val="clear" w:color="auto" w:fill="E1DFDD"/>
    </w:rPr>
  </w:style>
  <w:style w:type="paragraph" w:styleId="Testonotaapidipagina">
    <w:name w:val="footnote text"/>
    <w:basedOn w:val="Normale"/>
    <w:link w:val="TestonotaapidipaginaCarattere"/>
    <w:unhideWhenUsed/>
    <w:rsid w:val="001845CA"/>
    <w:rPr>
      <w:sz w:val="20"/>
      <w:szCs w:val="20"/>
    </w:rPr>
  </w:style>
  <w:style w:type="character" w:customStyle="1" w:styleId="TestonotaapidipaginaCarattere">
    <w:name w:val="Testo nota a piè di pagina Carattere"/>
    <w:basedOn w:val="Carpredefinitoparagrafo"/>
    <w:link w:val="Testonotaapidipagina"/>
    <w:rsid w:val="001845CA"/>
    <w:rPr>
      <w:sz w:val="20"/>
      <w:szCs w:val="20"/>
    </w:rPr>
  </w:style>
  <w:style w:type="character" w:styleId="Rimandonotaapidipagina">
    <w:name w:val="footnote reference"/>
    <w:basedOn w:val="Carpredefinitoparagrafo"/>
    <w:unhideWhenUsed/>
    <w:rsid w:val="001845CA"/>
    <w:rPr>
      <w:vertAlign w:val="superscript"/>
    </w:rPr>
  </w:style>
  <w:style w:type="paragraph" w:styleId="Testofumetto">
    <w:name w:val="Balloon Text"/>
    <w:basedOn w:val="Normale"/>
    <w:link w:val="TestofumettoCarattere"/>
    <w:uiPriority w:val="99"/>
    <w:semiHidden/>
    <w:unhideWhenUsed/>
    <w:rsid w:val="001845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45CA"/>
    <w:rPr>
      <w:rFonts w:ascii="Segoe UI" w:hAnsi="Segoe UI" w:cs="Segoe UI"/>
      <w:sz w:val="18"/>
      <w:szCs w:val="18"/>
    </w:rPr>
  </w:style>
  <w:style w:type="character" w:customStyle="1" w:styleId="Titolo4Carattere">
    <w:name w:val="Titolo 4 Carattere"/>
    <w:basedOn w:val="Carpredefinitoparagrafo"/>
    <w:link w:val="Titolo4"/>
    <w:rsid w:val="00F1718F"/>
    <w:rPr>
      <w:rFonts w:ascii="Calibri" w:eastAsia="Calibri" w:hAnsi="Calibri" w:cs="Calibri"/>
      <w:i/>
      <w:color w:val="2F5496"/>
      <w:kern w:val="2"/>
      <w:sz w:val="22"/>
      <w:szCs w:val="22"/>
      <w:lang w:eastAsia="it-IT"/>
      <w14:ligatures w14:val="standardContextual"/>
    </w:rPr>
  </w:style>
  <w:style w:type="paragraph" w:customStyle="1" w:styleId="footnotedescription">
    <w:name w:val="footnote description"/>
    <w:next w:val="Normale"/>
    <w:link w:val="footnotedescriptionChar"/>
    <w:hidden/>
    <w:rsid w:val="00F1718F"/>
    <w:pPr>
      <w:spacing w:line="269" w:lineRule="auto"/>
      <w:ind w:left="142"/>
    </w:pPr>
    <w:rPr>
      <w:rFonts w:ascii="Calibri" w:eastAsia="Calibri" w:hAnsi="Calibri" w:cs="Calibri"/>
      <w:color w:val="000000"/>
      <w:kern w:val="2"/>
      <w:sz w:val="20"/>
      <w:szCs w:val="22"/>
      <w:lang w:eastAsia="it-IT"/>
      <w14:ligatures w14:val="standardContextual"/>
    </w:rPr>
  </w:style>
  <w:style w:type="character" w:customStyle="1" w:styleId="footnotedescriptionChar">
    <w:name w:val="footnote description Char"/>
    <w:link w:val="footnotedescription"/>
    <w:rsid w:val="00F1718F"/>
    <w:rPr>
      <w:rFonts w:ascii="Calibri" w:eastAsia="Calibri" w:hAnsi="Calibri" w:cs="Calibri"/>
      <w:color w:val="000000"/>
      <w:kern w:val="2"/>
      <w:sz w:val="20"/>
      <w:szCs w:val="22"/>
      <w:lang w:eastAsia="it-IT"/>
      <w14:ligatures w14:val="standardContextual"/>
    </w:rPr>
  </w:style>
  <w:style w:type="paragraph" w:styleId="Sommario1">
    <w:name w:val="toc 1"/>
    <w:hidden/>
    <w:uiPriority w:val="39"/>
    <w:rsid w:val="00F1718F"/>
    <w:pPr>
      <w:spacing w:line="347" w:lineRule="auto"/>
      <w:ind w:left="177" w:right="59" w:hanging="9"/>
      <w:jc w:val="both"/>
    </w:pPr>
    <w:rPr>
      <w:rFonts w:ascii="Calibri" w:eastAsia="Calibri" w:hAnsi="Calibri" w:cs="Calibri"/>
      <w:color w:val="000000"/>
      <w:kern w:val="2"/>
      <w:sz w:val="22"/>
      <w:szCs w:val="22"/>
      <w:lang w:eastAsia="it-IT"/>
      <w14:ligatures w14:val="standardContextual"/>
    </w:rPr>
  </w:style>
  <w:style w:type="paragraph" w:styleId="Sommario2">
    <w:name w:val="toc 2"/>
    <w:hidden/>
    <w:uiPriority w:val="39"/>
    <w:rsid w:val="00F1718F"/>
    <w:pPr>
      <w:spacing w:after="122" w:line="249" w:lineRule="auto"/>
      <w:ind w:left="382" w:right="59" w:hanging="9"/>
      <w:jc w:val="both"/>
    </w:pPr>
    <w:rPr>
      <w:rFonts w:ascii="Calibri" w:eastAsia="Calibri" w:hAnsi="Calibri" w:cs="Calibri"/>
      <w:color w:val="000000"/>
      <w:kern w:val="2"/>
      <w:sz w:val="22"/>
      <w:szCs w:val="22"/>
      <w:lang w:eastAsia="it-IT"/>
      <w14:ligatures w14:val="standardContextual"/>
    </w:rPr>
  </w:style>
  <w:style w:type="paragraph" w:styleId="Sommario3">
    <w:name w:val="toc 3"/>
    <w:hidden/>
    <w:uiPriority w:val="39"/>
    <w:rsid w:val="00F1718F"/>
    <w:pPr>
      <w:spacing w:after="122" w:line="249" w:lineRule="auto"/>
      <w:ind w:left="600" w:right="59" w:hanging="9"/>
      <w:jc w:val="both"/>
    </w:pPr>
    <w:rPr>
      <w:rFonts w:ascii="Calibri" w:eastAsia="Calibri" w:hAnsi="Calibri" w:cs="Calibri"/>
      <w:color w:val="000000"/>
      <w:kern w:val="2"/>
      <w:sz w:val="22"/>
      <w:szCs w:val="22"/>
      <w:lang w:eastAsia="it-IT"/>
      <w14:ligatures w14:val="standardContextual"/>
    </w:rPr>
  </w:style>
  <w:style w:type="character" w:customStyle="1" w:styleId="footnotemark">
    <w:name w:val="footnote mark"/>
    <w:hidden/>
    <w:rsid w:val="00F1718F"/>
    <w:rPr>
      <w:rFonts w:ascii="Calibri" w:eastAsia="Calibri" w:hAnsi="Calibri" w:cs="Calibri"/>
      <w:color w:val="000000"/>
      <w:sz w:val="20"/>
      <w:vertAlign w:val="superscript"/>
    </w:rPr>
  </w:style>
  <w:style w:type="table" w:customStyle="1" w:styleId="TableGrid">
    <w:name w:val="TableGrid"/>
    <w:rsid w:val="00F1718F"/>
    <w:rPr>
      <w:rFonts w:eastAsiaTheme="minorEastAsia"/>
      <w:kern w:val="2"/>
      <w:sz w:val="22"/>
      <w:szCs w:val="22"/>
      <w:lang w:eastAsia="it-IT"/>
      <w14:ligatures w14:val="standardContextual"/>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F1718F"/>
    <w:rPr>
      <w:color w:val="954F72" w:themeColor="followedHyperlink"/>
      <w:u w:val="single"/>
    </w:rPr>
  </w:style>
  <w:style w:type="table" w:styleId="Tabellagriglia4-colore1">
    <w:name w:val="Grid Table 4 Accent 1"/>
    <w:basedOn w:val="Tabellanormale"/>
    <w:uiPriority w:val="49"/>
    <w:rsid w:val="009C570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9C570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itolo8Carattere">
    <w:name w:val="Titolo 8 Carattere"/>
    <w:basedOn w:val="Carpredefinitoparagrafo"/>
    <w:link w:val="Titolo8"/>
    <w:uiPriority w:val="9"/>
    <w:semiHidden/>
    <w:rsid w:val="005C19E4"/>
    <w:rPr>
      <w:rFonts w:asciiTheme="majorHAnsi" w:eastAsiaTheme="majorEastAsia" w:hAnsiTheme="majorHAnsi" w:cstheme="majorBidi"/>
      <w:color w:val="272727" w:themeColor="text1" w:themeTint="D8"/>
      <w:sz w:val="21"/>
      <w:szCs w:val="21"/>
    </w:rPr>
  </w:style>
  <w:style w:type="paragraph" w:customStyle="1" w:styleId="Standard">
    <w:name w:val="Standard"/>
    <w:rsid w:val="005C19E4"/>
    <w:pPr>
      <w:suppressAutoHyphens/>
      <w:autoSpaceDN w:val="0"/>
      <w:textAlignment w:val="baseline"/>
    </w:pPr>
    <w:rPr>
      <w:rFonts w:ascii="Liberation Serif" w:eastAsia="NSimSun" w:hAnsi="Liberation Serif" w:cs="Arial"/>
      <w:kern w:val="3"/>
      <w:lang w:eastAsia="zh-CN" w:bidi="hi-IN"/>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5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6176">
      <w:bodyDiv w:val="1"/>
      <w:marLeft w:val="0"/>
      <w:marRight w:val="0"/>
      <w:marTop w:val="0"/>
      <w:marBottom w:val="0"/>
      <w:divBdr>
        <w:top w:val="none" w:sz="0" w:space="0" w:color="auto"/>
        <w:left w:val="none" w:sz="0" w:space="0" w:color="auto"/>
        <w:bottom w:val="none" w:sz="0" w:space="0" w:color="auto"/>
        <w:right w:val="none" w:sz="0" w:space="0" w:color="auto"/>
      </w:divBdr>
    </w:div>
    <w:div w:id="113181173">
      <w:bodyDiv w:val="1"/>
      <w:marLeft w:val="0"/>
      <w:marRight w:val="0"/>
      <w:marTop w:val="0"/>
      <w:marBottom w:val="0"/>
      <w:divBdr>
        <w:top w:val="none" w:sz="0" w:space="0" w:color="auto"/>
        <w:left w:val="none" w:sz="0" w:space="0" w:color="auto"/>
        <w:bottom w:val="none" w:sz="0" w:space="0" w:color="auto"/>
        <w:right w:val="none" w:sz="0" w:space="0" w:color="auto"/>
      </w:divBdr>
    </w:div>
    <w:div w:id="117577135">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839737521">
      <w:bodyDiv w:val="1"/>
      <w:marLeft w:val="0"/>
      <w:marRight w:val="0"/>
      <w:marTop w:val="0"/>
      <w:marBottom w:val="0"/>
      <w:divBdr>
        <w:top w:val="none" w:sz="0" w:space="0" w:color="auto"/>
        <w:left w:val="none" w:sz="0" w:space="0" w:color="auto"/>
        <w:bottom w:val="none" w:sz="0" w:space="0" w:color="auto"/>
        <w:right w:val="none" w:sz="0" w:space="0" w:color="auto"/>
      </w:divBdr>
    </w:div>
    <w:div w:id="911626637">
      <w:bodyDiv w:val="1"/>
      <w:marLeft w:val="0"/>
      <w:marRight w:val="0"/>
      <w:marTop w:val="0"/>
      <w:marBottom w:val="0"/>
      <w:divBdr>
        <w:top w:val="none" w:sz="0" w:space="0" w:color="auto"/>
        <w:left w:val="none" w:sz="0" w:space="0" w:color="auto"/>
        <w:bottom w:val="none" w:sz="0" w:space="0" w:color="auto"/>
        <w:right w:val="none" w:sz="0" w:space="0" w:color="auto"/>
      </w:divBdr>
    </w:div>
    <w:div w:id="1304773424">
      <w:bodyDiv w:val="1"/>
      <w:marLeft w:val="0"/>
      <w:marRight w:val="0"/>
      <w:marTop w:val="0"/>
      <w:marBottom w:val="0"/>
      <w:divBdr>
        <w:top w:val="none" w:sz="0" w:space="0" w:color="auto"/>
        <w:left w:val="none" w:sz="0" w:space="0" w:color="auto"/>
        <w:bottom w:val="none" w:sz="0" w:space="0" w:color="auto"/>
        <w:right w:val="none" w:sz="0" w:space="0" w:color="auto"/>
      </w:divBdr>
    </w:div>
    <w:div w:id="1408527954">
      <w:bodyDiv w:val="1"/>
      <w:marLeft w:val="0"/>
      <w:marRight w:val="0"/>
      <w:marTop w:val="0"/>
      <w:marBottom w:val="0"/>
      <w:divBdr>
        <w:top w:val="none" w:sz="0" w:space="0" w:color="auto"/>
        <w:left w:val="none" w:sz="0" w:space="0" w:color="auto"/>
        <w:bottom w:val="none" w:sz="0" w:space="0" w:color="auto"/>
        <w:right w:val="none" w:sz="0" w:space="0" w:color="auto"/>
      </w:divBdr>
    </w:div>
    <w:div w:id="1476067893">
      <w:bodyDiv w:val="1"/>
      <w:marLeft w:val="0"/>
      <w:marRight w:val="0"/>
      <w:marTop w:val="0"/>
      <w:marBottom w:val="0"/>
      <w:divBdr>
        <w:top w:val="none" w:sz="0" w:space="0" w:color="auto"/>
        <w:left w:val="none" w:sz="0" w:space="0" w:color="auto"/>
        <w:bottom w:val="none" w:sz="0" w:space="0" w:color="auto"/>
        <w:right w:val="none" w:sz="0" w:space="0" w:color="auto"/>
      </w:divBdr>
    </w:div>
    <w:div w:id="18871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0adb84-3f88-4a04-a0e8-46a514ba4401" xsi:nil="true"/>
    <lcf76f155ced4ddcb4097134ff3c332f xmlns="1ea0c8e4-226c-4877-a6f1-8907d4bc37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59ADBDF51E6EC46AA5BCB2DD7EA3416" ma:contentTypeVersion="16" ma:contentTypeDescription="Creare un nuovo documento." ma:contentTypeScope="" ma:versionID="8a84be0f85a7004380b730aca2769bca">
  <xsd:schema xmlns:xsd="http://www.w3.org/2001/XMLSchema" xmlns:xs="http://www.w3.org/2001/XMLSchema" xmlns:p="http://schemas.microsoft.com/office/2006/metadata/properties" xmlns:ns2="1ea0c8e4-226c-4877-a6f1-8907d4bc3707" xmlns:ns3="470adb84-3f88-4a04-a0e8-46a514ba4401" targetNamespace="http://schemas.microsoft.com/office/2006/metadata/properties" ma:root="true" ma:fieldsID="529cdfdd5e744bf40cdcc02717193d24" ns2:_="" ns3:_="">
    <xsd:import namespace="1ea0c8e4-226c-4877-a6f1-8907d4bc3707"/>
    <xsd:import namespace="470adb84-3f88-4a04-a0e8-46a514ba44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c8e4-226c-4877-a6f1-8907d4bc3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77b169b-7464-4c14-89c9-ab876efcba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adb84-3f88-4a04-a0e8-46a514ba44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854941-138c-4943-9486-a700d838f4aa}" ma:internalName="TaxCatchAll" ma:showField="CatchAllData" ma:web="470adb84-3f88-4a04-a0e8-46a514ba44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28D8-0B90-4259-8E28-F9F425E027EA}">
  <ds:schemaRefs>
    <ds:schemaRef ds:uri="http://schemas.microsoft.com/office/2006/metadata/properties"/>
    <ds:schemaRef ds:uri="http://schemas.microsoft.com/office/infopath/2007/PartnerControls"/>
    <ds:schemaRef ds:uri="470adb84-3f88-4a04-a0e8-46a514ba4401"/>
    <ds:schemaRef ds:uri="1ea0c8e4-226c-4877-a6f1-8907d4bc3707"/>
  </ds:schemaRefs>
</ds:datastoreItem>
</file>

<file path=customXml/itemProps2.xml><?xml version="1.0" encoding="utf-8"?>
<ds:datastoreItem xmlns:ds="http://schemas.openxmlformats.org/officeDocument/2006/customXml" ds:itemID="{6BD8E50A-B2A3-4F4A-8986-C7B131DB2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c8e4-226c-4877-a6f1-8907d4bc3707"/>
    <ds:schemaRef ds:uri="470adb84-3f88-4a04-a0e8-46a514ba4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C5777-2639-4AC1-B215-EA3C6FB713E2}">
  <ds:schemaRefs>
    <ds:schemaRef ds:uri="http://schemas.microsoft.com/sharepoint/v3/contenttype/forms"/>
  </ds:schemaRefs>
</ds:datastoreItem>
</file>

<file path=customXml/itemProps4.xml><?xml version="1.0" encoding="utf-8"?>
<ds:datastoreItem xmlns:ds="http://schemas.openxmlformats.org/officeDocument/2006/customXml" ds:itemID="{CA6570C2-D20F-4A84-8577-1C61D26E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6679</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rosit</cp:lastModifiedBy>
  <cp:revision>2</cp:revision>
  <cp:lastPrinted>2023-01-30T13:41:00Z</cp:lastPrinted>
  <dcterms:created xsi:type="dcterms:W3CDTF">2024-06-24T06:19:00Z</dcterms:created>
  <dcterms:modified xsi:type="dcterms:W3CDTF">2024-06-24T06:19:00Z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0x010100B59ADBDF51E6EC46AA5BCB2DD7EA3416</vt:lpwstr>
  </property>
  <property fmtid="{D5CDD505-2E9C-101B-9397-08002B2CF9AE}" pid="3" name="MediaServiceImageTags">
    <vt:lpwstr/>
  </property>
</Properties>
</file>