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E596" w14:textId="2B5F6CEE" w:rsidR="00C542BA" w:rsidRPr="003F45E3" w:rsidRDefault="00C542BA" w:rsidP="00C542BA">
      <w:pPr>
        <w:jc w:val="both"/>
        <w:rPr>
          <w:rFonts w:ascii="Courier New" w:hAnsi="Courier New" w:cs="Courier New"/>
          <w:b/>
          <w:bCs/>
          <w:color w:val="FF0000"/>
        </w:rPr>
      </w:pPr>
      <w:r w:rsidRPr="00C542BA">
        <w:rPr>
          <w:rFonts w:ascii="Courier New" w:hAnsi="Courier New" w:cs="Courier New"/>
          <w:b/>
          <w:bCs/>
        </w:rPr>
        <w:t>CONTRATTO PER L’AFFIDAMENTO DE</w:t>
      </w:r>
      <w:r w:rsidR="003F45E3">
        <w:rPr>
          <w:rFonts w:ascii="Courier New" w:hAnsi="Courier New" w:cs="Courier New"/>
          <w:b/>
          <w:bCs/>
        </w:rPr>
        <w:t>I</w:t>
      </w:r>
      <w:r w:rsidR="003424D2">
        <w:rPr>
          <w:rFonts w:ascii="Courier New" w:hAnsi="Courier New" w:cs="Courier New"/>
          <w:b/>
          <w:bCs/>
        </w:rPr>
        <w:t xml:space="preserve"> </w:t>
      </w:r>
      <w:r w:rsidR="003F45E3">
        <w:rPr>
          <w:rFonts w:ascii="Courier New" w:hAnsi="Courier New" w:cs="Courier New"/>
          <w:b/>
          <w:bCs/>
        </w:rPr>
        <w:t>LAVORI</w:t>
      </w:r>
      <w:r w:rsidRPr="00C542BA">
        <w:rPr>
          <w:rFonts w:ascii="Courier New" w:hAnsi="Courier New" w:cs="Courier New"/>
          <w:b/>
          <w:bCs/>
        </w:rPr>
        <w:t xml:space="preserve"> NELL’AMBITO DEL PIANO </w:t>
      </w:r>
      <w:r w:rsidR="00416819" w:rsidRPr="00416819">
        <w:rPr>
          <w:rFonts w:ascii="Courier New" w:hAnsi="Courier New" w:cs="Courier New"/>
          <w:b/>
          <w:bCs/>
        </w:rPr>
        <w:t>NAZIONALE RIPRESA E RESILIENZA (PNRR) MISSIONE 4 COMPONENTE 2 INVESTIMENTO 1.4 “POTENZIAMENTO STRUTTURE DI RICERCA E CREAZIONE DI "CAMPIONI NAZIONALI DI R&amp;S" SU ALCUNE KEY ENABLING TECHNOLOGIES” FINANZIATO DALL’UNIONE EUROPEA – NEXTGENERATIONEU, PROGETTO “NATIONAL BIODIVERSITY FUTURE CENTER” - NBFC, CUP B83C22002930006 – (progetto: PRR.AP005.002</w:t>
      </w:r>
      <w:proofErr w:type="gramStart"/>
      <w:r w:rsidR="00416819" w:rsidRPr="00416819">
        <w:rPr>
          <w:rFonts w:ascii="Courier New" w:hAnsi="Courier New" w:cs="Courier New"/>
          <w:b/>
          <w:bCs/>
        </w:rPr>
        <w:t>)</w:t>
      </w:r>
      <w:r w:rsidRPr="003F45E3">
        <w:rPr>
          <w:rFonts w:ascii="Courier New" w:hAnsi="Courier New" w:cs="Courier New"/>
          <w:b/>
          <w:bCs/>
          <w:color w:val="FF0000"/>
        </w:rPr>
        <w:t xml:space="preserve"> </w:t>
      </w:r>
      <w:r w:rsidR="00416819">
        <w:rPr>
          <w:rFonts w:ascii="Courier New" w:hAnsi="Courier New" w:cs="Courier New"/>
          <w:b/>
          <w:bCs/>
          <w:color w:val="FF0000"/>
        </w:rPr>
        <w:t xml:space="preserve"> </w:t>
      </w:r>
      <w:r w:rsidRPr="005D00CF">
        <w:rPr>
          <w:rFonts w:ascii="Courier New" w:hAnsi="Courier New" w:cs="Courier New"/>
          <w:b/>
          <w:bCs/>
        </w:rPr>
        <w:t>CIG</w:t>
      </w:r>
      <w:proofErr w:type="gramEnd"/>
      <w:r w:rsidRPr="005D00CF">
        <w:rPr>
          <w:rFonts w:ascii="Courier New" w:hAnsi="Courier New" w:cs="Courier New"/>
          <w:b/>
          <w:bCs/>
        </w:rPr>
        <w:t xml:space="preserve"> </w:t>
      </w:r>
      <w:r w:rsidR="005D00CF">
        <w:rPr>
          <w:rFonts w:ascii="Courier New" w:hAnsi="Courier New" w:cs="Courier New"/>
          <w:b/>
          <w:bCs/>
        </w:rPr>
        <w:t>A024CB0DAF</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35D6B33E" w:rsidR="00C542BA" w:rsidRPr="000813A7" w:rsidRDefault="00C542BA" w:rsidP="000813A7">
      <w:pPr>
        <w:jc w:val="both"/>
        <w:rPr>
          <w:rFonts w:ascii="Courier New" w:hAnsi="Courier New" w:cs="Courier New"/>
        </w:rPr>
      </w:pPr>
      <w:r w:rsidRPr="00C542BA">
        <w:rPr>
          <w:rFonts w:ascii="Courier New" w:hAnsi="Courier New" w:cs="Courier New"/>
        </w:rPr>
        <w:t xml:space="preserve">L’Istituto </w:t>
      </w:r>
      <w:r w:rsidR="00CB08A3" w:rsidRPr="00CB08A3">
        <w:rPr>
          <w:rFonts w:ascii="Courier New" w:hAnsi="Courier New" w:cs="Courier New"/>
        </w:rPr>
        <w:t>ISTITUTO DI RICERCA SUGLI ECOSISTEMI TERRESTRI (IRET)</w:t>
      </w:r>
      <w:r w:rsidRPr="00C542BA">
        <w:rPr>
          <w:rFonts w:ascii="Courier New" w:hAnsi="Courier New" w:cs="Courier New"/>
        </w:rPr>
        <w:t xml:space="preserve">del Consiglio Nazionale delle Ricerche (in seguito “Ente”), </w:t>
      </w:r>
      <w:r w:rsidRPr="0044500F">
        <w:rPr>
          <w:rFonts w:ascii="Courier New" w:hAnsi="Courier New" w:cs="Courier New"/>
        </w:rPr>
        <w:t xml:space="preserve">con </w:t>
      </w:r>
      <w:r w:rsidR="000813A7" w:rsidRPr="0044500F">
        <w:rPr>
          <w:rFonts w:ascii="Courier New" w:hAnsi="Courier New" w:cs="Courier New"/>
        </w:rPr>
        <w:t>Sede Secondaria Via Salaria Km 29,300 – 00015 Monterotondo (RM)</w:t>
      </w:r>
      <w:r w:rsidRPr="0044500F">
        <w:rPr>
          <w:rFonts w:ascii="Courier New" w:hAnsi="Courier New" w:cs="Courier New"/>
        </w:rPr>
        <w:t xml:space="preserve">, C.F. 80054330586 e P.IVA 02118311006, rappresentato ai fini del presente atto dal </w:t>
      </w:r>
      <w:r w:rsidR="00D76F63" w:rsidRPr="0044500F">
        <w:rPr>
          <w:rFonts w:ascii="Courier New" w:hAnsi="Courier New" w:cs="Courier New"/>
        </w:rPr>
        <w:t>Dr. Carlo Calfapietra</w:t>
      </w:r>
      <w:r w:rsidRPr="0044500F">
        <w:rPr>
          <w:rFonts w:ascii="Courier New" w:hAnsi="Courier New" w:cs="Courier New"/>
        </w:rPr>
        <w:t xml:space="preserve">, domiciliato/a per la carica presso la sede, munito/a degli occorrenti poteri in forza del provvedimento della Presidente del Consiglio Nazionale delle Ricerche </w:t>
      </w:r>
      <w:r w:rsidR="006A5E61" w:rsidRPr="0044500F">
        <w:rPr>
          <w:rFonts w:ascii="Courier New" w:hAnsi="Courier New" w:cs="Courier New"/>
        </w:rPr>
        <w:t xml:space="preserve"> n.22 protocollo 63010 del 26-02-2024 relativo alla Nomina del Dr. Carlo Calfapietra quale Direttore f.f. dell’Istituto di Ricerca sugli Ecosistemi Terrestri (IRET) – Porano (TR),  dal 1 marzo 2024 e sino alla nomina del Direttore </w:t>
      </w:r>
      <w:proofErr w:type="spellStart"/>
      <w:r w:rsidR="006A5E61" w:rsidRPr="0044500F">
        <w:rPr>
          <w:rFonts w:ascii="Courier New" w:hAnsi="Courier New" w:cs="Courier New"/>
        </w:rPr>
        <w:t>pleno</w:t>
      </w:r>
      <w:proofErr w:type="spellEnd"/>
      <w:r w:rsidR="006A5E61" w:rsidRPr="0044500F">
        <w:rPr>
          <w:rFonts w:ascii="Courier New" w:hAnsi="Courier New" w:cs="Courier New"/>
        </w:rPr>
        <w:t xml:space="preserve"> iure dell’Istituto medesimo</w:t>
      </w:r>
      <w:r w:rsidRPr="0044500F">
        <w:rPr>
          <w:rFonts w:ascii="Courier New" w:hAnsi="Courier New" w:cs="Courier New"/>
        </w:rPr>
        <w:t xml:space="preserve"> domicilio digitale </w:t>
      </w:r>
      <w:r w:rsidRPr="008B5315">
        <w:rPr>
          <w:rFonts w:ascii="Courier New" w:hAnsi="Courier New" w:cs="Courier New"/>
        </w:rPr>
        <w:t xml:space="preserve">PEC: </w:t>
      </w:r>
      <w:r w:rsidR="008B5315" w:rsidRPr="008B5315">
        <w:rPr>
          <w:rFonts w:ascii="Courier New" w:hAnsi="Courier New" w:cs="Courier New"/>
        </w:rPr>
        <w:t>protocollo.iret@pec.cnr.it</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L’operatore economico (completare) (in seguito “Contraente”), con sede legale in (completare indirizzo), C.F. XXXXXXXXXXX e P.IVA XXXXXXXXXXX, rappresentato ai fine del presente atto dal </w:t>
      </w:r>
      <w:r w:rsidRPr="00C542BA">
        <w:rPr>
          <w:rFonts w:ascii="Courier New" w:hAnsi="Courier New" w:cs="Courier New"/>
        </w:rPr>
        <w:lastRenderedPageBreak/>
        <w:t>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8728821" w:rsidR="00C542BA" w:rsidRPr="0044500F"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w:t>
      </w:r>
      <w:r w:rsidRPr="0044500F">
        <w:rPr>
          <w:rFonts w:ascii="Courier New" w:hAnsi="Courier New" w:cs="Courier New"/>
        </w:rPr>
        <w:t>Con provvedimento di decisione di contrattare Prot.</w:t>
      </w:r>
      <w:r w:rsidR="00A57C19" w:rsidRPr="0044500F">
        <w:rPr>
          <w:rFonts w:ascii="Courier New" w:hAnsi="Courier New" w:cs="Courier New"/>
        </w:rPr>
        <w:t xml:space="preserve"> 0127134 del 16/04/2024</w:t>
      </w:r>
      <w:r w:rsidRPr="0044500F">
        <w:rPr>
          <w:rFonts w:ascii="Courier New" w:hAnsi="Courier New" w:cs="Courier New"/>
        </w:rPr>
        <w:t xml:space="preserve">, l’Ente ha disposto di avviare una gara con procedura </w:t>
      </w:r>
      <w:r w:rsidR="00BB24F2" w:rsidRPr="0044500F">
        <w:rPr>
          <w:rFonts w:ascii="Courier New" w:hAnsi="Courier New" w:cs="Courier New"/>
        </w:rPr>
        <w:t>negoziata</w:t>
      </w:r>
      <w:r w:rsidRPr="0044500F">
        <w:rPr>
          <w:rFonts w:ascii="Courier New" w:hAnsi="Courier New" w:cs="Courier New"/>
        </w:rPr>
        <w:t xml:space="preserve">, ai sensi </w:t>
      </w:r>
      <w:r w:rsidR="00BB24F2" w:rsidRPr="0044500F">
        <w:rPr>
          <w:rFonts w:ascii="Courier New" w:hAnsi="Courier New" w:cs="Courier New"/>
        </w:rPr>
        <w:t>secondo le disposizioni derogatorie contenute nell’art. 1, comma 2, lettera b) del decreto-legge 76/2020 convertito con modificazioni dalla L. n. 120/2020 come modificato dal decreto-legge n. 77/2021, convertito con modificazioni dalla L. n. 108/2021</w:t>
      </w:r>
      <w:r w:rsidRPr="0044500F">
        <w:rPr>
          <w:rFonts w:ascii="Courier New" w:hAnsi="Courier New" w:cs="Courier New"/>
        </w:rPr>
        <w:t xml:space="preserve"> per l’affidamento </w:t>
      </w:r>
      <w:r w:rsidR="00BB24F2" w:rsidRPr="0044500F">
        <w:rPr>
          <w:rFonts w:ascii="Courier New" w:hAnsi="Courier New" w:cs="Courier New"/>
        </w:rPr>
        <w:t>dei lavori</w:t>
      </w:r>
      <w:r w:rsidRPr="0044500F">
        <w:rPr>
          <w:rFonts w:ascii="Courier New" w:hAnsi="Courier New" w:cs="Courier New"/>
        </w:rPr>
        <w:t xml:space="preserve"> di cui trattasi, da aggiudicarsi con il criterio dell’offerta economicamente più vantaggiosa</w:t>
      </w:r>
      <w:r w:rsidR="00BB24F2" w:rsidRPr="0044500F">
        <w:rPr>
          <w:rFonts w:ascii="Courier New" w:hAnsi="Courier New" w:cs="Courier New"/>
        </w:rPr>
        <w:t>.</w:t>
      </w:r>
    </w:p>
    <w:p w14:paraId="46596DDD" w14:textId="5980D9BF" w:rsidR="00C542BA" w:rsidRPr="00C542BA" w:rsidRDefault="00C542BA" w:rsidP="00C542BA">
      <w:pPr>
        <w:adjustRightInd w:val="0"/>
        <w:snapToGrid w:val="0"/>
        <w:jc w:val="both"/>
        <w:rPr>
          <w:rFonts w:ascii="Courier New" w:hAnsi="Courier New" w:cs="Courier New"/>
        </w:rPr>
      </w:pPr>
      <w:r w:rsidRPr="0044500F">
        <w:rPr>
          <w:rFonts w:ascii="Courier New" w:hAnsi="Courier New" w:cs="Courier New"/>
        </w:rPr>
        <w:t xml:space="preserve">2)Il Responsabile Unico del Progetto con atto istruttorio Prot. </w:t>
      </w:r>
      <w:r w:rsidR="001E2F2B" w:rsidRPr="0044500F">
        <w:rPr>
          <w:rFonts w:ascii="Courier New" w:hAnsi="Courier New" w:cs="Courier New"/>
        </w:rPr>
        <w:t xml:space="preserve">0127134 del 16/04/2024 </w:t>
      </w:r>
      <w:r w:rsidRPr="0044500F">
        <w:rPr>
          <w:rFonts w:ascii="Courier New" w:hAnsi="Courier New" w:cs="Courier New"/>
        </w:rPr>
        <w:t xml:space="preserve">ha comunicato la proposta di aggiudicazione (eventuale) del lotto </w:t>
      </w:r>
      <w:proofErr w:type="gramStart"/>
      <w:r w:rsidRPr="0044500F">
        <w:rPr>
          <w:rFonts w:ascii="Courier New" w:hAnsi="Courier New" w:cs="Courier New"/>
        </w:rPr>
        <w:t>nr._</w:t>
      </w:r>
      <w:proofErr w:type="gramEnd"/>
      <w:r w:rsidRPr="0044500F">
        <w:rPr>
          <w:rFonts w:ascii="Courier New" w:hAnsi="Courier New" w:cs="Courier New"/>
        </w:rPr>
        <w:t>___, CIG [COMPLETARE] in favore del Contraente</w:t>
      </w:r>
      <w:r w:rsidRPr="00C542BA">
        <w:rPr>
          <w:rFonts w:ascii="Courier New" w:hAnsi="Courier New" w:cs="Courier New"/>
        </w:rPr>
        <w:t>,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1C06130B"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inerente </w:t>
      </w:r>
      <w:proofErr w:type="gramStart"/>
      <w:r w:rsidRPr="00C542BA">
        <w:rPr>
          <w:rFonts w:ascii="Courier New" w:hAnsi="Courier New" w:cs="Courier New"/>
        </w:rPr>
        <w:t>l’appalto</w:t>
      </w:r>
      <w:proofErr w:type="gramEnd"/>
      <w:r w:rsidRPr="00C542BA">
        <w:rPr>
          <w:rFonts w:ascii="Courier New" w:hAnsi="Courier New" w:cs="Courier New"/>
        </w:rPr>
        <w:t xml:space="preserve"> d</w:t>
      </w:r>
      <w:r w:rsidR="00BB24F2">
        <w:rPr>
          <w:rFonts w:ascii="Courier New" w:hAnsi="Courier New" w:cs="Courier New"/>
        </w:rPr>
        <w:t>ei</w:t>
      </w:r>
      <w:r w:rsidRPr="00C542BA">
        <w:rPr>
          <w:rFonts w:ascii="Courier New" w:hAnsi="Courier New" w:cs="Courier New"/>
        </w:rPr>
        <w:t xml:space="preserve"> </w:t>
      </w:r>
      <w:r w:rsidR="00BB24F2">
        <w:rPr>
          <w:rFonts w:ascii="Courier New" w:hAnsi="Courier New" w:cs="Courier New"/>
        </w:rPr>
        <w:t>lavori</w:t>
      </w:r>
      <w:r w:rsidRPr="00C542BA">
        <w:rPr>
          <w:rFonts w:ascii="Courier New" w:hAnsi="Courier New" w:cs="Courier New"/>
        </w:rPr>
        <w:t xml:space="preserv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 xml:space="preserve">5)Con provvedimento [COMPLETARE] l’Ente ha disposto l’efficacia </w:t>
      </w:r>
      <w:r w:rsidRPr="00C542BA">
        <w:rPr>
          <w:rFonts w:ascii="Courier New" w:hAnsi="Courier New" w:cs="Courier New"/>
          <w:color w:val="000000" w:themeColor="text1"/>
        </w:rPr>
        <w:lastRenderedPageBreak/>
        <w:t xml:space="preserve">della </w:t>
      </w:r>
      <w:proofErr w:type="gramStart"/>
      <w:r w:rsidRPr="00C542BA">
        <w:rPr>
          <w:rFonts w:ascii="Courier New" w:hAnsi="Courier New" w:cs="Courier New"/>
          <w:color w:val="000000" w:themeColor="text1"/>
        </w:rPr>
        <w:t>predetta</w:t>
      </w:r>
      <w:proofErr w:type="gramEnd"/>
      <w:r w:rsidRPr="00C542BA">
        <w:rPr>
          <w:rFonts w:ascii="Courier New" w:hAnsi="Courier New" w:cs="Courier New"/>
          <w:color w:val="000000" w:themeColor="text1"/>
        </w:rPr>
        <w:t xml:space="preserve">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42EDA0B5" w14:textId="172E2D65" w:rsidR="00C542BA" w:rsidRPr="00C542BA" w:rsidRDefault="00BB24F2" w:rsidP="00C542BA">
      <w:pPr>
        <w:pStyle w:val="Paragrafoelenco"/>
        <w:ind w:left="0"/>
        <w:jc w:val="both"/>
        <w:rPr>
          <w:rFonts w:ascii="Courier New" w:hAnsi="Courier New" w:cs="Courier New"/>
        </w:rPr>
      </w:pPr>
      <w:proofErr w:type="gramStart"/>
      <w:r>
        <w:rPr>
          <w:rFonts w:ascii="Courier New" w:hAnsi="Courier New" w:cs="Courier New"/>
        </w:rPr>
        <w:t>Lavori:…</w:t>
      </w:r>
      <w:proofErr w:type="gramEnd"/>
      <w:r>
        <w:rPr>
          <w:rFonts w:ascii="Courier New" w:hAnsi="Courier New" w:cs="Courier New"/>
        </w:rPr>
        <w:t>………….</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negli atti e documenti di gara, nonché nella Offerta del Contraente. </w:t>
      </w:r>
    </w:p>
    <w:p w14:paraId="44A1FEC2"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BB24F2">
        <w:rPr>
          <w:rFonts w:ascii="Courier New" w:hAnsi="Courier New" w:cs="Courier New"/>
        </w:rPr>
        <w:t>XXX.XXX,XX</w:t>
      </w:r>
      <w:proofErr w:type="gramEnd"/>
      <w:r w:rsidRPr="00BB24F2">
        <w:rPr>
          <w:rFonts w:ascii="Courier New" w:hAnsi="Courier New" w:cs="Courier New"/>
        </w:rPr>
        <w:t xml:space="preserve"> (euro XXX)</w:t>
      </w:r>
      <w:r w:rsidRPr="00C542BA">
        <w:rPr>
          <w:rFonts w:ascii="Courier New" w:hAnsi="Courier New" w:cs="Courier New"/>
        </w:rPr>
        <w:t xml:space="preserve">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P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321B235D"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50/2016 e </w:t>
      </w:r>
      <w:proofErr w:type="spellStart"/>
      <w:r w:rsidRPr="00C542BA">
        <w:rPr>
          <w:rFonts w:ascii="Courier New" w:hAnsi="Courier New" w:cs="Courier New"/>
        </w:rPr>
        <w:t>s.m.i.</w:t>
      </w:r>
      <w:proofErr w:type="spellEnd"/>
      <w:r w:rsidRPr="00C542BA">
        <w:rPr>
          <w:rFonts w:ascii="Courier New" w:hAnsi="Courier New" w:cs="Courier New"/>
        </w:rPr>
        <w:t xml:space="preserve"> per le parti ancora in vigore;</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08F5F725" w14:textId="61904AD0"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6B8CEE4E"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w:t>
      </w:r>
      <w:r w:rsidR="00BB24F2">
        <w:rPr>
          <w:rFonts w:ascii="Courier New" w:hAnsi="Courier New" w:cs="Courier New"/>
        </w:rPr>
        <w:t>I lavori dovranno terminare</w:t>
      </w:r>
      <w:r w:rsidRPr="00C542BA">
        <w:rPr>
          <w:rFonts w:ascii="Courier New" w:hAnsi="Courier New" w:cs="Courier New"/>
        </w:rPr>
        <w:t xml:space="preserve"> entro [COMPLETARE] giorni naturali e consecutivi decorrenti dalla data di sottoscrizione del presente contratto,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1)Sono a carico del Contraente, intendendosi remunerati con l’importo contrattuale, tutti gli oneri e rischi relativi alle attività e agli adempimenti occorrenti all'integrale espletamento dell'oggetto contrattuale, secondo le modalità e </w:t>
      </w:r>
      <w:r w:rsidRPr="00C542BA">
        <w:rPr>
          <w:rFonts w:ascii="Courier New" w:hAnsi="Courier New" w:cs="Courier New"/>
        </w:rPr>
        <w:lastRenderedPageBreak/>
        <w:t>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5.1) Il Contraente assume tutti gli obblighi di tracciabilità </w:t>
      </w:r>
      <w:r w:rsidRPr="00C542BA">
        <w:rPr>
          <w:rFonts w:ascii="Courier New" w:hAnsi="Courier New" w:cs="Courier New"/>
        </w:rPr>
        <w:lastRenderedPageBreak/>
        <w:t>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44500F">
        <w:rPr>
          <w:rFonts w:ascii="Courier New" w:hAnsi="Courier New" w:cs="Courier New"/>
        </w:rPr>
        <w:t>XXXXXXXX (euro 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3)La richiesta e/o il pagamento delle penali non esonera in </w:t>
      </w:r>
      <w:r w:rsidRPr="00C542BA">
        <w:rPr>
          <w:rFonts w:ascii="Courier New" w:hAnsi="Courier New" w:cs="Courier New"/>
        </w:rPr>
        <w:lastRenderedPageBreak/>
        <w:t>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D0356F" w:rsidRDefault="00C542BA" w:rsidP="00C542BA">
      <w:pPr>
        <w:pStyle w:val="Paragrafoelenco"/>
        <w:ind w:left="0"/>
        <w:jc w:val="both"/>
        <w:rPr>
          <w:rFonts w:ascii="Courier New" w:hAnsi="Courier New" w:cs="Courier New"/>
        </w:rPr>
      </w:pPr>
      <w:r w:rsidRPr="00D0356F">
        <w:rPr>
          <w:rFonts w:ascii="Courier New" w:hAnsi="Courier New" w:cs="Courier New"/>
        </w:rPr>
        <w:t>1)Il Contraente, conformemente a quanto dichiarato in Offerta, affida in subappalto l’esecuzione delle seguenti prestazioni:</w:t>
      </w:r>
    </w:p>
    <w:p w14:paraId="004949E4" w14:textId="77777777" w:rsidR="00C542BA" w:rsidRPr="00D0356F" w:rsidRDefault="00C542BA" w:rsidP="00C542BA">
      <w:pPr>
        <w:pStyle w:val="Paragrafoelenco"/>
        <w:ind w:left="0"/>
        <w:jc w:val="both"/>
        <w:rPr>
          <w:rFonts w:ascii="Courier New" w:hAnsi="Courier New" w:cs="Courier New"/>
        </w:rPr>
      </w:pPr>
      <w:r w:rsidRPr="00D0356F">
        <w:rPr>
          <w:rFonts w:ascii="Courier New" w:hAnsi="Courier New" w:cs="Courier New"/>
        </w:rPr>
        <w:t>a) …</w:t>
      </w:r>
    </w:p>
    <w:p w14:paraId="16A465DB" w14:textId="77777777" w:rsidR="00C542BA" w:rsidRPr="00D0356F" w:rsidRDefault="00C542BA" w:rsidP="00C542BA">
      <w:pPr>
        <w:pStyle w:val="Paragrafoelenco"/>
        <w:ind w:left="0"/>
        <w:jc w:val="both"/>
        <w:rPr>
          <w:rFonts w:ascii="Courier New" w:hAnsi="Courier New" w:cs="Courier New"/>
        </w:rPr>
      </w:pPr>
      <w:r w:rsidRPr="00D0356F">
        <w:rPr>
          <w:rFonts w:ascii="Courier New" w:hAnsi="Courier New" w:cs="Courier New"/>
        </w:rPr>
        <w:lastRenderedPageBreak/>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D0356F">
        <w:rPr>
          <w:rFonts w:ascii="Courier New" w:hAnsi="Courier New" w:cs="Courier New"/>
        </w:rPr>
        <w:t>1) Il Contraente</w:t>
      </w:r>
      <w:r w:rsidRPr="00C542BA">
        <w:rPr>
          <w:rFonts w:ascii="Courier New" w:hAnsi="Courier New" w:cs="Courier New"/>
        </w:rPr>
        <w:t>,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694D01DE"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w:t>
      </w:r>
      <w:r w:rsidR="00D0356F">
        <w:rPr>
          <w:rFonts w:ascii="Courier New" w:hAnsi="Courier New" w:cs="Courier New"/>
        </w:rPr>
        <w:t>I lavori</w:t>
      </w:r>
      <w:r w:rsidRPr="00C542BA">
        <w:rPr>
          <w:rFonts w:ascii="Courier New" w:hAnsi="Courier New" w:cs="Courier New"/>
        </w:rPr>
        <w:t xml:space="preserve"> sar</w:t>
      </w:r>
      <w:r w:rsidR="00D0356F">
        <w:rPr>
          <w:rFonts w:ascii="Courier New" w:hAnsi="Courier New" w:cs="Courier New"/>
        </w:rPr>
        <w:t>anno</w:t>
      </w:r>
      <w:r w:rsidRPr="00C542BA">
        <w:rPr>
          <w:rFonts w:ascii="Courier New" w:hAnsi="Courier New" w:cs="Courier New"/>
        </w:rPr>
        <w:t xml:space="preserve"> soggett</w:t>
      </w:r>
      <w:r w:rsidR="00D0356F">
        <w:rPr>
          <w:rFonts w:ascii="Courier New" w:hAnsi="Courier New" w:cs="Courier New"/>
        </w:rPr>
        <w:t>i</w:t>
      </w:r>
      <w:r w:rsidRPr="00C542BA">
        <w:rPr>
          <w:rFonts w:ascii="Courier New" w:hAnsi="Courier New" w:cs="Courier New"/>
        </w:rPr>
        <w:t xml:space="preserve"> a verifica di conformità, da </w:t>
      </w:r>
      <w:r w:rsidRPr="00C542BA">
        <w:rPr>
          <w:rFonts w:ascii="Courier New" w:hAnsi="Courier New" w:cs="Courier New"/>
        </w:rPr>
        <w:lastRenderedPageBreak/>
        <w:t xml:space="preserve">effettuarsi entro </w:t>
      </w:r>
      <w:r w:rsidR="00D0356F">
        <w:rPr>
          <w:rFonts w:ascii="Courier New" w:hAnsi="Courier New" w:cs="Courier New"/>
        </w:rPr>
        <w:t>6</w:t>
      </w:r>
      <w:r w:rsidRPr="00C542BA">
        <w:rPr>
          <w:rFonts w:ascii="Courier New" w:hAnsi="Courier New" w:cs="Courier New"/>
        </w:rPr>
        <w:t>0 (</w:t>
      </w:r>
      <w:r w:rsidR="00D0356F">
        <w:rPr>
          <w:rFonts w:ascii="Courier New" w:hAnsi="Courier New" w:cs="Courier New"/>
        </w:rPr>
        <w:t>sessanta</w:t>
      </w:r>
      <w:r w:rsidRPr="00C542BA">
        <w:rPr>
          <w:rFonts w:ascii="Courier New" w:hAnsi="Courier New" w:cs="Courier New"/>
        </w:rPr>
        <w:t xml:space="preserve">) giorni naturali e consecutivi dal termine di ciascuna delle attività di cui all’Art. 2 del presente contratto. </w:t>
      </w:r>
    </w:p>
    <w:p w14:paraId="2F273FF9" w14:textId="56C0A9E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w:t>
      </w:r>
      <w:r w:rsidR="00D0356F">
        <w:rPr>
          <w:rFonts w:ascii="Courier New" w:hAnsi="Courier New" w:cs="Courier New"/>
        </w:rPr>
        <w:t>dei lavori</w:t>
      </w:r>
      <w:r w:rsidRPr="00C542BA">
        <w:rPr>
          <w:rFonts w:ascii="Courier New" w:hAnsi="Courier New" w:cs="Courier New"/>
        </w:rPr>
        <w:t xml:space="preserve"> alle specifiche tecniche indicate negli Atti e nei documenti di gara, nonché alle eventuali migliorie offerte. </w:t>
      </w:r>
    </w:p>
    <w:p w14:paraId="0FCDED0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 sottoscritto anche dal Contraente, se presente alle operazioni.</w:t>
      </w:r>
    </w:p>
    <w:p w14:paraId="6A0A0605" w14:textId="10D68509"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w:t>
      </w:r>
      <w:r w:rsidR="00D0356F">
        <w:rPr>
          <w:rFonts w:ascii="Courier New" w:hAnsi="Courier New" w:cs="Courier New"/>
        </w:rPr>
        <w:t xml:space="preserve"> lavori</w:t>
      </w:r>
      <w:r w:rsidRPr="00C542BA">
        <w:rPr>
          <w:rFonts w:ascii="Courier New" w:hAnsi="Courier New" w:cs="Courier New"/>
        </w:rPr>
        <w:t xml:space="preserve"> non risultassero conformi alle specifiche di cui al precedente comma 2) il Contraente dovrà eliminare i vizi accertati entro il termine massimo di </w:t>
      </w:r>
      <w:r w:rsidR="00D0356F">
        <w:rPr>
          <w:rFonts w:ascii="Courier New" w:hAnsi="Courier New" w:cs="Courier New"/>
        </w:rPr>
        <w:t>40</w:t>
      </w:r>
      <w:r w:rsidRPr="00C542BA">
        <w:rPr>
          <w:rFonts w:ascii="Courier New" w:hAnsi="Courier New" w:cs="Courier New"/>
        </w:rPr>
        <w:t xml:space="preserve"> (</w:t>
      </w:r>
      <w:r w:rsidR="00D0356F">
        <w:rPr>
          <w:rFonts w:ascii="Courier New" w:hAnsi="Courier New" w:cs="Courier New"/>
        </w:rPr>
        <w:t>quaranta</w:t>
      </w:r>
      <w:r w:rsidRPr="00C542BA">
        <w:rPr>
          <w:rFonts w:ascii="Courier New" w:hAnsi="Courier New" w:cs="Courier New"/>
        </w:rPr>
        <w:t>) giorni naturali e consecutivi dalla data del verbale.</w:t>
      </w:r>
    </w:p>
    <w:p w14:paraId="1D95D2AC" w14:textId="3FD4835F"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5)Decorso il termine di cui al precedente comma 4) l’Ente procederà ad una seconda verifica. Nel caso in cui i </w:t>
      </w:r>
      <w:r w:rsidR="00D0356F">
        <w:rPr>
          <w:rFonts w:ascii="Courier New" w:hAnsi="Courier New" w:cs="Courier New"/>
        </w:rPr>
        <w:t>lavori</w:t>
      </w:r>
      <w:r w:rsidRPr="00C542BA">
        <w:rPr>
          <w:rFonts w:ascii="Courier New" w:hAnsi="Courier New" w:cs="Courier New"/>
        </w:rPr>
        <w:t xml:space="preserve"> non risultassero conformi alle specifiche di cui al precedente comma 2), l’Ente applicherà le penali di cui all’Art. 7 del presente contratto, riservandosi la facoltà di procedere alla risoluzione.</w:t>
      </w:r>
    </w:p>
    <w:p w14:paraId="17BFD6B2" w14:textId="2B261553"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w:t>
      </w:r>
      <w:r w:rsidR="00D0356F">
        <w:rPr>
          <w:rFonts w:ascii="Courier New" w:hAnsi="Courier New" w:cs="Courier New"/>
        </w:rPr>
        <w:t xml:space="preserve"> di collaudo</w:t>
      </w:r>
      <w:r w:rsidRPr="00C542BA">
        <w:rPr>
          <w:rFonts w:ascii="Courier New" w:hAnsi="Courier New" w:cs="Courier New"/>
        </w:rPr>
        <w:t xml:space="preserve">, solo nel caso in cui le prestazioni contrattuali siano state eseguite a regola </w:t>
      </w:r>
      <w:r w:rsidRPr="00C542BA">
        <w:rPr>
          <w:rFonts w:ascii="Courier New" w:hAnsi="Courier New" w:cs="Courier New"/>
        </w:rPr>
        <w:lastRenderedPageBreak/>
        <w:t>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1)Fermo restando quanto previsto dall’art. 123 del Codice, l’Ente potrà recedere dal presente contratto anche nelle seguenti ipotesi non imputabili al Contraente: i) per motivi di pubblico interesse; ii) durante l’esecuzione del contratto in </w:t>
      </w:r>
      <w:r w:rsidRPr="00C542BA">
        <w:rPr>
          <w:rFonts w:ascii="Courier New" w:hAnsi="Courier New" w:cs="Courier New"/>
        </w:rPr>
        <w:lastRenderedPageBreak/>
        <w:t xml:space="preserve">applicazione delle facoltà concesse dall’Art. </w:t>
      </w:r>
      <w:r w:rsidRPr="00D0356F">
        <w:rPr>
          <w:rFonts w:ascii="Courier New" w:hAnsi="Courier New" w:cs="Courier New"/>
        </w:rPr>
        <w:t>1464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verranno riconosciuti a quest’ultimo solo gli importi corrispondenti alla parte del contratto eseguita in modo completo ed accertata dall’Ente. Il Contraente dovrà in ogni </w:t>
      </w:r>
      <w:r w:rsidRPr="00C542BA">
        <w:rPr>
          <w:rFonts w:ascii="Courier New" w:hAnsi="Courier New" w:cs="Courier New"/>
          <w:b w:val="0"/>
          <w:sz w:val="20"/>
          <w:u w:val="none"/>
        </w:rPr>
        <w:lastRenderedPageBreak/>
        <w:t>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3BCEA7C2" w:rsidR="00C542BA" w:rsidRPr="00C542BA" w:rsidRDefault="00C542BA" w:rsidP="00C542BA">
      <w:pPr>
        <w:jc w:val="center"/>
        <w:rPr>
          <w:rFonts w:ascii="Courier New" w:hAnsi="Courier New" w:cs="Courier New"/>
          <w:b/>
          <w:bCs/>
        </w:rPr>
      </w:pPr>
      <w:r w:rsidRPr="00C542BA">
        <w:rPr>
          <w:rFonts w:ascii="Courier New" w:hAnsi="Courier New" w:cs="Courier New"/>
          <w:b/>
          <w:bCs/>
        </w:rPr>
        <w:t xml:space="preserve">ART. 15 – DIRETTORE </w:t>
      </w:r>
      <w:r w:rsidR="00D0356F">
        <w:rPr>
          <w:rFonts w:ascii="Courier New" w:hAnsi="Courier New" w:cs="Courier New"/>
          <w:b/>
          <w:bCs/>
        </w:rPr>
        <w:t>DEI LAVORI</w:t>
      </w:r>
    </w:p>
    <w:p w14:paraId="0DCEBAC7" w14:textId="6EA62593" w:rsidR="00C542BA" w:rsidRPr="0044500F" w:rsidRDefault="00C542BA" w:rsidP="00C542BA">
      <w:pPr>
        <w:jc w:val="both"/>
        <w:rPr>
          <w:rFonts w:ascii="Courier New" w:hAnsi="Courier New" w:cs="Courier New"/>
        </w:rPr>
      </w:pPr>
      <w:r w:rsidRPr="00C542BA">
        <w:rPr>
          <w:rFonts w:ascii="Courier New" w:hAnsi="Courier New" w:cs="Courier New"/>
        </w:rPr>
        <w:t xml:space="preserve">1)Il Direttore </w:t>
      </w:r>
      <w:r w:rsidR="00D0356F">
        <w:rPr>
          <w:rFonts w:ascii="Courier New" w:hAnsi="Courier New" w:cs="Courier New"/>
        </w:rPr>
        <w:t>dei Lavori</w:t>
      </w:r>
      <w:r w:rsidRPr="00C542BA">
        <w:rPr>
          <w:rFonts w:ascii="Courier New" w:hAnsi="Courier New" w:cs="Courier New"/>
        </w:rPr>
        <w:t xml:space="preserve"> (in seguito “</w:t>
      </w:r>
      <w:r w:rsidR="00D0356F">
        <w:rPr>
          <w:rFonts w:ascii="Courier New" w:hAnsi="Courier New" w:cs="Courier New"/>
        </w:rPr>
        <w:t>DL</w:t>
      </w:r>
      <w:r w:rsidRPr="00C542BA">
        <w:rPr>
          <w:rFonts w:ascii="Courier New" w:hAnsi="Courier New" w:cs="Courier New"/>
        </w:rPr>
        <w:t xml:space="preserve">”) è individuato dall’Ente nella persona del </w:t>
      </w:r>
      <w:r w:rsidRPr="0044500F">
        <w:rPr>
          <w:rFonts w:ascii="Courier New" w:hAnsi="Courier New" w:cs="Courier New"/>
        </w:rPr>
        <w:t>Sig./Dr. XXXXXX.</w:t>
      </w:r>
    </w:p>
    <w:p w14:paraId="4EE00BC8" w14:textId="1D220085" w:rsidR="00C542BA" w:rsidRPr="00C542BA" w:rsidRDefault="00C542BA" w:rsidP="00C542BA">
      <w:pPr>
        <w:jc w:val="both"/>
        <w:rPr>
          <w:rFonts w:ascii="Courier New" w:hAnsi="Courier New" w:cs="Courier New"/>
        </w:rPr>
      </w:pPr>
      <w:r w:rsidRPr="0044500F">
        <w:rPr>
          <w:rFonts w:ascii="Courier New" w:hAnsi="Courier New" w:cs="Courier New"/>
        </w:rPr>
        <w:t>2)Il Contraente ha individuato il Sig./Dr. XXXXXXX</w:t>
      </w:r>
      <w:r w:rsidRPr="00C542BA">
        <w:rPr>
          <w:rFonts w:ascii="Courier New" w:hAnsi="Courier New" w:cs="Courier New"/>
        </w:rPr>
        <w:t xml:space="preserve"> quale </w:t>
      </w:r>
      <w:r w:rsidR="00D0356F">
        <w:rPr>
          <w:rFonts w:ascii="Courier New" w:hAnsi="Courier New" w:cs="Courier New"/>
        </w:rPr>
        <w:lastRenderedPageBreak/>
        <w:t>Responsabile del Cantiere</w:t>
      </w:r>
      <w:r w:rsidRPr="00C542BA">
        <w:rPr>
          <w:rFonts w:ascii="Courier New" w:hAnsi="Courier New" w:cs="Courier New"/>
        </w:rPr>
        <w:t xml:space="preserve">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w:t>
      </w:r>
      <w:r w:rsidRPr="00C542BA">
        <w:rPr>
          <w:rFonts w:ascii="Courier New" w:hAnsi="Courier New" w:cs="Courier New"/>
        </w:rPr>
        <w:lastRenderedPageBreak/>
        <w:t>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w:t>
      </w:r>
      <w:r w:rsidRPr="0044500F">
        <w:rPr>
          <w:rFonts w:ascii="Courier New" w:hAnsi="Courier New" w:cs="Courier New"/>
        </w:rPr>
        <w:t>consta di XX pagine</w:t>
      </w:r>
      <w:r w:rsidRPr="00C542BA">
        <w:rPr>
          <w:rFonts w:ascii="Courier New" w:hAnsi="Courier New" w:cs="Courier New"/>
        </w:rPr>
        <w:t xml:space="preserv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Ai sensi e per gli effetti di cui agli artt. 1341 e 1342 c.c. </w:t>
      </w:r>
      <w:r w:rsidRPr="00C542BA">
        <w:rPr>
          <w:rFonts w:ascii="Courier New" w:hAnsi="Courier New" w:cs="Courier New"/>
        </w:rPr>
        <w:lastRenderedPageBreak/>
        <w:t>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5EBD6" w14:textId="77777777" w:rsidR="00B84D54" w:rsidRDefault="00B84D54">
      <w:r>
        <w:separator/>
      </w:r>
    </w:p>
  </w:endnote>
  <w:endnote w:type="continuationSeparator" w:id="0">
    <w:p w14:paraId="08CEF0FD" w14:textId="77777777" w:rsidR="00B84D54" w:rsidRDefault="00B84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9E3C6" w14:textId="77777777" w:rsidR="00B84D54" w:rsidRDefault="00B84D54">
      <w:r>
        <w:separator/>
      </w:r>
    </w:p>
  </w:footnote>
  <w:footnote w:type="continuationSeparator" w:id="0">
    <w:p w14:paraId="66A71511" w14:textId="77777777" w:rsidR="00B84D54" w:rsidRDefault="00B84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0931"/>
    <w:rsid w:val="000046E9"/>
    <w:rsid w:val="00030DB8"/>
    <w:rsid w:val="00046F00"/>
    <w:rsid w:val="000777DE"/>
    <w:rsid w:val="00077E67"/>
    <w:rsid w:val="000813A7"/>
    <w:rsid w:val="00096FC9"/>
    <w:rsid w:val="000B683B"/>
    <w:rsid w:val="000B7C9C"/>
    <w:rsid w:val="000D4AB5"/>
    <w:rsid w:val="000E7BFC"/>
    <w:rsid w:val="000F10B6"/>
    <w:rsid w:val="000F56A2"/>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1E2F2B"/>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424D2"/>
    <w:rsid w:val="00361EA9"/>
    <w:rsid w:val="00396740"/>
    <w:rsid w:val="003C7D12"/>
    <w:rsid w:val="003E051E"/>
    <w:rsid w:val="003F45E3"/>
    <w:rsid w:val="003F6B5B"/>
    <w:rsid w:val="003F757E"/>
    <w:rsid w:val="00403822"/>
    <w:rsid w:val="00416819"/>
    <w:rsid w:val="004446F0"/>
    <w:rsid w:val="0044500F"/>
    <w:rsid w:val="00447207"/>
    <w:rsid w:val="00450A70"/>
    <w:rsid w:val="00456B3A"/>
    <w:rsid w:val="00467FFE"/>
    <w:rsid w:val="00474054"/>
    <w:rsid w:val="00490BE5"/>
    <w:rsid w:val="004A54E3"/>
    <w:rsid w:val="004B2629"/>
    <w:rsid w:val="004C49B2"/>
    <w:rsid w:val="004F5F62"/>
    <w:rsid w:val="00510017"/>
    <w:rsid w:val="0052016E"/>
    <w:rsid w:val="0053382C"/>
    <w:rsid w:val="0055529F"/>
    <w:rsid w:val="00566BFA"/>
    <w:rsid w:val="005738C5"/>
    <w:rsid w:val="005828CE"/>
    <w:rsid w:val="00586F20"/>
    <w:rsid w:val="005B466D"/>
    <w:rsid w:val="005C4739"/>
    <w:rsid w:val="005C4BA1"/>
    <w:rsid w:val="005D00CF"/>
    <w:rsid w:val="006121D2"/>
    <w:rsid w:val="0061272F"/>
    <w:rsid w:val="006449AA"/>
    <w:rsid w:val="0064680B"/>
    <w:rsid w:val="00654D10"/>
    <w:rsid w:val="0066384F"/>
    <w:rsid w:val="0066436A"/>
    <w:rsid w:val="0067381F"/>
    <w:rsid w:val="00675757"/>
    <w:rsid w:val="00692C2B"/>
    <w:rsid w:val="006A5E61"/>
    <w:rsid w:val="006F6D1F"/>
    <w:rsid w:val="006F6D3B"/>
    <w:rsid w:val="00702366"/>
    <w:rsid w:val="00710C26"/>
    <w:rsid w:val="00712C53"/>
    <w:rsid w:val="00713C21"/>
    <w:rsid w:val="00713D34"/>
    <w:rsid w:val="007307B7"/>
    <w:rsid w:val="00747F7D"/>
    <w:rsid w:val="0076151B"/>
    <w:rsid w:val="0077094A"/>
    <w:rsid w:val="007757CC"/>
    <w:rsid w:val="00791821"/>
    <w:rsid w:val="007A33DF"/>
    <w:rsid w:val="007B577A"/>
    <w:rsid w:val="007D6946"/>
    <w:rsid w:val="007E2F7E"/>
    <w:rsid w:val="007E3632"/>
    <w:rsid w:val="007E3EEB"/>
    <w:rsid w:val="007E6ACD"/>
    <w:rsid w:val="008023AC"/>
    <w:rsid w:val="00806561"/>
    <w:rsid w:val="00826488"/>
    <w:rsid w:val="008275DA"/>
    <w:rsid w:val="00837041"/>
    <w:rsid w:val="008414BA"/>
    <w:rsid w:val="008538B0"/>
    <w:rsid w:val="0085582B"/>
    <w:rsid w:val="0085592F"/>
    <w:rsid w:val="008602B3"/>
    <w:rsid w:val="00887593"/>
    <w:rsid w:val="008B17FD"/>
    <w:rsid w:val="008B1E86"/>
    <w:rsid w:val="008B45B6"/>
    <w:rsid w:val="008B5315"/>
    <w:rsid w:val="008B6974"/>
    <w:rsid w:val="008C61C2"/>
    <w:rsid w:val="008D0B06"/>
    <w:rsid w:val="008E08F0"/>
    <w:rsid w:val="008F25F6"/>
    <w:rsid w:val="00906CCF"/>
    <w:rsid w:val="00952103"/>
    <w:rsid w:val="009553A6"/>
    <w:rsid w:val="00956D14"/>
    <w:rsid w:val="00962926"/>
    <w:rsid w:val="00964F95"/>
    <w:rsid w:val="00967A1E"/>
    <w:rsid w:val="00976144"/>
    <w:rsid w:val="009762C1"/>
    <w:rsid w:val="00986580"/>
    <w:rsid w:val="009879FC"/>
    <w:rsid w:val="00993EA3"/>
    <w:rsid w:val="009A2B7E"/>
    <w:rsid w:val="009A7B00"/>
    <w:rsid w:val="009E2874"/>
    <w:rsid w:val="009E39FA"/>
    <w:rsid w:val="009F38BC"/>
    <w:rsid w:val="00A075AB"/>
    <w:rsid w:val="00A450F3"/>
    <w:rsid w:val="00A4782B"/>
    <w:rsid w:val="00A57C19"/>
    <w:rsid w:val="00A62B07"/>
    <w:rsid w:val="00A73DA2"/>
    <w:rsid w:val="00A91583"/>
    <w:rsid w:val="00AA084F"/>
    <w:rsid w:val="00AA4218"/>
    <w:rsid w:val="00B078A4"/>
    <w:rsid w:val="00B275B6"/>
    <w:rsid w:val="00B50E32"/>
    <w:rsid w:val="00B5163D"/>
    <w:rsid w:val="00B74E3C"/>
    <w:rsid w:val="00B84D54"/>
    <w:rsid w:val="00B85FB1"/>
    <w:rsid w:val="00B91CD7"/>
    <w:rsid w:val="00B92A6A"/>
    <w:rsid w:val="00BA0E77"/>
    <w:rsid w:val="00BA186A"/>
    <w:rsid w:val="00BA67A6"/>
    <w:rsid w:val="00BA6824"/>
    <w:rsid w:val="00BB24F2"/>
    <w:rsid w:val="00BB7EF1"/>
    <w:rsid w:val="00BD3BA4"/>
    <w:rsid w:val="00BD4AC0"/>
    <w:rsid w:val="00BE4DBF"/>
    <w:rsid w:val="00C24F24"/>
    <w:rsid w:val="00C25EB5"/>
    <w:rsid w:val="00C3681F"/>
    <w:rsid w:val="00C44622"/>
    <w:rsid w:val="00C542BA"/>
    <w:rsid w:val="00C57D9A"/>
    <w:rsid w:val="00C63C9B"/>
    <w:rsid w:val="00C71421"/>
    <w:rsid w:val="00C72B03"/>
    <w:rsid w:val="00C8116F"/>
    <w:rsid w:val="00C87674"/>
    <w:rsid w:val="00CB08A3"/>
    <w:rsid w:val="00CB64D1"/>
    <w:rsid w:val="00CD7A07"/>
    <w:rsid w:val="00CF64E3"/>
    <w:rsid w:val="00D0356F"/>
    <w:rsid w:val="00D10AA0"/>
    <w:rsid w:val="00D143A5"/>
    <w:rsid w:val="00D2465B"/>
    <w:rsid w:val="00D2652E"/>
    <w:rsid w:val="00D26D8C"/>
    <w:rsid w:val="00D3665C"/>
    <w:rsid w:val="00D451D7"/>
    <w:rsid w:val="00D4743F"/>
    <w:rsid w:val="00D51156"/>
    <w:rsid w:val="00D56D29"/>
    <w:rsid w:val="00D646C9"/>
    <w:rsid w:val="00D76F63"/>
    <w:rsid w:val="00D80A93"/>
    <w:rsid w:val="00DB1DAA"/>
    <w:rsid w:val="00DB4876"/>
    <w:rsid w:val="00DC09DC"/>
    <w:rsid w:val="00DD3D7A"/>
    <w:rsid w:val="00DF283E"/>
    <w:rsid w:val="00E04CA9"/>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Template>
  <TotalTime>1</TotalTime>
  <Pages>16</Pages>
  <Words>3002</Words>
  <Characters>17115</Characters>
  <Application>Microsoft Office Word</Application>
  <DocSecurity>0</DocSecurity>
  <Lines>142</Lines>
  <Paragraphs>40</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20077</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ANDREA FELICI</cp:lastModifiedBy>
  <cp:revision>7</cp:revision>
  <cp:lastPrinted>2013-11-08T09:56:00Z</cp:lastPrinted>
  <dcterms:created xsi:type="dcterms:W3CDTF">2024-04-22T12:36:00Z</dcterms:created>
  <dcterms:modified xsi:type="dcterms:W3CDTF">2024-05-02T08:47:00Z</dcterms:modified>
</cp:coreProperties>
</file>