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47FE89" w14:textId="77777777" w:rsidR="00886ACC" w:rsidRPr="00E65421" w:rsidRDefault="00886ACC" w:rsidP="00886ACC">
      <w:pPr>
        <w:rPr>
          <w:rFonts w:asciiTheme="minorHAnsi" w:hAnsiTheme="minorHAnsi" w:cstheme="minorHAnsi"/>
          <w:sz w:val="22"/>
          <w:szCs w:val="22"/>
        </w:rPr>
      </w:pPr>
    </w:p>
    <w:p w14:paraId="2B9A8354" w14:textId="76656BA5" w:rsidR="00A02006" w:rsidRPr="00A81FA3" w:rsidRDefault="003245FC" w:rsidP="00A02006">
      <w:pPr>
        <w:jc w:val="both"/>
        <w:rPr>
          <w:rFonts w:ascii="Calibri" w:hAnsi="Calibri" w:cs="Calibri"/>
          <w:color w:val="000000"/>
        </w:rPr>
      </w:pPr>
      <w:r w:rsidRPr="00C943C9">
        <w:rPr>
          <w:rFonts w:asciiTheme="minorHAnsi" w:hAnsiTheme="minorHAnsi" w:cstheme="minorHAnsi"/>
          <w:b/>
          <w:bCs/>
          <w:sz w:val="22"/>
          <w:szCs w:val="22"/>
          <w:u w:val="single"/>
        </w:rPr>
        <w:t>DICHIARAZIONE DI AVVALIMENTO DEL CONCORRENTE</w:t>
      </w:r>
      <w:r w:rsidRPr="00E65421">
        <w:rPr>
          <w:rFonts w:asciiTheme="minorHAnsi" w:hAnsiTheme="minorHAnsi" w:cstheme="minorHAnsi"/>
          <w:sz w:val="22"/>
          <w:szCs w:val="22"/>
        </w:rPr>
        <w:t xml:space="preserve"> </w:t>
      </w:r>
      <w:bookmarkStart w:id="0" w:name="_Hlk153291169"/>
      <w:r w:rsidR="00C943C9">
        <w:rPr>
          <w:rFonts w:ascii="Calibri" w:hAnsi="Calibri" w:cs="Calibri"/>
          <w:bCs/>
          <w:color w:val="00000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C943C9">
        <w:rPr>
          <w:rFonts w:ascii="Calibri" w:hAnsi="Calibri" w:cs="Calibri"/>
          <w:bCs/>
        </w:rPr>
        <w:t xml:space="preserve">1.170.491,81 </w:t>
      </w:r>
      <w:r w:rsidR="00C943C9">
        <w:rPr>
          <w:rFonts w:ascii="Calibri" w:hAnsi="Calibri" w:cs="Calibri"/>
          <w:bCs/>
          <w:color w:val="000000"/>
        </w:rPr>
        <w:t>IVA ESCLUSA</w:t>
      </w:r>
      <w:r w:rsidR="00C943C9">
        <w:rPr>
          <w:rFonts w:ascii="Calibri" w:hAnsi="Calibri" w:cs="Calibri"/>
          <w:b/>
          <w:color w:val="000000"/>
        </w:rPr>
        <w:t>.</w:t>
      </w:r>
    </w:p>
    <w:p w14:paraId="71F1BDF5" w14:textId="77777777" w:rsidR="00A81FA3" w:rsidRDefault="00A81FA3" w:rsidP="00A02006">
      <w:pPr>
        <w:jc w:val="both"/>
        <w:rPr>
          <w:rFonts w:ascii="Calibri" w:hAnsi="Calibri" w:cs="Calibri"/>
          <w:b/>
          <w:color w:val="000000"/>
        </w:rPr>
      </w:pPr>
    </w:p>
    <w:p w14:paraId="50093E8C" w14:textId="77777777" w:rsidR="00A81FA3" w:rsidRDefault="00A81FA3" w:rsidP="00A02006">
      <w:pPr>
        <w:jc w:val="both"/>
        <w:rPr>
          <w:rFonts w:ascii="Calibri" w:hAnsi="Calibri" w:cs="Calibri"/>
          <w:b/>
          <w:color w:val="000000"/>
        </w:rPr>
      </w:pPr>
    </w:p>
    <w:p w14:paraId="5C0A9BF3" w14:textId="77777777" w:rsidR="00CC6EA8" w:rsidRPr="00CC6EA8" w:rsidRDefault="00CC6EA8" w:rsidP="00CC6EA8">
      <w:pPr>
        <w:rPr>
          <w:rFonts w:asciiTheme="minorHAnsi" w:hAnsiTheme="minorHAnsi" w:cstheme="minorHAnsi"/>
          <w:b/>
          <w:bCs/>
          <w:caps/>
        </w:rPr>
      </w:pPr>
      <w:bookmarkStart w:id="1" w:name="_Hlk164338634"/>
      <w:bookmarkEnd w:id="0"/>
      <w:r w:rsidRPr="00CC6EA8">
        <w:rPr>
          <w:rFonts w:asciiTheme="minorHAnsi" w:hAnsiTheme="minorHAnsi" w:cstheme="minorHAnsi"/>
          <w:b/>
          <w:bCs/>
          <w:caps/>
        </w:rPr>
        <w:t>LOTTO 1 “</w:t>
      </w:r>
      <w:r w:rsidRPr="00CC6EA8">
        <w:rPr>
          <w:rFonts w:asciiTheme="minorHAnsi" w:hAnsiTheme="minorHAnsi" w:cstheme="minorHAnsi"/>
          <w:color w:val="000000"/>
        </w:rPr>
        <w:t>Microscopio confocale Raman e a fluorescenza invertito con altissima sensibilità e altissima risoluzione spaziale e spettrale”</w:t>
      </w:r>
      <w:r w:rsidRPr="00CC6EA8">
        <w:rPr>
          <w:rFonts w:asciiTheme="minorHAnsi" w:hAnsiTheme="minorHAnsi" w:cstheme="minorHAnsi"/>
          <w:b/>
          <w:bCs/>
          <w:caps/>
        </w:rPr>
        <w:t xml:space="preserve"> CIG </w:t>
      </w:r>
      <w:r w:rsidRPr="00CC6EA8">
        <w:rPr>
          <w:rFonts w:asciiTheme="minorHAnsi" w:hAnsiTheme="minorHAnsi" w:cstheme="minorHAnsi"/>
          <w:b/>
          <w:bCs/>
          <w:color w:val="000000"/>
        </w:rPr>
        <w:t xml:space="preserve">B173356D2C </w:t>
      </w:r>
    </w:p>
    <w:p w14:paraId="1E0DA913" w14:textId="77777777" w:rsidR="00CC6EA8" w:rsidRPr="00CC6EA8" w:rsidRDefault="00CC6EA8" w:rsidP="00CC6EA8">
      <w:pPr>
        <w:rPr>
          <w:rFonts w:asciiTheme="minorHAnsi" w:hAnsiTheme="minorHAnsi" w:cstheme="minorHAnsi"/>
          <w:color w:val="313840"/>
        </w:rPr>
      </w:pPr>
      <w:r w:rsidRPr="00CC6EA8">
        <w:rPr>
          <w:rFonts w:asciiTheme="minorHAnsi" w:hAnsiTheme="minorHAnsi" w:cstheme="minorHAnsi"/>
          <w:b/>
          <w:bCs/>
          <w:caps/>
        </w:rPr>
        <w:t>LOTTO 2 “</w:t>
      </w:r>
      <w:r w:rsidRPr="00CC6EA8">
        <w:rPr>
          <w:rFonts w:asciiTheme="minorHAnsi" w:hAnsiTheme="minorHAnsi" w:cstheme="minorHAnsi"/>
          <w:color w:val="000000"/>
        </w:rPr>
        <w:t xml:space="preserve">Microscopio Dark Field” </w:t>
      </w:r>
      <w:r w:rsidRPr="00CC6EA8">
        <w:rPr>
          <w:rFonts w:asciiTheme="minorHAnsi" w:hAnsiTheme="minorHAnsi" w:cstheme="minorHAnsi"/>
          <w:b/>
          <w:bCs/>
          <w:caps/>
        </w:rPr>
        <w:t xml:space="preserve">CIG </w:t>
      </w:r>
      <w:r w:rsidRPr="00CC6EA8">
        <w:rPr>
          <w:rFonts w:asciiTheme="minorHAnsi" w:hAnsiTheme="minorHAnsi" w:cstheme="minorHAnsi"/>
          <w:b/>
          <w:bCs/>
          <w:color w:val="000000"/>
        </w:rPr>
        <w:t>B173355C59</w:t>
      </w:r>
    </w:p>
    <w:p w14:paraId="0D1BF1AE" w14:textId="77777777" w:rsidR="00CC6EA8" w:rsidRPr="00CC6EA8" w:rsidRDefault="00CC6EA8" w:rsidP="00CC6EA8">
      <w:pPr>
        <w:rPr>
          <w:rFonts w:asciiTheme="minorHAnsi" w:eastAsia="Calibri" w:hAnsiTheme="minorHAnsi" w:cstheme="minorHAnsi"/>
          <w:b/>
          <w:bCs/>
          <w:caps/>
        </w:rPr>
      </w:pPr>
      <w:r w:rsidRPr="00CC6EA8">
        <w:rPr>
          <w:rFonts w:asciiTheme="minorHAnsi" w:hAnsiTheme="minorHAnsi" w:cstheme="minorHAnsi"/>
          <w:b/>
          <w:bCs/>
          <w:caps/>
        </w:rPr>
        <w:t>LOTTO 3 “</w:t>
      </w:r>
      <w:proofErr w:type="spellStart"/>
      <w:r w:rsidRPr="00CC6EA8">
        <w:rPr>
          <w:rFonts w:asciiTheme="minorHAnsi" w:hAnsiTheme="minorHAnsi" w:cstheme="minorHAnsi"/>
          <w:color w:val="000000"/>
        </w:rPr>
        <w:t>Citofluorimetro</w:t>
      </w:r>
      <w:proofErr w:type="spellEnd"/>
      <w:r w:rsidRPr="00CC6EA8">
        <w:rPr>
          <w:rFonts w:asciiTheme="minorHAnsi" w:hAnsiTheme="minorHAnsi" w:cstheme="minorHAnsi"/>
          <w:color w:val="000000"/>
        </w:rPr>
        <w:t xml:space="preserve"> compatto e da banco che separa fino a quattro popolazioni cellulari simultaneamente”</w:t>
      </w:r>
      <w:r w:rsidRPr="00CC6EA8">
        <w:rPr>
          <w:rFonts w:asciiTheme="minorHAnsi" w:hAnsiTheme="minorHAnsi" w:cstheme="minorHAnsi"/>
          <w:b/>
          <w:bCs/>
          <w:caps/>
        </w:rPr>
        <w:t xml:space="preserve"> CIG B173357DFF</w:t>
      </w:r>
    </w:p>
    <w:p w14:paraId="04136766" w14:textId="77777777" w:rsidR="00CC6EA8" w:rsidRPr="00CC6EA8" w:rsidRDefault="00CC6EA8" w:rsidP="00CC6EA8">
      <w:pPr>
        <w:rPr>
          <w:rFonts w:asciiTheme="minorHAnsi" w:hAnsiTheme="minorHAnsi" w:cstheme="minorHAnsi"/>
          <w:b/>
          <w:bCs/>
          <w:color w:val="000000"/>
        </w:rPr>
      </w:pPr>
      <w:r w:rsidRPr="00CC6EA8">
        <w:rPr>
          <w:rFonts w:asciiTheme="minorHAnsi" w:hAnsiTheme="minorHAnsi" w:cstheme="minorHAnsi"/>
          <w:b/>
          <w:bCs/>
          <w:caps/>
        </w:rPr>
        <w:t>LOTTO 4</w:t>
      </w:r>
      <w:r w:rsidRPr="00CC6EA8">
        <w:rPr>
          <w:rFonts w:asciiTheme="minorHAnsi" w:hAnsiTheme="minorHAnsi" w:cstheme="minorHAnsi"/>
          <w:color w:val="000000"/>
        </w:rPr>
        <w:t xml:space="preserve"> “Strumenti di laboratorio per preparazione di campione di microscopia” </w:t>
      </w:r>
      <w:r w:rsidRPr="00CC6EA8">
        <w:rPr>
          <w:rFonts w:asciiTheme="minorHAnsi" w:hAnsiTheme="minorHAnsi" w:cstheme="minorHAnsi"/>
          <w:b/>
          <w:bCs/>
          <w:caps/>
        </w:rPr>
        <w:t xml:space="preserve">CIG </w:t>
      </w:r>
      <w:r w:rsidRPr="00CC6EA8">
        <w:rPr>
          <w:rFonts w:asciiTheme="minorHAnsi" w:hAnsiTheme="minorHAnsi" w:cstheme="minorHAnsi"/>
          <w:b/>
          <w:bCs/>
          <w:color w:val="000000"/>
        </w:rPr>
        <w:t>B173358ED2</w:t>
      </w:r>
    </w:p>
    <w:p w14:paraId="77725698" w14:textId="77777777" w:rsidR="00CC6EA8" w:rsidRPr="00CC6EA8" w:rsidRDefault="00CC6EA8" w:rsidP="00CC6EA8">
      <w:pPr>
        <w:rPr>
          <w:rFonts w:asciiTheme="minorHAnsi" w:hAnsiTheme="minorHAnsi" w:cstheme="minorHAnsi"/>
          <w:b/>
          <w:bCs/>
          <w:color w:val="000000"/>
        </w:rPr>
      </w:pPr>
      <w:r w:rsidRPr="00CC6EA8">
        <w:rPr>
          <w:rFonts w:asciiTheme="minorHAnsi" w:hAnsiTheme="minorHAnsi" w:cstheme="minorHAnsi"/>
          <w:b/>
          <w:bCs/>
          <w:caps/>
        </w:rPr>
        <w:t>LOTTO 5</w:t>
      </w:r>
      <w:r w:rsidRPr="00CC6EA8">
        <w:rPr>
          <w:rFonts w:asciiTheme="minorHAnsi" w:hAnsiTheme="minorHAnsi" w:cstheme="minorHAnsi"/>
          <w:color w:val="000000"/>
        </w:rPr>
        <w:t xml:space="preserve"> “Microscopi e accessori di laboratorio per preparazione di campione di microscopia” </w:t>
      </w:r>
      <w:r w:rsidRPr="00CC6EA8">
        <w:rPr>
          <w:rFonts w:asciiTheme="minorHAnsi" w:hAnsiTheme="minorHAnsi" w:cstheme="minorHAnsi"/>
          <w:b/>
          <w:bCs/>
          <w:caps/>
        </w:rPr>
        <w:t xml:space="preserve">CIG </w:t>
      </w:r>
      <w:r w:rsidRPr="00CC6EA8">
        <w:rPr>
          <w:rFonts w:asciiTheme="minorHAnsi" w:hAnsiTheme="minorHAnsi" w:cstheme="minorHAnsi"/>
          <w:b/>
          <w:bCs/>
          <w:color w:val="000000"/>
        </w:rPr>
        <w:t>B173354B86</w:t>
      </w:r>
    </w:p>
    <w:p w14:paraId="6A0EA1FC" w14:textId="7870FB4D" w:rsidR="00B25993" w:rsidRPr="00CC6EA8" w:rsidRDefault="00CC6EA8" w:rsidP="00CC6EA8">
      <w:pPr>
        <w:rPr>
          <w:rFonts w:asciiTheme="minorHAnsi" w:hAnsiTheme="minorHAnsi" w:cstheme="minorHAnsi"/>
          <w:b/>
          <w:bCs/>
          <w:color w:val="000000"/>
        </w:rPr>
      </w:pPr>
      <w:r w:rsidRPr="00CC6EA8">
        <w:rPr>
          <w:rFonts w:asciiTheme="minorHAnsi" w:hAnsiTheme="minorHAnsi" w:cstheme="minorHAnsi"/>
          <w:b/>
          <w:bCs/>
          <w:caps/>
        </w:rPr>
        <w:t>LOTTO 6</w:t>
      </w:r>
      <w:r w:rsidRPr="00CC6EA8">
        <w:rPr>
          <w:rFonts w:asciiTheme="minorHAnsi" w:hAnsiTheme="minorHAnsi" w:cstheme="minorHAnsi"/>
          <w:color w:val="000000"/>
        </w:rPr>
        <w:t xml:space="preserve"> “Preparazione di campioni per microscopio high-throughput</w:t>
      </w:r>
      <w:r w:rsidRPr="00CC6EA8">
        <w:rPr>
          <w:rFonts w:asciiTheme="minorHAnsi" w:hAnsiTheme="minorHAnsi" w:cstheme="minorHAnsi"/>
          <w:b/>
          <w:bCs/>
          <w:caps/>
        </w:rPr>
        <w:t xml:space="preserve">” CIG </w:t>
      </w:r>
      <w:r w:rsidRPr="00CC6EA8">
        <w:rPr>
          <w:rFonts w:asciiTheme="minorHAnsi" w:hAnsiTheme="minorHAnsi" w:cstheme="minorHAnsi"/>
          <w:b/>
          <w:bCs/>
          <w:color w:val="000000"/>
        </w:rPr>
        <w:t>B173359FA5</w:t>
      </w:r>
    </w:p>
    <w:bookmarkEnd w:id="1"/>
    <w:p w14:paraId="4FC91D56" w14:textId="61AD07F4" w:rsidR="00886ACC" w:rsidRPr="00A81FA3" w:rsidRDefault="00886ACC" w:rsidP="00886ACC">
      <w:pPr>
        <w:jc w:val="both"/>
        <w:rPr>
          <w:rFonts w:asciiTheme="minorHAnsi" w:hAnsiTheme="minorHAnsi" w:cstheme="minorHAnsi"/>
          <w:caps/>
        </w:rPr>
      </w:pPr>
    </w:p>
    <w:p w14:paraId="33673A84" w14:textId="77777777" w:rsidR="00886ACC" w:rsidRPr="00886ACC" w:rsidRDefault="00886ACC" w:rsidP="00886ACC">
      <w:pPr>
        <w:rPr>
          <w:rFonts w:asciiTheme="minorHAnsi" w:hAnsiTheme="minorHAnsi" w:cstheme="minorHAnsi"/>
          <w:sz w:val="22"/>
          <w:szCs w:val="22"/>
        </w:rPr>
      </w:pPr>
    </w:p>
    <w:tbl>
      <w:tblPr>
        <w:tblStyle w:val="Grigliatabella"/>
        <w:tblW w:w="0" w:type="auto"/>
        <w:jc w:val="center"/>
        <w:tblLook w:val="04A0" w:firstRow="1" w:lastRow="0" w:firstColumn="1" w:lastColumn="0" w:noHBand="0" w:noVBand="1"/>
      </w:tblPr>
      <w:tblGrid>
        <w:gridCol w:w="562"/>
        <w:gridCol w:w="2781"/>
        <w:gridCol w:w="6285"/>
      </w:tblGrid>
      <w:tr w:rsidR="00886ACC" w:rsidRPr="00886ACC" w14:paraId="141179A6" w14:textId="77777777" w:rsidTr="0077578C">
        <w:trPr>
          <w:jc w:val="center"/>
        </w:trPr>
        <w:tc>
          <w:tcPr>
            <w:tcW w:w="3397" w:type="dxa"/>
            <w:gridSpan w:val="2"/>
          </w:tcPr>
          <w:p w14:paraId="71774ED8"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Il sottoscritto</w:t>
            </w:r>
          </w:p>
        </w:tc>
        <w:tc>
          <w:tcPr>
            <w:tcW w:w="6457" w:type="dxa"/>
          </w:tcPr>
          <w:p w14:paraId="0918B62C" w14:textId="77777777" w:rsidR="00886ACC" w:rsidRPr="00886ACC" w:rsidRDefault="00886ACC" w:rsidP="00886ACC">
            <w:pPr>
              <w:rPr>
                <w:rFonts w:asciiTheme="minorHAnsi" w:hAnsiTheme="minorHAnsi" w:cstheme="minorHAnsi"/>
                <w:bCs/>
                <w:i/>
                <w:iCs/>
                <w:sz w:val="22"/>
                <w:szCs w:val="22"/>
              </w:rPr>
            </w:pPr>
          </w:p>
        </w:tc>
      </w:tr>
      <w:tr w:rsidR="00886ACC" w:rsidRPr="00886ACC" w14:paraId="118E26C8" w14:textId="77777777" w:rsidTr="0077578C">
        <w:trPr>
          <w:jc w:val="center"/>
        </w:trPr>
        <w:tc>
          <w:tcPr>
            <w:tcW w:w="3397" w:type="dxa"/>
            <w:gridSpan w:val="2"/>
          </w:tcPr>
          <w:p w14:paraId="7D74899A"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Codice fiscale</w:t>
            </w:r>
          </w:p>
        </w:tc>
        <w:tc>
          <w:tcPr>
            <w:tcW w:w="6457" w:type="dxa"/>
          </w:tcPr>
          <w:p w14:paraId="7ACFD0E7" w14:textId="77777777" w:rsidR="00886ACC" w:rsidRPr="00886ACC" w:rsidRDefault="00886ACC" w:rsidP="00886ACC">
            <w:pPr>
              <w:rPr>
                <w:rFonts w:asciiTheme="minorHAnsi" w:hAnsiTheme="minorHAnsi" w:cstheme="minorHAnsi"/>
                <w:bCs/>
                <w:i/>
                <w:iCs/>
                <w:sz w:val="22"/>
                <w:szCs w:val="22"/>
              </w:rPr>
            </w:pPr>
          </w:p>
        </w:tc>
      </w:tr>
      <w:tr w:rsidR="00886ACC" w:rsidRPr="00886ACC" w14:paraId="63B2FCCC" w14:textId="77777777" w:rsidTr="0077578C">
        <w:trPr>
          <w:jc w:val="center"/>
        </w:trPr>
        <w:tc>
          <w:tcPr>
            <w:tcW w:w="9854" w:type="dxa"/>
            <w:gridSpan w:val="3"/>
          </w:tcPr>
          <w:p w14:paraId="157279AF"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Nella sua qualità di:</w:t>
            </w:r>
          </w:p>
        </w:tc>
      </w:tr>
      <w:tr w:rsidR="00886ACC" w:rsidRPr="00886ACC" w14:paraId="0F68A63F" w14:textId="77777777" w:rsidTr="0077578C">
        <w:trPr>
          <w:jc w:val="center"/>
        </w:trPr>
        <w:tc>
          <w:tcPr>
            <w:tcW w:w="562" w:type="dxa"/>
          </w:tcPr>
          <w:p w14:paraId="64991039"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w:t>
            </w:r>
          </w:p>
        </w:tc>
        <w:tc>
          <w:tcPr>
            <w:tcW w:w="9292" w:type="dxa"/>
            <w:gridSpan w:val="2"/>
            <w:vAlign w:val="center"/>
          </w:tcPr>
          <w:p w14:paraId="5F104D0C"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Titolare o Legale rappresentante</w:t>
            </w:r>
          </w:p>
        </w:tc>
      </w:tr>
      <w:tr w:rsidR="00886ACC" w:rsidRPr="00886ACC" w14:paraId="30A6A2A8" w14:textId="77777777" w:rsidTr="0077578C">
        <w:trPr>
          <w:jc w:val="center"/>
        </w:trPr>
        <w:tc>
          <w:tcPr>
            <w:tcW w:w="562" w:type="dxa"/>
          </w:tcPr>
          <w:p w14:paraId="3CBE6D0B"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w:t>
            </w:r>
          </w:p>
        </w:tc>
        <w:tc>
          <w:tcPr>
            <w:tcW w:w="9292" w:type="dxa"/>
            <w:gridSpan w:val="2"/>
            <w:vAlign w:val="center"/>
          </w:tcPr>
          <w:p w14:paraId="706A14A3"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Procuratore</w:t>
            </w:r>
          </w:p>
        </w:tc>
      </w:tr>
      <w:tr w:rsidR="00886ACC" w:rsidRPr="00886ACC" w14:paraId="160E6687" w14:textId="77777777" w:rsidTr="0077578C">
        <w:trPr>
          <w:jc w:val="center"/>
        </w:trPr>
        <w:tc>
          <w:tcPr>
            <w:tcW w:w="3397" w:type="dxa"/>
            <w:gridSpan w:val="2"/>
          </w:tcPr>
          <w:p w14:paraId="03BAE12D"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Del concorrente</w:t>
            </w:r>
          </w:p>
        </w:tc>
        <w:tc>
          <w:tcPr>
            <w:tcW w:w="6457" w:type="dxa"/>
          </w:tcPr>
          <w:p w14:paraId="335D1C2B" w14:textId="77777777" w:rsidR="00886ACC" w:rsidRPr="00886ACC" w:rsidRDefault="00886ACC" w:rsidP="00886ACC">
            <w:pPr>
              <w:rPr>
                <w:rFonts w:asciiTheme="minorHAnsi" w:hAnsiTheme="minorHAnsi" w:cstheme="minorHAnsi"/>
                <w:bCs/>
                <w:i/>
                <w:iCs/>
                <w:sz w:val="22"/>
                <w:szCs w:val="22"/>
              </w:rPr>
            </w:pPr>
          </w:p>
        </w:tc>
      </w:tr>
    </w:tbl>
    <w:p w14:paraId="418018C4" w14:textId="77777777" w:rsidR="00886ACC" w:rsidRPr="00886ACC" w:rsidRDefault="00886ACC" w:rsidP="00886ACC">
      <w:pPr>
        <w:rPr>
          <w:rFonts w:asciiTheme="minorHAnsi" w:hAnsiTheme="minorHAnsi" w:cstheme="minorHAnsi"/>
          <w:sz w:val="22"/>
          <w:szCs w:val="22"/>
        </w:rPr>
      </w:pPr>
    </w:p>
    <w:p w14:paraId="6A42FB3B" w14:textId="77777777"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26ACF315" w14:textId="77777777" w:rsidR="00886ACC" w:rsidRPr="00886ACC" w:rsidRDefault="00886ACC" w:rsidP="003245FC">
      <w:pPr>
        <w:jc w:val="both"/>
        <w:rPr>
          <w:rFonts w:asciiTheme="minorHAnsi" w:hAnsiTheme="minorHAnsi" w:cstheme="minorHAnsi"/>
          <w:b/>
          <w:bCs/>
          <w:sz w:val="22"/>
          <w:szCs w:val="22"/>
        </w:rPr>
      </w:pPr>
    </w:p>
    <w:p w14:paraId="53F62EA4" w14:textId="77777777" w:rsidR="00886ACC" w:rsidRPr="00886ACC" w:rsidRDefault="00886ACC" w:rsidP="00E65421">
      <w:pPr>
        <w:jc w:val="center"/>
        <w:rPr>
          <w:rFonts w:asciiTheme="minorHAnsi" w:hAnsiTheme="minorHAnsi" w:cstheme="minorHAnsi"/>
          <w:b/>
          <w:bCs/>
          <w:sz w:val="22"/>
          <w:szCs w:val="22"/>
        </w:rPr>
      </w:pPr>
      <w:r w:rsidRPr="00886ACC">
        <w:rPr>
          <w:rFonts w:asciiTheme="minorHAnsi" w:hAnsiTheme="minorHAnsi" w:cstheme="minorHAnsi"/>
          <w:b/>
          <w:bCs/>
          <w:sz w:val="22"/>
          <w:szCs w:val="22"/>
        </w:rPr>
        <w:t>DICHIARA SOTTO LA PROPRIA RESPONSABILITÀ</w:t>
      </w:r>
    </w:p>
    <w:p w14:paraId="26682465" w14:textId="77777777" w:rsidR="00886ACC" w:rsidRPr="00886ACC" w:rsidRDefault="00886ACC" w:rsidP="003245FC">
      <w:pPr>
        <w:jc w:val="both"/>
        <w:rPr>
          <w:rFonts w:asciiTheme="minorHAnsi" w:hAnsiTheme="minorHAnsi" w:cstheme="minorHAnsi"/>
          <w:b/>
          <w:bCs/>
          <w:sz w:val="22"/>
          <w:szCs w:val="22"/>
        </w:rPr>
      </w:pPr>
    </w:p>
    <w:p w14:paraId="0448EFDE" w14:textId="1E3AAC00"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A. - che il concorrente ______________, al fine di soddisfare i requisiti di partecipazione prescritti nel disciplinare di gara e nella documentazione della procedura si avvale, alle condizioni e nei limiti previsti all’art.104 del D.LGS N. 36/2023 del soggetto di seguito specificato;</w:t>
      </w:r>
    </w:p>
    <w:p w14:paraId="7D26BB76" w14:textId="77777777" w:rsidR="00886ACC" w:rsidRPr="00886ACC" w:rsidRDefault="00886ACC" w:rsidP="003245FC">
      <w:pPr>
        <w:jc w:val="both"/>
        <w:rPr>
          <w:rFonts w:asciiTheme="minorHAnsi" w:hAnsiTheme="minorHAnsi" w:cstheme="minorHAnsi"/>
          <w:sz w:val="22"/>
          <w:szCs w:val="22"/>
        </w:rPr>
      </w:pPr>
    </w:p>
    <w:p w14:paraId="51F29753" w14:textId="4BE54FEB"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B. – che i requisiti di capacità economico-finanziaria e tecnica-professionale di cui il concorrente si avvale per poter essere ammesso alla gara sono i seguenti:</w:t>
      </w:r>
    </w:p>
    <w:p w14:paraId="62A435EC" w14:textId="77777777"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1)_______________________________________________________________________</w:t>
      </w:r>
      <w:proofErr w:type="gramStart"/>
      <w:r w:rsidRPr="00886ACC">
        <w:rPr>
          <w:rFonts w:asciiTheme="minorHAnsi" w:hAnsiTheme="minorHAnsi" w:cstheme="minorHAnsi"/>
          <w:sz w:val="22"/>
          <w:szCs w:val="22"/>
        </w:rPr>
        <w:t>_ ;</w:t>
      </w:r>
      <w:proofErr w:type="gramEnd"/>
    </w:p>
    <w:p w14:paraId="50B598B8" w14:textId="77777777"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2)_________________________________________________________________________;</w:t>
      </w:r>
    </w:p>
    <w:p w14:paraId="61B09997" w14:textId="77777777" w:rsidR="00886ACC" w:rsidRPr="00886ACC" w:rsidRDefault="00886ACC" w:rsidP="003245FC">
      <w:pPr>
        <w:jc w:val="both"/>
        <w:rPr>
          <w:rFonts w:asciiTheme="minorHAnsi" w:hAnsiTheme="minorHAnsi" w:cstheme="minorHAnsi"/>
          <w:sz w:val="22"/>
          <w:szCs w:val="22"/>
        </w:rPr>
      </w:pPr>
    </w:p>
    <w:p w14:paraId="4F013263" w14:textId="77777777"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lastRenderedPageBreak/>
        <w:t>C. – che le generalità dell’impresa ausiliaria, della quale si avvale per i suddetti requisiti, da questa posseduti e messi a disposizione a proprio favore, sono le seguenti:</w:t>
      </w:r>
    </w:p>
    <w:p w14:paraId="7BF6D574" w14:textId="77777777" w:rsidR="00886ACC" w:rsidRPr="00886ACC" w:rsidRDefault="00886ACC" w:rsidP="003245FC">
      <w:pPr>
        <w:jc w:val="both"/>
        <w:rPr>
          <w:rFonts w:asciiTheme="minorHAnsi" w:hAnsiTheme="minorHAnsi" w:cstheme="minorHAnsi"/>
          <w:sz w:val="22"/>
          <w:szCs w:val="22"/>
        </w:rPr>
      </w:pPr>
      <w:r w:rsidRPr="00886ACC">
        <w:rPr>
          <w:rFonts w:asciiTheme="minorHAnsi" w:hAnsiTheme="minorHAnsi" w:cstheme="minorHAnsi"/>
          <w:sz w:val="22"/>
          <w:szCs w:val="22"/>
        </w:rPr>
        <w:t>Impresa __________ Legale Rappresentante/procuratore avente i poteri necessari per impegnare l’impresa nella presente procedura ________________ sede legale in: Via ____________ Comune __________ C.A.P. _________ Codice Fiscale n. __________________ Partita I.V.A. n. ____________ iscritta nel Registro delle Imprese istituito presso la Camera di Commercio, Industria, Artigianato e Agricoltura di _______ al n._________ in data __________;</w:t>
      </w:r>
    </w:p>
    <w:p w14:paraId="4767CD02" w14:textId="77777777" w:rsidR="00886ACC" w:rsidRPr="00886ACC" w:rsidRDefault="00886ACC" w:rsidP="003245FC">
      <w:pPr>
        <w:jc w:val="both"/>
        <w:rPr>
          <w:rFonts w:asciiTheme="minorHAnsi" w:hAnsiTheme="minorHAnsi" w:cstheme="minorHAnsi"/>
          <w:sz w:val="22"/>
          <w:szCs w:val="22"/>
        </w:rPr>
      </w:pPr>
    </w:p>
    <w:p w14:paraId="7430A7F4" w14:textId="77777777" w:rsidR="00886ACC" w:rsidRPr="00886ACC" w:rsidRDefault="00886ACC" w:rsidP="00886ACC">
      <w:pPr>
        <w:rPr>
          <w:rFonts w:asciiTheme="minorHAnsi" w:hAnsiTheme="minorHAnsi" w:cstheme="minorHAnsi"/>
          <w:sz w:val="22"/>
          <w:szCs w:val="22"/>
        </w:rPr>
      </w:pPr>
    </w:p>
    <w:p w14:paraId="72D3BD04" w14:textId="77777777" w:rsidR="00E65421" w:rsidRPr="00E65421" w:rsidRDefault="00E65421" w:rsidP="00E65421">
      <w:pPr>
        <w:ind w:left="-851"/>
        <w:jc w:val="right"/>
        <w:rPr>
          <w:rFonts w:asciiTheme="minorHAnsi" w:hAnsiTheme="minorHAnsi" w:cstheme="minorHAnsi"/>
          <w:sz w:val="22"/>
          <w:szCs w:val="22"/>
        </w:rPr>
      </w:pPr>
      <w:r w:rsidRPr="00E65421">
        <w:rPr>
          <w:rFonts w:asciiTheme="minorHAnsi" w:hAnsiTheme="minorHAnsi" w:cstheme="minorHAnsi"/>
          <w:sz w:val="22"/>
          <w:szCs w:val="22"/>
        </w:rPr>
        <w:t>(firmato digitalmente dal concorrente)</w:t>
      </w:r>
    </w:p>
    <w:p w14:paraId="16CD36A1" w14:textId="77777777" w:rsidR="00886ACC" w:rsidRPr="00886ACC" w:rsidRDefault="00886ACC" w:rsidP="00886ACC">
      <w:pPr>
        <w:rPr>
          <w:rFonts w:asciiTheme="minorHAnsi" w:hAnsiTheme="minorHAnsi" w:cstheme="minorHAnsi"/>
          <w:sz w:val="22"/>
          <w:szCs w:val="22"/>
        </w:rPr>
      </w:pPr>
    </w:p>
    <w:p w14:paraId="59B577E2" w14:textId="77777777" w:rsidR="00886ACC" w:rsidRPr="00886ACC" w:rsidRDefault="00886ACC" w:rsidP="00886ACC">
      <w:pPr>
        <w:rPr>
          <w:rFonts w:asciiTheme="minorHAnsi" w:hAnsiTheme="minorHAnsi" w:cstheme="minorHAnsi"/>
          <w:sz w:val="22"/>
          <w:szCs w:val="22"/>
        </w:rPr>
      </w:pPr>
    </w:p>
    <w:p w14:paraId="21C4F830" w14:textId="77777777" w:rsidR="00886ACC" w:rsidRPr="00886ACC" w:rsidRDefault="00886ACC" w:rsidP="00886ACC">
      <w:pPr>
        <w:rPr>
          <w:rFonts w:asciiTheme="minorHAnsi" w:hAnsiTheme="minorHAnsi" w:cstheme="minorHAnsi"/>
          <w:sz w:val="22"/>
          <w:szCs w:val="22"/>
        </w:rPr>
      </w:pPr>
    </w:p>
    <w:p w14:paraId="73F30051" w14:textId="77777777" w:rsidR="008610E1" w:rsidRDefault="008610E1" w:rsidP="00886ACC">
      <w:pPr>
        <w:rPr>
          <w:rFonts w:asciiTheme="minorHAnsi" w:hAnsiTheme="minorHAnsi" w:cstheme="minorHAnsi"/>
          <w:sz w:val="22"/>
          <w:szCs w:val="22"/>
        </w:rPr>
      </w:pPr>
    </w:p>
    <w:p w14:paraId="1ED66E27" w14:textId="77777777" w:rsidR="008610E1" w:rsidRDefault="008610E1" w:rsidP="00886ACC">
      <w:pPr>
        <w:rPr>
          <w:rFonts w:asciiTheme="minorHAnsi" w:hAnsiTheme="minorHAnsi" w:cstheme="minorHAnsi"/>
          <w:sz w:val="22"/>
          <w:szCs w:val="22"/>
        </w:rPr>
      </w:pPr>
    </w:p>
    <w:p w14:paraId="4A8937EE" w14:textId="77777777" w:rsidR="008610E1" w:rsidRDefault="008610E1" w:rsidP="00886ACC">
      <w:pPr>
        <w:rPr>
          <w:rFonts w:asciiTheme="minorHAnsi" w:hAnsiTheme="minorHAnsi" w:cstheme="minorHAnsi"/>
          <w:sz w:val="22"/>
          <w:szCs w:val="22"/>
        </w:rPr>
      </w:pPr>
    </w:p>
    <w:p w14:paraId="0C6815FC" w14:textId="77777777" w:rsidR="008610E1" w:rsidRDefault="008610E1" w:rsidP="00886ACC">
      <w:pPr>
        <w:rPr>
          <w:rFonts w:asciiTheme="minorHAnsi" w:hAnsiTheme="minorHAnsi" w:cstheme="minorHAnsi"/>
          <w:sz w:val="22"/>
          <w:szCs w:val="22"/>
        </w:rPr>
      </w:pPr>
    </w:p>
    <w:p w14:paraId="3912DDB1" w14:textId="77777777" w:rsidR="008610E1" w:rsidRDefault="008610E1" w:rsidP="00886ACC">
      <w:pPr>
        <w:rPr>
          <w:rFonts w:asciiTheme="minorHAnsi" w:hAnsiTheme="minorHAnsi" w:cstheme="minorHAnsi"/>
          <w:sz w:val="22"/>
          <w:szCs w:val="22"/>
        </w:rPr>
      </w:pPr>
    </w:p>
    <w:p w14:paraId="1C72102C" w14:textId="10201002" w:rsidR="00886ACC" w:rsidRPr="00886ACC" w:rsidRDefault="00886ACC" w:rsidP="00886ACC">
      <w:pPr>
        <w:rPr>
          <w:rFonts w:asciiTheme="minorHAnsi" w:hAnsiTheme="minorHAnsi" w:cstheme="minorHAnsi"/>
          <w:sz w:val="22"/>
          <w:szCs w:val="22"/>
        </w:rPr>
      </w:pPr>
      <w:r w:rsidRPr="00886ACC">
        <w:rPr>
          <w:rFonts w:asciiTheme="minorHAnsi" w:hAnsiTheme="minorHAnsi" w:cstheme="minorHAnsi"/>
          <w:sz w:val="22"/>
          <w:szCs w:val="22"/>
        </w:rPr>
        <w:t>NOTA BENE:</w:t>
      </w:r>
    </w:p>
    <w:p w14:paraId="5EE32D71" w14:textId="77777777" w:rsidR="00886ACC" w:rsidRPr="00886ACC" w:rsidRDefault="00886ACC" w:rsidP="00886ACC">
      <w:pPr>
        <w:numPr>
          <w:ilvl w:val="0"/>
          <w:numId w:val="9"/>
        </w:numPr>
        <w:rPr>
          <w:rFonts w:asciiTheme="minorHAnsi" w:hAnsiTheme="minorHAnsi" w:cstheme="minorHAnsi"/>
          <w:sz w:val="22"/>
          <w:szCs w:val="22"/>
        </w:rPr>
      </w:pPr>
      <w:r w:rsidRPr="00886ACC">
        <w:rPr>
          <w:rFonts w:asciiTheme="minorHAnsi" w:hAnsiTheme="minorHAnsi" w:cstheme="minorHAnsi"/>
          <w:sz w:val="22"/>
          <w:szCs w:val="22"/>
        </w:rPr>
        <w:t>Nel caso di raggruppamento temporaneo o consorzio ordinario non ancora costituiti, la domanda deve essere sottoscritta digitalmente da tutti i soggetti che costituiranno il raggruppamento o consorzio;</w:t>
      </w:r>
    </w:p>
    <w:p w14:paraId="4C533080" w14:textId="77777777" w:rsidR="00886ACC" w:rsidRPr="00886ACC" w:rsidRDefault="00886ACC" w:rsidP="00886ACC">
      <w:pPr>
        <w:numPr>
          <w:ilvl w:val="0"/>
          <w:numId w:val="9"/>
        </w:numPr>
        <w:rPr>
          <w:rFonts w:asciiTheme="minorHAnsi" w:hAnsiTheme="minorHAnsi" w:cstheme="minorHAnsi"/>
          <w:sz w:val="22"/>
          <w:szCs w:val="22"/>
        </w:rPr>
      </w:pPr>
      <w:r w:rsidRPr="00886ACC">
        <w:rPr>
          <w:rFonts w:asciiTheme="minorHAnsi" w:hAnsiTheme="minorHAnsi" w:cstheme="minorHAnsi"/>
          <w:sz w:val="22"/>
          <w:szCs w:val="22"/>
        </w:rPr>
        <w:t>Nel caso di aggregazioni di imprese aderenti al contratto di rete:</w:t>
      </w:r>
    </w:p>
    <w:p w14:paraId="2E788048" w14:textId="77777777" w:rsidR="00886ACC" w:rsidRPr="00886ACC" w:rsidRDefault="00886ACC" w:rsidP="00886ACC">
      <w:pPr>
        <w:numPr>
          <w:ilvl w:val="0"/>
          <w:numId w:val="10"/>
        </w:numPr>
        <w:rPr>
          <w:rFonts w:asciiTheme="minorHAnsi" w:hAnsiTheme="minorHAnsi" w:cstheme="minorHAnsi"/>
          <w:sz w:val="22"/>
          <w:szCs w:val="22"/>
        </w:rPr>
      </w:pPr>
      <w:r w:rsidRPr="00886ACC">
        <w:rPr>
          <w:rFonts w:asciiTheme="minorHAnsi" w:hAnsiTheme="minorHAnsi" w:cstheme="minorHAnsi"/>
          <w:sz w:val="22"/>
          <w:szCs w:val="22"/>
        </w:rPr>
        <w:t xml:space="preserve">se la rete è dotata di un organo comune con potere di rappresentanza e di soggettività giuridica, ai sensi dell'art. 3, comma 4-quater, del </w:t>
      </w:r>
      <w:proofErr w:type="spellStart"/>
      <w:r w:rsidRPr="00886ACC">
        <w:rPr>
          <w:rFonts w:asciiTheme="minorHAnsi" w:hAnsiTheme="minorHAnsi" w:cstheme="minorHAnsi"/>
          <w:sz w:val="22"/>
          <w:szCs w:val="22"/>
        </w:rPr>
        <w:t>d.l.</w:t>
      </w:r>
      <w:proofErr w:type="spellEnd"/>
      <w:r w:rsidRPr="00886ACC">
        <w:rPr>
          <w:rFonts w:asciiTheme="minorHAnsi" w:hAnsiTheme="minorHAnsi" w:cstheme="minorHAnsi"/>
          <w:sz w:val="22"/>
          <w:szCs w:val="22"/>
        </w:rPr>
        <w:t xml:space="preserve"> 10 febbraio 2009, n. 5, la domanda di partecipazione deve essere sottoscritta digitalmente dall'operatore economico che riveste le funzioni di organo comune;</w:t>
      </w:r>
    </w:p>
    <w:p w14:paraId="5FDE2591" w14:textId="77777777" w:rsidR="00886ACC" w:rsidRPr="00886ACC" w:rsidRDefault="00886ACC" w:rsidP="00886ACC">
      <w:pPr>
        <w:numPr>
          <w:ilvl w:val="0"/>
          <w:numId w:val="10"/>
        </w:numPr>
        <w:rPr>
          <w:rFonts w:asciiTheme="minorHAnsi" w:hAnsiTheme="minorHAnsi" w:cstheme="minorHAnsi"/>
          <w:sz w:val="22"/>
          <w:szCs w:val="22"/>
        </w:rPr>
      </w:pPr>
      <w:r w:rsidRPr="00886ACC">
        <w:rPr>
          <w:rFonts w:asciiTheme="minorHAnsi" w:hAnsiTheme="minorHAnsi" w:cstheme="minorHAnsi"/>
          <w:sz w:val="22"/>
          <w:szCs w:val="22"/>
        </w:rPr>
        <w:t xml:space="preserve">se la rete è dotata di un organo comune con potere di rappresentanza ma è priva di soggettività giuridica ai sensi dell'art. 3, comma 4-quater, del </w:t>
      </w:r>
      <w:proofErr w:type="spellStart"/>
      <w:r w:rsidRPr="00886ACC">
        <w:rPr>
          <w:rFonts w:asciiTheme="minorHAnsi" w:hAnsiTheme="minorHAnsi" w:cstheme="minorHAnsi"/>
          <w:sz w:val="22"/>
          <w:szCs w:val="22"/>
        </w:rPr>
        <w:t>d.l.</w:t>
      </w:r>
      <w:proofErr w:type="spellEnd"/>
      <w:r w:rsidRPr="00886ACC">
        <w:rPr>
          <w:rFonts w:asciiTheme="minorHAnsi" w:hAnsiTheme="minorHAnsi" w:cstheme="minorHAnsi"/>
          <w:sz w:val="22"/>
          <w:szCs w:val="22"/>
        </w:rPr>
        <w:t xml:space="preserve"> 10 febbraio 2009, n. 5, la domanda di partecipazione deve essere sottoscritta digitalmente dall'impresa che riveste le funzioni di organo comune nonché da ognuna delle imprese aderenti al contratto di rete che partecipano alla gara;</w:t>
      </w:r>
    </w:p>
    <w:p w14:paraId="68541C97" w14:textId="77777777" w:rsidR="00886ACC" w:rsidRPr="00886ACC" w:rsidRDefault="00886ACC" w:rsidP="00886ACC">
      <w:pPr>
        <w:numPr>
          <w:ilvl w:val="0"/>
          <w:numId w:val="10"/>
        </w:numPr>
        <w:rPr>
          <w:rFonts w:asciiTheme="minorHAnsi" w:hAnsiTheme="minorHAnsi" w:cstheme="minorHAnsi"/>
          <w:sz w:val="22"/>
          <w:szCs w:val="22"/>
        </w:rPr>
      </w:pPr>
      <w:r w:rsidRPr="00886ACC">
        <w:rPr>
          <w:rFonts w:asciiTheme="minorHAnsi" w:hAnsiTheme="minorHAnsi" w:cstheme="minorHAnsi"/>
          <w:sz w:val="22"/>
          <w:szCs w:val="22"/>
        </w:rPr>
        <w:t>se la rete è dotata di un organo comune privo del potere di rappresentanza o se la rete è sprovvista di organo comune, ovvero, se l'organo comune è privo dei requisiti di qualificazione richiesti per assumere la veste di mandataria, la domanda di partecipazione deve essere sottoscritta digitalmente dal legale rappresentante dell'impresa aderente alla rete che riveste la qualifica di mandataria, ovvero, in caso di partecipazione nelle forme del raggruppamento da costituirsi, da ognuna delle imprese aderenti al contratto di rete che partecipano alla gara;</w:t>
      </w:r>
    </w:p>
    <w:p w14:paraId="7DD9C2CA" w14:textId="77777777" w:rsidR="00886ACC" w:rsidRPr="00886ACC" w:rsidRDefault="00886ACC" w:rsidP="00886ACC">
      <w:pPr>
        <w:numPr>
          <w:ilvl w:val="0"/>
          <w:numId w:val="10"/>
        </w:numPr>
        <w:rPr>
          <w:rFonts w:asciiTheme="minorHAnsi" w:hAnsiTheme="minorHAnsi" w:cstheme="minorHAnsi"/>
          <w:sz w:val="22"/>
          <w:szCs w:val="22"/>
        </w:rPr>
      </w:pPr>
      <w:r w:rsidRPr="00886ACC">
        <w:rPr>
          <w:rFonts w:asciiTheme="minorHAnsi" w:hAnsiTheme="minorHAnsi" w:cstheme="minorHAnsi"/>
          <w:sz w:val="22"/>
          <w:szCs w:val="22"/>
        </w:rPr>
        <w:t>La presente domanda deve essere sottoscritta digitalmente</w:t>
      </w:r>
    </w:p>
    <w:p w14:paraId="2612BBD7" w14:textId="77777777" w:rsidR="00886ACC" w:rsidRPr="00886ACC" w:rsidRDefault="00886ACC" w:rsidP="00886ACC">
      <w:pPr>
        <w:rPr>
          <w:rFonts w:asciiTheme="minorHAnsi" w:hAnsiTheme="minorHAnsi" w:cstheme="minorHAnsi"/>
          <w:sz w:val="22"/>
          <w:szCs w:val="22"/>
        </w:rPr>
      </w:pPr>
    </w:p>
    <w:p w14:paraId="7438E948" w14:textId="30F0CF33" w:rsidR="004D2931" w:rsidRPr="00E65421" w:rsidRDefault="004D2931">
      <w:pPr>
        <w:widowControl/>
        <w:autoSpaceDE/>
        <w:autoSpaceDN/>
        <w:adjustRightInd/>
        <w:spacing w:after="160" w:line="259" w:lineRule="auto"/>
        <w:rPr>
          <w:rFonts w:asciiTheme="minorHAnsi" w:hAnsiTheme="minorHAnsi" w:cstheme="minorHAnsi"/>
          <w:sz w:val="22"/>
          <w:szCs w:val="22"/>
        </w:rPr>
      </w:pPr>
      <w:r w:rsidRPr="00E65421">
        <w:rPr>
          <w:rFonts w:asciiTheme="minorHAnsi" w:hAnsiTheme="minorHAnsi" w:cstheme="minorHAnsi"/>
          <w:sz w:val="22"/>
          <w:szCs w:val="22"/>
        </w:rPr>
        <w:br w:type="page"/>
      </w:r>
    </w:p>
    <w:p w14:paraId="2149A934" w14:textId="77777777" w:rsidR="00886ACC" w:rsidRPr="00886ACC" w:rsidRDefault="00886ACC" w:rsidP="00886ACC">
      <w:pPr>
        <w:rPr>
          <w:rFonts w:asciiTheme="minorHAnsi" w:hAnsiTheme="minorHAnsi" w:cstheme="minorHAnsi"/>
          <w:b/>
          <w:bCs/>
          <w:sz w:val="22"/>
          <w:szCs w:val="22"/>
        </w:rPr>
      </w:pPr>
    </w:p>
    <w:p w14:paraId="6F93A88D" w14:textId="77777777" w:rsidR="00026080" w:rsidRPr="00026080" w:rsidRDefault="00E65421" w:rsidP="00026080">
      <w:pPr>
        <w:jc w:val="both"/>
        <w:rPr>
          <w:rFonts w:asciiTheme="minorHAnsi" w:hAnsiTheme="minorHAnsi" w:cstheme="minorHAnsi"/>
          <w:sz w:val="22"/>
          <w:szCs w:val="22"/>
        </w:rPr>
      </w:pPr>
      <w:r w:rsidRPr="00886ACC">
        <w:rPr>
          <w:rFonts w:asciiTheme="minorHAnsi" w:hAnsiTheme="minorHAnsi" w:cstheme="minorHAnsi"/>
          <w:sz w:val="22"/>
          <w:szCs w:val="22"/>
        </w:rPr>
        <w:t>GARA A PROCEDURA APERTA SOPRA SOGLIA COMUNITARIA SU PIATTAFORMA TELEMATICA ASP DI CONSIP SPA AI SENSI DELL’ART. 71 DEL DECRETO LEGISLATIVO N. 36/2023 PER L’AFFIDAMENTO DI [</w:t>
      </w:r>
      <w:r w:rsidRPr="00886ACC">
        <w:rPr>
          <w:rFonts w:asciiTheme="minorHAnsi" w:hAnsiTheme="minorHAnsi" w:cstheme="minorHAnsi"/>
          <w:sz w:val="22"/>
          <w:szCs w:val="22"/>
          <w:highlight w:val="yellow"/>
        </w:rPr>
        <w:t>completare</w:t>
      </w:r>
      <w:r w:rsidRPr="00886ACC">
        <w:rPr>
          <w:rFonts w:asciiTheme="minorHAnsi" w:hAnsiTheme="minorHAnsi" w:cstheme="minorHAnsi"/>
          <w:sz w:val="22"/>
          <w:szCs w:val="22"/>
        </w:rPr>
        <w:t xml:space="preserve">] </w:t>
      </w:r>
      <w:r w:rsidR="00026080">
        <w:rPr>
          <w:rFonts w:asciiTheme="minorHAnsi" w:hAnsiTheme="minorHAnsi" w:cstheme="minorHAnsi"/>
          <w:sz w:val="22"/>
          <w:szCs w:val="22"/>
        </w:rPr>
        <w:t xml:space="preserve">SUDDIVISO IN LOTTI FUNZIONALI </w:t>
      </w:r>
      <w:r w:rsidRPr="00886ACC">
        <w:rPr>
          <w:rFonts w:asciiTheme="minorHAnsi" w:hAnsiTheme="minorHAnsi" w:cstheme="minorHAnsi"/>
          <w:sz w:val="22"/>
          <w:szCs w:val="22"/>
        </w:rPr>
        <w:t>NELL’AMBITO DEL PIANO NAZIONALE RIPRESA E RESILIENZA (PNRR) MISSIONE [</w:t>
      </w:r>
      <w:r w:rsidRPr="00886ACC">
        <w:rPr>
          <w:rFonts w:asciiTheme="minorHAnsi" w:hAnsiTheme="minorHAnsi" w:cstheme="minorHAnsi"/>
          <w:sz w:val="22"/>
          <w:szCs w:val="22"/>
          <w:highlight w:val="yellow"/>
        </w:rPr>
        <w:t>completare</w:t>
      </w:r>
      <w:r w:rsidRPr="00886ACC">
        <w:rPr>
          <w:rFonts w:asciiTheme="minorHAnsi" w:hAnsiTheme="minorHAnsi" w:cstheme="minorHAnsi"/>
          <w:sz w:val="22"/>
          <w:szCs w:val="22"/>
        </w:rPr>
        <w:t>] COMPONENTE [</w:t>
      </w:r>
      <w:r w:rsidRPr="00886ACC">
        <w:rPr>
          <w:rFonts w:asciiTheme="minorHAnsi" w:hAnsiTheme="minorHAnsi" w:cstheme="minorHAnsi"/>
          <w:sz w:val="22"/>
          <w:szCs w:val="22"/>
          <w:highlight w:val="yellow"/>
        </w:rPr>
        <w:t>completare]</w:t>
      </w:r>
      <w:r w:rsidRPr="00886ACC">
        <w:rPr>
          <w:rFonts w:asciiTheme="minorHAnsi" w:hAnsiTheme="minorHAnsi" w:cstheme="minorHAnsi"/>
          <w:sz w:val="22"/>
          <w:szCs w:val="22"/>
        </w:rPr>
        <w:t xml:space="preserve"> INVESTIMENTO [</w:t>
      </w:r>
      <w:r w:rsidRPr="00886ACC">
        <w:rPr>
          <w:rFonts w:asciiTheme="minorHAnsi" w:hAnsiTheme="minorHAnsi" w:cstheme="minorHAnsi"/>
          <w:sz w:val="22"/>
          <w:szCs w:val="22"/>
          <w:highlight w:val="yellow"/>
        </w:rPr>
        <w:t>completare]</w:t>
      </w:r>
      <w:r w:rsidRPr="00886ACC">
        <w:rPr>
          <w:rFonts w:asciiTheme="minorHAnsi" w:hAnsiTheme="minorHAnsi" w:cstheme="minorHAnsi"/>
          <w:sz w:val="22"/>
          <w:szCs w:val="22"/>
        </w:rPr>
        <w:t xml:space="preserve"> PROGETTO [</w:t>
      </w:r>
      <w:r w:rsidRPr="00886ACC">
        <w:rPr>
          <w:rFonts w:asciiTheme="minorHAnsi" w:hAnsiTheme="minorHAnsi" w:cstheme="minorHAnsi"/>
          <w:sz w:val="22"/>
          <w:szCs w:val="22"/>
          <w:highlight w:val="yellow"/>
        </w:rPr>
        <w:t>ACRONIMO</w:t>
      </w:r>
      <w:r w:rsidRPr="00886ACC">
        <w:rPr>
          <w:rFonts w:asciiTheme="minorHAnsi" w:hAnsiTheme="minorHAnsi" w:cstheme="minorHAnsi"/>
          <w:sz w:val="22"/>
          <w:szCs w:val="22"/>
        </w:rPr>
        <w:t>] CUP [</w:t>
      </w:r>
      <w:r w:rsidRPr="00886ACC">
        <w:rPr>
          <w:rFonts w:asciiTheme="minorHAnsi" w:hAnsiTheme="minorHAnsi" w:cstheme="minorHAnsi"/>
          <w:sz w:val="22"/>
          <w:szCs w:val="22"/>
          <w:highlight w:val="yellow"/>
        </w:rPr>
        <w:t>completare</w:t>
      </w:r>
      <w:r w:rsidRPr="00886ACC">
        <w:rPr>
          <w:rFonts w:asciiTheme="minorHAnsi" w:hAnsiTheme="minorHAnsi" w:cstheme="minorHAnsi"/>
          <w:sz w:val="22"/>
          <w:szCs w:val="22"/>
        </w:rPr>
        <w:t xml:space="preserve">] </w:t>
      </w:r>
      <w:r w:rsidR="00026080" w:rsidRPr="00026080">
        <w:rPr>
          <w:rFonts w:asciiTheme="minorHAnsi" w:hAnsiTheme="minorHAnsi" w:cstheme="minorHAnsi"/>
          <w:sz w:val="22"/>
          <w:szCs w:val="22"/>
          <w:lang w:bidi="it-IT"/>
        </w:rPr>
        <w:t>LOTTO 1 CIG [</w:t>
      </w:r>
      <w:r w:rsidR="00026080" w:rsidRPr="00026080">
        <w:rPr>
          <w:rFonts w:asciiTheme="minorHAnsi" w:hAnsiTheme="minorHAnsi" w:cstheme="minorHAnsi"/>
          <w:sz w:val="22"/>
          <w:szCs w:val="22"/>
          <w:highlight w:val="yellow"/>
          <w:lang w:bidi="it-IT"/>
        </w:rPr>
        <w:t>completare]</w:t>
      </w:r>
      <w:r w:rsidR="00026080" w:rsidRPr="00026080">
        <w:rPr>
          <w:rFonts w:asciiTheme="minorHAnsi" w:hAnsiTheme="minorHAnsi" w:cstheme="minorHAnsi"/>
          <w:sz w:val="22"/>
          <w:szCs w:val="22"/>
          <w:lang w:bidi="it-IT"/>
        </w:rPr>
        <w:t xml:space="preserve"> LOTTO 2 CIG [</w:t>
      </w:r>
      <w:r w:rsidR="00026080" w:rsidRPr="00026080">
        <w:rPr>
          <w:rFonts w:asciiTheme="minorHAnsi" w:hAnsiTheme="minorHAnsi" w:cstheme="minorHAnsi"/>
          <w:sz w:val="22"/>
          <w:szCs w:val="22"/>
          <w:highlight w:val="yellow"/>
          <w:lang w:bidi="it-IT"/>
        </w:rPr>
        <w:t>completare</w:t>
      </w:r>
      <w:r w:rsidR="00026080" w:rsidRPr="00026080">
        <w:rPr>
          <w:rFonts w:asciiTheme="minorHAnsi" w:hAnsiTheme="minorHAnsi" w:cstheme="minorHAnsi"/>
          <w:sz w:val="22"/>
          <w:szCs w:val="22"/>
          <w:lang w:bidi="it-IT"/>
        </w:rPr>
        <w:t>] …</w:t>
      </w:r>
    </w:p>
    <w:p w14:paraId="12054112" w14:textId="0EB626E1" w:rsidR="00886ACC" w:rsidRDefault="00886ACC" w:rsidP="00E65421">
      <w:pPr>
        <w:jc w:val="both"/>
        <w:rPr>
          <w:rFonts w:asciiTheme="minorHAnsi" w:hAnsiTheme="minorHAnsi" w:cstheme="minorHAnsi"/>
          <w:sz w:val="22"/>
          <w:szCs w:val="22"/>
        </w:rPr>
      </w:pPr>
    </w:p>
    <w:p w14:paraId="08EA5C32" w14:textId="77777777" w:rsidR="00E65421" w:rsidRPr="00886ACC" w:rsidRDefault="00E65421" w:rsidP="00886ACC">
      <w:pPr>
        <w:rPr>
          <w:rFonts w:asciiTheme="minorHAnsi" w:hAnsiTheme="minorHAnsi" w:cstheme="minorHAnsi"/>
          <w:sz w:val="22"/>
          <w:szCs w:val="22"/>
        </w:rPr>
      </w:pPr>
    </w:p>
    <w:tbl>
      <w:tblPr>
        <w:tblStyle w:val="Grigliatabella"/>
        <w:tblW w:w="0" w:type="auto"/>
        <w:jc w:val="center"/>
        <w:tblLook w:val="04A0" w:firstRow="1" w:lastRow="0" w:firstColumn="1" w:lastColumn="0" w:noHBand="0" w:noVBand="1"/>
      </w:tblPr>
      <w:tblGrid>
        <w:gridCol w:w="562"/>
        <w:gridCol w:w="2356"/>
        <w:gridCol w:w="5008"/>
      </w:tblGrid>
      <w:tr w:rsidR="00886ACC" w:rsidRPr="00886ACC" w14:paraId="06253D47" w14:textId="77777777" w:rsidTr="0077578C">
        <w:trPr>
          <w:jc w:val="center"/>
        </w:trPr>
        <w:tc>
          <w:tcPr>
            <w:tcW w:w="2918" w:type="dxa"/>
            <w:gridSpan w:val="2"/>
          </w:tcPr>
          <w:p w14:paraId="6E9E18D1"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Il sottoscritto</w:t>
            </w:r>
          </w:p>
        </w:tc>
        <w:tc>
          <w:tcPr>
            <w:tcW w:w="5008" w:type="dxa"/>
          </w:tcPr>
          <w:p w14:paraId="422AFC7E" w14:textId="77777777" w:rsidR="00886ACC" w:rsidRPr="00886ACC" w:rsidRDefault="00886ACC" w:rsidP="00886ACC">
            <w:pPr>
              <w:rPr>
                <w:rFonts w:asciiTheme="minorHAnsi" w:hAnsiTheme="minorHAnsi" w:cstheme="minorHAnsi"/>
                <w:bCs/>
                <w:i/>
                <w:iCs/>
                <w:sz w:val="22"/>
                <w:szCs w:val="22"/>
              </w:rPr>
            </w:pPr>
          </w:p>
        </w:tc>
      </w:tr>
      <w:tr w:rsidR="00886ACC" w:rsidRPr="00886ACC" w14:paraId="301E0DB0" w14:textId="77777777" w:rsidTr="0077578C">
        <w:trPr>
          <w:jc w:val="center"/>
        </w:trPr>
        <w:tc>
          <w:tcPr>
            <w:tcW w:w="2918" w:type="dxa"/>
            <w:gridSpan w:val="2"/>
          </w:tcPr>
          <w:p w14:paraId="5DAC758D"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Codice fiscale</w:t>
            </w:r>
          </w:p>
        </w:tc>
        <w:tc>
          <w:tcPr>
            <w:tcW w:w="5008" w:type="dxa"/>
          </w:tcPr>
          <w:p w14:paraId="3C269B3B" w14:textId="77777777" w:rsidR="00886ACC" w:rsidRPr="00886ACC" w:rsidRDefault="00886ACC" w:rsidP="00886ACC">
            <w:pPr>
              <w:rPr>
                <w:rFonts w:asciiTheme="minorHAnsi" w:hAnsiTheme="minorHAnsi" w:cstheme="minorHAnsi"/>
                <w:bCs/>
                <w:i/>
                <w:iCs/>
                <w:sz w:val="22"/>
                <w:szCs w:val="22"/>
              </w:rPr>
            </w:pPr>
          </w:p>
        </w:tc>
      </w:tr>
      <w:tr w:rsidR="00886ACC" w:rsidRPr="00886ACC" w14:paraId="710C7C43" w14:textId="77777777" w:rsidTr="0077578C">
        <w:trPr>
          <w:jc w:val="center"/>
        </w:trPr>
        <w:tc>
          <w:tcPr>
            <w:tcW w:w="7926" w:type="dxa"/>
            <w:gridSpan w:val="3"/>
          </w:tcPr>
          <w:p w14:paraId="0BFFD7F5"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Nella sua qualità di:</w:t>
            </w:r>
          </w:p>
        </w:tc>
      </w:tr>
      <w:tr w:rsidR="00886ACC" w:rsidRPr="00886ACC" w14:paraId="066D45F0" w14:textId="77777777" w:rsidTr="0077578C">
        <w:trPr>
          <w:jc w:val="center"/>
        </w:trPr>
        <w:tc>
          <w:tcPr>
            <w:tcW w:w="562" w:type="dxa"/>
          </w:tcPr>
          <w:p w14:paraId="07080144"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w:t>
            </w:r>
          </w:p>
        </w:tc>
        <w:tc>
          <w:tcPr>
            <w:tcW w:w="7364" w:type="dxa"/>
            <w:gridSpan w:val="2"/>
            <w:vAlign w:val="center"/>
          </w:tcPr>
          <w:p w14:paraId="592548F8"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Titolare o Legale rappresentante</w:t>
            </w:r>
          </w:p>
        </w:tc>
      </w:tr>
      <w:tr w:rsidR="00886ACC" w:rsidRPr="00886ACC" w14:paraId="230F85A1" w14:textId="77777777" w:rsidTr="0077578C">
        <w:trPr>
          <w:jc w:val="center"/>
        </w:trPr>
        <w:tc>
          <w:tcPr>
            <w:tcW w:w="562" w:type="dxa"/>
          </w:tcPr>
          <w:p w14:paraId="2920B49F"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w:t>
            </w:r>
          </w:p>
        </w:tc>
        <w:tc>
          <w:tcPr>
            <w:tcW w:w="7364" w:type="dxa"/>
            <w:gridSpan w:val="2"/>
            <w:vAlign w:val="center"/>
          </w:tcPr>
          <w:p w14:paraId="66BE0696" w14:textId="77777777" w:rsidR="00886ACC" w:rsidRPr="00886ACC" w:rsidRDefault="00886ACC" w:rsidP="00886ACC">
            <w:pPr>
              <w:rPr>
                <w:rFonts w:asciiTheme="minorHAnsi" w:hAnsiTheme="minorHAnsi" w:cstheme="minorHAnsi"/>
                <w:bCs/>
                <w:iCs/>
                <w:sz w:val="22"/>
                <w:szCs w:val="22"/>
              </w:rPr>
            </w:pPr>
            <w:r w:rsidRPr="00886ACC">
              <w:rPr>
                <w:rFonts w:asciiTheme="minorHAnsi" w:hAnsiTheme="minorHAnsi" w:cstheme="minorHAnsi"/>
                <w:bCs/>
                <w:sz w:val="22"/>
                <w:szCs w:val="22"/>
              </w:rPr>
              <w:t>Procuratore</w:t>
            </w:r>
          </w:p>
        </w:tc>
      </w:tr>
      <w:tr w:rsidR="00886ACC" w:rsidRPr="00886ACC" w14:paraId="1C79F82F" w14:textId="77777777" w:rsidTr="0077578C">
        <w:trPr>
          <w:jc w:val="center"/>
        </w:trPr>
        <w:tc>
          <w:tcPr>
            <w:tcW w:w="2918" w:type="dxa"/>
            <w:gridSpan w:val="2"/>
          </w:tcPr>
          <w:p w14:paraId="258642DD" w14:textId="77777777" w:rsidR="00886ACC" w:rsidRPr="00886ACC" w:rsidRDefault="00886ACC" w:rsidP="00886ACC">
            <w:pPr>
              <w:rPr>
                <w:rFonts w:asciiTheme="minorHAnsi" w:hAnsiTheme="minorHAnsi" w:cstheme="minorHAnsi"/>
                <w:bCs/>
                <w:i/>
                <w:iCs/>
                <w:sz w:val="22"/>
                <w:szCs w:val="22"/>
              </w:rPr>
            </w:pPr>
            <w:r w:rsidRPr="00886ACC">
              <w:rPr>
                <w:rFonts w:asciiTheme="minorHAnsi" w:hAnsiTheme="minorHAnsi" w:cstheme="minorHAnsi"/>
                <w:bCs/>
                <w:sz w:val="22"/>
                <w:szCs w:val="22"/>
              </w:rPr>
              <w:t>Del concorrente</w:t>
            </w:r>
          </w:p>
        </w:tc>
        <w:tc>
          <w:tcPr>
            <w:tcW w:w="5008" w:type="dxa"/>
          </w:tcPr>
          <w:p w14:paraId="2ABFD5CE" w14:textId="77777777" w:rsidR="00886ACC" w:rsidRPr="00886ACC" w:rsidRDefault="00886ACC" w:rsidP="00886ACC">
            <w:pPr>
              <w:rPr>
                <w:rFonts w:asciiTheme="minorHAnsi" w:hAnsiTheme="minorHAnsi" w:cstheme="minorHAnsi"/>
                <w:bCs/>
                <w:i/>
                <w:iCs/>
                <w:sz w:val="22"/>
                <w:szCs w:val="22"/>
              </w:rPr>
            </w:pPr>
          </w:p>
        </w:tc>
      </w:tr>
    </w:tbl>
    <w:p w14:paraId="4CECCF15" w14:textId="77777777" w:rsidR="00E65421" w:rsidRDefault="00E65421" w:rsidP="00886ACC">
      <w:pPr>
        <w:rPr>
          <w:rFonts w:asciiTheme="minorHAnsi" w:hAnsiTheme="minorHAnsi" w:cstheme="minorHAnsi"/>
          <w:sz w:val="22"/>
          <w:szCs w:val="22"/>
        </w:rPr>
      </w:pPr>
    </w:p>
    <w:p w14:paraId="7EAED30D" w14:textId="77777777" w:rsidR="00E65421" w:rsidRDefault="00E65421" w:rsidP="00886ACC">
      <w:pPr>
        <w:rPr>
          <w:rFonts w:asciiTheme="minorHAnsi" w:hAnsiTheme="minorHAnsi" w:cstheme="minorHAnsi"/>
          <w:sz w:val="22"/>
          <w:szCs w:val="22"/>
        </w:rPr>
      </w:pPr>
    </w:p>
    <w:p w14:paraId="0E32ED55" w14:textId="33D14773" w:rsidR="00886ACC" w:rsidRPr="00886ACC" w:rsidRDefault="00886ACC" w:rsidP="00E65421">
      <w:pPr>
        <w:jc w:val="both"/>
        <w:rPr>
          <w:rFonts w:asciiTheme="minorHAnsi" w:hAnsiTheme="minorHAnsi" w:cstheme="minorHAnsi"/>
          <w:sz w:val="22"/>
          <w:szCs w:val="22"/>
        </w:rPr>
      </w:pPr>
      <w:r w:rsidRPr="00886ACC">
        <w:rPr>
          <w:rFonts w:asciiTheme="minorHAnsi" w:hAnsiTheme="minorHAnsi" w:cstheme="minorHAnsi"/>
          <w:sz w:val="22"/>
          <w:szCs w:val="22"/>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52C78994" w14:textId="77777777" w:rsidR="00886ACC" w:rsidRPr="00886ACC" w:rsidRDefault="00886ACC" w:rsidP="00886ACC">
      <w:pPr>
        <w:rPr>
          <w:rFonts w:asciiTheme="minorHAnsi" w:hAnsiTheme="minorHAnsi" w:cstheme="minorHAnsi"/>
          <w:sz w:val="22"/>
          <w:szCs w:val="22"/>
          <w:u w:val="single"/>
        </w:rPr>
      </w:pPr>
    </w:p>
    <w:p w14:paraId="4BF5D958" w14:textId="21DF9E8B" w:rsidR="00886ACC" w:rsidRPr="00886ACC" w:rsidRDefault="00886ACC" w:rsidP="00E65421">
      <w:pPr>
        <w:jc w:val="center"/>
        <w:rPr>
          <w:rFonts w:asciiTheme="minorHAnsi" w:hAnsiTheme="minorHAnsi" w:cstheme="minorHAnsi"/>
          <w:sz w:val="22"/>
          <w:szCs w:val="22"/>
        </w:rPr>
      </w:pPr>
      <w:r w:rsidRPr="00886ACC">
        <w:rPr>
          <w:rFonts w:asciiTheme="minorHAnsi" w:hAnsiTheme="minorHAnsi" w:cstheme="minorHAnsi"/>
          <w:b/>
          <w:bCs/>
          <w:sz w:val="22"/>
          <w:szCs w:val="22"/>
        </w:rPr>
        <w:t>DICHIARA SOTTO LA PROPRIA RESPONSABILITÀ</w:t>
      </w:r>
    </w:p>
    <w:p w14:paraId="319FD1FF" w14:textId="77777777" w:rsidR="00886ACC" w:rsidRPr="00886ACC" w:rsidRDefault="00886ACC" w:rsidP="00886ACC">
      <w:pPr>
        <w:rPr>
          <w:rFonts w:asciiTheme="minorHAnsi" w:hAnsiTheme="minorHAnsi" w:cstheme="minorHAnsi"/>
          <w:sz w:val="22"/>
          <w:szCs w:val="22"/>
        </w:rPr>
      </w:pPr>
    </w:p>
    <w:p w14:paraId="5B47F2FC" w14:textId="77777777" w:rsidR="00886ACC" w:rsidRPr="00886ACC" w:rsidRDefault="00886ACC" w:rsidP="00DA319D">
      <w:pPr>
        <w:numPr>
          <w:ilvl w:val="0"/>
          <w:numId w:val="11"/>
        </w:numPr>
        <w:jc w:val="both"/>
        <w:rPr>
          <w:rFonts w:asciiTheme="minorHAnsi" w:hAnsiTheme="minorHAnsi" w:cstheme="minorHAnsi"/>
          <w:sz w:val="22"/>
          <w:szCs w:val="22"/>
        </w:rPr>
      </w:pPr>
      <w:r w:rsidRPr="00886ACC">
        <w:rPr>
          <w:rFonts w:asciiTheme="minorHAnsi" w:hAnsiTheme="minorHAnsi" w:cstheme="minorHAnsi"/>
          <w:sz w:val="22"/>
          <w:szCs w:val="22"/>
        </w:rPr>
        <w:t xml:space="preserve">che l’Impresa è in possesso dei requisiti di cui agli artt.94, 95,96, 97 e 98 del D. Lgs. 36/2023 e </w:t>
      </w:r>
      <w:proofErr w:type="spellStart"/>
      <w:r w:rsidRPr="00886ACC">
        <w:rPr>
          <w:rFonts w:asciiTheme="minorHAnsi" w:hAnsiTheme="minorHAnsi" w:cstheme="minorHAnsi"/>
          <w:sz w:val="22"/>
          <w:szCs w:val="22"/>
        </w:rPr>
        <w:t>ss.mm.ii</w:t>
      </w:r>
      <w:proofErr w:type="spellEnd"/>
      <w:r w:rsidRPr="00886ACC">
        <w:rPr>
          <w:rFonts w:asciiTheme="minorHAnsi" w:hAnsiTheme="minorHAnsi" w:cstheme="minorHAnsi"/>
          <w:sz w:val="22"/>
          <w:szCs w:val="22"/>
        </w:rPr>
        <w:t>.;</w:t>
      </w:r>
    </w:p>
    <w:p w14:paraId="72419518" w14:textId="23CF9549" w:rsidR="00886ACC" w:rsidRPr="00886ACC" w:rsidRDefault="00886ACC" w:rsidP="00DA319D">
      <w:pPr>
        <w:numPr>
          <w:ilvl w:val="0"/>
          <w:numId w:val="11"/>
        </w:numPr>
        <w:jc w:val="both"/>
        <w:rPr>
          <w:rFonts w:asciiTheme="minorHAnsi" w:hAnsiTheme="minorHAnsi" w:cstheme="minorHAnsi"/>
          <w:sz w:val="22"/>
          <w:szCs w:val="22"/>
        </w:rPr>
      </w:pPr>
      <w:r w:rsidRPr="00886ACC">
        <w:rPr>
          <w:rFonts w:asciiTheme="minorHAnsi" w:hAnsiTheme="minorHAnsi" w:cstheme="minorHAnsi"/>
          <w:sz w:val="22"/>
          <w:szCs w:val="22"/>
        </w:rPr>
        <w:t>che l’impresa possiede altresì i seguenti requisiti di capacità economico finanziaria e/o tecnico/professionale, così come prescritti dal disciplinare di gara e dalla documentazione della procedura, di cui il concorrente si avvale per poter essere ammesso alla gara indicata in oggetto:</w:t>
      </w:r>
    </w:p>
    <w:p w14:paraId="5901BAF8" w14:textId="77777777" w:rsidR="00886ACC" w:rsidRPr="00886ACC" w:rsidRDefault="00886ACC" w:rsidP="00DA319D">
      <w:pPr>
        <w:jc w:val="both"/>
        <w:rPr>
          <w:rFonts w:asciiTheme="minorHAnsi" w:hAnsiTheme="minorHAnsi" w:cstheme="minorHAnsi"/>
          <w:sz w:val="22"/>
          <w:szCs w:val="22"/>
        </w:rPr>
      </w:pPr>
    </w:p>
    <w:p w14:paraId="59636D82" w14:textId="6257A162" w:rsidR="00886ACC" w:rsidRPr="00886ACC" w:rsidRDefault="00DA319D" w:rsidP="00DA319D">
      <w:pPr>
        <w:jc w:val="both"/>
        <w:rPr>
          <w:rFonts w:asciiTheme="minorHAnsi" w:hAnsiTheme="minorHAnsi" w:cstheme="minorHAnsi"/>
          <w:sz w:val="22"/>
          <w:szCs w:val="22"/>
        </w:rPr>
      </w:pPr>
      <w:r>
        <w:rPr>
          <w:rFonts w:asciiTheme="minorHAnsi" w:hAnsiTheme="minorHAnsi" w:cstheme="minorHAnsi"/>
          <w:sz w:val="22"/>
          <w:szCs w:val="22"/>
        </w:rPr>
        <w:t>______________________________________________________________________________________________________________________________________________________________________________</w:t>
      </w:r>
    </w:p>
    <w:p w14:paraId="566D09F0" w14:textId="77777777" w:rsidR="00886ACC" w:rsidRPr="00886ACC" w:rsidRDefault="00886ACC" w:rsidP="00DA319D">
      <w:pPr>
        <w:jc w:val="both"/>
        <w:rPr>
          <w:rFonts w:asciiTheme="minorHAnsi" w:hAnsiTheme="minorHAnsi" w:cstheme="minorHAnsi"/>
          <w:sz w:val="22"/>
          <w:szCs w:val="22"/>
        </w:rPr>
      </w:pPr>
    </w:p>
    <w:p w14:paraId="302323BD" w14:textId="77777777" w:rsidR="00886ACC" w:rsidRPr="00886ACC" w:rsidRDefault="00886ACC" w:rsidP="00DA319D">
      <w:pPr>
        <w:numPr>
          <w:ilvl w:val="0"/>
          <w:numId w:val="11"/>
        </w:numPr>
        <w:jc w:val="both"/>
        <w:rPr>
          <w:rFonts w:asciiTheme="minorHAnsi" w:hAnsiTheme="minorHAnsi" w:cstheme="minorHAnsi"/>
          <w:sz w:val="22"/>
          <w:szCs w:val="22"/>
        </w:rPr>
      </w:pPr>
      <w:r w:rsidRPr="00886ACC">
        <w:rPr>
          <w:rFonts w:asciiTheme="minorHAnsi" w:hAnsiTheme="minorHAnsi" w:cstheme="minorHAnsi"/>
          <w:sz w:val="22"/>
          <w:szCs w:val="22"/>
        </w:rPr>
        <w:t>che l’Impresa si obbliga, nei confronti dell’offerente e del Consiglio Nazionale delle Ricerche a fornire i già menzionati requisiti dei quali questi è carente e a mettere a disposizione le risorse necessarie per tutta la durata del Contratto, nei modi e nei limiti stabiliti dall’art. 104 del D. Lgs. n. 36/2023 rendendosi inoltre responsabile in solido con il concorrente nei confronti della stazione appaltante e del Consiglio Nazionale delle Ricerche in relazione alle prestazioni oggetto dell’appalto;</w:t>
      </w:r>
    </w:p>
    <w:p w14:paraId="4F1EE48C" w14:textId="77777777" w:rsidR="00886ACC" w:rsidRPr="00886ACC" w:rsidRDefault="00886ACC" w:rsidP="00DA319D">
      <w:pPr>
        <w:numPr>
          <w:ilvl w:val="0"/>
          <w:numId w:val="11"/>
        </w:numPr>
        <w:jc w:val="both"/>
        <w:rPr>
          <w:rFonts w:asciiTheme="minorHAnsi" w:hAnsiTheme="minorHAnsi" w:cstheme="minorHAnsi"/>
          <w:sz w:val="22"/>
          <w:szCs w:val="22"/>
        </w:rPr>
      </w:pPr>
      <w:r w:rsidRPr="00886ACC">
        <w:rPr>
          <w:rFonts w:asciiTheme="minorHAnsi" w:hAnsiTheme="minorHAnsi" w:cstheme="minorHAnsi"/>
          <w:sz w:val="22"/>
          <w:szCs w:val="22"/>
        </w:rPr>
        <w:t>che l’Impresa non partecipa a sua volta alla stessa gara d’appalto, né in forma singola, né in forma associata, né in qualità di ausiliaria di altro soggetto concorrente;</w:t>
      </w:r>
    </w:p>
    <w:p w14:paraId="6F32B55C" w14:textId="77777777" w:rsidR="00886ACC" w:rsidRPr="00886ACC" w:rsidRDefault="00886ACC" w:rsidP="00DA319D">
      <w:pPr>
        <w:numPr>
          <w:ilvl w:val="0"/>
          <w:numId w:val="11"/>
        </w:numPr>
        <w:jc w:val="both"/>
        <w:rPr>
          <w:rFonts w:asciiTheme="minorHAnsi" w:hAnsiTheme="minorHAnsi" w:cstheme="minorHAnsi"/>
          <w:sz w:val="22"/>
          <w:szCs w:val="22"/>
        </w:rPr>
      </w:pPr>
      <w:r w:rsidRPr="00886ACC">
        <w:rPr>
          <w:rFonts w:asciiTheme="minorHAnsi" w:hAnsiTheme="minorHAnsi" w:cstheme="minorHAnsi"/>
          <w:sz w:val="22"/>
          <w:szCs w:val="22"/>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076476D9" w14:textId="77777777" w:rsidR="00886ACC" w:rsidRPr="00886ACC" w:rsidRDefault="00886ACC" w:rsidP="00886ACC">
      <w:pPr>
        <w:rPr>
          <w:rFonts w:asciiTheme="minorHAnsi" w:hAnsiTheme="minorHAnsi" w:cstheme="minorHAnsi"/>
          <w:sz w:val="22"/>
          <w:szCs w:val="22"/>
        </w:rPr>
      </w:pPr>
    </w:p>
    <w:p w14:paraId="34301004" w14:textId="77777777" w:rsidR="00886ACC" w:rsidRPr="00886ACC" w:rsidRDefault="00886ACC" w:rsidP="00886ACC">
      <w:pPr>
        <w:rPr>
          <w:rFonts w:asciiTheme="minorHAnsi" w:hAnsiTheme="minorHAnsi" w:cstheme="minorHAnsi"/>
          <w:sz w:val="22"/>
          <w:szCs w:val="22"/>
        </w:rPr>
      </w:pPr>
    </w:p>
    <w:p w14:paraId="12D82FD1" w14:textId="77777777" w:rsidR="007267AF" w:rsidRDefault="007267AF" w:rsidP="00886ACC">
      <w:pPr>
        <w:rPr>
          <w:rFonts w:asciiTheme="minorHAnsi" w:hAnsiTheme="minorHAnsi" w:cstheme="minorHAnsi"/>
          <w:sz w:val="22"/>
          <w:szCs w:val="22"/>
        </w:rPr>
      </w:pPr>
    </w:p>
    <w:p w14:paraId="7B61AC6A" w14:textId="77777777" w:rsidR="007267AF" w:rsidRDefault="007267AF" w:rsidP="00886ACC">
      <w:pPr>
        <w:rPr>
          <w:rFonts w:asciiTheme="minorHAnsi" w:hAnsiTheme="minorHAnsi" w:cstheme="minorHAnsi"/>
          <w:sz w:val="22"/>
          <w:szCs w:val="22"/>
        </w:rPr>
      </w:pPr>
    </w:p>
    <w:p w14:paraId="32E3313C" w14:textId="0AAF1FC0" w:rsidR="00886ACC" w:rsidRPr="00886ACC" w:rsidRDefault="00886ACC" w:rsidP="00886ACC">
      <w:pPr>
        <w:rPr>
          <w:rFonts w:asciiTheme="minorHAnsi" w:hAnsiTheme="minorHAnsi" w:cstheme="minorHAnsi"/>
          <w:sz w:val="22"/>
          <w:szCs w:val="22"/>
        </w:rPr>
      </w:pPr>
      <w:r w:rsidRPr="00886ACC">
        <w:rPr>
          <w:rFonts w:asciiTheme="minorHAnsi" w:hAnsiTheme="minorHAnsi" w:cstheme="minorHAnsi"/>
          <w:sz w:val="22"/>
          <w:szCs w:val="22"/>
        </w:rPr>
        <w:t>______, li _________________</w:t>
      </w:r>
      <w:r w:rsidRPr="00886ACC">
        <w:rPr>
          <w:rFonts w:asciiTheme="minorHAnsi" w:hAnsiTheme="minorHAnsi" w:cstheme="minorHAnsi"/>
          <w:sz w:val="22"/>
          <w:szCs w:val="22"/>
        </w:rPr>
        <w:tab/>
      </w:r>
      <w:r w:rsidRPr="00886ACC">
        <w:rPr>
          <w:rFonts w:asciiTheme="minorHAnsi" w:hAnsiTheme="minorHAnsi" w:cstheme="minorHAnsi"/>
          <w:sz w:val="22"/>
          <w:szCs w:val="22"/>
        </w:rPr>
        <w:tab/>
      </w:r>
      <w:r w:rsidRPr="00886ACC">
        <w:rPr>
          <w:rFonts w:asciiTheme="minorHAnsi" w:hAnsiTheme="minorHAnsi" w:cstheme="minorHAnsi"/>
          <w:sz w:val="22"/>
          <w:szCs w:val="22"/>
        </w:rPr>
        <w:tab/>
      </w:r>
      <w:r w:rsidRPr="00886ACC">
        <w:rPr>
          <w:rFonts w:asciiTheme="minorHAnsi" w:hAnsiTheme="minorHAnsi" w:cstheme="minorHAnsi"/>
          <w:sz w:val="22"/>
          <w:szCs w:val="22"/>
        </w:rPr>
        <w:tab/>
      </w:r>
      <w:r w:rsidRPr="00886ACC">
        <w:rPr>
          <w:rFonts w:asciiTheme="minorHAnsi" w:hAnsiTheme="minorHAnsi" w:cstheme="minorHAnsi"/>
          <w:sz w:val="22"/>
          <w:szCs w:val="22"/>
        </w:rPr>
        <w:tab/>
        <w:t xml:space="preserve">                      Firma</w:t>
      </w:r>
    </w:p>
    <w:p w14:paraId="50E4A516" w14:textId="77777777" w:rsidR="00886ACC" w:rsidRPr="00886ACC" w:rsidRDefault="00886ACC" w:rsidP="00886ACC">
      <w:pPr>
        <w:rPr>
          <w:rFonts w:asciiTheme="minorHAnsi" w:hAnsiTheme="minorHAnsi" w:cstheme="minorHAnsi"/>
          <w:sz w:val="22"/>
          <w:szCs w:val="22"/>
        </w:rPr>
      </w:pPr>
    </w:p>
    <w:p w14:paraId="6E9E121C" w14:textId="77777777" w:rsidR="00886ACC" w:rsidRPr="00886ACC" w:rsidRDefault="00886ACC" w:rsidP="00886ACC">
      <w:pPr>
        <w:rPr>
          <w:rFonts w:asciiTheme="minorHAnsi" w:hAnsiTheme="minorHAnsi" w:cstheme="minorHAnsi"/>
          <w:sz w:val="22"/>
          <w:szCs w:val="22"/>
        </w:rPr>
      </w:pPr>
      <w:r w:rsidRPr="00886ACC">
        <w:rPr>
          <w:rFonts w:asciiTheme="minorHAnsi" w:hAnsiTheme="minorHAnsi" w:cstheme="minorHAnsi"/>
          <w:sz w:val="22"/>
          <w:szCs w:val="22"/>
        </w:rPr>
        <w:t xml:space="preserve"> ______________________________</w:t>
      </w:r>
    </w:p>
    <w:p w14:paraId="4129A333" w14:textId="77777777" w:rsidR="00886ACC" w:rsidRPr="00886ACC" w:rsidRDefault="00886ACC" w:rsidP="00886ACC">
      <w:pPr>
        <w:rPr>
          <w:rFonts w:asciiTheme="minorHAnsi" w:hAnsiTheme="minorHAnsi" w:cstheme="minorHAnsi"/>
          <w:sz w:val="22"/>
          <w:szCs w:val="22"/>
        </w:rPr>
      </w:pPr>
      <w:r w:rsidRPr="00886ACC">
        <w:rPr>
          <w:rFonts w:asciiTheme="minorHAnsi" w:hAnsiTheme="minorHAnsi" w:cstheme="minorHAnsi"/>
          <w:sz w:val="22"/>
          <w:szCs w:val="22"/>
        </w:rPr>
        <w:t>(firmato digitalmente dal rappresentante legale dell’Impresa ausiliaria)</w:t>
      </w:r>
    </w:p>
    <w:p w14:paraId="2CE81F97" w14:textId="77777777" w:rsidR="00F63776" w:rsidRPr="00E65421" w:rsidRDefault="00F63776" w:rsidP="00886ACC">
      <w:pPr>
        <w:rPr>
          <w:rFonts w:asciiTheme="minorHAnsi" w:hAnsiTheme="minorHAnsi" w:cstheme="minorHAnsi"/>
          <w:sz w:val="22"/>
          <w:szCs w:val="22"/>
        </w:rPr>
      </w:pPr>
    </w:p>
    <w:sectPr w:rsidR="00F63776" w:rsidRPr="00E65421" w:rsidSect="006A19A7">
      <w:headerReference w:type="even" r:id="rId11"/>
      <w:headerReference w:type="default" r:id="rId12"/>
      <w:footerReference w:type="even" r:id="rId13"/>
      <w:footerReference w:type="default" r:id="rId14"/>
      <w:headerReference w:type="first" r:id="rId15"/>
      <w:footerReference w:type="first" r:id="rId16"/>
      <w:pgSz w:w="11906" w:h="16838"/>
      <w:pgMar w:top="1519" w:right="1134" w:bottom="1134" w:left="1134" w:header="57"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57BAD9" w14:textId="77777777" w:rsidR="006A19A7" w:rsidRDefault="006A19A7" w:rsidP="004B17AF">
      <w:r>
        <w:separator/>
      </w:r>
    </w:p>
  </w:endnote>
  <w:endnote w:type="continuationSeparator" w:id="0">
    <w:p w14:paraId="09BFD1AD" w14:textId="77777777" w:rsidR="006A19A7" w:rsidRDefault="006A19A7"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sansLight">
    <w:altName w:val="Calibri"/>
    <w:charset w:val="00"/>
    <w:family w:val="auto"/>
    <w:pitch w:val="variable"/>
    <w:sig w:usb0="80000003" w:usb1="00000000" w:usb2="00000000" w:usb3="00000000" w:csb0="00000001"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FB8C37" w14:textId="77777777" w:rsidR="00CC5971" w:rsidRDefault="00CC597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DB851E" w14:textId="77777777" w:rsidR="00516523" w:rsidRDefault="00516523" w:rsidP="00516523">
    <w:pPr>
      <w:pStyle w:val="Pidipagina"/>
      <w:jc w:val="both"/>
      <w:rPr>
        <w:rFonts w:ascii="Titillium" w:hAnsi="Titillium"/>
        <w:color w:val="1F3864" w:themeColor="accent5" w:themeShade="80"/>
        <w:sz w:val="16"/>
        <w:szCs w:val="16"/>
      </w:rPr>
    </w:pPr>
    <w:bookmarkStart w:id="2" w:name="_Hlk153291455"/>
    <w:r>
      <w:rPr>
        <w:noProof/>
      </w:rPr>
      <w:drawing>
        <wp:anchor distT="0" distB="0" distL="114300" distR="114300" simplePos="0" relativeHeight="251660288" behindDoc="0" locked="0" layoutInCell="1" allowOverlap="1" wp14:anchorId="324F5CF2" wp14:editId="29AD7AC5">
          <wp:simplePos x="0" y="0"/>
          <wp:positionH relativeFrom="margin">
            <wp:posOffset>3678555</wp:posOffset>
          </wp:positionH>
          <wp:positionV relativeFrom="paragraph">
            <wp:posOffset>7620</wp:posOffset>
          </wp:positionV>
          <wp:extent cx="665979" cy="617629"/>
          <wp:effectExtent l="0" t="0" r="1270" b="0"/>
          <wp:wrapNone/>
          <wp:docPr id="1937682440" name="Immagine 1937682440"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7F4B9CA6" wp14:editId="12C57848">
          <wp:simplePos x="0" y="0"/>
          <wp:positionH relativeFrom="margin">
            <wp:posOffset>5069840</wp:posOffset>
          </wp:positionH>
          <wp:positionV relativeFrom="paragraph">
            <wp:posOffset>6350</wp:posOffset>
          </wp:positionV>
          <wp:extent cx="903829" cy="637498"/>
          <wp:effectExtent l="0" t="0" r="0" b="0"/>
          <wp:wrapNone/>
          <wp:docPr id="1644186726" name="Immagine 1644186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3CA40BE4" wp14:editId="7C690A55">
          <wp:simplePos x="0" y="0"/>
          <wp:positionH relativeFrom="margin">
            <wp:posOffset>1219200</wp:posOffset>
          </wp:positionH>
          <wp:positionV relativeFrom="paragraph">
            <wp:posOffset>95885</wp:posOffset>
          </wp:positionV>
          <wp:extent cx="1716312" cy="342900"/>
          <wp:effectExtent l="0" t="0" r="0" b="0"/>
          <wp:wrapNone/>
          <wp:docPr id="880086194" name="Immagine 880086194"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64BE5D48" wp14:editId="760D7D7A">
          <wp:simplePos x="0" y="0"/>
          <wp:positionH relativeFrom="margin">
            <wp:align>left</wp:align>
          </wp:positionH>
          <wp:positionV relativeFrom="paragraph">
            <wp:posOffset>6350</wp:posOffset>
          </wp:positionV>
          <wp:extent cx="760730" cy="787547"/>
          <wp:effectExtent l="0" t="0" r="1270" b="0"/>
          <wp:wrapNone/>
          <wp:docPr id="452784937" name="Immagine 452784937"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98EC311" w14:textId="77777777" w:rsidR="00516523" w:rsidRDefault="00516523" w:rsidP="00516523">
    <w:pPr>
      <w:pStyle w:val="Pidipagina"/>
      <w:ind w:left="-284"/>
      <w:jc w:val="center"/>
      <w:rPr>
        <w:rFonts w:ascii="Titillium" w:hAnsi="Titillium"/>
        <w:color w:val="1F3864" w:themeColor="accent5" w:themeShade="80"/>
        <w:sz w:val="16"/>
        <w:szCs w:val="16"/>
      </w:rPr>
    </w:pPr>
  </w:p>
  <w:p w14:paraId="14DE1DB3" w14:textId="77777777" w:rsidR="00516523" w:rsidRDefault="00516523" w:rsidP="00516523">
    <w:pPr>
      <w:pStyle w:val="Pidipagina"/>
      <w:ind w:left="-284"/>
      <w:jc w:val="center"/>
      <w:rPr>
        <w:rFonts w:ascii="Titillium" w:hAnsi="Titillium"/>
        <w:color w:val="1F3864" w:themeColor="accent5" w:themeShade="80"/>
        <w:sz w:val="16"/>
        <w:szCs w:val="16"/>
      </w:rPr>
    </w:pPr>
  </w:p>
  <w:p w14:paraId="28260A2F" w14:textId="77777777" w:rsidR="00516523" w:rsidRDefault="00516523" w:rsidP="00516523">
    <w:pPr>
      <w:pStyle w:val="Pidipagina"/>
      <w:ind w:left="-284"/>
      <w:jc w:val="center"/>
      <w:rPr>
        <w:rFonts w:ascii="Titillium" w:hAnsi="Titillium"/>
        <w:color w:val="1F3864" w:themeColor="accent5" w:themeShade="80"/>
        <w:sz w:val="16"/>
        <w:szCs w:val="16"/>
      </w:rPr>
    </w:pPr>
  </w:p>
  <w:p w14:paraId="566182B7" w14:textId="77777777" w:rsidR="00516523" w:rsidRDefault="00516523" w:rsidP="00516523">
    <w:pPr>
      <w:pStyle w:val="Pidipagina"/>
      <w:ind w:left="-284"/>
      <w:jc w:val="center"/>
      <w:rPr>
        <w:rFonts w:ascii="Titillium" w:hAnsi="Titillium"/>
        <w:color w:val="1F3864" w:themeColor="accent5" w:themeShade="80"/>
        <w:sz w:val="16"/>
        <w:szCs w:val="16"/>
      </w:rPr>
    </w:pPr>
  </w:p>
  <w:p w14:paraId="75E097EB" w14:textId="77777777" w:rsidR="00516523" w:rsidRDefault="00516523" w:rsidP="00516523">
    <w:pPr>
      <w:pStyle w:val="Pidipagina"/>
      <w:ind w:left="-284"/>
      <w:jc w:val="center"/>
      <w:rPr>
        <w:rFonts w:ascii="Titillium" w:hAnsi="Titillium"/>
        <w:color w:val="1F3864" w:themeColor="accent5" w:themeShade="80"/>
        <w:sz w:val="16"/>
        <w:szCs w:val="16"/>
      </w:rPr>
    </w:pPr>
  </w:p>
  <w:p w14:paraId="443112B9" w14:textId="77777777" w:rsidR="00516523" w:rsidRPr="00C5403C" w:rsidRDefault="00516523" w:rsidP="00516523">
    <w:pPr>
      <w:pStyle w:val="Pidipagina"/>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29A822E4" w14:textId="77777777" w:rsidR="00516523" w:rsidRPr="00C5403C" w:rsidRDefault="00516523" w:rsidP="00516523">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bookmarkEnd w:id="2"/>
  <w:p w14:paraId="40DA9765" w14:textId="1E48E73B" w:rsidR="000B2B18" w:rsidRPr="00516523" w:rsidRDefault="000B2B18" w:rsidP="00516523">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2C14A9" w14:textId="77777777" w:rsidR="00CC5971" w:rsidRDefault="00CC597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080E5C" w14:textId="77777777" w:rsidR="006A19A7" w:rsidRDefault="006A19A7" w:rsidP="004B17AF">
      <w:r>
        <w:separator/>
      </w:r>
    </w:p>
  </w:footnote>
  <w:footnote w:type="continuationSeparator" w:id="0">
    <w:p w14:paraId="1300A11C" w14:textId="77777777" w:rsidR="006A19A7" w:rsidRDefault="006A19A7" w:rsidP="004B17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600C64" w14:textId="77777777" w:rsidR="00CC5971" w:rsidRDefault="00CC597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53EC38" w14:textId="3D943434" w:rsidR="00516523" w:rsidRDefault="00516523" w:rsidP="000B2B18">
    <w:pPr>
      <w:pStyle w:val="Intestazione"/>
      <w:ind w:left="-993"/>
      <w:jc w:val="center"/>
    </w:pPr>
    <w:r>
      <w:rPr>
        <w:noProof/>
      </w:rPr>
      <w:drawing>
        <wp:anchor distT="0" distB="0" distL="114300" distR="114300" simplePos="0" relativeHeight="251666432" behindDoc="1" locked="0" layoutInCell="1" allowOverlap="1" wp14:anchorId="78757FA1" wp14:editId="6DAB7D4B">
          <wp:simplePos x="0" y="0"/>
          <wp:positionH relativeFrom="column">
            <wp:posOffset>-828675</wp:posOffset>
          </wp:positionH>
          <wp:positionV relativeFrom="paragraph">
            <wp:posOffset>-85090</wp:posOffset>
          </wp:positionV>
          <wp:extent cx="7668895" cy="976737"/>
          <wp:effectExtent l="0" t="0" r="8255" b="0"/>
          <wp:wrapNone/>
          <wp:docPr id="57733087" name="Immagine 57733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8895" cy="976737"/>
                  </a:xfrm>
                  <a:prstGeom prst="rect">
                    <a:avLst/>
                  </a:prstGeom>
                  <a:noFill/>
                </pic:spPr>
              </pic:pic>
            </a:graphicData>
          </a:graphic>
          <wp14:sizeRelH relativeFrom="page">
            <wp14:pctWidth>0</wp14:pctWidth>
          </wp14:sizeRelH>
          <wp14:sizeRelV relativeFrom="page">
            <wp14:pctHeight>0</wp14:pctHeight>
          </wp14:sizeRelV>
        </wp:anchor>
      </w:drawing>
    </w:r>
  </w:p>
  <w:p w14:paraId="6F36ADB5" w14:textId="328A397E" w:rsidR="00516523" w:rsidRDefault="00516523" w:rsidP="000B2B18">
    <w:pPr>
      <w:pStyle w:val="Intestazione"/>
      <w:ind w:left="-993"/>
      <w:jc w:val="center"/>
    </w:pPr>
  </w:p>
  <w:p w14:paraId="4B46B076" w14:textId="1B2C485A" w:rsidR="000B2B18" w:rsidRDefault="00516523" w:rsidP="000B2B18">
    <w:pPr>
      <w:pStyle w:val="Intestazione"/>
      <w:ind w:left="-993"/>
      <w:jc w:val="center"/>
    </w:pPr>
    <w:r>
      <w:rPr>
        <w:rFonts w:ascii="GeosansLight" w:hAnsi="GeosansLight"/>
        <w:b/>
        <w:noProof/>
        <w:color w:val="002F5F"/>
      </w:rPr>
      <w:drawing>
        <wp:anchor distT="0" distB="0" distL="114300" distR="114300" simplePos="0" relativeHeight="251668480" behindDoc="0" locked="0" layoutInCell="1" allowOverlap="1" wp14:anchorId="0CE05A1F" wp14:editId="15EE1E4C">
          <wp:simplePos x="0" y="0"/>
          <wp:positionH relativeFrom="margin">
            <wp:posOffset>-529590</wp:posOffset>
          </wp:positionH>
          <wp:positionV relativeFrom="paragraph">
            <wp:posOffset>737235</wp:posOffset>
          </wp:positionV>
          <wp:extent cx="6697980" cy="612140"/>
          <wp:effectExtent l="0" t="0" r="7620" b="0"/>
          <wp:wrapTopAndBottom/>
          <wp:docPr id="1296540760" name="Immagine 1296540760"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97980" cy="6121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GeosansLight" w:hAnsi="GeosansLight"/>
        <w:b/>
        <w:noProof/>
        <w:color w:val="002F5F"/>
      </w:rPr>
      <w:drawing>
        <wp:anchor distT="0" distB="0" distL="114300" distR="114300" simplePos="0" relativeHeight="251664384" behindDoc="0" locked="0" layoutInCell="1" allowOverlap="1" wp14:anchorId="6FA80D0A" wp14:editId="1DC41E08">
          <wp:simplePos x="0" y="0"/>
          <wp:positionH relativeFrom="margin">
            <wp:posOffset>-529590</wp:posOffset>
          </wp:positionH>
          <wp:positionV relativeFrom="paragraph">
            <wp:posOffset>734060</wp:posOffset>
          </wp:positionV>
          <wp:extent cx="6981825" cy="612140"/>
          <wp:effectExtent l="0" t="0" r="9525" b="0"/>
          <wp:wrapTopAndBottom/>
          <wp:docPr id="259393074" name="Immagine 259393074"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81825" cy="61214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A2A5D2" w14:textId="77777777" w:rsidR="00CC5971" w:rsidRDefault="00CC597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EF06876"/>
    <w:multiLevelType w:val="multilevel"/>
    <w:tmpl w:val="60C659CB"/>
    <w:lvl w:ilvl="0">
      <w:start w:val="1"/>
      <w:numFmt w:val="lowerLetter"/>
      <w:lvlText w:val="%1."/>
      <w:lvlJc w:val="left"/>
      <w:pPr>
        <w:ind w:left="2608" w:hanging="605"/>
      </w:pPr>
      <w:rPr>
        <w:rFonts w:ascii="Arial" w:eastAsia="Arial" w:hAnsi="Arial" w:cs="Arial" w:hint="default"/>
        <w:color w:val="3B3B3B"/>
        <w:w w:val="100"/>
        <w:sz w:val="22"/>
        <w:szCs w:val="22"/>
      </w:rPr>
    </w:lvl>
    <w:lvl w:ilvl="1">
      <w:start w:val="1"/>
      <w:numFmt w:val="bullet"/>
      <w:lvlText w:val="•"/>
      <w:lvlJc w:val="left"/>
      <w:pPr>
        <w:ind w:left="3422" w:hanging="605"/>
      </w:pPr>
      <w:rPr>
        <w:rFonts w:hint="default"/>
      </w:rPr>
    </w:lvl>
    <w:lvl w:ilvl="2">
      <w:start w:val="1"/>
      <w:numFmt w:val="bullet"/>
      <w:lvlText w:val="•"/>
      <w:lvlJc w:val="left"/>
      <w:pPr>
        <w:ind w:left="4244" w:hanging="605"/>
      </w:pPr>
      <w:rPr>
        <w:rFonts w:hint="default"/>
      </w:rPr>
    </w:lvl>
    <w:lvl w:ilvl="3">
      <w:start w:val="1"/>
      <w:numFmt w:val="bullet"/>
      <w:lvlText w:val="•"/>
      <w:lvlJc w:val="left"/>
      <w:pPr>
        <w:ind w:left="5066" w:hanging="605"/>
      </w:pPr>
      <w:rPr>
        <w:rFonts w:hint="default"/>
      </w:rPr>
    </w:lvl>
    <w:lvl w:ilvl="4">
      <w:start w:val="1"/>
      <w:numFmt w:val="bullet"/>
      <w:lvlText w:val="•"/>
      <w:lvlJc w:val="left"/>
      <w:pPr>
        <w:ind w:left="5888" w:hanging="605"/>
      </w:pPr>
      <w:rPr>
        <w:rFonts w:hint="default"/>
      </w:rPr>
    </w:lvl>
    <w:lvl w:ilvl="5">
      <w:start w:val="1"/>
      <w:numFmt w:val="bullet"/>
      <w:lvlText w:val="•"/>
      <w:lvlJc w:val="left"/>
      <w:pPr>
        <w:ind w:left="6710" w:hanging="605"/>
      </w:pPr>
      <w:rPr>
        <w:rFonts w:hint="default"/>
      </w:rPr>
    </w:lvl>
    <w:lvl w:ilvl="6">
      <w:start w:val="1"/>
      <w:numFmt w:val="bullet"/>
      <w:lvlText w:val="•"/>
      <w:lvlJc w:val="left"/>
      <w:pPr>
        <w:ind w:left="7532" w:hanging="605"/>
      </w:pPr>
      <w:rPr>
        <w:rFonts w:hint="default"/>
      </w:rPr>
    </w:lvl>
    <w:lvl w:ilvl="7">
      <w:start w:val="1"/>
      <w:numFmt w:val="bullet"/>
      <w:lvlText w:val="•"/>
      <w:lvlJc w:val="left"/>
      <w:pPr>
        <w:ind w:left="8354" w:hanging="605"/>
      </w:pPr>
      <w:rPr>
        <w:rFonts w:hint="default"/>
      </w:rPr>
    </w:lvl>
    <w:lvl w:ilvl="8">
      <w:start w:val="1"/>
      <w:numFmt w:val="bullet"/>
      <w:lvlText w:val="•"/>
      <w:lvlJc w:val="left"/>
      <w:pPr>
        <w:ind w:left="9176" w:hanging="605"/>
      </w:pPr>
      <w:rPr>
        <w:rFonts w:hint="default"/>
      </w:rPr>
    </w:lvl>
  </w:abstractNum>
  <w:abstractNum w:abstractNumId="4"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4C6B6FD0"/>
    <w:multiLevelType w:val="multilevel"/>
    <w:tmpl w:val="4C6B6FD0"/>
    <w:lvl w:ilvl="0">
      <w:start w:val="1"/>
      <w:numFmt w:val="bullet"/>
      <w:lvlText w:val="-"/>
      <w:lvlJc w:val="left"/>
      <w:pPr>
        <w:ind w:left="720" w:hanging="360"/>
      </w:pPr>
      <w:rPr>
        <w:rFonts w:ascii="Arial" w:eastAsia="Arial" w:hAnsi="Arial" w:hint="default"/>
        <w:color w:val="3B3B3B"/>
        <w:w w:val="105"/>
        <w:sz w:val="22"/>
        <w:szCs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57231EC5"/>
    <w:multiLevelType w:val="hybridMultilevel"/>
    <w:tmpl w:val="456C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9E83A17"/>
    <w:multiLevelType w:val="hybridMultilevel"/>
    <w:tmpl w:val="DAFA69D4"/>
    <w:lvl w:ilvl="0" w:tplc="48AC5976">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5"/>
  </w:num>
  <w:num w:numId="2" w16cid:durableId="1856066601">
    <w:abstractNumId w:val="9"/>
  </w:num>
  <w:num w:numId="3" w16cid:durableId="341057995">
    <w:abstractNumId w:val="6"/>
  </w:num>
  <w:num w:numId="4" w16cid:durableId="799955283">
    <w:abstractNumId w:val="1"/>
  </w:num>
  <w:num w:numId="5" w16cid:durableId="1743066455">
    <w:abstractNumId w:val="0"/>
  </w:num>
  <w:num w:numId="6" w16cid:durableId="878472175">
    <w:abstractNumId w:val="2"/>
  </w:num>
  <w:num w:numId="7" w16cid:durableId="418452735">
    <w:abstractNumId w:val="4"/>
  </w:num>
  <w:num w:numId="8" w16cid:durableId="1650402405">
    <w:abstractNumId w:val="8"/>
  </w:num>
  <w:num w:numId="9" w16cid:durableId="624586221">
    <w:abstractNumId w:val="7"/>
  </w:num>
  <w:num w:numId="10" w16cid:durableId="2043749146">
    <w:abstractNumId w:val="3"/>
  </w:num>
  <w:num w:numId="11" w16cid:durableId="139816259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26080"/>
    <w:rsid w:val="0005050E"/>
    <w:rsid w:val="00056634"/>
    <w:rsid w:val="00060D09"/>
    <w:rsid w:val="000610CB"/>
    <w:rsid w:val="00070394"/>
    <w:rsid w:val="0007440D"/>
    <w:rsid w:val="000853F5"/>
    <w:rsid w:val="00092904"/>
    <w:rsid w:val="000A6BD0"/>
    <w:rsid w:val="000B2B18"/>
    <w:rsid w:val="000B6135"/>
    <w:rsid w:val="000D733D"/>
    <w:rsid w:val="001015B0"/>
    <w:rsid w:val="00115CDB"/>
    <w:rsid w:val="00141C66"/>
    <w:rsid w:val="00146750"/>
    <w:rsid w:val="00157803"/>
    <w:rsid w:val="001631F8"/>
    <w:rsid w:val="001B23A5"/>
    <w:rsid w:val="001C448C"/>
    <w:rsid w:val="00262BC3"/>
    <w:rsid w:val="002A5511"/>
    <w:rsid w:val="002A5924"/>
    <w:rsid w:val="002E0E40"/>
    <w:rsid w:val="002E1D98"/>
    <w:rsid w:val="00301333"/>
    <w:rsid w:val="00317781"/>
    <w:rsid w:val="003245FC"/>
    <w:rsid w:val="003316C5"/>
    <w:rsid w:val="0036621F"/>
    <w:rsid w:val="003A43A7"/>
    <w:rsid w:val="003A4D70"/>
    <w:rsid w:val="003C22E1"/>
    <w:rsid w:val="003C5A42"/>
    <w:rsid w:val="003E2C47"/>
    <w:rsid w:val="00410519"/>
    <w:rsid w:val="004277D8"/>
    <w:rsid w:val="00447980"/>
    <w:rsid w:val="0046064E"/>
    <w:rsid w:val="00462FC4"/>
    <w:rsid w:val="00477D0F"/>
    <w:rsid w:val="004A452B"/>
    <w:rsid w:val="004B17AF"/>
    <w:rsid w:val="004B54A9"/>
    <w:rsid w:val="004D2931"/>
    <w:rsid w:val="004D4970"/>
    <w:rsid w:val="004F4247"/>
    <w:rsid w:val="00516523"/>
    <w:rsid w:val="00523A71"/>
    <w:rsid w:val="005411B4"/>
    <w:rsid w:val="00547564"/>
    <w:rsid w:val="005934B3"/>
    <w:rsid w:val="005A2BDC"/>
    <w:rsid w:val="005E5729"/>
    <w:rsid w:val="005E6CD1"/>
    <w:rsid w:val="005F2D81"/>
    <w:rsid w:val="0060338C"/>
    <w:rsid w:val="0061371C"/>
    <w:rsid w:val="00615412"/>
    <w:rsid w:val="00620E5C"/>
    <w:rsid w:val="00642B50"/>
    <w:rsid w:val="00664E17"/>
    <w:rsid w:val="006720F2"/>
    <w:rsid w:val="0069496A"/>
    <w:rsid w:val="006A19A7"/>
    <w:rsid w:val="006C1419"/>
    <w:rsid w:val="007267AF"/>
    <w:rsid w:val="00730559"/>
    <w:rsid w:val="007323DD"/>
    <w:rsid w:val="007368DB"/>
    <w:rsid w:val="00776AD0"/>
    <w:rsid w:val="00781527"/>
    <w:rsid w:val="007B2A15"/>
    <w:rsid w:val="007D5237"/>
    <w:rsid w:val="007E58E6"/>
    <w:rsid w:val="007E69C1"/>
    <w:rsid w:val="0080052C"/>
    <w:rsid w:val="00804CB5"/>
    <w:rsid w:val="008159D2"/>
    <w:rsid w:val="00826427"/>
    <w:rsid w:val="00835D05"/>
    <w:rsid w:val="008472DC"/>
    <w:rsid w:val="00854CFE"/>
    <w:rsid w:val="008610E1"/>
    <w:rsid w:val="00875309"/>
    <w:rsid w:val="00886ACC"/>
    <w:rsid w:val="00887F67"/>
    <w:rsid w:val="008C030F"/>
    <w:rsid w:val="008F38C0"/>
    <w:rsid w:val="0093508B"/>
    <w:rsid w:val="009A7172"/>
    <w:rsid w:val="009C1FD4"/>
    <w:rsid w:val="009E08DA"/>
    <w:rsid w:val="009F3AE9"/>
    <w:rsid w:val="009F5043"/>
    <w:rsid w:val="009F54AC"/>
    <w:rsid w:val="00A02006"/>
    <w:rsid w:val="00A244F3"/>
    <w:rsid w:val="00A26C32"/>
    <w:rsid w:val="00A52DFE"/>
    <w:rsid w:val="00A81FA3"/>
    <w:rsid w:val="00AA0702"/>
    <w:rsid w:val="00AB10A6"/>
    <w:rsid w:val="00AB687E"/>
    <w:rsid w:val="00B140CE"/>
    <w:rsid w:val="00B23098"/>
    <w:rsid w:val="00B257E3"/>
    <w:rsid w:val="00B25993"/>
    <w:rsid w:val="00B26B8C"/>
    <w:rsid w:val="00B33B77"/>
    <w:rsid w:val="00B51BE3"/>
    <w:rsid w:val="00B762DB"/>
    <w:rsid w:val="00BD6C92"/>
    <w:rsid w:val="00C10ED8"/>
    <w:rsid w:val="00C13CFD"/>
    <w:rsid w:val="00C1520A"/>
    <w:rsid w:val="00C943C9"/>
    <w:rsid w:val="00CA6580"/>
    <w:rsid w:val="00CC5971"/>
    <w:rsid w:val="00CC6EA8"/>
    <w:rsid w:val="00CE25B1"/>
    <w:rsid w:val="00CE6482"/>
    <w:rsid w:val="00D2682A"/>
    <w:rsid w:val="00D426E3"/>
    <w:rsid w:val="00D717A4"/>
    <w:rsid w:val="00D97C5D"/>
    <w:rsid w:val="00D97CA6"/>
    <w:rsid w:val="00DA319D"/>
    <w:rsid w:val="00DE4777"/>
    <w:rsid w:val="00E027EC"/>
    <w:rsid w:val="00E277C5"/>
    <w:rsid w:val="00E62B62"/>
    <w:rsid w:val="00E65421"/>
    <w:rsid w:val="00E8138D"/>
    <w:rsid w:val="00E90AFA"/>
    <w:rsid w:val="00F05960"/>
    <w:rsid w:val="00F279D1"/>
    <w:rsid w:val="00F50E11"/>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iPriority w:val="99"/>
    <w:unhideWhenUsed/>
    <w:rsid w:val="004B17AF"/>
  </w:style>
  <w:style w:type="character" w:customStyle="1" w:styleId="TestonotaapidipaginaCarattere">
    <w:name w:val="Testo nota a piè di pagina Carattere"/>
    <w:basedOn w:val="Carpredefinitoparagrafo"/>
    <w:link w:val="Testonotaapidipagina"/>
    <w:uiPriority w:val="99"/>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rsid w:val="000B2B18"/>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729497494">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E475A3F-672F-4AED-9C70-A233B73DCF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3.xml><?xml version="1.0" encoding="utf-8"?>
<ds:datastoreItem xmlns:ds="http://schemas.openxmlformats.org/officeDocument/2006/customXml" ds:itemID="{F163CA71-4CD0-43E3-A262-D3ADB6DE5EC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C755941-65E8-4CC9-85EF-5CE070630A0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1180</Words>
  <Characters>6731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7896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MARIA AIELLO</cp:lastModifiedBy>
  <cp:revision>25</cp:revision>
  <dcterms:created xsi:type="dcterms:W3CDTF">2023-07-29T18:05:00Z</dcterms:created>
  <dcterms:modified xsi:type="dcterms:W3CDTF">2024-05-01T21:19:00Z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