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3A0F59A0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  <w:r w:rsidR="00F77F37">
              <w:rPr>
                <w:w w:val="105"/>
                <w:sz w:val="13"/>
              </w:rPr>
              <w:t xml:space="preserve"> 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40B1DCE3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F77F37" w:rsidRPr="00F77F37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F77F37" w:rsidRPr="00F77F37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 xml:space="preserve">Istituto per l’Endocrinologia e l’Oncologia Sperimentale “G. Salvatore” </w:t>
            </w:r>
            <w:r w:rsidR="00F77F37" w:rsidRPr="00F77F37">
              <w:rPr>
                <w:rFonts w:ascii="Calibri" w:hAnsi="Calibri"/>
                <w:bCs/>
                <w:iCs/>
                <w:color w:val="000000"/>
                <w:sz w:val="16"/>
                <w:szCs w:val="16"/>
              </w:rPr>
              <w:t>del Consiglio Nazionale delle Ricerche, IEOS CNR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D872023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  <w:r w:rsidR="00F77F37">
              <w:rPr>
                <w:w w:val="105"/>
                <w:sz w:val="13"/>
              </w:rPr>
              <w:t xml:space="preserve"> 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552D4C9A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F77F37">
              <w:rPr>
                <w:w w:val="105"/>
                <w:sz w:val="13"/>
              </w:rPr>
              <w:t xml:space="preserve"> </w:t>
            </w:r>
            <w:r w:rsidR="00F77F37">
              <w:rPr>
                <w:w w:val="105"/>
                <w:sz w:val="13"/>
              </w:rPr>
              <w:t>80054330586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 w:rsidSect="00113E7E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113E7E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 w:rsidSect="00113E7E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 w:rsidSect="00113E7E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 w:rsidSect="00113E7E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3E7E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EECAA" w14:textId="77777777" w:rsidR="00113E7E" w:rsidRDefault="00113E7E">
      <w:r>
        <w:separator/>
      </w:r>
    </w:p>
  </w:endnote>
  <w:endnote w:type="continuationSeparator" w:id="0">
    <w:p w14:paraId="62001440" w14:textId="77777777" w:rsidR="00113E7E" w:rsidRDefault="0011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B96E7" w14:textId="77777777" w:rsidR="00113E7E" w:rsidRDefault="00113E7E">
      <w:r>
        <w:separator/>
      </w:r>
    </w:p>
  </w:footnote>
  <w:footnote w:type="continuationSeparator" w:id="0">
    <w:p w14:paraId="1AF85838" w14:textId="77777777" w:rsidR="00113E7E" w:rsidRDefault="0011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3E7E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802E07"/>
    <w:rsid w:val="00894B49"/>
    <w:rsid w:val="008F6990"/>
    <w:rsid w:val="00D3032F"/>
    <w:rsid w:val="00D3702C"/>
    <w:rsid w:val="00D90842"/>
    <w:rsid w:val="00EE53B2"/>
    <w:rsid w:val="00F77F37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6374</Words>
  <Characters>36336</Characters>
  <Application>Microsoft Office Word</Application>
  <DocSecurity>0</DocSecurity>
  <Lines>302</Lines>
  <Paragraphs>85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>Microsoft Word - DGUE adeguato al 36_2023.docx</vt:lpstr>
      <vt:lpstr>ALLEGATO</vt:lpstr>
      <vt:lpstr>    Parte I: Informazioni sulla procedura di appalto e sulla stazione appaltante o s</vt:lpstr>
      <vt:lpstr>        INFORMAZIONI SULLA PROCEDURA DI APPALTO</vt:lpstr>
      <vt:lpstr>    </vt:lpstr>
      <vt:lpstr>    Parte II: Informazioni sull'operatore economico e sui soggetti di cui all’art. 9</vt:lpstr>
      <vt:lpstr>        A: INFORMAZIONI SULL'OPERATORE ECONOMICO</vt:lpstr>
      <vt:lpstr>        C: CAPACITÀ TECNICHE E PROFESSIONALI (Articolo 100, comma 1, lettera c), del Cod</vt:lpstr>
      <vt:lpstr>Parte VI: Dichiarazioni finali</vt:lpstr>
    </vt:vector>
  </TitlesOfParts>
  <Company/>
  <LinksUpToDate>false</LinksUpToDate>
  <CharactersWithSpaces>42625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MARIA AIELLO</cp:lastModifiedBy>
  <cp:revision>3</cp:revision>
  <dcterms:created xsi:type="dcterms:W3CDTF">2023-09-27T13:26:00Z</dcterms:created>
  <dcterms:modified xsi:type="dcterms:W3CDTF">2024-04-18T10:21:00Z</dcterms:modified>
</cp:coreProperties>
</file>