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D63EA" w14:textId="77777777" w:rsidR="001508A7" w:rsidRDefault="001508A7" w:rsidP="001508A7">
      <w:pPr>
        <w:widowControl/>
        <w:suppressAutoHyphens/>
        <w:spacing w:after="0" w:line="240" w:lineRule="auto"/>
        <w:rPr>
          <w:rFonts w:ascii="Calibri" w:eastAsia="Calibri" w:hAnsi="Calibri" w:cs="Lucida Sans"/>
          <w:b/>
          <w:bCs/>
          <w:sz w:val="20"/>
          <w:szCs w:val="20"/>
        </w:rPr>
      </w:pPr>
    </w:p>
    <w:tbl>
      <w:tblPr>
        <w:tblStyle w:val="Grigliatabella1"/>
        <w:tblW w:w="10042" w:type="dxa"/>
        <w:tblLook w:val="04A0" w:firstRow="1" w:lastRow="0" w:firstColumn="1" w:lastColumn="0" w:noHBand="0" w:noVBand="1"/>
      </w:tblPr>
      <w:tblGrid>
        <w:gridCol w:w="10042"/>
      </w:tblGrid>
      <w:tr w:rsidR="001508A7" w14:paraId="777DCF16" w14:textId="77777777" w:rsidTr="001508A7">
        <w:trPr>
          <w:trHeight w:val="7868"/>
        </w:trPr>
        <w:tc>
          <w:tcPr>
            <w:tcW w:w="10042" w:type="dxa"/>
            <w:tcBorders>
              <w:top w:val="single" w:sz="4" w:space="0" w:color="auto"/>
              <w:left w:val="single" w:sz="4" w:space="0" w:color="auto"/>
              <w:bottom w:val="single" w:sz="4" w:space="0" w:color="auto"/>
              <w:right w:val="single" w:sz="4" w:space="0" w:color="auto"/>
            </w:tcBorders>
          </w:tcPr>
          <w:p w14:paraId="0DDEE945" w14:textId="77777777" w:rsidR="001508A7" w:rsidRDefault="001508A7">
            <w:pPr>
              <w:widowControl/>
              <w:spacing w:after="0" w:line="240" w:lineRule="auto"/>
              <w:jc w:val="center"/>
              <w:rPr>
                <w:rFonts w:ascii="Century Gothic" w:eastAsia="Calibri" w:hAnsi="Century Gothic" w:cs="Lucida Sans"/>
                <w:b/>
                <w:bCs/>
              </w:rPr>
            </w:pPr>
            <w:r>
              <w:rPr>
                <w:rFonts w:ascii="Century Gothic" w:eastAsia="Calibri" w:hAnsi="Century Gothic" w:cs="Lucida Sans"/>
                <w:b/>
                <w:bCs/>
              </w:rPr>
              <w:t>ISTRUZIONI PER LA COMPILAZIONE</w:t>
            </w:r>
          </w:p>
          <w:p w14:paraId="3BA7A6B4" w14:textId="77777777" w:rsidR="001508A7" w:rsidRDefault="001508A7">
            <w:pPr>
              <w:widowControl/>
              <w:suppressAutoHyphens/>
              <w:spacing w:after="0" w:line="240" w:lineRule="auto"/>
              <w:jc w:val="center"/>
              <w:rPr>
                <w:rFonts w:ascii="Century Gothic" w:eastAsia="Calibri" w:hAnsi="Century Gothic" w:cs="Lucida Sans"/>
                <w:b/>
                <w:bCs/>
              </w:rPr>
            </w:pPr>
          </w:p>
          <w:p w14:paraId="29B3086E" w14:textId="77777777" w:rsidR="001508A7" w:rsidRDefault="001508A7">
            <w:pPr>
              <w:widowControl/>
              <w:spacing w:after="120" w:line="240" w:lineRule="auto"/>
              <w:jc w:val="both"/>
              <w:rPr>
                <w:rFonts w:ascii="Century Gothic" w:eastAsia="Calibri" w:hAnsi="Century Gothic" w:cs="Calibri"/>
              </w:rPr>
            </w:pPr>
            <w:r>
              <w:rPr>
                <w:rFonts w:ascii="Century Gothic" w:eastAsia="Calibri" w:hAnsi="Century Gothic" w:cs="Calibri"/>
              </w:rPr>
              <w:t xml:space="preserve">→ </w:t>
            </w:r>
            <w:r>
              <w:rPr>
                <w:rFonts w:ascii="Century Gothic" w:eastAsia="Calibri" w:hAnsi="Century Gothic" w:cs="Lucida Sans"/>
                <w:b/>
                <w:bCs/>
              </w:rPr>
              <w:t>Le dichiarazioni/gli impegni contenuti nelle sezioni contraddistinte con [Eventuale] vanno rese solo se ricorrono le condizioni ivi riportate</w:t>
            </w:r>
          </w:p>
          <w:p w14:paraId="545730E9" w14:textId="77777777" w:rsidR="001508A7" w:rsidRDefault="001508A7">
            <w:pPr>
              <w:widowControl/>
              <w:spacing w:after="120" w:line="240" w:lineRule="auto"/>
              <w:jc w:val="both"/>
              <w:rPr>
                <w:rFonts w:ascii="Century Gothic" w:eastAsia="Calibri" w:hAnsi="Century Gothic" w:cs="Calibri"/>
                <w:b/>
                <w:bCs/>
              </w:rPr>
            </w:pPr>
            <w:r>
              <w:rPr>
                <w:rFonts w:ascii="Century Gothic" w:eastAsia="Calibri" w:hAnsi="Century Gothic" w:cs="Calibri"/>
              </w:rPr>
              <w:t xml:space="preserve">→ </w:t>
            </w:r>
            <w:r>
              <w:rPr>
                <w:rFonts w:ascii="Century Gothic" w:eastAsia="Calibri" w:hAnsi="Century Gothic" w:cs="Lucida Sans"/>
                <w:b/>
                <w:bCs/>
              </w:rPr>
              <w:t xml:space="preserve">Le dichiarazioni/gli impegni preceduti dal simbolo </w:t>
            </w:r>
            <w:r>
              <w:rPr>
                <w:rFonts w:ascii="Century Gothic" w:eastAsia="Calibri" w:hAnsi="Century Gothic" w:cs="Calibri"/>
                <w:b/>
                <w:bCs/>
              </w:rPr>
              <w:t>• sono automaticamente rese.</w:t>
            </w:r>
          </w:p>
          <w:p w14:paraId="2FFC4964" w14:textId="77777777" w:rsidR="001508A7" w:rsidRDefault="001508A7">
            <w:pPr>
              <w:widowControl/>
              <w:spacing w:after="120" w:line="240" w:lineRule="auto"/>
              <w:jc w:val="both"/>
              <w:rPr>
                <w:rFonts w:ascii="Century Gothic" w:eastAsia="Calibri" w:hAnsi="Century Gothic" w:cs="Lucida Sans"/>
                <w:b/>
                <w:bCs/>
              </w:rPr>
            </w:pPr>
            <w:r>
              <w:rPr>
                <w:rFonts w:ascii="Century Gothic" w:eastAsia="Calibri" w:hAnsi="Century Gothic" w:cs="Calibri"/>
              </w:rPr>
              <w:t xml:space="preserve">→ </w:t>
            </w:r>
            <w:r>
              <w:rPr>
                <w:rFonts w:ascii="Century Gothic" w:eastAsia="Calibri" w:hAnsi="Century Gothic" w:cs="Calibri"/>
                <w:b/>
                <w:bCs/>
              </w:rPr>
              <w:t xml:space="preserve">Le dichiarazioni/gli impegni preceduti dal simbolo </w:t>
            </w:r>
            <w:r>
              <w:rPr>
                <w:rFonts w:ascii="Century Gothic" w:eastAsia="Calibri" w:hAnsi="Century Gothic" w:cs="Calibri"/>
              </w:rPr>
              <w:t>□</w:t>
            </w:r>
            <w:r>
              <w:rPr>
                <w:rFonts w:ascii="Century Gothic" w:eastAsia="Calibri" w:hAnsi="Century Gothic" w:cs="Calibri"/>
                <w:bCs/>
              </w:rPr>
              <w:t xml:space="preserve"> </w:t>
            </w:r>
            <w:r>
              <w:rPr>
                <w:rFonts w:ascii="Century Gothic" w:eastAsia="Calibri" w:hAnsi="Century Gothic" w:cs="Lucida Sans"/>
                <w:b/>
                <w:bCs/>
              </w:rPr>
              <w:t>devono essere selezionate se del caso.</w:t>
            </w:r>
          </w:p>
          <w:p w14:paraId="7C9846A2" w14:textId="77777777" w:rsidR="001508A7" w:rsidRDefault="001508A7">
            <w:pPr>
              <w:widowControl/>
              <w:spacing w:after="120" w:line="240" w:lineRule="auto"/>
              <w:jc w:val="both"/>
              <w:rPr>
                <w:rFonts w:ascii="Century Gothic" w:eastAsia="Calibri" w:hAnsi="Century Gothic" w:cs="Lucida Sans"/>
                <w:b/>
                <w:bCs/>
              </w:rPr>
            </w:pPr>
            <w:r>
              <w:rPr>
                <w:rFonts w:ascii="Century Gothic" w:eastAsia="Calibri" w:hAnsi="Century Gothic" w:cs="Calibri"/>
              </w:rPr>
              <w:t xml:space="preserve">→ </w:t>
            </w:r>
            <w:r>
              <w:rPr>
                <w:rFonts w:ascii="Century Gothic" w:eastAsia="Calibri" w:hAnsi="Century Gothic" w:cs="Lucida Sans"/>
                <w:b/>
                <w:bCs/>
              </w:rPr>
              <w:t>Codice indica il D. Lgs. N. 36/2023 e s.m.i.</w:t>
            </w:r>
          </w:p>
          <w:p w14:paraId="78DAB5BA" w14:textId="77777777" w:rsidR="001508A7" w:rsidRDefault="001508A7">
            <w:pPr>
              <w:widowControl/>
              <w:suppressAutoHyphens/>
              <w:spacing w:after="120" w:line="240" w:lineRule="auto"/>
              <w:jc w:val="both"/>
              <w:rPr>
                <w:rFonts w:ascii="Century Gothic" w:eastAsia="Calibri" w:hAnsi="Century Gothic" w:cs="Lucida Sans"/>
                <w:b/>
                <w:bCs/>
              </w:rPr>
            </w:pPr>
          </w:p>
          <w:p w14:paraId="797A8A97" w14:textId="77777777" w:rsidR="001508A7" w:rsidRDefault="001508A7">
            <w:pPr>
              <w:widowControl/>
              <w:spacing w:after="120" w:line="240" w:lineRule="auto"/>
              <w:jc w:val="both"/>
              <w:rPr>
                <w:rFonts w:ascii="Century Gothic" w:eastAsia="Calibri" w:hAnsi="Century Gothic" w:cs="Calibri"/>
              </w:rPr>
            </w:pPr>
            <w:r>
              <w:rPr>
                <w:rFonts w:ascii="Century Gothic" w:eastAsia="Calibri" w:hAnsi="Century Gothic" w:cs="Calibri"/>
              </w:rPr>
              <w:t>Il presente modello deve essere compilato (nonché eventualmente anche modificato) utilizzando un computer; per selezionare il riquadro</w:t>
            </w:r>
            <w:r>
              <w:rPr>
                <w:rFonts w:ascii="Century Gothic" w:eastAsia="MS Gothic" w:hAnsi="Century Gothic" w:cs="Calibri"/>
              </w:rPr>
              <w:t xml:space="preserve"> </w:t>
            </w: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r>
              <w:rPr>
                <w:rFonts w:ascii="Century Gothic" w:eastAsia="Calibri" w:hAnsi="Century Gothic" w:cs="Calibri"/>
              </w:rPr>
              <w:t xml:space="preserve"> dell’opzione scelta effettuare le seguenti operazioni: doppio clic sulla casella e flag sull’opzione “</w:t>
            </w:r>
            <w:r>
              <w:rPr>
                <w:rFonts w:ascii="Century Gothic" w:eastAsia="Calibri" w:hAnsi="Century Gothic" w:cs="Calibri"/>
                <w:i/>
              </w:rPr>
              <w:t>selezionato</w:t>
            </w:r>
            <w:r>
              <w:rPr>
                <w:rFonts w:ascii="Century Gothic" w:eastAsia="Calibri" w:hAnsi="Century Gothic" w:cs="Calibri"/>
              </w:rPr>
              <w:t>” nel campo “</w:t>
            </w:r>
            <w:r>
              <w:rPr>
                <w:rFonts w:ascii="Century Gothic" w:eastAsia="Calibri" w:hAnsi="Century Gothic" w:cs="Calibri"/>
                <w:i/>
              </w:rPr>
              <w:t>Valore predefinito</w:t>
            </w:r>
            <w:r>
              <w:rPr>
                <w:rFonts w:ascii="Century Gothic" w:eastAsia="Calibri" w:hAnsi="Century Gothic" w:cs="Calibri"/>
              </w:rPr>
              <w:t xml:space="preserve">” (per eliminare la selezione effettuata </w:t>
            </w:r>
            <w:r>
              <w:rPr>
                <w:rFonts w:ascii="Century Gothic" w:eastAsia="Calibri" w:hAnsi="Century Gothic" w:cs="Calibri"/>
              </w:rPr>
              <w:fldChar w:fldCharType="begin">
                <w:ffData>
                  <w:name w:val=""/>
                  <w:enabled/>
                  <w:calcOnExit w:val="0"/>
                  <w:checkBox>
                    <w:sizeAuto/>
                    <w:default w:val="1"/>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r>
              <w:rPr>
                <w:rFonts w:ascii="Century Gothic" w:eastAsia="Calibri" w:hAnsi="Century Gothic" w:cs="Calibri"/>
              </w:rPr>
              <w:t>, fare un doppio clic sulla casella e contrassegnare con un flag l’opzione “non selezionato” nel campo “Valore predefinito”).</w:t>
            </w:r>
          </w:p>
          <w:p w14:paraId="6D23C3F4" w14:textId="77777777" w:rsidR="001508A7" w:rsidRDefault="001508A7">
            <w:pPr>
              <w:widowControl/>
              <w:suppressAutoHyphens/>
              <w:spacing w:after="120" w:line="240" w:lineRule="auto"/>
              <w:jc w:val="both"/>
              <w:rPr>
                <w:rFonts w:ascii="Calibri" w:eastAsia="Calibri" w:hAnsi="Calibri" w:cs="Lucida Sans"/>
                <w:b/>
                <w:bCs/>
                <w:sz w:val="20"/>
                <w:szCs w:val="20"/>
              </w:rPr>
            </w:pPr>
          </w:p>
          <w:p w14:paraId="102166A6" w14:textId="77777777" w:rsidR="001508A7" w:rsidRDefault="001508A7">
            <w:pPr>
              <w:widowControl/>
              <w:suppressAutoHyphens/>
              <w:spacing w:after="0" w:line="240" w:lineRule="auto"/>
              <w:jc w:val="both"/>
              <w:rPr>
                <w:rFonts w:ascii="Calibri" w:eastAsia="Calibri" w:hAnsi="Calibri" w:cs="Lucida Sans"/>
              </w:rPr>
            </w:pPr>
          </w:p>
          <w:p w14:paraId="6C6B9D48" w14:textId="77777777" w:rsidR="001508A7" w:rsidRDefault="001508A7">
            <w:pPr>
              <w:widowControl/>
              <w:suppressAutoHyphens/>
              <w:spacing w:after="0" w:line="240" w:lineRule="auto"/>
              <w:jc w:val="both"/>
              <w:rPr>
                <w:rFonts w:ascii="Calibri" w:eastAsia="Calibri" w:hAnsi="Calibri" w:cs="Lucida Sans"/>
                <w:b/>
                <w:bCs/>
                <w:sz w:val="20"/>
                <w:szCs w:val="20"/>
              </w:rPr>
            </w:pPr>
          </w:p>
        </w:tc>
      </w:tr>
    </w:tbl>
    <w:p w14:paraId="307E699E" w14:textId="77777777" w:rsidR="001508A7" w:rsidRDefault="001508A7" w:rsidP="001508A7">
      <w:pPr>
        <w:widowControl/>
        <w:suppressAutoHyphens/>
        <w:spacing w:after="0" w:line="240" w:lineRule="auto"/>
        <w:rPr>
          <w:rFonts w:ascii="Calibri" w:eastAsia="Calibri" w:hAnsi="Calibri" w:cs="Lucida Sans"/>
          <w:b/>
          <w:bCs/>
          <w:sz w:val="20"/>
          <w:szCs w:val="20"/>
        </w:rPr>
      </w:pPr>
    </w:p>
    <w:p w14:paraId="7CA69827" w14:textId="77777777" w:rsidR="001508A7" w:rsidRDefault="001508A7" w:rsidP="001508A7">
      <w:pPr>
        <w:widowControl/>
        <w:suppressAutoHyphens/>
        <w:spacing w:after="0" w:line="240" w:lineRule="auto"/>
        <w:rPr>
          <w:rFonts w:ascii="Calibri" w:eastAsia="Calibri" w:hAnsi="Calibri" w:cs="Lucida Sans"/>
          <w:b/>
          <w:bCs/>
          <w:sz w:val="20"/>
          <w:szCs w:val="20"/>
        </w:rPr>
      </w:pPr>
    </w:p>
    <w:p w14:paraId="1330E89D" w14:textId="77777777" w:rsidR="001508A7" w:rsidRDefault="001508A7">
      <w:pPr>
        <w:widowControl/>
        <w:spacing w:after="0" w:line="240" w:lineRule="auto"/>
        <w:rPr>
          <w:rFonts w:ascii="Calibri" w:eastAsia="Times New Roman" w:hAnsi="Calibri" w:cs="Calibri"/>
          <w:sz w:val="20"/>
          <w:szCs w:val="20"/>
          <w:lang w:eastAsia="it-IT"/>
        </w:rPr>
      </w:pPr>
      <w:r>
        <w:rPr>
          <w:rFonts w:ascii="Calibri" w:eastAsia="Times New Roman" w:hAnsi="Calibri" w:cs="Calibri"/>
          <w:sz w:val="20"/>
          <w:szCs w:val="20"/>
          <w:lang w:eastAsia="it-IT"/>
        </w:rPr>
        <w:br w:type="page"/>
      </w:r>
    </w:p>
    <w:p w14:paraId="61E37006" w14:textId="657D4E47" w:rsidR="00B14272" w:rsidRDefault="00B14272" w:rsidP="00B14272">
      <w:pPr>
        <w:widowControl/>
        <w:spacing w:after="0" w:line="240" w:lineRule="auto"/>
        <w:contextualSpacing/>
        <w:rPr>
          <w:rFonts w:ascii="Calibri" w:eastAsia="Times New Roman" w:hAnsi="Calibri" w:cs="Calibri"/>
          <w:sz w:val="20"/>
          <w:szCs w:val="20"/>
          <w:lang w:eastAsia="it-IT"/>
        </w:rPr>
      </w:pPr>
      <w:r>
        <w:rPr>
          <w:rFonts w:ascii="Calibri" w:eastAsia="Times New Roman" w:hAnsi="Calibri" w:cs="Calibri"/>
          <w:sz w:val="20"/>
          <w:szCs w:val="20"/>
          <w:lang w:eastAsia="it-IT"/>
        </w:rPr>
        <w:lastRenderedPageBreak/>
        <w:t>“</w:t>
      </w:r>
      <w:r w:rsidRPr="00B14272">
        <w:rPr>
          <w:rFonts w:ascii="Calibri" w:eastAsia="Times New Roman" w:hAnsi="Calibri" w:cs="Calibri"/>
          <w:sz w:val="20"/>
          <w:szCs w:val="20"/>
          <w:lang w:eastAsia="it-IT"/>
        </w:rPr>
        <w:t>Allegato 2 - Dichiarazione integrativa al DGUE</w:t>
      </w:r>
      <w:r>
        <w:rPr>
          <w:rFonts w:ascii="Calibri" w:eastAsia="Times New Roman" w:hAnsi="Calibri" w:cs="Calibri"/>
          <w:sz w:val="20"/>
          <w:szCs w:val="20"/>
          <w:lang w:eastAsia="it-IT"/>
        </w:rPr>
        <w:t>”</w:t>
      </w:r>
    </w:p>
    <w:p w14:paraId="31DB5405" w14:textId="77777777" w:rsidR="00B14272" w:rsidRPr="00B14272" w:rsidRDefault="00B14272" w:rsidP="00B14272">
      <w:pPr>
        <w:widowControl/>
        <w:spacing w:after="0" w:line="240" w:lineRule="auto"/>
        <w:contextualSpacing/>
        <w:rPr>
          <w:rFonts w:ascii="Calibri" w:eastAsia="Times New Roman" w:hAnsi="Calibri" w:cs="Calibri"/>
          <w:sz w:val="20"/>
          <w:szCs w:val="20"/>
          <w:lang w:eastAsia="it-IT"/>
        </w:rPr>
      </w:pPr>
    </w:p>
    <w:p w14:paraId="6D4D7869" w14:textId="2818798D" w:rsidR="00B14272" w:rsidRPr="00B14272" w:rsidRDefault="00B14272" w:rsidP="2E71D0C2">
      <w:pPr>
        <w:widowControl/>
        <w:spacing w:after="0" w:line="240" w:lineRule="auto"/>
        <w:contextualSpacing/>
        <w:jc w:val="both"/>
        <w:rPr>
          <w:rFonts w:ascii="Calibri" w:eastAsia="Times New Roman" w:hAnsi="Calibri" w:cs="Calibri"/>
          <w:b/>
          <w:bCs/>
          <w:sz w:val="20"/>
          <w:szCs w:val="20"/>
          <w:highlight w:val="yellow"/>
          <w:lang w:eastAsia="it-IT"/>
        </w:rPr>
      </w:pPr>
      <w:r w:rsidRPr="2E71D0C2">
        <w:rPr>
          <w:rFonts w:ascii="Calibri" w:eastAsia="Times New Roman" w:hAnsi="Calibri" w:cs="Calibri"/>
          <w:b/>
          <w:bCs/>
          <w:sz w:val="20"/>
          <w:szCs w:val="20"/>
          <w:lang w:eastAsia="it-IT"/>
        </w:rPr>
        <w:t xml:space="preserve">PROCEDURA NEGOZIATA SENZA PUBBLICAZIONE DI UN BANDO, AI SENSI DELL’ART. 76, COMMA 2, LETTERA B, PUNTO 2, DEL D. LGS. 36/2023 DELLA FORNITURA DI </w:t>
      </w:r>
      <w:r w:rsidR="004D3BFC" w:rsidRPr="004D3BFC">
        <w:rPr>
          <w:rFonts w:ascii="Calibri" w:eastAsia="Times New Roman" w:hAnsi="Calibri" w:cs="Calibri"/>
          <w:b/>
          <w:bCs/>
          <w:sz w:val="20"/>
          <w:szCs w:val="20"/>
          <w:lang w:eastAsia="it-IT"/>
        </w:rPr>
        <w:t>UNO SPETTROMETRO DI MASSA IBRIDO TRIPLO QUADRUPOLO TRAPPOLA IONICA LINEARE MODELLO 6500+ QTRAP™ LC/MS/MS CON TECNOLOGIA DI SEPARAZIONE A MOBILITÀ DIFFERENZIALE SELEXION, ACCOPPIATO A UHPLC NELL</w:t>
      </w:r>
      <w:r w:rsidR="004D3BFC">
        <w:rPr>
          <w:rFonts w:ascii="Calibri" w:eastAsia="Times New Roman" w:hAnsi="Calibri" w:cs="Calibri"/>
          <w:b/>
          <w:bCs/>
          <w:sz w:val="20"/>
          <w:szCs w:val="20"/>
          <w:lang w:eastAsia="it-IT"/>
        </w:rPr>
        <w:t>’AMBITO PROGETTO UP-RISE</w:t>
      </w:r>
      <w:r w:rsidRPr="2E71D0C2">
        <w:rPr>
          <w:rFonts w:ascii="Calibri" w:eastAsia="Times New Roman" w:hAnsi="Calibri" w:cs="Calibri"/>
          <w:b/>
          <w:bCs/>
          <w:sz w:val="20"/>
          <w:szCs w:val="20"/>
          <w:lang w:eastAsia="it-IT"/>
        </w:rPr>
        <w:t xml:space="preserve"> CIG </w:t>
      </w:r>
      <w:r w:rsidR="004D3BFC">
        <w:rPr>
          <w:rFonts w:ascii="Calibri" w:eastAsia="Times New Roman" w:hAnsi="Calibri" w:cs="Calibri"/>
          <w:b/>
          <w:bCs/>
          <w:sz w:val="20"/>
          <w:szCs w:val="20"/>
          <w:lang w:eastAsia="it-IT"/>
        </w:rPr>
        <w:t>B2B5B3087F</w:t>
      </w:r>
      <w:bookmarkStart w:id="0" w:name="_GoBack"/>
      <w:bookmarkEnd w:id="0"/>
    </w:p>
    <w:p w14:paraId="50113301" w14:textId="77777777" w:rsidR="00B14272" w:rsidRPr="00B14272" w:rsidRDefault="00B14272" w:rsidP="00B14272">
      <w:pPr>
        <w:widowControl/>
        <w:spacing w:after="0" w:line="240" w:lineRule="auto"/>
        <w:contextualSpacing/>
        <w:jc w:val="both"/>
        <w:rPr>
          <w:rFonts w:ascii="Calibri" w:eastAsia="Times New Roman" w:hAnsi="Calibri" w:cs="Calibri"/>
          <w:sz w:val="20"/>
          <w:szCs w:val="20"/>
          <w:lang w:eastAsia="it-IT"/>
        </w:rPr>
      </w:pPr>
    </w:p>
    <w:tbl>
      <w:tblPr>
        <w:tblStyle w:val="Grigliatabella1"/>
        <w:tblW w:w="0" w:type="auto"/>
        <w:tblLook w:val="04A0" w:firstRow="1" w:lastRow="0" w:firstColumn="1" w:lastColumn="0" w:noHBand="0" w:noVBand="1"/>
      </w:tblPr>
      <w:tblGrid>
        <w:gridCol w:w="486"/>
        <w:gridCol w:w="1984"/>
        <w:gridCol w:w="2280"/>
        <w:gridCol w:w="176"/>
        <w:gridCol w:w="542"/>
        <w:gridCol w:w="4373"/>
      </w:tblGrid>
      <w:tr w:rsidR="00B14272" w:rsidRPr="00B14272" w14:paraId="42A9D2E4" w14:textId="77777777" w:rsidTr="001508A7">
        <w:tc>
          <w:tcPr>
            <w:tcW w:w="2470" w:type="dxa"/>
            <w:gridSpan w:val="2"/>
          </w:tcPr>
          <w:p w14:paraId="3EDE85B4"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Il sottoscritto</w:t>
            </w:r>
          </w:p>
        </w:tc>
        <w:tc>
          <w:tcPr>
            <w:tcW w:w="7371" w:type="dxa"/>
            <w:gridSpan w:val="4"/>
          </w:tcPr>
          <w:p w14:paraId="79BC2A25"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4551A594" w14:textId="77777777" w:rsidTr="001508A7">
        <w:tc>
          <w:tcPr>
            <w:tcW w:w="2470" w:type="dxa"/>
            <w:gridSpan w:val="2"/>
          </w:tcPr>
          <w:p w14:paraId="080C3BA4"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Nato a</w:t>
            </w:r>
          </w:p>
        </w:tc>
        <w:tc>
          <w:tcPr>
            <w:tcW w:w="2456" w:type="dxa"/>
            <w:gridSpan w:val="2"/>
          </w:tcPr>
          <w:p w14:paraId="5858A8A4"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c>
          <w:tcPr>
            <w:tcW w:w="542" w:type="dxa"/>
          </w:tcPr>
          <w:p w14:paraId="5C4A7FE8"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Il</w:t>
            </w:r>
          </w:p>
        </w:tc>
        <w:tc>
          <w:tcPr>
            <w:tcW w:w="4373" w:type="dxa"/>
          </w:tcPr>
          <w:p w14:paraId="3119C970"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0E2BD3F8" w14:textId="77777777" w:rsidTr="001508A7">
        <w:tc>
          <w:tcPr>
            <w:tcW w:w="2470" w:type="dxa"/>
            <w:gridSpan w:val="2"/>
          </w:tcPr>
          <w:p w14:paraId="6849FB13"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Codice fiscale</w:t>
            </w:r>
          </w:p>
        </w:tc>
        <w:tc>
          <w:tcPr>
            <w:tcW w:w="7371" w:type="dxa"/>
            <w:gridSpan w:val="4"/>
          </w:tcPr>
          <w:p w14:paraId="7931FFB6"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427E6432" w14:textId="77777777" w:rsidTr="001508A7">
        <w:tc>
          <w:tcPr>
            <w:tcW w:w="2470" w:type="dxa"/>
            <w:gridSpan w:val="2"/>
          </w:tcPr>
          <w:p w14:paraId="426F8578"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Cittadinanza</w:t>
            </w:r>
            <w:r w:rsidRPr="00B14272">
              <w:rPr>
                <w:rFonts w:ascii="Calibri" w:hAnsi="Calibri" w:cs="Calibri"/>
                <w:sz w:val="20"/>
                <w:szCs w:val="20"/>
                <w:vertAlign w:val="superscript"/>
              </w:rPr>
              <w:footnoteReference w:id="2"/>
            </w:r>
          </w:p>
        </w:tc>
        <w:tc>
          <w:tcPr>
            <w:tcW w:w="7371" w:type="dxa"/>
            <w:gridSpan w:val="4"/>
          </w:tcPr>
          <w:p w14:paraId="4B602529"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16806053" w14:textId="77777777" w:rsidTr="001508A7">
        <w:tc>
          <w:tcPr>
            <w:tcW w:w="9841" w:type="dxa"/>
            <w:gridSpan w:val="6"/>
          </w:tcPr>
          <w:p w14:paraId="05D6A4E4"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Domiciliato per la carica presso la sede societaria ove appresso, nella sua qualità di:</w:t>
            </w:r>
          </w:p>
        </w:tc>
      </w:tr>
      <w:tr w:rsidR="00B14272" w:rsidRPr="00B14272" w14:paraId="66BB3675" w14:textId="77777777" w:rsidTr="001508A7">
        <w:tc>
          <w:tcPr>
            <w:tcW w:w="486" w:type="dxa"/>
          </w:tcPr>
          <w:p w14:paraId="55FC0B0C" w14:textId="4AAFF2EA" w:rsidR="00B14272" w:rsidRPr="00B14272" w:rsidRDefault="001508A7" w:rsidP="001508A7">
            <w:pPr>
              <w:widowControl/>
              <w:suppressAutoHyphens/>
              <w:spacing w:after="0" w:line="240" w:lineRule="auto"/>
              <w:jc w:val="center"/>
              <w:rPr>
                <w:rFonts w:ascii="Century Gothic" w:eastAsia="Calibri" w:hAnsi="Century Gothic" w:cs="Calibri"/>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p>
        </w:tc>
        <w:tc>
          <w:tcPr>
            <w:tcW w:w="9355" w:type="dxa"/>
            <w:gridSpan w:val="5"/>
            <w:vAlign w:val="center"/>
          </w:tcPr>
          <w:p w14:paraId="41409C5B"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Titolare o Legale rappresentante</w:t>
            </w:r>
          </w:p>
        </w:tc>
      </w:tr>
      <w:tr w:rsidR="001508A7" w:rsidRPr="00B14272" w14:paraId="624F6CCB" w14:textId="77777777" w:rsidTr="001508A7">
        <w:tc>
          <w:tcPr>
            <w:tcW w:w="486" w:type="dxa"/>
          </w:tcPr>
          <w:p w14:paraId="372519D2" w14:textId="5898E76F" w:rsidR="001508A7" w:rsidRPr="00B14272" w:rsidRDefault="001508A7" w:rsidP="001508A7">
            <w:pPr>
              <w:widowControl/>
              <w:suppressAutoHyphens/>
              <w:spacing w:after="0" w:line="240" w:lineRule="auto"/>
              <w:jc w:val="center"/>
              <w:rPr>
                <w:rFonts w:ascii="Century Gothic" w:eastAsia="Calibri" w:hAnsi="Century Gothic" w:cs="Calibri"/>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p>
        </w:tc>
        <w:tc>
          <w:tcPr>
            <w:tcW w:w="9355" w:type="dxa"/>
            <w:gridSpan w:val="5"/>
            <w:vAlign w:val="center"/>
          </w:tcPr>
          <w:p w14:paraId="255C55AC" w14:textId="382D4169" w:rsidR="001508A7" w:rsidRPr="00B14272" w:rsidRDefault="001508A7" w:rsidP="001508A7">
            <w:pPr>
              <w:widowControl/>
              <w:tabs>
                <w:tab w:val="left" w:pos="-1800"/>
                <w:tab w:val="left" w:pos="1080"/>
                <w:tab w:val="left" w:pos="1800"/>
                <w:tab w:val="left" w:pos="6300"/>
              </w:tabs>
              <w:spacing w:before="40" w:after="40" w:line="240" w:lineRule="auto"/>
              <w:rPr>
                <w:rFonts w:ascii="Calibri" w:hAnsi="Calibri" w:cs="Calibri"/>
                <w:bCs/>
                <w:sz w:val="20"/>
                <w:szCs w:val="20"/>
              </w:rPr>
            </w:pPr>
            <w:r w:rsidRPr="001508A7">
              <w:rPr>
                <w:rFonts w:ascii="Calibri" w:hAnsi="Calibri" w:cs="Calibri"/>
                <w:bCs/>
                <w:sz w:val="20"/>
                <w:szCs w:val="20"/>
              </w:rPr>
              <w:t>Institore</w:t>
            </w:r>
          </w:p>
        </w:tc>
      </w:tr>
      <w:tr w:rsidR="001508A7" w:rsidRPr="00B14272" w14:paraId="7A2761B1" w14:textId="77777777" w:rsidTr="001508A7">
        <w:tc>
          <w:tcPr>
            <w:tcW w:w="486" w:type="dxa"/>
          </w:tcPr>
          <w:p w14:paraId="3848866C" w14:textId="046903E7" w:rsidR="001508A7" w:rsidRPr="001508A7" w:rsidRDefault="001508A7" w:rsidP="001508A7">
            <w:pPr>
              <w:widowControl/>
              <w:suppressAutoHyphens/>
              <w:spacing w:after="0" w:line="240" w:lineRule="auto"/>
              <w:jc w:val="center"/>
              <w:rPr>
                <w:rFonts w:ascii="Century Gothic" w:eastAsia="Calibri" w:hAnsi="Century Gothic" w:cs="Calibri"/>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p>
        </w:tc>
        <w:tc>
          <w:tcPr>
            <w:tcW w:w="9355" w:type="dxa"/>
            <w:gridSpan w:val="5"/>
            <w:vAlign w:val="center"/>
          </w:tcPr>
          <w:p w14:paraId="5159B952" w14:textId="3B331B75" w:rsidR="001508A7" w:rsidRPr="00B14272" w:rsidRDefault="001508A7" w:rsidP="001508A7">
            <w:pPr>
              <w:widowControl/>
              <w:tabs>
                <w:tab w:val="left" w:pos="-1800"/>
                <w:tab w:val="left" w:pos="1080"/>
                <w:tab w:val="left" w:pos="1800"/>
                <w:tab w:val="left" w:pos="6300"/>
              </w:tabs>
              <w:spacing w:before="40" w:after="40" w:line="240" w:lineRule="auto"/>
              <w:rPr>
                <w:rFonts w:ascii="Calibri" w:hAnsi="Calibri" w:cs="Calibri"/>
                <w:bCs/>
                <w:sz w:val="20"/>
                <w:szCs w:val="20"/>
              </w:rPr>
            </w:pPr>
            <w:r w:rsidRPr="001508A7">
              <w:rPr>
                <w:rFonts w:ascii="Calibri" w:hAnsi="Calibri" w:cs="Calibri"/>
                <w:bCs/>
                <w:sz w:val="20"/>
                <w:szCs w:val="20"/>
              </w:rPr>
              <w:t>Procuratore speciale o generale (allegare la procura)</w:t>
            </w:r>
          </w:p>
        </w:tc>
      </w:tr>
      <w:tr w:rsidR="00B14272" w:rsidRPr="00B14272" w14:paraId="527EC2AA" w14:textId="77777777" w:rsidTr="001508A7">
        <w:tc>
          <w:tcPr>
            <w:tcW w:w="2470" w:type="dxa"/>
            <w:gridSpan w:val="2"/>
          </w:tcPr>
          <w:p w14:paraId="1C0D8243"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Dell’operatore economico</w:t>
            </w:r>
          </w:p>
        </w:tc>
        <w:tc>
          <w:tcPr>
            <w:tcW w:w="7371" w:type="dxa"/>
            <w:gridSpan w:val="4"/>
          </w:tcPr>
          <w:p w14:paraId="4D4B0800"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76936F07" w14:textId="77777777" w:rsidTr="001508A7">
        <w:tc>
          <w:tcPr>
            <w:tcW w:w="2470" w:type="dxa"/>
            <w:gridSpan w:val="2"/>
          </w:tcPr>
          <w:p w14:paraId="63FEC55A"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Con sede legale in</w:t>
            </w:r>
          </w:p>
        </w:tc>
        <w:tc>
          <w:tcPr>
            <w:tcW w:w="7371" w:type="dxa"/>
            <w:gridSpan w:val="4"/>
          </w:tcPr>
          <w:p w14:paraId="3FE6067B"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0A4FA7B0" w14:textId="77777777" w:rsidTr="001508A7">
        <w:tc>
          <w:tcPr>
            <w:tcW w:w="2470" w:type="dxa"/>
            <w:gridSpan w:val="2"/>
          </w:tcPr>
          <w:p w14:paraId="1117514A"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Via/Piazza/…</w:t>
            </w:r>
          </w:p>
        </w:tc>
        <w:tc>
          <w:tcPr>
            <w:tcW w:w="7371" w:type="dxa"/>
            <w:gridSpan w:val="4"/>
          </w:tcPr>
          <w:p w14:paraId="46962D2B"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4D3F1B39" w14:textId="77777777" w:rsidTr="001508A7">
        <w:tc>
          <w:tcPr>
            <w:tcW w:w="2470" w:type="dxa"/>
            <w:gridSpan w:val="2"/>
          </w:tcPr>
          <w:p w14:paraId="2CE0AEFB"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N° civico</w:t>
            </w:r>
          </w:p>
        </w:tc>
        <w:tc>
          <w:tcPr>
            <w:tcW w:w="2280" w:type="dxa"/>
          </w:tcPr>
          <w:p w14:paraId="42A594D2"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c>
          <w:tcPr>
            <w:tcW w:w="718" w:type="dxa"/>
            <w:gridSpan w:val="2"/>
          </w:tcPr>
          <w:p w14:paraId="654B1A9F"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CAP</w:t>
            </w:r>
          </w:p>
        </w:tc>
        <w:tc>
          <w:tcPr>
            <w:tcW w:w="4373" w:type="dxa"/>
          </w:tcPr>
          <w:p w14:paraId="0D4939E7"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2B855BF2" w14:textId="77777777" w:rsidTr="001508A7">
        <w:tc>
          <w:tcPr>
            <w:tcW w:w="2470" w:type="dxa"/>
            <w:gridSpan w:val="2"/>
          </w:tcPr>
          <w:p w14:paraId="09043E6A"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Codice fiscale</w:t>
            </w:r>
          </w:p>
        </w:tc>
        <w:tc>
          <w:tcPr>
            <w:tcW w:w="7371" w:type="dxa"/>
            <w:gridSpan w:val="4"/>
          </w:tcPr>
          <w:p w14:paraId="02DB20C8"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66A0DB58" w14:textId="77777777" w:rsidTr="001508A7">
        <w:tc>
          <w:tcPr>
            <w:tcW w:w="2470" w:type="dxa"/>
            <w:gridSpan w:val="2"/>
          </w:tcPr>
          <w:p w14:paraId="36250ABD"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Partita IVA</w:t>
            </w:r>
          </w:p>
        </w:tc>
        <w:tc>
          <w:tcPr>
            <w:tcW w:w="7371" w:type="dxa"/>
            <w:gridSpan w:val="4"/>
          </w:tcPr>
          <w:p w14:paraId="4619CB81"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4459BE70" w14:textId="77777777" w:rsidTr="001508A7">
        <w:tc>
          <w:tcPr>
            <w:tcW w:w="2470" w:type="dxa"/>
            <w:gridSpan w:val="2"/>
          </w:tcPr>
          <w:p w14:paraId="440BA3BF"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CCNL applicato</w:t>
            </w:r>
          </w:p>
        </w:tc>
        <w:tc>
          <w:tcPr>
            <w:tcW w:w="7371" w:type="dxa"/>
            <w:gridSpan w:val="4"/>
          </w:tcPr>
          <w:p w14:paraId="0D95BBFE"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165498FC" w14:textId="77777777" w:rsidTr="001508A7">
        <w:tc>
          <w:tcPr>
            <w:tcW w:w="5468" w:type="dxa"/>
            <w:gridSpan w:val="5"/>
          </w:tcPr>
          <w:p w14:paraId="41EBAD3F"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Codice alfanumerico unico (art. 16 quater DL 76/2020)</w:t>
            </w:r>
          </w:p>
        </w:tc>
        <w:tc>
          <w:tcPr>
            <w:tcW w:w="4373" w:type="dxa"/>
          </w:tcPr>
          <w:p w14:paraId="09622C92"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18369518" w14:textId="77777777" w:rsidTr="001508A7">
        <w:tc>
          <w:tcPr>
            <w:tcW w:w="2470" w:type="dxa"/>
            <w:gridSpan w:val="2"/>
          </w:tcPr>
          <w:p w14:paraId="467DBB03"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PEC</w:t>
            </w:r>
          </w:p>
        </w:tc>
        <w:tc>
          <w:tcPr>
            <w:tcW w:w="7371" w:type="dxa"/>
            <w:gridSpan w:val="4"/>
          </w:tcPr>
          <w:p w14:paraId="607C3628"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283D3698" w14:textId="77777777" w:rsidTr="001508A7">
        <w:tc>
          <w:tcPr>
            <w:tcW w:w="2470" w:type="dxa"/>
            <w:gridSpan w:val="2"/>
          </w:tcPr>
          <w:p w14:paraId="0102772A"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E-mail</w:t>
            </w:r>
          </w:p>
        </w:tc>
        <w:tc>
          <w:tcPr>
            <w:tcW w:w="7371" w:type="dxa"/>
            <w:gridSpan w:val="4"/>
          </w:tcPr>
          <w:p w14:paraId="56A237A2"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B14272" w:rsidRPr="00B14272" w14:paraId="03FDD020" w14:textId="77777777" w:rsidTr="001508A7">
        <w:tc>
          <w:tcPr>
            <w:tcW w:w="2470" w:type="dxa"/>
            <w:gridSpan w:val="2"/>
          </w:tcPr>
          <w:p w14:paraId="4F642402"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B14272">
              <w:rPr>
                <w:rFonts w:ascii="Calibri" w:hAnsi="Calibri" w:cs="Calibri"/>
                <w:bCs/>
                <w:sz w:val="20"/>
                <w:szCs w:val="20"/>
              </w:rPr>
              <w:t>Telefono</w:t>
            </w:r>
          </w:p>
        </w:tc>
        <w:tc>
          <w:tcPr>
            <w:tcW w:w="7371" w:type="dxa"/>
            <w:gridSpan w:val="4"/>
          </w:tcPr>
          <w:p w14:paraId="4FC642CF" w14:textId="77777777" w:rsidR="00B14272" w:rsidRPr="00B14272" w:rsidRDefault="00B14272" w:rsidP="00B14272">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bl>
    <w:p w14:paraId="3B2615B2" w14:textId="77777777" w:rsidR="00B14272" w:rsidRPr="00B14272" w:rsidRDefault="00B14272" w:rsidP="00B14272">
      <w:pPr>
        <w:widowControl/>
        <w:spacing w:after="0" w:line="240" w:lineRule="auto"/>
        <w:contextualSpacing/>
        <w:jc w:val="both"/>
        <w:rPr>
          <w:rFonts w:ascii="Calibri" w:eastAsia="Calibri" w:hAnsi="Calibri" w:cs="Arial"/>
          <w:smallCaps/>
          <w:sz w:val="20"/>
          <w:szCs w:val="16"/>
          <w:bdr w:val="single" w:sz="4" w:space="0" w:color="auto"/>
          <w:lang w:eastAsia="it-IT"/>
        </w:rPr>
      </w:pPr>
    </w:p>
    <w:p w14:paraId="3F1B1EBD" w14:textId="77777777" w:rsidR="00B14272" w:rsidRPr="00B14272" w:rsidRDefault="00B14272" w:rsidP="00B14272">
      <w:pPr>
        <w:spacing w:after="0" w:line="240" w:lineRule="auto"/>
        <w:jc w:val="both"/>
        <w:rPr>
          <w:rFonts w:ascii="Calibri" w:eastAsia="Times New Roman" w:hAnsi="Calibri" w:cs="Arial"/>
          <w:lang w:eastAsia="it-IT"/>
        </w:rPr>
      </w:pPr>
      <w:r w:rsidRPr="00B14272">
        <w:rPr>
          <w:rFonts w:ascii="Calibri" w:eastAsia="Times New Roman" w:hAnsi="Calibri" w:cs="Arial"/>
          <w:lang w:eastAsia="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E7700AB" w14:textId="77777777" w:rsidR="00B14272" w:rsidRPr="00B14272" w:rsidRDefault="00B14272" w:rsidP="00B14272">
      <w:pPr>
        <w:spacing w:after="0" w:line="240" w:lineRule="auto"/>
        <w:jc w:val="center"/>
        <w:outlineLvl w:val="3"/>
        <w:rPr>
          <w:rFonts w:ascii="Calibri" w:eastAsia="Times New Roman" w:hAnsi="Calibri" w:cs="Arial"/>
          <w:b/>
          <w:bCs/>
          <w:lang w:eastAsia="it-IT"/>
        </w:rPr>
      </w:pPr>
      <w:r w:rsidRPr="00B14272">
        <w:rPr>
          <w:rFonts w:ascii="Calibri" w:eastAsia="Times New Roman" w:hAnsi="Calibri" w:cs="Arial"/>
          <w:b/>
          <w:bCs/>
          <w:lang w:eastAsia="it-IT"/>
        </w:rPr>
        <w:t>DICHIARA</w:t>
      </w:r>
    </w:p>
    <w:p w14:paraId="066168F5" w14:textId="77777777" w:rsidR="00B14272" w:rsidRPr="00B14272" w:rsidRDefault="00B14272" w:rsidP="00B14272">
      <w:pPr>
        <w:widowControl/>
        <w:spacing w:after="0" w:line="240" w:lineRule="auto"/>
        <w:rPr>
          <w:rFonts w:ascii="Calibri" w:eastAsia="Calibri" w:hAnsi="Calibri" w:cs="Times New Roman"/>
          <w:sz w:val="20"/>
          <w:szCs w:val="16"/>
          <w:lang w:eastAsia="it-IT"/>
        </w:rPr>
      </w:pPr>
    </w:p>
    <w:p w14:paraId="62042165" w14:textId="77777777" w:rsidR="00B14272" w:rsidRPr="00B14272" w:rsidRDefault="00B14272" w:rsidP="004D3BFC">
      <w:pPr>
        <w:widowControl/>
        <w:numPr>
          <w:ilvl w:val="0"/>
          <w:numId w:val="2"/>
        </w:numPr>
        <w:spacing w:after="0" w:line="240" w:lineRule="auto"/>
        <w:jc w:val="both"/>
        <w:rPr>
          <w:rFonts w:ascii="Calibri" w:eastAsia="Calibri" w:hAnsi="Calibri" w:cs="Times New Roman"/>
          <w:sz w:val="20"/>
          <w:szCs w:val="16"/>
          <w:lang w:eastAsia="it-IT"/>
        </w:rPr>
      </w:pPr>
      <w:r w:rsidRPr="00B14272">
        <w:rPr>
          <w:rFonts w:ascii="Calibri" w:eastAsia="Calibri" w:hAnsi="Calibri" w:cs="Times New Roman"/>
          <w:b/>
          <w:sz w:val="20"/>
          <w:szCs w:val="16"/>
          <w:lang w:eastAsia="it-IT"/>
        </w:rPr>
        <w:t>I DATI IDENTIFICATIVI</w:t>
      </w:r>
      <w:r w:rsidRPr="00B14272">
        <w:rPr>
          <w:rFonts w:ascii="Calibri" w:eastAsia="Calibri" w:hAnsi="Calibri" w:cs="Times New Roman"/>
          <w:sz w:val="20"/>
          <w:szCs w:val="16"/>
          <w:lang w:eastAsia="it-IT"/>
        </w:rPr>
        <w:t xml:space="preserve"> (nome, cognome, data e luogo di nascita, codice fiscale, comune di residenza) dei soggetti di cui all’art. 94, comma 3 del D. Lgs. 36/2023 (Codice dei contratti pubblici), </w:t>
      </w:r>
      <w:r w:rsidRPr="00B14272">
        <w:rPr>
          <w:rFonts w:ascii="Calibri" w:eastAsia="Calibri" w:hAnsi="Calibri" w:cs="Times New Roman"/>
          <w:sz w:val="20"/>
          <w:szCs w:val="16"/>
          <w:u w:val="single"/>
          <w:lang w:eastAsia="it-IT"/>
        </w:rPr>
        <w:t xml:space="preserve">se non già individuati </w:t>
      </w:r>
      <w:r w:rsidRPr="00B14272">
        <w:rPr>
          <w:rFonts w:ascii="Calibri" w:eastAsia="Calibri" w:hAnsi="Calibri" w:cs="Arial"/>
          <w:u w:val="single"/>
          <w:lang w:eastAsia="it-IT"/>
        </w:rPr>
        <w:t>nella parte II lett. B del DGUE</w:t>
      </w:r>
      <w:r w:rsidRPr="00B14272">
        <w:rPr>
          <w:rFonts w:ascii="Calibri" w:eastAsia="Calibri" w:hAnsi="Calibri" w:cs="Arial"/>
          <w:lang w:eastAsia="it-IT"/>
        </w:rPr>
        <w:t xml:space="preserve">, </w:t>
      </w:r>
      <w:r w:rsidRPr="00B14272">
        <w:rPr>
          <w:rFonts w:ascii="Calibri" w:eastAsia="Calibri" w:hAnsi="Calibri" w:cs="Times New Roman"/>
          <w:sz w:val="20"/>
          <w:szCs w:val="16"/>
          <w:lang w:eastAsia="it-IT"/>
        </w:rPr>
        <w:t>ovvero indica la banca dati ufficiale o il pubblico registro da cui i medesimi possono essere ricavati in modo aggiornato alla data di presentazione dell’offerta (</w:t>
      </w:r>
      <w:r w:rsidRPr="00B14272">
        <w:rPr>
          <w:rFonts w:ascii="Calibri" w:eastAsia="Calibri" w:hAnsi="Calibri" w:cs="Times New Roman"/>
          <w:i/>
          <w:sz w:val="20"/>
          <w:szCs w:val="16"/>
          <w:u w:val="single"/>
          <w:lang w:eastAsia="it-IT"/>
        </w:rPr>
        <w:t>devono essere indicati i dati identificativi dei  seguenti soggetti</w:t>
      </w:r>
      <w:r w:rsidRPr="00B14272">
        <w:rPr>
          <w:rFonts w:ascii="Calibri" w:eastAsia="Calibri" w:hAnsi="Calibri" w:cs="Times New Roman"/>
          <w:i/>
          <w:sz w:val="20"/>
          <w:szCs w:val="16"/>
          <w:lang w:eastAsia="it-IT"/>
        </w:rPr>
        <w:t xml:space="preserve">: titolare o  direttore tecnico, se si tratta di impresa individuale; socio o del direttore tecnico, se si tratta di società in nome collettivo; soci accomandatari o  direttore tecnico, se si tratta di società in accomandita semplice; </w:t>
      </w:r>
      <w:r w:rsidRPr="00B14272">
        <w:rPr>
          <w:rFonts w:ascii="Calibri" w:eastAsia="Calibri" w:hAnsi="Calibri" w:cs="Times New Roman"/>
          <w:i/>
          <w:sz w:val="20"/>
          <w:szCs w:val="16"/>
          <w:lang w:eastAsia="it-IT"/>
        </w:rPr>
        <w:lastRenderedPageBreak/>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B14272">
        <w:rPr>
          <w:rFonts w:ascii="Calibri" w:eastAsia="Calibri" w:hAnsi="Calibri" w:cs="Times New Roman"/>
          <w:sz w:val="20"/>
          <w:szCs w:val="16"/>
          <w:lang w:eastAsia="it-IT"/>
        </w:rPr>
        <w:t>)</w:t>
      </w:r>
    </w:p>
    <w:p w14:paraId="538207D7" w14:textId="77777777" w:rsidR="00B14272" w:rsidRPr="00B14272" w:rsidRDefault="00B14272" w:rsidP="00B14272">
      <w:pPr>
        <w:widowControl/>
        <w:spacing w:after="0" w:line="240" w:lineRule="auto"/>
        <w:ind w:left="454"/>
        <w:jc w:val="both"/>
        <w:rPr>
          <w:rFonts w:ascii="Calibri" w:eastAsia="Calibri" w:hAnsi="Calibri" w:cs="Times New Roman"/>
          <w:sz w:val="20"/>
          <w:szCs w:val="16"/>
          <w:lang w:eastAsia="it-IT"/>
        </w:rPr>
      </w:pPr>
    </w:p>
    <w:p w14:paraId="3E73AF61" w14:textId="77777777" w:rsidR="00B14272" w:rsidRPr="00B14272" w:rsidRDefault="00B14272" w:rsidP="00B14272">
      <w:pPr>
        <w:widowControl/>
        <w:spacing w:after="0" w:line="240" w:lineRule="auto"/>
        <w:ind w:left="454"/>
        <w:jc w:val="both"/>
        <w:rPr>
          <w:rFonts w:ascii="Calibri" w:eastAsia="Calibri" w:hAnsi="Calibri" w:cs="Times New Roman"/>
          <w:sz w:val="20"/>
          <w:szCs w:val="16"/>
          <w:lang w:eastAsia="it-IT"/>
        </w:rPr>
      </w:pPr>
    </w:p>
    <w:p w14:paraId="771BE1C5" w14:textId="77777777" w:rsidR="00B14272" w:rsidRPr="00B14272" w:rsidRDefault="00B14272" w:rsidP="00B14272">
      <w:pPr>
        <w:widowControl/>
        <w:spacing w:after="0" w:line="240" w:lineRule="auto"/>
        <w:ind w:left="454"/>
        <w:jc w:val="both"/>
        <w:rPr>
          <w:rFonts w:ascii="Calibri" w:eastAsia="Calibri" w:hAnsi="Calibri" w:cs="Times New Roman"/>
          <w:sz w:val="20"/>
          <w:szCs w:val="16"/>
          <w:lang w:eastAsia="it-IT"/>
        </w:rPr>
      </w:pPr>
    </w:p>
    <w:tbl>
      <w:tblPr>
        <w:tblStyle w:val="Grigliatabella1"/>
        <w:tblW w:w="0" w:type="auto"/>
        <w:tblInd w:w="454" w:type="dxa"/>
        <w:tblLook w:val="04A0" w:firstRow="1" w:lastRow="0" w:firstColumn="1" w:lastColumn="0" w:noHBand="0" w:noVBand="1"/>
      </w:tblPr>
      <w:tblGrid>
        <w:gridCol w:w="1667"/>
        <w:gridCol w:w="1099"/>
        <w:gridCol w:w="1717"/>
        <w:gridCol w:w="1516"/>
        <w:gridCol w:w="1722"/>
        <w:gridCol w:w="1673"/>
      </w:tblGrid>
      <w:tr w:rsidR="00B14272" w:rsidRPr="00B14272" w14:paraId="17F2E3F3" w14:textId="77777777" w:rsidTr="001508A7">
        <w:tc>
          <w:tcPr>
            <w:tcW w:w="1667" w:type="dxa"/>
            <w:vAlign w:val="center"/>
          </w:tcPr>
          <w:p w14:paraId="03B131FD" w14:textId="77777777" w:rsidR="00B14272" w:rsidRPr="00B14272" w:rsidRDefault="00B14272" w:rsidP="00B14272">
            <w:pPr>
              <w:widowControl/>
              <w:spacing w:after="0" w:line="240" w:lineRule="auto"/>
              <w:jc w:val="center"/>
              <w:rPr>
                <w:rFonts w:ascii="Calibri" w:hAnsi="Calibri"/>
                <w:sz w:val="16"/>
                <w:szCs w:val="16"/>
              </w:rPr>
            </w:pPr>
            <w:r w:rsidRPr="00B14272">
              <w:rPr>
                <w:rFonts w:ascii="Calibri" w:hAnsi="Calibri"/>
                <w:sz w:val="16"/>
                <w:szCs w:val="16"/>
              </w:rPr>
              <w:t>Cognome e Nome</w:t>
            </w:r>
          </w:p>
        </w:tc>
        <w:tc>
          <w:tcPr>
            <w:tcW w:w="1099" w:type="dxa"/>
            <w:vAlign w:val="center"/>
          </w:tcPr>
          <w:p w14:paraId="3FD76E48" w14:textId="77777777" w:rsidR="00B14272" w:rsidRPr="00B14272" w:rsidRDefault="00B14272" w:rsidP="00B14272">
            <w:pPr>
              <w:widowControl/>
              <w:spacing w:after="0" w:line="240" w:lineRule="auto"/>
              <w:jc w:val="center"/>
              <w:rPr>
                <w:rFonts w:ascii="Calibri" w:hAnsi="Calibri"/>
                <w:sz w:val="16"/>
                <w:szCs w:val="16"/>
              </w:rPr>
            </w:pPr>
            <w:r w:rsidRPr="00B14272">
              <w:rPr>
                <w:rFonts w:ascii="Calibri" w:hAnsi="Calibri"/>
                <w:sz w:val="16"/>
                <w:szCs w:val="16"/>
              </w:rPr>
              <w:t>Data di nascita</w:t>
            </w:r>
          </w:p>
        </w:tc>
        <w:tc>
          <w:tcPr>
            <w:tcW w:w="1717" w:type="dxa"/>
            <w:vAlign w:val="center"/>
          </w:tcPr>
          <w:p w14:paraId="46AEA2E9" w14:textId="77777777" w:rsidR="00B14272" w:rsidRPr="00B14272" w:rsidRDefault="00B14272" w:rsidP="00B14272">
            <w:pPr>
              <w:widowControl/>
              <w:spacing w:after="0" w:line="240" w:lineRule="auto"/>
              <w:jc w:val="center"/>
              <w:rPr>
                <w:rFonts w:ascii="Calibri" w:hAnsi="Calibri"/>
                <w:sz w:val="16"/>
                <w:szCs w:val="16"/>
              </w:rPr>
            </w:pPr>
            <w:r w:rsidRPr="00B14272">
              <w:rPr>
                <w:rFonts w:ascii="Calibri" w:hAnsi="Calibri"/>
                <w:sz w:val="16"/>
                <w:szCs w:val="16"/>
              </w:rPr>
              <w:t>Luogo / Stato estero di nascita</w:t>
            </w:r>
          </w:p>
        </w:tc>
        <w:tc>
          <w:tcPr>
            <w:tcW w:w="1516" w:type="dxa"/>
            <w:vAlign w:val="center"/>
          </w:tcPr>
          <w:p w14:paraId="34ACADEB" w14:textId="77777777" w:rsidR="00B14272" w:rsidRPr="00B14272" w:rsidRDefault="00B14272" w:rsidP="00B14272">
            <w:pPr>
              <w:widowControl/>
              <w:spacing w:after="0" w:line="240" w:lineRule="auto"/>
              <w:jc w:val="center"/>
              <w:rPr>
                <w:rFonts w:ascii="Calibri" w:hAnsi="Calibri"/>
                <w:sz w:val="16"/>
                <w:szCs w:val="16"/>
              </w:rPr>
            </w:pPr>
            <w:r w:rsidRPr="00B14272">
              <w:rPr>
                <w:rFonts w:ascii="Calibri" w:hAnsi="Calibri"/>
                <w:sz w:val="16"/>
                <w:szCs w:val="16"/>
              </w:rPr>
              <w:t>Codice Fiscale</w:t>
            </w:r>
          </w:p>
        </w:tc>
        <w:tc>
          <w:tcPr>
            <w:tcW w:w="1722" w:type="dxa"/>
            <w:vAlign w:val="center"/>
          </w:tcPr>
          <w:p w14:paraId="5F98F213" w14:textId="77777777" w:rsidR="00B14272" w:rsidRPr="00B14272" w:rsidRDefault="00B14272" w:rsidP="00B14272">
            <w:pPr>
              <w:widowControl/>
              <w:spacing w:after="0" w:line="240" w:lineRule="auto"/>
              <w:jc w:val="center"/>
              <w:rPr>
                <w:rFonts w:ascii="Calibri" w:hAnsi="Calibri"/>
                <w:sz w:val="16"/>
                <w:szCs w:val="16"/>
              </w:rPr>
            </w:pPr>
            <w:r w:rsidRPr="00B14272">
              <w:rPr>
                <w:rFonts w:ascii="Calibri" w:hAnsi="Calibri"/>
                <w:sz w:val="16"/>
                <w:szCs w:val="16"/>
              </w:rPr>
              <w:t>Residenza</w:t>
            </w:r>
          </w:p>
        </w:tc>
        <w:tc>
          <w:tcPr>
            <w:tcW w:w="1673" w:type="dxa"/>
            <w:vAlign w:val="center"/>
          </w:tcPr>
          <w:p w14:paraId="098BBDB7" w14:textId="77777777" w:rsidR="00B14272" w:rsidRPr="00B14272" w:rsidRDefault="00B14272" w:rsidP="00B14272">
            <w:pPr>
              <w:widowControl/>
              <w:spacing w:after="0" w:line="240" w:lineRule="auto"/>
              <w:jc w:val="center"/>
              <w:rPr>
                <w:rFonts w:ascii="Calibri" w:hAnsi="Calibri"/>
                <w:sz w:val="16"/>
                <w:szCs w:val="16"/>
              </w:rPr>
            </w:pPr>
            <w:r w:rsidRPr="00B14272">
              <w:rPr>
                <w:rFonts w:ascii="Calibri" w:hAnsi="Calibri"/>
                <w:sz w:val="16"/>
                <w:szCs w:val="16"/>
              </w:rPr>
              <w:t>Qualifica (titolare, legale rappresentante, procuratore, socio,…)</w:t>
            </w:r>
          </w:p>
          <w:p w14:paraId="50F9BDCB" w14:textId="77777777" w:rsidR="00B14272" w:rsidRPr="00B14272" w:rsidRDefault="00B14272" w:rsidP="00B14272">
            <w:pPr>
              <w:widowControl/>
              <w:spacing w:after="0" w:line="240" w:lineRule="auto"/>
              <w:jc w:val="center"/>
              <w:rPr>
                <w:rFonts w:ascii="Calibri" w:hAnsi="Calibri"/>
                <w:sz w:val="16"/>
                <w:szCs w:val="16"/>
              </w:rPr>
            </w:pPr>
          </w:p>
        </w:tc>
      </w:tr>
      <w:tr w:rsidR="00B14272" w:rsidRPr="00B14272" w14:paraId="65156864" w14:textId="77777777" w:rsidTr="001508A7">
        <w:tc>
          <w:tcPr>
            <w:tcW w:w="1667" w:type="dxa"/>
          </w:tcPr>
          <w:p w14:paraId="5C1F9487" w14:textId="77777777" w:rsidR="00B14272" w:rsidRPr="00B14272" w:rsidRDefault="00B14272" w:rsidP="00B14272">
            <w:pPr>
              <w:widowControl/>
              <w:spacing w:after="0" w:line="240" w:lineRule="auto"/>
              <w:rPr>
                <w:rFonts w:ascii="Calibri" w:hAnsi="Calibri"/>
                <w:sz w:val="16"/>
                <w:szCs w:val="16"/>
              </w:rPr>
            </w:pPr>
          </w:p>
        </w:tc>
        <w:tc>
          <w:tcPr>
            <w:tcW w:w="1099" w:type="dxa"/>
          </w:tcPr>
          <w:p w14:paraId="4291E22C" w14:textId="77777777" w:rsidR="00B14272" w:rsidRPr="00B14272" w:rsidRDefault="00B14272" w:rsidP="00B14272">
            <w:pPr>
              <w:widowControl/>
              <w:spacing w:after="0" w:line="240" w:lineRule="auto"/>
              <w:rPr>
                <w:rFonts w:ascii="Calibri" w:hAnsi="Calibri"/>
                <w:sz w:val="16"/>
                <w:szCs w:val="16"/>
              </w:rPr>
            </w:pPr>
          </w:p>
        </w:tc>
        <w:tc>
          <w:tcPr>
            <w:tcW w:w="1717" w:type="dxa"/>
          </w:tcPr>
          <w:p w14:paraId="719E97BC" w14:textId="77777777" w:rsidR="00B14272" w:rsidRPr="00B14272" w:rsidRDefault="00B14272" w:rsidP="00B14272">
            <w:pPr>
              <w:widowControl/>
              <w:spacing w:after="0" w:line="240" w:lineRule="auto"/>
              <w:rPr>
                <w:rFonts w:ascii="Calibri" w:hAnsi="Calibri"/>
                <w:sz w:val="16"/>
                <w:szCs w:val="16"/>
              </w:rPr>
            </w:pPr>
          </w:p>
        </w:tc>
        <w:tc>
          <w:tcPr>
            <w:tcW w:w="1516" w:type="dxa"/>
          </w:tcPr>
          <w:p w14:paraId="6C2FFAC2" w14:textId="77777777" w:rsidR="00B14272" w:rsidRPr="00B14272" w:rsidRDefault="00B14272" w:rsidP="00B14272">
            <w:pPr>
              <w:widowControl/>
              <w:spacing w:after="0" w:line="240" w:lineRule="auto"/>
              <w:rPr>
                <w:rFonts w:ascii="Calibri" w:hAnsi="Calibri"/>
                <w:sz w:val="16"/>
                <w:szCs w:val="16"/>
              </w:rPr>
            </w:pPr>
          </w:p>
        </w:tc>
        <w:tc>
          <w:tcPr>
            <w:tcW w:w="1722" w:type="dxa"/>
          </w:tcPr>
          <w:p w14:paraId="07B3E13C" w14:textId="77777777" w:rsidR="00B14272" w:rsidRPr="00B14272" w:rsidRDefault="00B14272" w:rsidP="00B14272">
            <w:pPr>
              <w:widowControl/>
              <w:spacing w:after="0" w:line="240" w:lineRule="auto"/>
              <w:rPr>
                <w:rFonts w:ascii="Calibri" w:hAnsi="Calibri"/>
                <w:sz w:val="16"/>
                <w:szCs w:val="16"/>
              </w:rPr>
            </w:pPr>
          </w:p>
        </w:tc>
        <w:tc>
          <w:tcPr>
            <w:tcW w:w="1673" w:type="dxa"/>
          </w:tcPr>
          <w:p w14:paraId="1AD47EE9" w14:textId="77777777" w:rsidR="00B14272" w:rsidRPr="00B14272" w:rsidRDefault="00B14272" w:rsidP="00B14272">
            <w:pPr>
              <w:widowControl/>
              <w:spacing w:after="0" w:line="240" w:lineRule="auto"/>
              <w:rPr>
                <w:rFonts w:ascii="Calibri" w:hAnsi="Calibri"/>
                <w:sz w:val="16"/>
                <w:szCs w:val="16"/>
              </w:rPr>
            </w:pPr>
          </w:p>
        </w:tc>
      </w:tr>
      <w:tr w:rsidR="00B14272" w:rsidRPr="00B14272" w14:paraId="74306496" w14:textId="77777777" w:rsidTr="001508A7">
        <w:tc>
          <w:tcPr>
            <w:tcW w:w="1667" w:type="dxa"/>
          </w:tcPr>
          <w:p w14:paraId="0152A391" w14:textId="77777777" w:rsidR="00B14272" w:rsidRPr="00B14272" w:rsidRDefault="00B14272" w:rsidP="00B14272">
            <w:pPr>
              <w:widowControl/>
              <w:spacing w:after="0" w:line="240" w:lineRule="auto"/>
              <w:rPr>
                <w:rFonts w:ascii="Calibri" w:hAnsi="Calibri"/>
                <w:sz w:val="16"/>
                <w:szCs w:val="16"/>
              </w:rPr>
            </w:pPr>
          </w:p>
        </w:tc>
        <w:tc>
          <w:tcPr>
            <w:tcW w:w="1099" w:type="dxa"/>
          </w:tcPr>
          <w:p w14:paraId="5A599FFB" w14:textId="77777777" w:rsidR="00B14272" w:rsidRPr="00B14272" w:rsidRDefault="00B14272" w:rsidP="00B14272">
            <w:pPr>
              <w:widowControl/>
              <w:spacing w:after="0" w:line="240" w:lineRule="auto"/>
              <w:rPr>
                <w:rFonts w:ascii="Calibri" w:hAnsi="Calibri"/>
                <w:sz w:val="16"/>
                <w:szCs w:val="16"/>
              </w:rPr>
            </w:pPr>
          </w:p>
        </w:tc>
        <w:tc>
          <w:tcPr>
            <w:tcW w:w="1717" w:type="dxa"/>
          </w:tcPr>
          <w:p w14:paraId="3B5B43C4" w14:textId="77777777" w:rsidR="00B14272" w:rsidRPr="00B14272" w:rsidRDefault="00B14272" w:rsidP="00B14272">
            <w:pPr>
              <w:widowControl/>
              <w:spacing w:after="0" w:line="240" w:lineRule="auto"/>
              <w:rPr>
                <w:rFonts w:ascii="Calibri" w:hAnsi="Calibri"/>
                <w:sz w:val="16"/>
                <w:szCs w:val="16"/>
              </w:rPr>
            </w:pPr>
          </w:p>
        </w:tc>
        <w:tc>
          <w:tcPr>
            <w:tcW w:w="1516" w:type="dxa"/>
          </w:tcPr>
          <w:p w14:paraId="37438481" w14:textId="77777777" w:rsidR="00B14272" w:rsidRPr="00B14272" w:rsidRDefault="00B14272" w:rsidP="00B14272">
            <w:pPr>
              <w:widowControl/>
              <w:spacing w:after="0" w:line="240" w:lineRule="auto"/>
              <w:rPr>
                <w:rFonts w:ascii="Calibri" w:hAnsi="Calibri"/>
                <w:sz w:val="16"/>
                <w:szCs w:val="16"/>
              </w:rPr>
            </w:pPr>
          </w:p>
        </w:tc>
        <w:tc>
          <w:tcPr>
            <w:tcW w:w="1722" w:type="dxa"/>
          </w:tcPr>
          <w:p w14:paraId="343F1B96" w14:textId="77777777" w:rsidR="00B14272" w:rsidRPr="00B14272" w:rsidRDefault="00B14272" w:rsidP="00B14272">
            <w:pPr>
              <w:widowControl/>
              <w:spacing w:after="0" w:line="240" w:lineRule="auto"/>
              <w:rPr>
                <w:rFonts w:ascii="Calibri" w:hAnsi="Calibri"/>
                <w:sz w:val="16"/>
                <w:szCs w:val="16"/>
              </w:rPr>
            </w:pPr>
          </w:p>
        </w:tc>
        <w:tc>
          <w:tcPr>
            <w:tcW w:w="1673" w:type="dxa"/>
          </w:tcPr>
          <w:p w14:paraId="74121158" w14:textId="77777777" w:rsidR="00B14272" w:rsidRPr="00B14272" w:rsidRDefault="00B14272" w:rsidP="00B14272">
            <w:pPr>
              <w:widowControl/>
              <w:spacing w:after="0" w:line="240" w:lineRule="auto"/>
              <w:rPr>
                <w:rFonts w:ascii="Calibri" w:hAnsi="Calibri"/>
                <w:sz w:val="16"/>
                <w:szCs w:val="16"/>
              </w:rPr>
            </w:pPr>
          </w:p>
        </w:tc>
      </w:tr>
      <w:tr w:rsidR="00B14272" w:rsidRPr="00B14272" w14:paraId="3CE8DFFD" w14:textId="77777777" w:rsidTr="001508A7">
        <w:tc>
          <w:tcPr>
            <w:tcW w:w="1667" w:type="dxa"/>
          </w:tcPr>
          <w:p w14:paraId="7F8FC600" w14:textId="77777777" w:rsidR="00B14272" w:rsidRPr="00B14272" w:rsidRDefault="00B14272" w:rsidP="00B14272">
            <w:pPr>
              <w:widowControl/>
              <w:spacing w:after="0" w:line="240" w:lineRule="auto"/>
              <w:rPr>
                <w:rFonts w:ascii="Calibri" w:hAnsi="Calibri"/>
                <w:sz w:val="16"/>
                <w:szCs w:val="16"/>
              </w:rPr>
            </w:pPr>
          </w:p>
        </w:tc>
        <w:tc>
          <w:tcPr>
            <w:tcW w:w="1099" w:type="dxa"/>
          </w:tcPr>
          <w:p w14:paraId="49ABE36A" w14:textId="77777777" w:rsidR="00B14272" w:rsidRPr="00B14272" w:rsidRDefault="00B14272" w:rsidP="00B14272">
            <w:pPr>
              <w:widowControl/>
              <w:spacing w:after="0" w:line="240" w:lineRule="auto"/>
              <w:rPr>
                <w:rFonts w:ascii="Calibri" w:hAnsi="Calibri"/>
                <w:sz w:val="16"/>
                <w:szCs w:val="16"/>
              </w:rPr>
            </w:pPr>
          </w:p>
        </w:tc>
        <w:tc>
          <w:tcPr>
            <w:tcW w:w="1717" w:type="dxa"/>
          </w:tcPr>
          <w:p w14:paraId="62402542" w14:textId="77777777" w:rsidR="00B14272" w:rsidRPr="00B14272" w:rsidRDefault="00B14272" w:rsidP="00B14272">
            <w:pPr>
              <w:widowControl/>
              <w:spacing w:after="0" w:line="240" w:lineRule="auto"/>
              <w:rPr>
                <w:rFonts w:ascii="Calibri" w:hAnsi="Calibri"/>
                <w:sz w:val="16"/>
                <w:szCs w:val="16"/>
              </w:rPr>
            </w:pPr>
          </w:p>
        </w:tc>
        <w:tc>
          <w:tcPr>
            <w:tcW w:w="1516" w:type="dxa"/>
          </w:tcPr>
          <w:p w14:paraId="51E24751" w14:textId="77777777" w:rsidR="00B14272" w:rsidRPr="00B14272" w:rsidRDefault="00B14272" w:rsidP="00B14272">
            <w:pPr>
              <w:widowControl/>
              <w:spacing w:after="0" w:line="240" w:lineRule="auto"/>
              <w:rPr>
                <w:rFonts w:ascii="Calibri" w:hAnsi="Calibri"/>
                <w:sz w:val="16"/>
                <w:szCs w:val="16"/>
              </w:rPr>
            </w:pPr>
          </w:p>
        </w:tc>
        <w:tc>
          <w:tcPr>
            <w:tcW w:w="1722" w:type="dxa"/>
          </w:tcPr>
          <w:p w14:paraId="70D6CF4E" w14:textId="77777777" w:rsidR="00B14272" w:rsidRPr="00B14272" w:rsidRDefault="00B14272" w:rsidP="00B14272">
            <w:pPr>
              <w:widowControl/>
              <w:spacing w:after="0" w:line="240" w:lineRule="auto"/>
              <w:rPr>
                <w:rFonts w:ascii="Calibri" w:hAnsi="Calibri"/>
                <w:sz w:val="16"/>
                <w:szCs w:val="16"/>
              </w:rPr>
            </w:pPr>
          </w:p>
        </w:tc>
        <w:tc>
          <w:tcPr>
            <w:tcW w:w="1673" w:type="dxa"/>
          </w:tcPr>
          <w:p w14:paraId="7BDBDE37" w14:textId="77777777" w:rsidR="00B14272" w:rsidRPr="00B14272" w:rsidRDefault="00B14272" w:rsidP="00B14272">
            <w:pPr>
              <w:widowControl/>
              <w:spacing w:after="0" w:line="240" w:lineRule="auto"/>
              <w:rPr>
                <w:rFonts w:ascii="Calibri" w:hAnsi="Calibri"/>
                <w:sz w:val="16"/>
                <w:szCs w:val="16"/>
              </w:rPr>
            </w:pPr>
          </w:p>
        </w:tc>
      </w:tr>
      <w:tr w:rsidR="00B14272" w:rsidRPr="00B14272" w14:paraId="659C52DF" w14:textId="77777777" w:rsidTr="001508A7">
        <w:tc>
          <w:tcPr>
            <w:tcW w:w="1667" w:type="dxa"/>
          </w:tcPr>
          <w:p w14:paraId="4CE5B810" w14:textId="77777777" w:rsidR="00B14272" w:rsidRPr="00B14272" w:rsidRDefault="00B14272" w:rsidP="00B14272">
            <w:pPr>
              <w:widowControl/>
              <w:spacing w:after="0" w:line="240" w:lineRule="auto"/>
              <w:rPr>
                <w:rFonts w:ascii="Calibri" w:hAnsi="Calibri"/>
                <w:sz w:val="16"/>
                <w:szCs w:val="16"/>
              </w:rPr>
            </w:pPr>
          </w:p>
        </w:tc>
        <w:tc>
          <w:tcPr>
            <w:tcW w:w="1099" w:type="dxa"/>
          </w:tcPr>
          <w:p w14:paraId="23D31EC6" w14:textId="77777777" w:rsidR="00B14272" w:rsidRPr="00B14272" w:rsidRDefault="00B14272" w:rsidP="00B14272">
            <w:pPr>
              <w:widowControl/>
              <w:spacing w:after="0" w:line="240" w:lineRule="auto"/>
              <w:rPr>
                <w:rFonts w:ascii="Calibri" w:hAnsi="Calibri"/>
                <w:sz w:val="16"/>
                <w:szCs w:val="16"/>
              </w:rPr>
            </w:pPr>
          </w:p>
        </w:tc>
        <w:tc>
          <w:tcPr>
            <w:tcW w:w="1717" w:type="dxa"/>
          </w:tcPr>
          <w:p w14:paraId="7550470D" w14:textId="77777777" w:rsidR="00B14272" w:rsidRPr="00B14272" w:rsidRDefault="00B14272" w:rsidP="00B14272">
            <w:pPr>
              <w:widowControl/>
              <w:spacing w:after="0" w:line="240" w:lineRule="auto"/>
              <w:rPr>
                <w:rFonts w:ascii="Calibri" w:hAnsi="Calibri"/>
                <w:sz w:val="16"/>
                <w:szCs w:val="16"/>
              </w:rPr>
            </w:pPr>
          </w:p>
        </w:tc>
        <w:tc>
          <w:tcPr>
            <w:tcW w:w="1516" w:type="dxa"/>
          </w:tcPr>
          <w:p w14:paraId="23C2B59C" w14:textId="77777777" w:rsidR="00B14272" w:rsidRPr="00B14272" w:rsidRDefault="00B14272" w:rsidP="00B14272">
            <w:pPr>
              <w:widowControl/>
              <w:spacing w:after="0" w:line="240" w:lineRule="auto"/>
              <w:rPr>
                <w:rFonts w:ascii="Calibri" w:hAnsi="Calibri"/>
                <w:sz w:val="16"/>
                <w:szCs w:val="16"/>
              </w:rPr>
            </w:pPr>
          </w:p>
        </w:tc>
        <w:tc>
          <w:tcPr>
            <w:tcW w:w="1722" w:type="dxa"/>
          </w:tcPr>
          <w:p w14:paraId="7FBDED1F" w14:textId="77777777" w:rsidR="00B14272" w:rsidRPr="00B14272" w:rsidRDefault="00B14272" w:rsidP="00B14272">
            <w:pPr>
              <w:widowControl/>
              <w:spacing w:after="0" w:line="240" w:lineRule="auto"/>
              <w:rPr>
                <w:rFonts w:ascii="Calibri" w:hAnsi="Calibri"/>
                <w:sz w:val="16"/>
                <w:szCs w:val="16"/>
              </w:rPr>
            </w:pPr>
          </w:p>
        </w:tc>
        <w:tc>
          <w:tcPr>
            <w:tcW w:w="1673" w:type="dxa"/>
          </w:tcPr>
          <w:p w14:paraId="343EBB18" w14:textId="77777777" w:rsidR="00B14272" w:rsidRPr="00B14272" w:rsidRDefault="00B14272" w:rsidP="00B14272">
            <w:pPr>
              <w:widowControl/>
              <w:spacing w:after="0" w:line="240" w:lineRule="auto"/>
              <w:rPr>
                <w:rFonts w:ascii="Calibri" w:hAnsi="Calibri"/>
                <w:sz w:val="16"/>
                <w:szCs w:val="16"/>
              </w:rPr>
            </w:pPr>
          </w:p>
        </w:tc>
      </w:tr>
      <w:tr w:rsidR="00B14272" w:rsidRPr="00B14272" w14:paraId="285EEA49" w14:textId="77777777" w:rsidTr="001508A7">
        <w:tc>
          <w:tcPr>
            <w:tcW w:w="1667" w:type="dxa"/>
          </w:tcPr>
          <w:p w14:paraId="392415F8" w14:textId="77777777" w:rsidR="00B14272" w:rsidRPr="00B14272" w:rsidRDefault="00B14272" w:rsidP="00B14272">
            <w:pPr>
              <w:widowControl/>
              <w:spacing w:after="0" w:line="240" w:lineRule="auto"/>
              <w:rPr>
                <w:rFonts w:ascii="Calibri" w:hAnsi="Calibri"/>
                <w:sz w:val="16"/>
                <w:szCs w:val="16"/>
              </w:rPr>
            </w:pPr>
          </w:p>
        </w:tc>
        <w:tc>
          <w:tcPr>
            <w:tcW w:w="1099" w:type="dxa"/>
          </w:tcPr>
          <w:p w14:paraId="386BA695" w14:textId="77777777" w:rsidR="00B14272" w:rsidRPr="00B14272" w:rsidRDefault="00B14272" w:rsidP="00B14272">
            <w:pPr>
              <w:widowControl/>
              <w:spacing w:after="0" w:line="240" w:lineRule="auto"/>
              <w:rPr>
                <w:rFonts w:ascii="Calibri" w:hAnsi="Calibri"/>
                <w:sz w:val="16"/>
                <w:szCs w:val="16"/>
              </w:rPr>
            </w:pPr>
          </w:p>
        </w:tc>
        <w:tc>
          <w:tcPr>
            <w:tcW w:w="1717" w:type="dxa"/>
          </w:tcPr>
          <w:p w14:paraId="14E273A7" w14:textId="77777777" w:rsidR="00B14272" w:rsidRPr="00B14272" w:rsidRDefault="00B14272" w:rsidP="00B14272">
            <w:pPr>
              <w:widowControl/>
              <w:spacing w:after="0" w:line="240" w:lineRule="auto"/>
              <w:rPr>
                <w:rFonts w:ascii="Calibri" w:hAnsi="Calibri"/>
                <w:sz w:val="16"/>
                <w:szCs w:val="16"/>
              </w:rPr>
            </w:pPr>
          </w:p>
        </w:tc>
        <w:tc>
          <w:tcPr>
            <w:tcW w:w="1516" w:type="dxa"/>
          </w:tcPr>
          <w:p w14:paraId="4E7B991F" w14:textId="77777777" w:rsidR="00B14272" w:rsidRPr="00B14272" w:rsidRDefault="00B14272" w:rsidP="00B14272">
            <w:pPr>
              <w:widowControl/>
              <w:spacing w:after="0" w:line="240" w:lineRule="auto"/>
              <w:rPr>
                <w:rFonts w:ascii="Calibri" w:hAnsi="Calibri"/>
                <w:sz w:val="16"/>
                <w:szCs w:val="16"/>
              </w:rPr>
            </w:pPr>
          </w:p>
        </w:tc>
        <w:tc>
          <w:tcPr>
            <w:tcW w:w="1722" w:type="dxa"/>
          </w:tcPr>
          <w:p w14:paraId="76AE10BA" w14:textId="77777777" w:rsidR="00B14272" w:rsidRPr="00B14272" w:rsidRDefault="00B14272" w:rsidP="00B14272">
            <w:pPr>
              <w:widowControl/>
              <w:spacing w:after="0" w:line="240" w:lineRule="auto"/>
              <w:rPr>
                <w:rFonts w:ascii="Calibri" w:hAnsi="Calibri"/>
                <w:sz w:val="16"/>
                <w:szCs w:val="16"/>
              </w:rPr>
            </w:pPr>
          </w:p>
        </w:tc>
        <w:tc>
          <w:tcPr>
            <w:tcW w:w="1673" w:type="dxa"/>
          </w:tcPr>
          <w:p w14:paraId="0EC4A0F1" w14:textId="77777777" w:rsidR="00B14272" w:rsidRPr="00B14272" w:rsidRDefault="00B14272" w:rsidP="00B14272">
            <w:pPr>
              <w:widowControl/>
              <w:spacing w:after="0" w:line="240" w:lineRule="auto"/>
              <w:rPr>
                <w:rFonts w:ascii="Calibri" w:hAnsi="Calibri"/>
                <w:sz w:val="16"/>
                <w:szCs w:val="16"/>
              </w:rPr>
            </w:pPr>
          </w:p>
        </w:tc>
      </w:tr>
    </w:tbl>
    <w:p w14:paraId="22BA96E5" w14:textId="77777777" w:rsidR="00B14272" w:rsidRPr="00B14272" w:rsidRDefault="00B14272" w:rsidP="00B14272">
      <w:pPr>
        <w:widowControl/>
        <w:spacing w:after="0" w:line="240" w:lineRule="auto"/>
        <w:jc w:val="both"/>
        <w:rPr>
          <w:rFonts w:ascii="Calibri" w:eastAsia="Calibri" w:hAnsi="Calibri" w:cs="Arial"/>
          <w:lang w:eastAsia="it-IT"/>
        </w:rPr>
      </w:pPr>
    </w:p>
    <w:p w14:paraId="6B3B8609" w14:textId="77777777" w:rsidR="00B14272" w:rsidRPr="00B14272" w:rsidRDefault="00B14272" w:rsidP="004D3BFC">
      <w:pPr>
        <w:widowControl/>
        <w:numPr>
          <w:ilvl w:val="0"/>
          <w:numId w:val="2"/>
        </w:numPr>
        <w:spacing w:after="0" w:line="240" w:lineRule="auto"/>
        <w:jc w:val="both"/>
        <w:rPr>
          <w:rFonts w:ascii="Calibri" w:eastAsia="Calibri" w:hAnsi="Calibri" w:cs="Arial"/>
          <w:b/>
          <w:sz w:val="20"/>
          <w:szCs w:val="20"/>
          <w:lang w:eastAsia="it-IT"/>
        </w:rPr>
      </w:pPr>
      <w:bookmarkStart w:id="1" w:name="_Hlk144392216"/>
      <w:r w:rsidRPr="00B14272">
        <w:rPr>
          <w:rFonts w:ascii="Calibri" w:eastAsia="Calibri" w:hAnsi="Calibri" w:cs="Arial"/>
          <w:b/>
          <w:sz w:val="20"/>
          <w:szCs w:val="20"/>
          <w:lang w:eastAsia="it-IT"/>
        </w:rPr>
        <w:t xml:space="preserve">CHE LA PARTECIPAZIONE ALLA PRESENTE PROCEDURA NON DETERMINA ALCUNA SITUAZIONE DI CONFLITTO DI INTERESSE, </w:t>
      </w:r>
      <w:r w:rsidRPr="00B14272">
        <w:rPr>
          <w:rFonts w:ascii="Calibri" w:eastAsia="Calibri" w:hAnsi="Calibri" w:cs="Arial"/>
          <w:sz w:val="20"/>
          <w:szCs w:val="20"/>
          <w:lang w:eastAsia="it-IT"/>
        </w:rPr>
        <w:t xml:space="preserve">anche potenziale, ai sensi dell’articolo 16 del D. Lgs. n° 36/2023 </w:t>
      </w:r>
      <w:bookmarkEnd w:id="1"/>
      <w:r w:rsidRPr="00B14272">
        <w:rPr>
          <w:rFonts w:ascii="Calibri" w:eastAsia="Calibri" w:hAnsi="Calibri" w:cs="Arial"/>
          <w:sz w:val="20"/>
          <w:szCs w:val="20"/>
          <w:lang w:eastAsia="it-IT"/>
        </w:rPr>
        <w:t>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659205F9" w14:textId="77777777" w:rsidR="00B14272" w:rsidRPr="00B14272" w:rsidRDefault="00B14272" w:rsidP="00B14272">
      <w:pPr>
        <w:widowControl/>
        <w:spacing w:after="0" w:line="240" w:lineRule="auto"/>
        <w:jc w:val="both"/>
        <w:rPr>
          <w:rFonts w:ascii="Calibri" w:eastAsia="Calibri" w:hAnsi="Calibri" w:cs="Arial"/>
          <w:b/>
          <w:sz w:val="20"/>
          <w:szCs w:val="20"/>
          <w:lang w:eastAsia="it-IT"/>
        </w:rPr>
      </w:pPr>
    </w:p>
    <w:p w14:paraId="2DFC014B" w14:textId="77777777" w:rsidR="00B14272" w:rsidRPr="00B14272" w:rsidRDefault="00B14272" w:rsidP="004D3BFC">
      <w:pPr>
        <w:widowControl/>
        <w:numPr>
          <w:ilvl w:val="0"/>
          <w:numId w:val="2"/>
        </w:numPr>
        <w:spacing w:after="0" w:line="240" w:lineRule="auto"/>
        <w:jc w:val="both"/>
        <w:rPr>
          <w:rFonts w:ascii="Calibri" w:eastAsia="Times New Roman" w:hAnsi="Calibri" w:cs="Times New Roman"/>
          <w:sz w:val="20"/>
          <w:szCs w:val="20"/>
          <w:lang w:eastAsia="it-IT"/>
        </w:rPr>
      </w:pPr>
      <w:bookmarkStart w:id="2" w:name="_Hlk144392904"/>
      <w:bookmarkStart w:id="3" w:name="_Hlk144392800"/>
      <w:r w:rsidRPr="00B14272">
        <w:rPr>
          <w:rFonts w:ascii="Calibri" w:eastAsia="Times New Roman" w:hAnsi="Calibri" w:cs="Times New Roman"/>
          <w:b/>
          <w:bCs/>
          <w:sz w:val="20"/>
          <w:szCs w:val="20"/>
          <w:lang w:eastAsia="it-IT"/>
        </w:rPr>
        <w:t>DI ESSERE IN POSSESSO DI DOCUMENTATE ESPERIENZE PREGRESSE IDONEE</w:t>
      </w:r>
      <w:r w:rsidRPr="00B14272">
        <w:rPr>
          <w:rFonts w:ascii="Calibri" w:eastAsia="Times New Roman" w:hAnsi="Calibri" w:cs="Times New Roman"/>
          <w:sz w:val="20"/>
          <w:szCs w:val="20"/>
          <w:lang w:eastAsia="it-IT"/>
        </w:rPr>
        <w:t xml:space="preserve"> all’esecuzione delle prestazioni contrattuali in riferimento ai requisiti speciali;</w:t>
      </w:r>
    </w:p>
    <w:bookmarkEnd w:id="2"/>
    <w:p w14:paraId="37CA59F0" w14:textId="77777777" w:rsidR="00B14272" w:rsidRPr="00B14272" w:rsidRDefault="00B14272" w:rsidP="00B14272">
      <w:pPr>
        <w:widowControl/>
        <w:spacing w:after="0" w:line="240" w:lineRule="auto"/>
        <w:ind w:left="454"/>
        <w:jc w:val="both"/>
        <w:rPr>
          <w:rFonts w:ascii="Calibri" w:eastAsia="Times New Roman" w:hAnsi="Calibri" w:cs="Calibri"/>
          <w:sz w:val="20"/>
          <w:szCs w:val="20"/>
          <w:lang w:eastAsia="it-IT"/>
        </w:rPr>
      </w:pPr>
    </w:p>
    <w:p w14:paraId="68E90ECC" w14:textId="77777777" w:rsidR="00B14272" w:rsidRPr="00B14272" w:rsidRDefault="00B14272" w:rsidP="004D3BFC">
      <w:pPr>
        <w:widowControl/>
        <w:numPr>
          <w:ilvl w:val="0"/>
          <w:numId w:val="2"/>
        </w:numPr>
        <w:spacing w:after="0" w:line="240" w:lineRule="auto"/>
        <w:jc w:val="both"/>
        <w:rPr>
          <w:rFonts w:ascii="Calibri" w:eastAsia="Times New Roman" w:hAnsi="Calibri" w:cs="Calibri"/>
          <w:sz w:val="20"/>
          <w:szCs w:val="20"/>
          <w:lang w:eastAsia="it-IT"/>
        </w:rPr>
      </w:pPr>
      <w:bookmarkStart w:id="4" w:name="_Hlk144393091"/>
      <w:r w:rsidRPr="00B14272">
        <w:rPr>
          <w:rFonts w:ascii="Calibri" w:eastAsia="Times New Roman" w:hAnsi="Calibri" w:cs="Calibri"/>
          <w:b/>
          <w:bCs/>
          <w:sz w:val="20"/>
          <w:szCs w:val="20"/>
          <w:lang w:eastAsia="it-IT"/>
        </w:rPr>
        <w:t>DI COMPROVARE</w:t>
      </w:r>
      <w:r w:rsidRPr="00B14272">
        <w:rPr>
          <w:rFonts w:ascii="Calibri" w:eastAsia="Times New Roman" w:hAnsi="Calibri" w:cs="Calibri"/>
          <w:sz w:val="20"/>
          <w:szCs w:val="20"/>
          <w:lang w:eastAsia="it-IT"/>
        </w:rPr>
        <w:t xml:space="preserve">, in caso di raggruppamenti temporanei, GEIE, aggregazioni di rete o consorzi ordinari </w:t>
      </w:r>
      <w:r w:rsidRPr="00B14272">
        <w:rPr>
          <w:rFonts w:ascii="Calibri" w:eastAsia="Times New Roman" w:hAnsi="Calibri" w:cs="Calibri"/>
          <w:b/>
          <w:bCs/>
          <w:sz w:val="20"/>
          <w:szCs w:val="20"/>
          <w:lang w:eastAsia="it-IT"/>
        </w:rPr>
        <w:t>L’ESTROMISSIONE</w:t>
      </w:r>
      <w:r w:rsidRPr="00B14272">
        <w:rPr>
          <w:rFonts w:ascii="Calibri" w:eastAsia="Times New Roman" w:hAnsi="Calibri" w:cs="Calibri"/>
          <w:sz w:val="20"/>
          <w:szCs w:val="20"/>
          <w:lang w:eastAsia="it-IT"/>
        </w:rPr>
        <w:t xml:space="preserve"> o </w:t>
      </w:r>
      <w:r w:rsidRPr="00B14272">
        <w:rPr>
          <w:rFonts w:ascii="Calibri" w:eastAsia="Times New Roman" w:hAnsi="Calibri" w:cs="Calibri"/>
          <w:b/>
          <w:bCs/>
          <w:sz w:val="20"/>
          <w:szCs w:val="20"/>
          <w:lang w:eastAsia="it-IT"/>
        </w:rPr>
        <w:t>LA SOSTITUZIONE</w:t>
      </w:r>
      <w:r w:rsidRPr="00B14272">
        <w:rPr>
          <w:rFonts w:ascii="Calibri" w:eastAsia="Times New Roman" w:hAnsi="Calibri" w:cs="Calibri"/>
          <w:sz w:val="20"/>
          <w:szCs w:val="20"/>
          <w:lang w:eastAsia="it-IT"/>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bookmarkEnd w:id="4"/>
    <w:p w14:paraId="4FE9944E" w14:textId="77777777" w:rsidR="00B14272" w:rsidRPr="00B14272" w:rsidRDefault="00B14272" w:rsidP="00B14272">
      <w:pPr>
        <w:widowControl/>
        <w:spacing w:after="0" w:line="240" w:lineRule="auto"/>
        <w:ind w:left="454"/>
        <w:jc w:val="both"/>
        <w:rPr>
          <w:rFonts w:ascii="Calibri" w:eastAsia="Times New Roman" w:hAnsi="Calibri" w:cs="Calibri"/>
          <w:sz w:val="20"/>
          <w:szCs w:val="20"/>
          <w:lang w:eastAsia="it-IT"/>
        </w:rPr>
      </w:pPr>
    </w:p>
    <w:p w14:paraId="4EEB5944" w14:textId="77777777" w:rsidR="00B14272" w:rsidRPr="00B14272" w:rsidRDefault="00B14272" w:rsidP="004D3BFC">
      <w:pPr>
        <w:widowControl/>
        <w:numPr>
          <w:ilvl w:val="0"/>
          <w:numId w:val="2"/>
        </w:numPr>
        <w:spacing w:after="0" w:line="240" w:lineRule="auto"/>
        <w:jc w:val="both"/>
        <w:rPr>
          <w:rFonts w:ascii="Calibri" w:eastAsia="Times New Roman" w:hAnsi="Calibri" w:cs="Calibri"/>
          <w:sz w:val="20"/>
          <w:szCs w:val="20"/>
          <w:lang w:eastAsia="it-IT"/>
        </w:rPr>
      </w:pPr>
      <w:bookmarkStart w:id="5" w:name="_Hlk144393124"/>
      <w:r w:rsidRPr="00B14272">
        <w:rPr>
          <w:rFonts w:ascii="Calibri" w:eastAsia="Times New Roman" w:hAnsi="Calibri" w:cs="Calibri"/>
          <w:b/>
          <w:bCs/>
          <w:sz w:val="20"/>
          <w:szCs w:val="20"/>
          <w:lang w:eastAsia="it-IT"/>
        </w:rPr>
        <w:t>DI GARANTIRE l’APPLICAZIONE DEL CONTRATTO COLLETTIVO NAZIONALE E TERRITORIALE</w:t>
      </w:r>
      <w:r w:rsidRPr="00B14272">
        <w:rPr>
          <w:rFonts w:ascii="Calibri" w:eastAsia="Times New Roman" w:hAnsi="Calibri" w:cs="Calibri"/>
          <w:sz w:val="20"/>
          <w:szCs w:val="20"/>
          <w:lang w:eastAsia="it-IT"/>
        </w:rPr>
        <w:t xml:space="preserve"> (o dei contratti collettivi nazionali e territoriali di settore) oppure un altro contratto che garantisca le stesse tutele economiche e normative per i propri lavoratori e per quelli in subappalto</w:t>
      </w:r>
      <w:r w:rsidRPr="00B14272">
        <w:rPr>
          <w:rFonts w:ascii="Calibri" w:eastAsia="Times New Roman" w:hAnsi="Calibri" w:cs="Calibri"/>
          <w:b/>
          <w:bCs/>
          <w:sz w:val="20"/>
          <w:szCs w:val="20"/>
          <w:lang w:eastAsia="it-IT"/>
        </w:rPr>
        <w:t>;</w:t>
      </w:r>
    </w:p>
    <w:p w14:paraId="35CC52E1" w14:textId="77777777" w:rsidR="00B14272" w:rsidRPr="00B14272" w:rsidRDefault="00B14272" w:rsidP="00B14272">
      <w:pPr>
        <w:widowControl/>
        <w:spacing w:after="0" w:line="240" w:lineRule="auto"/>
        <w:jc w:val="both"/>
        <w:rPr>
          <w:rFonts w:ascii="Calibri" w:eastAsia="Calibri" w:hAnsi="Calibri" w:cs="Arial"/>
          <w:sz w:val="20"/>
          <w:szCs w:val="20"/>
          <w:lang w:eastAsia="it-IT"/>
        </w:rPr>
      </w:pPr>
      <w:bookmarkStart w:id="6" w:name="_Hlk144393156"/>
      <w:bookmarkEnd w:id="5"/>
    </w:p>
    <w:p w14:paraId="7A945F05" w14:textId="77777777" w:rsidR="00B14272" w:rsidRPr="00B14272" w:rsidRDefault="00B14272" w:rsidP="004D3BFC">
      <w:pPr>
        <w:widowControl/>
        <w:numPr>
          <w:ilvl w:val="0"/>
          <w:numId w:val="2"/>
        </w:numPr>
        <w:spacing w:after="0" w:line="240" w:lineRule="auto"/>
        <w:jc w:val="both"/>
        <w:rPr>
          <w:rFonts w:ascii="Calibri" w:eastAsia="Calibri" w:hAnsi="Calibri" w:cs="Arial"/>
          <w:sz w:val="20"/>
          <w:szCs w:val="20"/>
          <w:lang w:eastAsia="it-IT"/>
        </w:rPr>
      </w:pPr>
      <w:r w:rsidRPr="00B14272">
        <w:rPr>
          <w:rFonts w:ascii="Calibri" w:eastAsia="Calibri" w:hAnsi="Calibri" w:cs="Arial"/>
          <w:b/>
          <w:sz w:val="20"/>
          <w:szCs w:val="20"/>
          <w:lang w:eastAsia="it-IT"/>
        </w:rPr>
        <w:t>DI ESSERE EDOTTO DEGLI OBBLIGHI DERIVANTI DAL CODICE DI COMPORTAMENTO</w:t>
      </w:r>
      <w:r w:rsidRPr="00B14272">
        <w:rPr>
          <w:rFonts w:ascii="Calibri" w:eastAsia="Calibri" w:hAnsi="Calibri" w:cs="Arial"/>
          <w:sz w:val="20"/>
          <w:szCs w:val="20"/>
          <w:lang w:eastAsia="it-IT"/>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90E487D" w14:textId="77777777" w:rsidR="00B14272" w:rsidRPr="00B14272" w:rsidRDefault="00B14272" w:rsidP="00B14272">
      <w:pPr>
        <w:widowControl/>
        <w:spacing w:after="0" w:line="240" w:lineRule="auto"/>
        <w:jc w:val="both"/>
        <w:rPr>
          <w:rFonts w:ascii="Calibri" w:eastAsia="Calibri" w:hAnsi="Calibri" w:cs="Arial"/>
          <w:sz w:val="20"/>
          <w:szCs w:val="20"/>
          <w:lang w:eastAsia="it-IT"/>
        </w:rPr>
      </w:pPr>
    </w:p>
    <w:p w14:paraId="23FFBF0D" w14:textId="77777777" w:rsidR="00B14272" w:rsidRPr="00B14272" w:rsidRDefault="00B14272" w:rsidP="004D3BFC">
      <w:pPr>
        <w:widowControl/>
        <w:numPr>
          <w:ilvl w:val="0"/>
          <w:numId w:val="2"/>
        </w:numPr>
        <w:spacing w:after="0" w:line="240" w:lineRule="auto"/>
        <w:contextualSpacing/>
        <w:jc w:val="both"/>
        <w:rPr>
          <w:rFonts w:ascii="Calibri" w:eastAsia="Calibri" w:hAnsi="Calibri" w:cs="Arial"/>
          <w:sz w:val="20"/>
          <w:szCs w:val="20"/>
          <w:lang w:eastAsia="it-IT"/>
        </w:rPr>
      </w:pPr>
      <w:bookmarkStart w:id="7" w:name="_Hlk144393233"/>
      <w:r w:rsidRPr="00B14272">
        <w:rPr>
          <w:rFonts w:ascii="Calibri" w:eastAsia="Calibri" w:hAnsi="Calibri" w:cs="Arial"/>
          <w:b/>
          <w:sz w:val="20"/>
          <w:szCs w:val="20"/>
          <w:lang w:eastAsia="it-IT"/>
        </w:rPr>
        <w:t>DI ACCETTARE IL PATTO DI INTEGRITÀ DEL CONSIGLIO NAZIONALE DELLE RICERCHE</w:t>
      </w:r>
      <w:r w:rsidRPr="00B14272">
        <w:rPr>
          <w:rFonts w:ascii="Calibri" w:eastAsia="Calibri" w:hAnsi="Calibri" w:cs="Arial"/>
          <w:sz w:val="20"/>
          <w:szCs w:val="20"/>
          <w:lang w:eastAsia="it-IT"/>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bookmarkEnd w:id="7"/>
    </w:p>
    <w:bookmarkEnd w:id="3"/>
    <w:p w14:paraId="25510ED2" w14:textId="77777777" w:rsidR="00B14272" w:rsidRPr="00B14272" w:rsidRDefault="00B14272" w:rsidP="00B14272">
      <w:pPr>
        <w:widowControl/>
        <w:spacing w:after="0" w:line="240" w:lineRule="auto"/>
        <w:jc w:val="both"/>
        <w:rPr>
          <w:rFonts w:ascii="Calibri" w:eastAsia="Calibri" w:hAnsi="Calibri" w:cs="Arial"/>
          <w:sz w:val="20"/>
          <w:szCs w:val="20"/>
          <w:lang w:eastAsia="it-IT"/>
        </w:rPr>
      </w:pPr>
    </w:p>
    <w:p w14:paraId="31B25180" w14:textId="77777777" w:rsidR="00B14272" w:rsidRPr="00B14272" w:rsidRDefault="00B14272" w:rsidP="004D3BFC">
      <w:pPr>
        <w:widowControl/>
        <w:numPr>
          <w:ilvl w:val="0"/>
          <w:numId w:val="2"/>
        </w:numPr>
        <w:spacing w:after="0" w:line="240" w:lineRule="auto"/>
        <w:contextualSpacing/>
        <w:jc w:val="both"/>
        <w:rPr>
          <w:rFonts w:ascii="Calibri" w:eastAsia="Calibri" w:hAnsi="Calibri" w:cs="Arial"/>
          <w:sz w:val="20"/>
          <w:szCs w:val="20"/>
          <w:lang w:eastAsia="it-IT"/>
        </w:rPr>
      </w:pPr>
      <w:bookmarkStart w:id="8" w:name="_Hlk144393276"/>
      <w:r w:rsidRPr="00B14272">
        <w:rPr>
          <w:rFonts w:ascii="Calibri" w:eastAsia="Calibri" w:hAnsi="Calibri" w:cs="Arial"/>
          <w:b/>
          <w:sz w:val="20"/>
          <w:szCs w:val="20"/>
          <w:lang w:eastAsia="it-IT"/>
        </w:rPr>
        <w:t>PER QUANTO CONCERNE L’ART. 53, COMMA 16-TER, DEL D. LGS. 165/2001</w:t>
      </w:r>
      <w:r w:rsidRPr="00B14272">
        <w:rPr>
          <w:rFonts w:ascii="Calibri" w:eastAsia="Calibri" w:hAnsi="Calibri" w:cs="Arial"/>
          <w:sz w:val="20"/>
          <w:szCs w:val="20"/>
          <w:lang w:eastAsia="it-IT"/>
        </w:rPr>
        <w:t>:</w:t>
      </w:r>
    </w:p>
    <w:tbl>
      <w:tblPr>
        <w:tblStyle w:val="Grigliatabella1"/>
        <w:tblW w:w="0" w:type="auto"/>
        <w:tblInd w:w="421" w:type="dxa"/>
        <w:tblLook w:val="04A0" w:firstRow="1" w:lastRow="0" w:firstColumn="1" w:lastColumn="0" w:noHBand="0" w:noVBand="1"/>
      </w:tblPr>
      <w:tblGrid>
        <w:gridCol w:w="567"/>
        <w:gridCol w:w="8860"/>
      </w:tblGrid>
      <w:tr w:rsidR="00B14272" w:rsidRPr="00B14272" w14:paraId="2B2F6F03" w14:textId="77777777" w:rsidTr="00147624">
        <w:tc>
          <w:tcPr>
            <w:tcW w:w="567" w:type="dxa"/>
            <w:vAlign w:val="center"/>
          </w:tcPr>
          <w:p w14:paraId="20ED72B8" w14:textId="756F68BD" w:rsidR="00B14272" w:rsidRPr="00B14272" w:rsidRDefault="001508A7" w:rsidP="001508A7">
            <w:pPr>
              <w:widowControl/>
              <w:suppressAutoHyphens/>
              <w:spacing w:after="0" w:line="240" w:lineRule="auto"/>
              <w:jc w:val="center"/>
              <w:rPr>
                <w:rFonts w:ascii="Century Gothic" w:eastAsia="Calibri" w:hAnsi="Century Gothic" w:cs="Calibri"/>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p>
        </w:tc>
        <w:tc>
          <w:tcPr>
            <w:tcW w:w="8866" w:type="dxa"/>
          </w:tcPr>
          <w:p w14:paraId="5056C0CE" w14:textId="77777777" w:rsidR="00B14272" w:rsidRPr="00B14272" w:rsidRDefault="00B14272" w:rsidP="00B14272">
            <w:pPr>
              <w:widowControl/>
              <w:spacing w:after="0" w:line="240" w:lineRule="auto"/>
              <w:jc w:val="both"/>
              <w:rPr>
                <w:rFonts w:ascii="Calibri" w:hAnsi="Calibri" w:cs="Arial"/>
                <w:sz w:val="20"/>
                <w:szCs w:val="20"/>
              </w:rPr>
            </w:pPr>
            <w:r w:rsidRPr="00B14272">
              <w:rPr>
                <w:rFonts w:ascii="Calibri" w:hAnsi="Calibri" w:cs="Arial"/>
                <w:sz w:val="20"/>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B14272" w:rsidRPr="00B14272" w14:paraId="2D8454D3" w14:textId="77777777" w:rsidTr="00147624">
        <w:tc>
          <w:tcPr>
            <w:tcW w:w="567" w:type="dxa"/>
            <w:vAlign w:val="center"/>
          </w:tcPr>
          <w:p w14:paraId="43DF1A09" w14:textId="4E121AC9" w:rsidR="001508A7" w:rsidRPr="00B14272" w:rsidRDefault="001508A7" w:rsidP="001508A7">
            <w:pPr>
              <w:widowControl/>
              <w:spacing w:after="0" w:line="240" w:lineRule="auto"/>
              <w:rPr>
                <w:rFonts w:ascii="Calibri" w:hAnsi="Calibri" w:cs="Arial"/>
                <w:sz w:val="20"/>
                <w:szCs w:val="20"/>
              </w:rPr>
            </w:pPr>
          </w:p>
          <w:p w14:paraId="1C9CD424" w14:textId="77777777" w:rsidR="001508A7" w:rsidRDefault="001508A7" w:rsidP="001508A7">
            <w:pPr>
              <w:widowControl/>
              <w:suppressAutoHyphens/>
              <w:spacing w:after="0" w:line="240" w:lineRule="auto"/>
              <w:jc w:val="center"/>
              <w:rPr>
                <w:rFonts w:ascii="Century Gothic" w:eastAsia="Calibri" w:hAnsi="Century Gothic" w:cs="Calibri"/>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p>
          <w:p w14:paraId="55C28734" w14:textId="7EF97A8B" w:rsidR="00B14272" w:rsidRPr="00B14272" w:rsidRDefault="00B14272" w:rsidP="00B14272">
            <w:pPr>
              <w:widowControl/>
              <w:spacing w:after="0" w:line="240" w:lineRule="auto"/>
              <w:jc w:val="center"/>
              <w:rPr>
                <w:rFonts w:ascii="Calibri" w:hAnsi="Calibri" w:cs="Arial"/>
                <w:sz w:val="20"/>
                <w:szCs w:val="20"/>
              </w:rPr>
            </w:pPr>
          </w:p>
        </w:tc>
        <w:tc>
          <w:tcPr>
            <w:tcW w:w="8866" w:type="dxa"/>
          </w:tcPr>
          <w:p w14:paraId="22C9A9D0" w14:textId="77777777" w:rsidR="00B14272" w:rsidRPr="00B14272" w:rsidRDefault="00B14272" w:rsidP="00B14272">
            <w:pPr>
              <w:widowControl/>
              <w:spacing w:after="0" w:line="240" w:lineRule="auto"/>
              <w:jc w:val="both"/>
              <w:rPr>
                <w:rFonts w:ascii="Calibri" w:hAnsi="Calibri" w:cs="Arial"/>
                <w:sz w:val="20"/>
                <w:szCs w:val="20"/>
              </w:rPr>
            </w:pPr>
            <w:r w:rsidRPr="00B14272">
              <w:rPr>
                <w:rFonts w:ascii="Calibri" w:hAnsi="Calibri" w:cs="Arial"/>
                <w:sz w:val="20"/>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B14272" w:rsidRPr="00B14272" w14:paraId="7DEE8D36" w14:textId="77777777" w:rsidTr="00147624">
        <w:tc>
          <w:tcPr>
            <w:tcW w:w="567" w:type="dxa"/>
            <w:vAlign w:val="center"/>
          </w:tcPr>
          <w:p w14:paraId="48B6E856" w14:textId="6968D2E4" w:rsidR="00B14272" w:rsidRPr="00B14272" w:rsidRDefault="001508A7" w:rsidP="001508A7">
            <w:pPr>
              <w:widowControl/>
              <w:suppressAutoHyphens/>
              <w:spacing w:after="0" w:line="240" w:lineRule="auto"/>
              <w:jc w:val="center"/>
              <w:rPr>
                <w:rFonts w:ascii="Century Gothic" w:eastAsia="Calibri" w:hAnsi="Century Gothic" w:cs="Calibri"/>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4D3BFC">
              <w:rPr>
                <w:rFonts w:ascii="Century Gothic" w:eastAsia="Calibri" w:hAnsi="Century Gothic" w:cs="Calibri"/>
              </w:rPr>
            </w:r>
            <w:r w:rsidR="004D3BFC">
              <w:rPr>
                <w:rFonts w:ascii="Century Gothic" w:eastAsia="Calibri" w:hAnsi="Century Gothic" w:cs="Calibri"/>
              </w:rPr>
              <w:fldChar w:fldCharType="separate"/>
            </w:r>
            <w:r>
              <w:rPr>
                <w:rFonts w:ascii="Century Gothic" w:eastAsia="Calibri" w:hAnsi="Century Gothic" w:cs="Calibri"/>
              </w:rPr>
              <w:fldChar w:fldCharType="end"/>
            </w:r>
          </w:p>
        </w:tc>
        <w:tc>
          <w:tcPr>
            <w:tcW w:w="8866" w:type="dxa"/>
          </w:tcPr>
          <w:p w14:paraId="2BFC023C" w14:textId="77777777" w:rsidR="00B14272" w:rsidRPr="00B14272" w:rsidRDefault="00B14272" w:rsidP="00B14272">
            <w:pPr>
              <w:widowControl/>
              <w:spacing w:after="0" w:line="240" w:lineRule="auto"/>
              <w:jc w:val="both"/>
              <w:rPr>
                <w:rFonts w:ascii="Calibri" w:hAnsi="Calibri" w:cs="Arial"/>
                <w:sz w:val="20"/>
                <w:szCs w:val="20"/>
              </w:rPr>
            </w:pPr>
            <w:r w:rsidRPr="00B14272">
              <w:rPr>
                <w:rFonts w:ascii="Calibri" w:hAnsi="Calibri" w:cs="Arial"/>
                <w:sz w:val="20"/>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3AC5384" w14:textId="77777777" w:rsidR="00B14272" w:rsidRPr="00B14272" w:rsidRDefault="00B14272" w:rsidP="00B14272">
      <w:pPr>
        <w:widowControl/>
        <w:spacing w:after="0" w:line="240" w:lineRule="auto"/>
        <w:ind w:left="1985"/>
        <w:contextualSpacing/>
        <w:jc w:val="both"/>
        <w:rPr>
          <w:rFonts w:ascii="Calibri" w:eastAsia="Times New Roman" w:hAnsi="Calibri" w:cs="Calibri"/>
          <w:strike/>
          <w:sz w:val="20"/>
          <w:szCs w:val="20"/>
          <w:highlight w:val="yellow"/>
          <w:lang w:eastAsia="it-IT"/>
        </w:rPr>
      </w:pPr>
      <w:bookmarkStart w:id="9" w:name="_Hlk144393806"/>
      <w:bookmarkEnd w:id="8"/>
    </w:p>
    <w:p w14:paraId="450CD561" w14:textId="77777777" w:rsidR="00B14272" w:rsidRPr="00B14272" w:rsidRDefault="00B14272" w:rsidP="00B14272">
      <w:pPr>
        <w:widowControl/>
        <w:spacing w:after="0" w:line="240" w:lineRule="auto"/>
        <w:ind w:left="1985"/>
        <w:contextualSpacing/>
        <w:jc w:val="both"/>
        <w:rPr>
          <w:rFonts w:ascii="Calibri" w:eastAsia="Times New Roman" w:hAnsi="Calibri" w:cs="Calibri"/>
          <w:sz w:val="20"/>
          <w:szCs w:val="20"/>
          <w:highlight w:val="yellow"/>
          <w:lang w:eastAsia="it-IT"/>
        </w:rPr>
      </w:pPr>
    </w:p>
    <w:p w14:paraId="1862CFB2" w14:textId="77777777" w:rsidR="00B14272" w:rsidRPr="00B14272" w:rsidRDefault="00B14272" w:rsidP="004D3BFC">
      <w:pPr>
        <w:widowControl/>
        <w:numPr>
          <w:ilvl w:val="0"/>
          <w:numId w:val="2"/>
        </w:numPr>
        <w:spacing w:after="0" w:line="240" w:lineRule="auto"/>
        <w:contextualSpacing/>
        <w:jc w:val="both"/>
        <w:rPr>
          <w:rFonts w:ascii="Calibri" w:eastAsia="Times New Roman" w:hAnsi="Calibri" w:cs="Calibri"/>
          <w:sz w:val="20"/>
          <w:szCs w:val="16"/>
          <w:lang w:eastAsia="it-IT"/>
        </w:rPr>
      </w:pPr>
      <w:r w:rsidRPr="00B14272">
        <w:rPr>
          <w:rFonts w:ascii="Calibri" w:eastAsia="Times New Roman" w:hAnsi="Calibri" w:cs="Calibri"/>
          <w:b/>
          <w:bCs/>
          <w:sz w:val="20"/>
          <w:szCs w:val="16"/>
          <w:lang w:eastAsia="it-IT"/>
        </w:rPr>
        <w:t>DI ACCETTARE</w:t>
      </w:r>
      <w:r w:rsidRPr="00B14272">
        <w:rPr>
          <w:rFonts w:ascii="Calibri" w:eastAsia="Times New Roman" w:hAnsi="Calibri" w:cs="Calibri"/>
          <w:sz w:val="20"/>
          <w:szCs w:val="16"/>
          <w:lang w:eastAsia="it-IT"/>
        </w:rPr>
        <w:t xml:space="preserve">, senza condizione o riserva alcuna, tutte le </w:t>
      </w:r>
      <w:r w:rsidRPr="00B14272">
        <w:rPr>
          <w:rFonts w:ascii="Calibri" w:eastAsia="Times New Roman" w:hAnsi="Calibri" w:cs="Calibri"/>
          <w:b/>
          <w:bCs/>
          <w:sz w:val="20"/>
          <w:szCs w:val="16"/>
          <w:lang w:eastAsia="it-IT"/>
        </w:rPr>
        <w:t>NORME E DISPOSIZIONI</w:t>
      </w:r>
      <w:r w:rsidRPr="00B14272">
        <w:rPr>
          <w:rFonts w:ascii="Calibri" w:eastAsia="Times New Roman" w:hAnsi="Calibri" w:cs="Calibri"/>
          <w:sz w:val="20"/>
          <w:szCs w:val="16"/>
          <w:lang w:eastAsia="it-IT"/>
        </w:rPr>
        <w:t xml:space="preserve"> contenute nella documentazione gara;</w:t>
      </w:r>
    </w:p>
    <w:p w14:paraId="21C690E5" w14:textId="77777777" w:rsidR="00B14272" w:rsidRPr="00B14272" w:rsidRDefault="00B14272" w:rsidP="00B14272">
      <w:pPr>
        <w:widowControl/>
        <w:spacing w:after="0" w:line="240" w:lineRule="auto"/>
        <w:ind w:left="454"/>
        <w:contextualSpacing/>
        <w:jc w:val="both"/>
        <w:rPr>
          <w:rFonts w:ascii="Calibri" w:eastAsia="Times New Roman" w:hAnsi="Calibri" w:cs="Calibri"/>
          <w:sz w:val="20"/>
          <w:szCs w:val="20"/>
          <w:lang w:eastAsia="it-IT"/>
        </w:rPr>
      </w:pPr>
    </w:p>
    <w:p w14:paraId="59B161A1" w14:textId="77777777" w:rsidR="00B14272" w:rsidRPr="00B14272" w:rsidRDefault="00B14272" w:rsidP="004D3BFC">
      <w:pPr>
        <w:widowControl/>
        <w:numPr>
          <w:ilvl w:val="0"/>
          <w:numId w:val="2"/>
        </w:numPr>
        <w:spacing w:after="0" w:line="240" w:lineRule="auto"/>
        <w:contextualSpacing/>
        <w:jc w:val="both"/>
        <w:rPr>
          <w:rFonts w:ascii="Calibri" w:eastAsia="Times New Roman" w:hAnsi="Calibri" w:cs="Calibri"/>
          <w:sz w:val="20"/>
          <w:szCs w:val="20"/>
          <w:lang w:eastAsia="it-IT"/>
        </w:rPr>
      </w:pPr>
      <w:r w:rsidRPr="00B14272">
        <w:rPr>
          <w:rFonts w:ascii="Calibri" w:eastAsia="Times New Roman" w:hAnsi="Calibri" w:cs="Calibri"/>
          <w:b/>
          <w:bCs/>
          <w:sz w:val="20"/>
          <w:szCs w:val="20"/>
          <w:lang w:eastAsia="it-IT"/>
        </w:rPr>
        <w:t>DI ACCETTARE</w:t>
      </w:r>
      <w:r w:rsidRPr="00B14272">
        <w:rPr>
          <w:rFonts w:ascii="Calibri" w:eastAsia="Times New Roman" w:hAnsi="Calibri" w:cs="Calibri"/>
          <w:sz w:val="20"/>
          <w:szCs w:val="20"/>
          <w:lang w:eastAsia="it-IT"/>
        </w:rPr>
        <w:t xml:space="preserve"> espressamente che la </w:t>
      </w:r>
      <w:r w:rsidRPr="00B14272">
        <w:rPr>
          <w:rFonts w:ascii="Calibri" w:eastAsia="Times New Roman" w:hAnsi="Calibri" w:cs="Calibri"/>
          <w:b/>
          <w:bCs/>
          <w:sz w:val="20"/>
          <w:szCs w:val="20"/>
          <w:lang w:eastAsia="it-IT"/>
        </w:rPr>
        <w:t>STIPULA DEL CONTRATTO</w:t>
      </w:r>
      <w:r w:rsidRPr="00B14272">
        <w:rPr>
          <w:rFonts w:ascii="Calibri" w:eastAsia="Times New Roman" w:hAnsi="Calibri" w:cs="Calibri"/>
          <w:sz w:val="20"/>
          <w:szCs w:val="20"/>
          <w:lang w:eastAsia="it-IT"/>
        </w:rPr>
        <w:t xml:space="preserve"> avvenga entro 60 giorni anche in pendenza di contenzioso fatta eccezione dei casi art. 18 co. 2 lett. a), b), c).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04FB3F6C" w14:textId="77777777" w:rsidR="00B14272" w:rsidRPr="00B14272" w:rsidRDefault="00B14272" w:rsidP="00B14272">
      <w:pPr>
        <w:widowControl/>
        <w:spacing w:after="0" w:line="240" w:lineRule="auto"/>
        <w:rPr>
          <w:rFonts w:ascii="Calibri" w:eastAsia="Times New Roman" w:hAnsi="Calibri" w:cs="Calibri"/>
          <w:sz w:val="20"/>
          <w:szCs w:val="20"/>
          <w:lang w:eastAsia="it-IT"/>
        </w:rPr>
      </w:pPr>
    </w:p>
    <w:p w14:paraId="35BCD539" w14:textId="77777777" w:rsidR="00B14272" w:rsidRPr="00B14272" w:rsidRDefault="00B14272" w:rsidP="004D3BFC">
      <w:pPr>
        <w:widowControl/>
        <w:numPr>
          <w:ilvl w:val="0"/>
          <w:numId w:val="2"/>
        </w:numPr>
        <w:spacing w:after="0" w:line="240" w:lineRule="auto"/>
        <w:contextualSpacing/>
        <w:jc w:val="both"/>
        <w:rPr>
          <w:rFonts w:ascii="Calibri" w:eastAsia="Times New Roman" w:hAnsi="Calibri" w:cs="Calibri"/>
          <w:sz w:val="20"/>
          <w:szCs w:val="20"/>
          <w:lang w:eastAsia="it-IT"/>
        </w:rPr>
      </w:pPr>
      <w:r w:rsidRPr="00B14272">
        <w:rPr>
          <w:rFonts w:ascii="Calibri" w:eastAsia="Calibri" w:hAnsi="Calibri" w:cs="Arial"/>
          <w:b/>
          <w:bCs/>
          <w:sz w:val="20"/>
          <w:szCs w:val="20"/>
        </w:rPr>
        <w:t>L’OFFERTA ECONOMICA</w:t>
      </w:r>
      <w:r w:rsidRPr="00B14272">
        <w:rPr>
          <w:rFonts w:ascii="Calibri" w:eastAsia="Calibri" w:hAnsi="Calibri" w:cs="Arial"/>
          <w:sz w:val="20"/>
          <w:szCs w:val="20"/>
        </w:rPr>
        <w:t xml:space="preserve"> presentata sia </w:t>
      </w:r>
      <w:r w:rsidRPr="00B14272">
        <w:rPr>
          <w:rFonts w:ascii="Calibri" w:eastAsia="Calibri" w:hAnsi="Calibri" w:cs="Arial"/>
          <w:b/>
          <w:bCs/>
          <w:sz w:val="20"/>
          <w:szCs w:val="20"/>
        </w:rPr>
        <w:t>REMUNERATIVA</w:t>
      </w:r>
      <w:r w:rsidRPr="00B14272">
        <w:rPr>
          <w:rFonts w:ascii="Calibri" w:eastAsia="Calibri" w:hAnsi="Calibri" w:cs="Arial"/>
          <w:sz w:val="20"/>
          <w:szCs w:val="20"/>
        </w:rPr>
        <w:t xml:space="preserve"> giacché per la sua formulazione ha preso atto e tenuto conto:</w:t>
      </w:r>
    </w:p>
    <w:p w14:paraId="284CAE05" w14:textId="77777777" w:rsidR="00B14272" w:rsidRPr="00B14272" w:rsidRDefault="00B14272" w:rsidP="004D3BFC">
      <w:pPr>
        <w:widowControl/>
        <w:numPr>
          <w:ilvl w:val="0"/>
          <w:numId w:val="3"/>
        </w:numPr>
        <w:spacing w:after="0" w:line="240" w:lineRule="auto"/>
        <w:ind w:left="851" w:hanging="284"/>
        <w:contextualSpacing/>
        <w:jc w:val="both"/>
        <w:rPr>
          <w:rFonts w:ascii="Calibri" w:eastAsia="Calibri" w:hAnsi="Calibri" w:cs="Arial"/>
          <w:sz w:val="20"/>
          <w:szCs w:val="20"/>
        </w:rPr>
      </w:pPr>
      <w:r w:rsidRPr="00B14272">
        <w:rPr>
          <w:rFonts w:ascii="Calibri" w:eastAsia="Calibri" w:hAnsi="Calibri"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20BCC624" w14:textId="77777777" w:rsidR="00B14272" w:rsidRPr="00B14272" w:rsidRDefault="00B14272" w:rsidP="004D3BFC">
      <w:pPr>
        <w:widowControl/>
        <w:numPr>
          <w:ilvl w:val="0"/>
          <w:numId w:val="3"/>
        </w:numPr>
        <w:spacing w:after="0" w:line="240" w:lineRule="auto"/>
        <w:ind w:left="851" w:hanging="284"/>
        <w:contextualSpacing/>
        <w:jc w:val="both"/>
        <w:rPr>
          <w:rFonts w:ascii="Calibri" w:eastAsia="Calibri" w:hAnsi="Calibri" w:cs="Arial"/>
          <w:sz w:val="20"/>
          <w:szCs w:val="20"/>
        </w:rPr>
      </w:pPr>
      <w:r w:rsidRPr="00B14272">
        <w:rPr>
          <w:rFonts w:ascii="Calibri" w:eastAsia="Calibri" w:hAnsi="Calibri" w:cs="Arial"/>
          <w:sz w:val="20"/>
          <w:szCs w:val="20"/>
        </w:rPr>
        <w:t>Di tutte le circostanze generali, particolari e locali, nessuna esclusa ed eccettuata, che possono avere influito o influire sia sull’esecuzione della fornitura/servizio, sia sulla determinazione della propria offerta.</w:t>
      </w:r>
    </w:p>
    <w:p w14:paraId="050A2222" w14:textId="77777777" w:rsidR="00B14272" w:rsidRPr="00B14272" w:rsidRDefault="00B14272" w:rsidP="00B14272">
      <w:pPr>
        <w:widowControl/>
        <w:spacing w:after="0" w:line="240" w:lineRule="auto"/>
        <w:ind w:left="851" w:hanging="284"/>
        <w:jc w:val="both"/>
        <w:rPr>
          <w:rFonts w:ascii="Calibri" w:eastAsia="Calibri" w:hAnsi="Calibri" w:cs="Arial"/>
          <w:sz w:val="20"/>
          <w:szCs w:val="20"/>
        </w:rPr>
      </w:pPr>
    </w:p>
    <w:p w14:paraId="70CC17AA" w14:textId="77777777" w:rsidR="00B14272" w:rsidRPr="00B14272" w:rsidRDefault="00B14272" w:rsidP="004D3BFC">
      <w:pPr>
        <w:widowControl/>
        <w:numPr>
          <w:ilvl w:val="0"/>
          <w:numId w:val="2"/>
        </w:numPr>
        <w:spacing w:after="0" w:line="240" w:lineRule="auto"/>
        <w:jc w:val="both"/>
        <w:rPr>
          <w:rFonts w:ascii="Calibri" w:eastAsia="Calibri" w:hAnsi="Calibri" w:cs="Arial"/>
          <w:sz w:val="20"/>
          <w:szCs w:val="20"/>
        </w:rPr>
      </w:pPr>
      <w:r w:rsidRPr="00B14272">
        <w:rPr>
          <w:rFonts w:ascii="Calibri" w:eastAsia="Calibri" w:hAnsi="Calibri" w:cs="Calibri"/>
          <w:i/>
          <w:sz w:val="20"/>
          <w:szCs w:val="20"/>
        </w:rPr>
        <w:t>[nel caso di operatori economici non residenti e privi di stabile organizzazione in Italia]</w:t>
      </w:r>
      <w:r w:rsidRPr="00B14272">
        <w:rPr>
          <w:rFonts w:ascii="Calibri" w:eastAsia="Calibri" w:hAnsi="Calibri" w:cs="Calibri"/>
          <w:b/>
          <w:i/>
          <w:sz w:val="20"/>
          <w:szCs w:val="20"/>
        </w:rPr>
        <w:t xml:space="preserve"> </w:t>
      </w:r>
      <w:r w:rsidRPr="00B14272">
        <w:rPr>
          <w:rFonts w:ascii="Calibri" w:eastAsia="Calibri" w:hAnsi="Calibri" w:cs="Calibri"/>
          <w:b/>
          <w:bCs/>
          <w:sz w:val="20"/>
          <w:szCs w:val="20"/>
        </w:rPr>
        <w:t>DI UNIFORMARSI</w:t>
      </w:r>
      <w:r w:rsidRPr="00B14272">
        <w:rPr>
          <w:rFonts w:ascii="Calibri" w:eastAsia="Calibri" w:hAnsi="Calibri" w:cs="Calibri"/>
          <w:sz w:val="20"/>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60B4C021" w14:textId="77777777" w:rsidR="00B14272" w:rsidRPr="00B14272" w:rsidRDefault="00B14272" w:rsidP="00B14272">
      <w:pPr>
        <w:widowControl/>
        <w:spacing w:after="0" w:line="240" w:lineRule="auto"/>
        <w:ind w:left="454"/>
        <w:jc w:val="both"/>
        <w:rPr>
          <w:rFonts w:ascii="Calibri" w:eastAsia="Calibri" w:hAnsi="Calibri" w:cs="Arial"/>
          <w:sz w:val="20"/>
          <w:szCs w:val="20"/>
        </w:rPr>
      </w:pPr>
    </w:p>
    <w:p w14:paraId="113B9712" w14:textId="77777777" w:rsidR="00B14272" w:rsidRPr="00B14272" w:rsidRDefault="00B14272" w:rsidP="004D3BFC">
      <w:pPr>
        <w:widowControl/>
        <w:numPr>
          <w:ilvl w:val="0"/>
          <w:numId w:val="2"/>
        </w:numPr>
        <w:spacing w:after="0" w:line="240" w:lineRule="auto"/>
        <w:jc w:val="both"/>
        <w:rPr>
          <w:rFonts w:ascii="Calibri" w:eastAsia="Calibri" w:hAnsi="Calibri" w:cs="Arial"/>
          <w:sz w:val="20"/>
          <w:szCs w:val="20"/>
        </w:rPr>
      </w:pPr>
      <w:r w:rsidRPr="00B14272">
        <w:rPr>
          <w:rFonts w:ascii="Calibri" w:eastAsia="Calibri" w:hAnsi="Calibri" w:cs="Calibri"/>
          <w:i/>
          <w:sz w:val="20"/>
          <w:szCs w:val="20"/>
        </w:rPr>
        <w:t>[nel caso di operatori economici non residenti e privi di stabile organizzazione in Italia]</w:t>
      </w:r>
      <w:r w:rsidRPr="00B14272">
        <w:rPr>
          <w:rFonts w:ascii="Calibri" w:eastAsia="Calibri" w:hAnsi="Calibri" w:cs="Calibri"/>
          <w:sz w:val="20"/>
          <w:szCs w:val="20"/>
        </w:rPr>
        <w:t xml:space="preserve"> </w:t>
      </w:r>
      <w:r w:rsidRPr="00B14272">
        <w:rPr>
          <w:rFonts w:ascii="Calibri" w:eastAsia="Calibri" w:hAnsi="Calibri" w:cs="Calibri"/>
          <w:b/>
          <w:bCs/>
          <w:sz w:val="20"/>
          <w:szCs w:val="20"/>
        </w:rPr>
        <w:t>DI INDICARE</w:t>
      </w:r>
      <w:r w:rsidRPr="00B14272">
        <w:rPr>
          <w:rFonts w:ascii="Calibri" w:eastAsia="Calibri" w:hAnsi="Calibri" w:cs="Calibri"/>
          <w:sz w:val="20"/>
          <w:szCs w:val="20"/>
        </w:rPr>
        <w:t xml:space="preserve"> il domicilio fiscale, il codice fiscale, la partita IVA, l’indirizzo di posta elettronica certificata o strumento analogo negli altri Stati Membri, ai fini delle comunicazioni di cui all’articolo 90 del Nuovo Codice;</w:t>
      </w:r>
      <w:bookmarkEnd w:id="9"/>
    </w:p>
    <w:p w14:paraId="361F424A" w14:textId="77777777" w:rsidR="00B14272" w:rsidRPr="00B14272" w:rsidRDefault="00B14272" w:rsidP="00B14272">
      <w:pPr>
        <w:widowControl/>
        <w:spacing w:after="0" w:line="240" w:lineRule="auto"/>
        <w:rPr>
          <w:rFonts w:ascii="Calibri" w:eastAsia="Times New Roman" w:hAnsi="Calibri" w:cs="Calibri"/>
          <w:sz w:val="20"/>
          <w:szCs w:val="20"/>
          <w:lang w:eastAsia="it-IT"/>
        </w:rPr>
      </w:pPr>
    </w:p>
    <w:p w14:paraId="683EE5ED" w14:textId="77777777" w:rsidR="00B14272" w:rsidRPr="00B14272" w:rsidRDefault="00B14272" w:rsidP="00B14272">
      <w:pPr>
        <w:spacing w:after="0" w:line="240" w:lineRule="auto"/>
        <w:jc w:val="both"/>
        <w:rPr>
          <w:rFonts w:ascii="Calibri" w:eastAsia="Times New Roman" w:hAnsi="Calibri" w:cs="Calibri"/>
          <w:sz w:val="20"/>
          <w:szCs w:val="20"/>
          <w:lang w:eastAsia="it-IT"/>
        </w:rPr>
      </w:pPr>
      <w:r w:rsidRPr="00B14272">
        <w:rPr>
          <w:rFonts w:ascii="Calibri" w:eastAsia="Times New Roman" w:hAnsi="Calibri" w:cs="Calibri"/>
          <w:sz w:val="20"/>
          <w:szCs w:val="20"/>
          <w:lang w:eastAsia="it-IT"/>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50079528" w14:textId="77777777" w:rsidR="00B14272" w:rsidRPr="00B14272" w:rsidRDefault="00B14272" w:rsidP="00B14272">
      <w:pPr>
        <w:spacing w:after="0" w:line="240" w:lineRule="auto"/>
        <w:jc w:val="both"/>
        <w:rPr>
          <w:rFonts w:ascii="Calibri" w:eastAsia="Calibri" w:hAnsi="Calibri" w:cs="Arial"/>
          <w:b/>
          <w:i/>
          <w:sz w:val="20"/>
          <w:szCs w:val="16"/>
          <w:u w:val="single"/>
          <w:lang w:eastAsia="it-IT"/>
        </w:rPr>
      </w:pPr>
    </w:p>
    <w:p w14:paraId="5FB4C1DA" w14:textId="279A823D" w:rsidR="007A4338" w:rsidRPr="001508A7" w:rsidRDefault="00B14272" w:rsidP="001508A7">
      <w:pPr>
        <w:spacing w:after="0" w:line="240" w:lineRule="auto"/>
        <w:jc w:val="right"/>
        <w:rPr>
          <w:rFonts w:ascii="Calibri" w:eastAsia="Calibri" w:hAnsi="Calibri" w:cs="Arial"/>
          <w:b/>
          <w:i/>
          <w:sz w:val="20"/>
          <w:szCs w:val="16"/>
          <w:u w:val="single"/>
          <w:lang w:eastAsia="it-IT"/>
        </w:rPr>
      </w:pPr>
      <w:r w:rsidRPr="00B14272">
        <w:rPr>
          <w:rFonts w:ascii="Calibri" w:eastAsia="Calibri" w:hAnsi="Calibri" w:cs="Calibri"/>
          <w:sz w:val="20"/>
          <w:szCs w:val="20"/>
          <w:lang w:eastAsia="it-IT"/>
        </w:rPr>
        <w:t>Firma digitale</w:t>
      </w:r>
      <w:r w:rsidRPr="00B14272">
        <w:rPr>
          <w:rFonts w:ascii="Calibri" w:eastAsia="Calibri" w:hAnsi="Calibri" w:cs="Calibri"/>
          <w:sz w:val="20"/>
          <w:szCs w:val="20"/>
          <w:vertAlign w:val="superscript"/>
          <w:lang w:eastAsia="it-IT"/>
        </w:rPr>
        <w:footnoteReference w:id="3"/>
      </w:r>
      <w:r w:rsidRPr="00B14272">
        <w:rPr>
          <w:rFonts w:ascii="Calibri" w:eastAsia="Calibri" w:hAnsi="Calibri" w:cs="Calibri"/>
          <w:sz w:val="20"/>
          <w:szCs w:val="20"/>
          <w:lang w:eastAsia="it-IT"/>
        </w:rPr>
        <w:t xml:space="preserve"> del legale rappresentante/procuratore</w:t>
      </w:r>
      <w:bookmarkStart w:id="10" w:name="_Ref41906052"/>
      <w:r w:rsidRPr="00B14272">
        <w:rPr>
          <w:rFonts w:ascii="Calibri" w:eastAsia="Calibri" w:hAnsi="Calibri" w:cs="Calibri"/>
          <w:sz w:val="20"/>
          <w:szCs w:val="20"/>
          <w:vertAlign w:val="superscript"/>
          <w:lang w:eastAsia="it-IT"/>
        </w:rPr>
        <w:footnoteReference w:id="4"/>
      </w:r>
      <w:bookmarkEnd w:id="10"/>
    </w:p>
    <w:sectPr w:rsidR="007A4338" w:rsidRPr="001508A7"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4BEFE" w14:textId="77777777" w:rsidR="00E62BC0" w:rsidRPr="009875FB" w:rsidRDefault="00E62BC0" w:rsidP="000151A3">
      <w:r w:rsidRPr="009875FB">
        <w:separator/>
      </w:r>
    </w:p>
  </w:endnote>
  <w:endnote w:type="continuationSeparator" w:id="0">
    <w:p w14:paraId="223FC011" w14:textId="77777777" w:rsidR="00E62BC0" w:rsidRPr="009875FB" w:rsidRDefault="00E62BC0" w:rsidP="000151A3">
      <w:r w:rsidRPr="009875FB">
        <w:continuationSeparator/>
      </w:r>
    </w:p>
  </w:endnote>
  <w:endnote w:type="continuationNotice" w:id="1">
    <w:p w14:paraId="6D329DA6" w14:textId="77777777" w:rsidR="00E62BC0" w:rsidRDefault="00E62B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A87" w:usb1="00000000"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02A9FF40" w:rsidR="000151A3" w:rsidRPr="009875FB" w:rsidRDefault="004D3BFC" w:rsidP="000151A3">
    <w:pPr>
      <w:pStyle w:val="Pidipagina"/>
      <w:tabs>
        <w:tab w:val="clear" w:pos="9638"/>
      </w:tabs>
      <w:ind w:left="-1134"/>
    </w:pPr>
    <w:r w:rsidRPr="007C6781">
      <w:rPr>
        <w:noProof/>
      </w:rPr>
      <w:drawing>
        <wp:anchor distT="0" distB="0" distL="114300" distR="114300" simplePos="0" relativeHeight="251660288" behindDoc="1" locked="0" layoutInCell="1" allowOverlap="1" wp14:anchorId="4EB1E243" wp14:editId="1941FE09">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9CA0D" w14:textId="77777777" w:rsidR="00E62BC0" w:rsidRPr="009875FB" w:rsidRDefault="00E62BC0" w:rsidP="000151A3">
      <w:r w:rsidRPr="009875FB">
        <w:separator/>
      </w:r>
    </w:p>
  </w:footnote>
  <w:footnote w:type="continuationSeparator" w:id="0">
    <w:p w14:paraId="3FFC6273" w14:textId="77777777" w:rsidR="00E62BC0" w:rsidRPr="009875FB" w:rsidRDefault="00E62BC0" w:rsidP="000151A3">
      <w:r w:rsidRPr="009875FB">
        <w:continuationSeparator/>
      </w:r>
    </w:p>
  </w:footnote>
  <w:footnote w:type="continuationNotice" w:id="1">
    <w:p w14:paraId="1DC3FA47" w14:textId="77777777" w:rsidR="00E62BC0" w:rsidRDefault="00E62BC0">
      <w:pPr>
        <w:spacing w:after="0" w:line="240" w:lineRule="auto"/>
      </w:pPr>
    </w:p>
  </w:footnote>
  <w:footnote w:id="2">
    <w:p w14:paraId="562F4C3C" w14:textId="77777777" w:rsidR="00B14272" w:rsidRPr="00B14272" w:rsidRDefault="00B14272" w:rsidP="00B14272">
      <w:pPr>
        <w:pStyle w:val="Testonotaapidipagina"/>
        <w:rPr>
          <w:rFonts w:cs="Calibri"/>
          <w:sz w:val="16"/>
          <w:szCs w:val="16"/>
        </w:rPr>
      </w:pPr>
      <w:r w:rsidRPr="00B14272">
        <w:rPr>
          <w:rStyle w:val="Rimandonotaapidipagina"/>
          <w:rFonts w:cs="Calibri"/>
          <w:sz w:val="16"/>
          <w:szCs w:val="16"/>
        </w:rPr>
        <w:footnoteRef/>
      </w:r>
      <w:r w:rsidRPr="00B14272">
        <w:rPr>
          <w:rFonts w:cs="Calibri"/>
          <w:sz w:val="16"/>
          <w:szCs w:val="16"/>
        </w:rPr>
        <w:t xml:space="preserve"> Indicare se diversa da quella italiana</w:t>
      </w:r>
    </w:p>
  </w:footnote>
  <w:footnote w:id="3">
    <w:p w14:paraId="6F8C871D" w14:textId="77777777" w:rsidR="00B14272" w:rsidRPr="00B14272" w:rsidRDefault="00B14272" w:rsidP="00B14272">
      <w:pPr>
        <w:pStyle w:val="Testonotaapidipagina"/>
        <w:jc w:val="both"/>
        <w:rPr>
          <w:rFonts w:cs="Calibri"/>
        </w:rPr>
      </w:pPr>
      <w:r w:rsidRPr="00B14272">
        <w:rPr>
          <w:rStyle w:val="Rimandonotaapidipagina"/>
          <w:rFonts w:cs="Calibri"/>
        </w:rPr>
        <w:footnoteRef/>
      </w:r>
      <w:r w:rsidRPr="00B14272">
        <w:rPr>
          <w:rFonts w:cs="Calibri"/>
        </w:rPr>
        <w:t xml:space="preserve"> </w:t>
      </w:r>
      <w:r w:rsidRPr="00B14272">
        <w:rPr>
          <w:rFonts w:cs="Calibri"/>
          <w:sz w:val="16"/>
          <w:szCs w:val="16"/>
        </w:rPr>
        <w:t>Per gli operatori economici italiani o stranieri residenti in Italia, la dichiarazione deve essere sottoscritta da un legale rappresentante ovvero da un procuratore</w:t>
      </w:r>
      <w:r w:rsidRPr="00B14272">
        <w:rPr>
          <w:rFonts w:cs="Calibri"/>
          <w:sz w:val="16"/>
          <w:szCs w:val="16"/>
          <w:vertAlign w:val="superscript"/>
        </w:rPr>
        <w:fldChar w:fldCharType="begin"/>
      </w:r>
      <w:r w:rsidRPr="00B14272">
        <w:rPr>
          <w:rFonts w:cs="Calibri"/>
          <w:sz w:val="16"/>
          <w:szCs w:val="16"/>
          <w:vertAlign w:val="superscript"/>
        </w:rPr>
        <w:instrText xml:space="preserve"> NOTEREF _Ref41906052 \h  \* MERGEFORMAT </w:instrText>
      </w:r>
      <w:r w:rsidRPr="00B14272">
        <w:rPr>
          <w:rFonts w:cs="Calibri"/>
          <w:sz w:val="16"/>
          <w:szCs w:val="16"/>
          <w:vertAlign w:val="superscript"/>
        </w:rPr>
      </w:r>
      <w:r w:rsidRPr="00B14272">
        <w:rPr>
          <w:rFonts w:cs="Calibri"/>
          <w:sz w:val="16"/>
          <w:szCs w:val="16"/>
          <w:vertAlign w:val="superscript"/>
        </w:rPr>
        <w:fldChar w:fldCharType="separate"/>
      </w:r>
      <w:r w:rsidRPr="00B14272">
        <w:rPr>
          <w:rFonts w:cs="Calibri"/>
          <w:sz w:val="16"/>
          <w:szCs w:val="16"/>
          <w:vertAlign w:val="superscript"/>
        </w:rPr>
        <w:t>3</w:t>
      </w:r>
      <w:r w:rsidRPr="00B14272">
        <w:rPr>
          <w:rFonts w:cs="Calibri"/>
          <w:sz w:val="16"/>
          <w:szCs w:val="16"/>
          <w:vertAlign w:val="superscript"/>
        </w:rPr>
        <w:fldChar w:fldCharType="end"/>
      </w:r>
      <w:r w:rsidRPr="00B14272">
        <w:rPr>
          <w:rFonts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7D286442" w14:textId="77777777" w:rsidR="00B14272" w:rsidRDefault="00B14272" w:rsidP="00B14272">
      <w:pPr>
        <w:pStyle w:val="Testonotaapidipagina"/>
        <w:jc w:val="both"/>
      </w:pPr>
      <w:r w:rsidRPr="00B14272">
        <w:rPr>
          <w:rStyle w:val="Rimandonotaapidipagina"/>
          <w:rFonts w:cs="Calibri"/>
        </w:rPr>
        <w:footnoteRef/>
      </w:r>
      <w:r w:rsidRPr="00B14272">
        <w:rPr>
          <w:rFonts w:cs="Calibri"/>
        </w:rPr>
        <w:t xml:space="preserve"> </w:t>
      </w:r>
      <w:r w:rsidRPr="00B14272">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33D8EB9D" w:rsidR="000151A3" w:rsidRPr="009875FB" w:rsidRDefault="004D3BFC" w:rsidP="00F46B1C">
    <w:pPr>
      <w:pStyle w:val="Intestazione"/>
      <w:tabs>
        <w:tab w:val="clear" w:pos="9638"/>
      </w:tabs>
      <w:ind w:right="-1134"/>
    </w:pPr>
    <w:r>
      <w:rPr>
        <w:noProof/>
        <w:lang w:eastAsia="it-IT"/>
      </w:rPr>
      <w:drawing>
        <wp:anchor distT="0" distB="0" distL="114300" distR="114300" simplePos="0" relativeHeight="251658240" behindDoc="1" locked="0" layoutInCell="1" allowOverlap="1" wp14:anchorId="23D3BB02" wp14:editId="630283A2">
          <wp:simplePos x="0" y="0"/>
          <wp:positionH relativeFrom="margin">
            <wp:align>center</wp:align>
          </wp:positionH>
          <wp:positionV relativeFrom="paragraph">
            <wp:posOffset>270198</wp:posOffset>
          </wp:positionV>
          <wp:extent cx="6041390" cy="761365"/>
          <wp:effectExtent l="0" t="0" r="0" b="635"/>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1390" cy="7613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508A7"/>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D3BFC"/>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4576"/>
    <w:rsid w:val="00B06D40"/>
    <w:rsid w:val="00B14272"/>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62BC0"/>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628313C"/>
    <w:rsid w:val="082CF88D"/>
    <w:rsid w:val="107577EE"/>
    <w:rsid w:val="16BD5EAB"/>
    <w:rsid w:val="21F347F8"/>
    <w:rsid w:val="2A7B2658"/>
    <w:rsid w:val="2E71D0C2"/>
    <w:rsid w:val="309A132E"/>
    <w:rsid w:val="3804E580"/>
    <w:rsid w:val="479F22B0"/>
    <w:rsid w:val="55B068C2"/>
    <w:rsid w:val="5745C733"/>
    <w:rsid w:val="5A4CC875"/>
    <w:rsid w:val="5C35A3D0"/>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table" w:customStyle="1" w:styleId="Grigliatabella1">
    <w:name w:val="Griglia tabella1"/>
    <w:basedOn w:val="Tabellanormale"/>
    <w:next w:val="Grigliatabella"/>
    <w:uiPriority w:val="99"/>
    <w:rsid w:val="00B14272"/>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5447">
      <w:bodyDiv w:val="1"/>
      <w:marLeft w:val="0"/>
      <w:marRight w:val="0"/>
      <w:marTop w:val="0"/>
      <w:marBottom w:val="0"/>
      <w:divBdr>
        <w:top w:val="none" w:sz="0" w:space="0" w:color="auto"/>
        <w:left w:val="none" w:sz="0" w:space="0" w:color="auto"/>
        <w:bottom w:val="none" w:sz="0" w:space="0" w:color="auto"/>
        <w:right w:val="none" w:sz="0" w:space="0" w:color="auto"/>
      </w:divBdr>
    </w:div>
    <w:div w:id="99034176">
      <w:bodyDiv w:val="1"/>
      <w:marLeft w:val="0"/>
      <w:marRight w:val="0"/>
      <w:marTop w:val="0"/>
      <w:marBottom w:val="0"/>
      <w:divBdr>
        <w:top w:val="none" w:sz="0" w:space="0" w:color="auto"/>
        <w:left w:val="none" w:sz="0" w:space="0" w:color="auto"/>
        <w:bottom w:val="none" w:sz="0" w:space="0" w:color="auto"/>
        <w:right w:val="none" w:sz="0" w:space="0" w:color="auto"/>
      </w:divBdr>
    </w:div>
    <w:div w:id="10230468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9286640">
      <w:bodyDiv w:val="1"/>
      <w:marLeft w:val="0"/>
      <w:marRight w:val="0"/>
      <w:marTop w:val="0"/>
      <w:marBottom w:val="0"/>
      <w:divBdr>
        <w:top w:val="none" w:sz="0" w:space="0" w:color="auto"/>
        <w:left w:val="none" w:sz="0" w:space="0" w:color="auto"/>
        <w:bottom w:val="none" w:sz="0" w:space="0" w:color="auto"/>
        <w:right w:val="none" w:sz="0" w:space="0" w:color="auto"/>
      </w:divBdr>
    </w:div>
    <w:div w:id="840586900">
      <w:bodyDiv w:val="1"/>
      <w:marLeft w:val="0"/>
      <w:marRight w:val="0"/>
      <w:marTop w:val="0"/>
      <w:marBottom w:val="0"/>
      <w:divBdr>
        <w:top w:val="none" w:sz="0" w:space="0" w:color="auto"/>
        <w:left w:val="none" w:sz="0" w:space="0" w:color="auto"/>
        <w:bottom w:val="none" w:sz="0" w:space="0" w:color="auto"/>
        <w:right w:val="none" w:sz="0" w:space="0" w:color="auto"/>
      </w:divBdr>
    </w:div>
    <w:div w:id="1007170287">
      <w:bodyDiv w:val="1"/>
      <w:marLeft w:val="0"/>
      <w:marRight w:val="0"/>
      <w:marTop w:val="0"/>
      <w:marBottom w:val="0"/>
      <w:divBdr>
        <w:top w:val="none" w:sz="0" w:space="0" w:color="auto"/>
        <w:left w:val="none" w:sz="0" w:space="0" w:color="auto"/>
        <w:bottom w:val="none" w:sz="0" w:space="0" w:color="auto"/>
        <w:right w:val="none" w:sz="0" w:space="0" w:color="auto"/>
      </w:divBdr>
    </w:div>
    <w:div w:id="1405178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5C751D-E1B2-469C-BEB2-37DDB447A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1431</Words>
  <Characters>8158</Characters>
  <Application>Microsoft Office Word</Application>
  <DocSecurity>0</DocSecurity>
  <Lines>67</Lines>
  <Paragraphs>19</Paragraphs>
  <ScaleCrop>false</ScaleCrop>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5</cp:revision>
  <cp:lastPrinted>2023-11-07T22:31:00Z</cp:lastPrinted>
  <dcterms:created xsi:type="dcterms:W3CDTF">2024-07-08T06:45:00Z</dcterms:created>
  <dcterms:modified xsi:type="dcterms:W3CDTF">2024-08-06T09:03:00Z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