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60266" w14:textId="0191725C" w:rsidR="00391190" w:rsidRPr="00391190" w:rsidRDefault="00391190" w:rsidP="00391190">
      <w:pPr>
        <w:shd w:val="clear" w:color="auto" w:fill="FFFFFF"/>
        <w:autoSpaceDE w:val="0"/>
        <w:autoSpaceDN w:val="0"/>
        <w:adjustRightInd w:val="0"/>
        <w:spacing w:after="0" w:line="240" w:lineRule="auto"/>
        <w:rPr>
          <w:rFonts w:ascii="Calibri" w:eastAsia="Times New Roman" w:hAnsi="Calibri" w:cs="Calibri"/>
          <w:sz w:val="20"/>
          <w:szCs w:val="20"/>
          <w:lang w:eastAsia="it-IT"/>
        </w:rPr>
      </w:pPr>
      <w:r>
        <w:rPr>
          <w:rFonts w:ascii="Calibri" w:eastAsia="Times New Roman" w:hAnsi="Calibri" w:cs="Calibri"/>
          <w:sz w:val="20"/>
          <w:szCs w:val="20"/>
          <w:lang w:eastAsia="it-IT"/>
        </w:rPr>
        <w:t>“</w:t>
      </w:r>
      <w:r w:rsidRPr="00391190">
        <w:rPr>
          <w:rFonts w:ascii="Calibri" w:eastAsia="Times New Roman" w:hAnsi="Calibri" w:cs="Calibri"/>
          <w:sz w:val="20"/>
          <w:szCs w:val="20"/>
          <w:lang w:eastAsia="it-IT"/>
        </w:rPr>
        <w:t>Allegato 10 - Rettifica de</w:t>
      </w:r>
      <w:bookmarkStart w:id="0" w:name="_GoBack"/>
      <w:bookmarkEnd w:id="0"/>
      <w:r w:rsidRPr="00391190">
        <w:rPr>
          <w:rFonts w:ascii="Calibri" w:eastAsia="Times New Roman" w:hAnsi="Calibri" w:cs="Calibri"/>
          <w:sz w:val="20"/>
          <w:szCs w:val="20"/>
          <w:lang w:eastAsia="it-IT"/>
        </w:rPr>
        <w:t>ll'offerta</w:t>
      </w:r>
      <w:r>
        <w:rPr>
          <w:rFonts w:ascii="Calibri" w:eastAsia="Times New Roman" w:hAnsi="Calibri" w:cs="Calibri"/>
          <w:sz w:val="20"/>
          <w:szCs w:val="20"/>
          <w:lang w:eastAsia="it-IT"/>
        </w:rPr>
        <w:t>”</w:t>
      </w:r>
    </w:p>
    <w:p w14:paraId="3FB399BA" w14:textId="77777777" w:rsidR="00391190" w:rsidRDefault="00391190" w:rsidP="00391190">
      <w:pPr>
        <w:shd w:val="clear" w:color="auto" w:fill="FFFFFF"/>
        <w:autoSpaceDE w:val="0"/>
        <w:autoSpaceDN w:val="0"/>
        <w:adjustRightInd w:val="0"/>
        <w:spacing w:after="0" w:line="240" w:lineRule="auto"/>
        <w:jc w:val="center"/>
        <w:rPr>
          <w:rFonts w:ascii="Calibri" w:eastAsia="Times New Roman" w:hAnsi="Calibri" w:cs="Calibri"/>
          <w:b/>
          <w:bCs/>
          <w:sz w:val="20"/>
          <w:szCs w:val="20"/>
          <w:lang w:eastAsia="it-IT"/>
        </w:rPr>
      </w:pPr>
    </w:p>
    <w:p w14:paraId="7CD585CF" w14:textId="1296D69A" w:rsidR="00391190" w:rsidRPr="00391190" w:rsidRDefault="00391190" w:rsidP="00391190">
      <w:pPr>
        <w:shd w:val="clear" w:color="auto" w:fill="FFFFFF"/>
        <w:autoSpaceDE w:val="0"/>
        <w:autoSpaceDN w:val="0"/>
        <w:adjustRightInd w:val="0"/>
        <w:spacing w:after="0" w:line="240" w:lineRule="auto"/>
        <w:jc w:val="center"/>
        <w:rPr>
          <w:rFonts w:ascii="Calibri" w:eastAsia="Times New Roman" w:hAnsi="Calibri" w:cs="Calibri"/>
          <w:sz w:val="20"/>
          <w:szCs w:val="20"/>
          <w:lang w:eastAsia="it-IT"/>
        </w:rPr>
      </w:pPr>
      <w:r w:rsidRPr="00391190">
        <w:rPr>
          <w:rFonts w:ascii="Calibri" w:eastAsia="Times New Roman" w:hAnsi="Calibri" w:cs="Calibri"/>
          <w:b/>
          <w:bCs/>
          <w:sz w:val="20"/>
          <w:szCs w:val="20"/>
          <w:lang w:eastAsia="it-IT"/>
        </w:rPr>
        <w:t>RICHIESTA DI RETTIFICA EX ART. 101 COMMA 4 D. LGS. 36/2023</w:t>
      </w:r>
    </w:p>
    <w:p w14:paraId="267B4E89" w14:textId="77777777" w:rsidR="00391190" w:rsidRPr="00391190" w:rsidRDefault="00391190" w:rsidP="00391190">
      <w:pPr>
        <w:shd w:val="clear" w:color="auto" w:fill="FFFFFF"/>
        <w:autoSpaceDE w:val="0"/>
        <w:autoSpaceDN w:val="0"/>
        <w:adjustRightInd w:val="0"/>
        <w:spacing w:after="0" w:line="240" w:lineRule="auto"/>
        <w:jc w:val="both"/>
        <w:rPr>
          <w:rFonts w:ascii="Calibri" w:eastAsia="Times New Roman" w:hAnsi="Calibri" w:cs="Calibri"/>
          <w:sz w:val="20"/>
          <w:szCs w:val="20"/>
          <w:lang w:eastAsia="it-IT"/>
        </w:rPr>
      </w:pPr>
    </w:p>
    <w:p w14:paraId="5A72BFF7" w14:textId="1E7FC7F1" w:rsidR="00391190" w:rsidRDefault="00987FDC" w:rsidP="00987FDC">
      <w:pPr>
        <w:shd w:val="clear" w:color="auto" w:fill="FFFFFF"/>
        <w:autoSpaceDE w:val="0"/>
        <w:autoSpaceDN w:val="0"/>
        <w:adjustRightInd w:val="0"/>
        <w:spacing w:after="0" w:line="240" w:lineRule="auto"/>
        <w:jc w:val="both"/>
        <w:rPr>
          <w:rFonts w:ascii="Calibri" w:eastAsia="Times New Roman" w:hAnsi="Calibri" w:cs="Calibri"/>
          <w:caps/>
          <w:sz w:val="20"/>
          <w:szCs w:val="20"/>
          <w:lang w:eastAsia="it-IT"/>
        </w:rPr>
      </w:pPr>
      <w:r w:rsidRPr="00987FDC">
        <w:rPr>
          <w:rFonts w:ascii="Calibri" w:eastAsia="Times New Roman" w:hAnsi="Calibri" w:cs="Calibri"/>
          <w:caps/>
          <w:sz w:val="20"/>
          <w:szCs w:val="20"/>
          <w:lang w:eastAsia="it-IT"/>
        </w:rPr>
        <w:t>PROCEDURA NEGOZIATA SENZA PUBBLICAZIONE DI UN BANDO, AI SENSI DELL’ART. 76, COMMA 2, LETTERA B, PUNTO 2, DEL D. LGS. 36/2023 DELLA FORNITURA DI UNO SPETTROMETRO DI MASSA IBRIDO TRIPLO QUADRUPOLO TRAPPOLA IONICA LINEARE MODELLO 6500+ QTRAP™ LC/MS/MS CON TECNOLOGIA DI SEPARAZIONE A MOBILITÀ DIFFERENZIALE SELEXION, ACCOPPIATO A UHPLC NELL’AMBITO PROGETTO UP-RISE CIG B2B5B3087F</w:t>
      </w:r>
    </w:p>
    <w:p w14:paraId="272637AD" w14:textId="77777777" w:rsidR="00987FDC" w:rsidRPr="00391190" w:rsidRDefault="00987FDC" w:rsidP="00391190">
      <w:pPr>
        <w:shd w:val="clear" w:color="auto" w:fill="FFFFFF"/>
        <w:autoSpaceDE w:val="0"/>
        <w:autoSpaceDN w:val="0"/>
        <w:adjustRightInd w:val="0"/>
        <w:spacing w:after="0" w:line="240" w:lineRule="auto"/>
        <w:rPr>
          <w:rFonts w:ascii="Calibri" w:eastAsia="Times New Roman" w:hAnsi="Calibri" w:cs="Calibri"/>
          <w:b/>
          <w:bCs/>
          <w:color w:val="000000"/>
          <w:spacing w:val="-1"/>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2834"/>
        <w:gridCol w:w="6452"/>
      </w:tblGrid>
      <w:tr w:rsidR="00391190" w:rsidRPr="00391190" w14:paraId="4D50D3EC" w14:textId="77777777" w:rsidTr="00391190">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7F3B5219"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Il sottoscritto</w:t>
            </w:r>
          </w:p>
        </w:tc>
        <w:tc>
          <w:tcPr>
            <w:tcW w:w="6452" w:type="dxa"/>
            <w:tcBorders>
              <w:top w:val="single" w:sz="4" w:space="0" w:color="auto"/>
              <w:left w:val="single" w:sz="4" w:space="0" w:color="auto"/>
              <w:bottom w:val="single" w:sz="4" w:space="0" w:color="auto"/>
              <w:right w:val="single" w:sz="4" w:space="0" w:color="auto"/>
            </w:tcBorders>
          </w:tcPr>
          <w:p w14:paraId="21C99473"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p>
        </w:tc>
      </w:tr>
      <w:tr w:rsidR="00391190" w:rsidRPr="00391190" w14:paraId="4D571C46" w14:textId="77777777" w:rsidTr="00391190">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30DEDDE6"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Codice fiscale</w:t>
            </w:r>
          </w:p>
        </w:tc>
        <w:tc>
          <w:tcPr>
            <w:tcW w:w="6452" w:type="dxa"/>
            <w:tcBorders>
              <w:top w:val="single" w:sz="4" w:space="0" w:color="auto"/>
              <w:left w:val="single" w:sz="4" w:space="0" w:color="auto"/>
              <w:bottom w:val="single" w:sz="4" w:space="0" w:color="auto"/>
              <w:right w:val="single" w:sz="4" w:space="0" w:color="auto"/>
            </w:tcBorders>
          </w:tcPr>
          <w:p w14:paraId="70F3A03C"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p>
        </w:tc>
      </w:tr>
      <w:tr w:rsidR="00391190" w:rsidRPr="00391190" w14:paraId="5A0D9763" w14:textId="77777777" w:rsidTr="00391190">
        <w:trPr>
          <w:jc w:val="center"/>
        </w:trPr>
        <w:tc>
          <w:tcPr>
            <w:tcW w:w="9848" w:type="dxa"/>
            <w:gridSpan w:val="3"/>
            <w:tcBorders>
              <w:top w:val="single" w:sz="4" w:space="0" w:color="auto"/>
              <w:left w:val="single" w:sz="4" w:space="0" w:color="auto"/>
              <w:bottom w:val="single" w:sz="4" w:space="0" w:color="auto"/>
              <w:right w:val="single" w:sz="4" w:space="0" w:color="auto"/>
            </w:tcBorders>
            <w:hideMark/>
          </w:tcPr>
          <w:p w14:paraId="21E49AA6"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Nella sua qualità di:</w:t>
            </w:r>
          </w:p>
        </w:tc>
      </w:tr>
      <w:tr w:rsidR="00391190" w:rsidRPr="00391190" w14:paraId="53DAB828" w14:textId="77777777" w:rsidTr="00391190">
        <w:trPr>
          <w:jc w:val="center"/>
        </w:trPr>
        <w:tc>
          <w:tcPr>
            <w:tcW w:w="562" w:type="dxa"/>
            <w:tcBorders>
              <w:top w:val="single" w:sz="4" w:space="0" w:color="auto"/>
              <w:left w:val="single" w:sz="4" w:space="0" w:color="auto"/>
              <w:bottom w:val="single" w:sz="4" w:space="0" w:color="auto"/>
              <w:right w:val="single" w:sz="4" w:space="0" w:color="auto"/>
            </w:tcBorders>
            <w:hideMark/>
          </w:tcPr>
          <w:p w14:paraId="56759CEF" w14:textId="66A2E46F" w:rsidR="00391190" w:rsidRPr="00391190" w:rsidRDefault="00391190" w:rsidP="00391190">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987FDC">
              <w:rPr>
                <w:rFonts w:ascii="Century Gothic" w:hAnsi="Century Gothic" w:cs="Calibri"/>
              </w:rPr>
            </w:r>
            <w:r w:rsidR="00987FDC">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79127335" w14:textId="4BBA524A"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r w:rsidRPr="00B14272">
              <w:rPr>
                <w:rFonts w:eastAsia="Times New Roman" w:cs="Calibri"/>
                <w:bCs/>
                <w:sz w:val="20"/>
                <w:szCs w:val="20"/>
                <w:lang w:eastAsia="it-IT"/>
              </w:rPr>
              <w:t>Titolare o Legale rappresentante</w:t>
            </w:r>
          </w:p>
        </w:tc>
      </w:tr>
      <w:tr w:rsidR="00391190" w:rsidRPr="00391190" w14:paraId="3F1266F7" w14:textId="77777777" w:rsidTr="00391190">
        <w:trPr>
          <w:jc w:val="center"/>
        </w:trPr>
        <w:tc>
          <w:tcPr>
            <w:tcW w:w="562" w:type="dxa"/>
            <w:tcBorders>
              <w:top w:val="single" w:sz="4" w:space="0" w:color="auto"/>
              <w:left w:val="single" w:sz="4" w:space="0" w:color="auto"/>
              <w:bottom w:val="single" w:sz="4" w:space="0" w:color="auto"/>
              <w:right w:val="single" w:sz="4" w:space="0" w:color="auto"/>
            </w:tcBorders>
            <w:hideMark/>
          </w:tcPr>
          <w:p w14:paraId="08D7B2C6" w14:textId="31802631" w:rsidR="00391190" w:rsidRPr="00391190" w:rsidRDefault="00391190" w:rsidP="00391190">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987FDC">
              <w:rPr>
                <w:rFonts w:ascii="Century Gothic" w:hAnsi="Century Gothic" w:cs="Calibri"/>
              </w:rPr>
            </w:r>
            <w:r w:rsidR="00987FDC">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55F1FA0B" w14:textId="42D4DA9D"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r w:rsidRPr="001508A7">
              <w:rPr>
                <w:rFonts w:eastAsia="Times New Roman" w:cs="Calibri"/>
                <w:bCs/>
                <w:sz w:val="20"/>
                <w:szCs w:val="20"/>
                <w:lang w:eastAsia="it-IT"/>
              </w:rPr>
              <w:t>Institore</w:t>
            </w:r>
          </w:p>
        </w:tc>
      </w:tr>
      <w:tr w:rsidR="00391190" w:rsidRPr="00391190" w14:paraId="09613951" w14:textId="77777777" w:rsidTr="00391190">
        <w:trPr>
          <w:jc w:val="center"/>
        </w:trPr>
        <w:tc>
          <w:tcPr>
            <w:tcW w:w="562" w:type="dxa"/>
            <w:tcBorders>
              <w:top w:val="single" w:sz="4" w:space="0" w:color="auto"/>
              <w:left w:val="single" w:sz="4" w:space="0" w:color="auto"/>
              <w:bottom w:val="single" w:sz="4" w:space="0" w:color="auto"/>
              <w:right w:val="single" w:sz="4" w:space="0" w:color="auto"/>
            </w:tcBorders>
          </w:tcPr>
          <w:p w14:paraId="3F9B60AF" w14:textId="7AD39C29" w:rsidR="00391190" w:rsidRPr="00391190" w:rsidRDefault="00391190" w:rsidP="00391190">
            <w:pPr>
              <w:widowControl/>
              <w:tabs>
                <w:tab w:val="left" w:pos="-1800"/>
                <w:tab w:val="left" w:pos="1080"/>
                <w:tab w:val="left" w:pos="1800"/>
                <w:tab w:val="left" w:pos="6300"/>
              </w:tabs>
              <w:autoSpaceDE w:val="0"/>
              <w:autoSpaceDN w:val="0"/>
              <w:spacing w:after="0" w:line="240" w:lineRule="auto"/>
              <w:jc w:val="center"/>
              <w:rPr>
                <w:rFonts w:cs="Calibri"/>
                <w:bCs/>
                <w:sz w:val="32"/>
                <w:szCs w:val="32"/>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987FDC">
              <w:rPr>
                <w:rFonts w:ascii="Century Gothic" w:hAnsi="Century Gothic" w:cs="Calibri"/>
              </w:rPr>
            </w:r>
            <w:r w:rsidR="00987FDC">
              <w:rPr>
                <w:rFonts w:ascii="Century Gothic" w:hAnsi="Century Gothic" w:cs="Calibri"/>
              </w:rPr>
              <w:fldChar w:fldCharType="separate"/>
            </w:r>
            <w:r>
              <w:rPr>
                <w:rFonts w:ascii="Century Gothic"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tcPr>
          <w:p w14:paraId="46D8E1F4" w14:textId="231ADD03" w:rsidR="00391190" w:rsidRPr="00391190" w:rsidRDefault="00391190" w:rsidP="00391190">
            <w:pPr>
              <w:widowControl/>
              <w:tabs>
                <w:tab w:val="left" w:pos="-1800"/>
                <w:tab w:val="left" w:pos="1080"/>
                <w:tab w:val="left" w:pos="1800"/>
                <w:tab w:val="left" w:pos="6300"/>
              </w:tabs>
              <w:spacing w:before="40" w:after="40" w:line="240" w:lineRule="auto"/>
              <w:rPr>
                <w:rFonts w:cs="Calibri"/>
                <w:bCs/>
                <w:sz w:val="20"/>
                <w:szCs w:val="20"/>
              </w:rPr>
            </w:pPr>
            <w:r w:rsidRPr="001508A7">
              <w:rPr>
                <w:rFonts w:eastAsia="Times New Roman" w:cs="Calibri"/>
                <w:bCs/>
                <w:sz w:val="20"/>
                <w:szCs w:val="20"/>
                <w:lang w:eastAsia="it-IT"/>
              </w:rPr>
              <w:t>Procuratore speciale o generale (allegare la procura)</w:t>
            </w:r>
          </w:p>
        </w:tc>
      </w:tr>
      <w:tr w:rsidR="00391190" w:rsidRPr="00391190" w14:paraId="7EEA5DF5" w14:textId="77777777" w:rsidTr="00391190">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4004EBF2"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r w:rsidRPr="00391190">
              <w:rPr>
                <w:rFonts w:cs="Calibri"/>
                <w:bCs/>
                <w:sz w:val="20"/>
                <w:szCs w:val="20"/>
              </w:rPr>
              <w:t>Del concorrente</w:t>
            </w:r>
          </w:p>
        </w:tc>
        <w:tc>
          <w:tcPr>
            <w:tcW w:w="6452" w:type="dxa"/>
            <w:tcBorders>
              <w:top w:val="single" w:sz="4" w:space="0" w:color="auto"/>
              <w:left w:val="single" w:sz="4" w:space="0" w:color="auto"/>
              <w:bottom w:val="single" w:sz="4" w:space="0" w:color="auto"/>
              <w:right w:val="single" w:sz="4" w:space="0" w:color="auto"/>
            </w:tcBorders>
          </w:tcPr>
          <w:p w14:paraId="17DC7111"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
                <w:iCs/>
                <w:sz w:val="20"/>
                <w:szCs w:val="20"/>
              </w:rPr>
            </w:pPr>
          </w:p>
        </w:tc>
      </w:tr>
    </w:tbl>
    <w:p w14:paraId="00237678" w14:textId="77777777" w:rsidR="00391190" w:rsidRPr="00391190" w:rsidRDefault="00391190" w:rsidP="00391190">
      <w:pPr>
        <w:autoSpaceDE w:val="0"/>
        <w:autoSpaceDN w:val="0"/>
        <w:adjustRightInd w:val="0"/>
        <w:spacing w:after="0" w:line="240" w:lineRule="auto"/>
        <w:jc w:val="both"/>
        <w:rPr>
          <w:rFonts w:ascii="Calibri" w:eastAsia="Times New Roman" w:hAnsi="Calibri" w:cs="Calibri"/>
          <w:sz w:val="20"/>
          <w:szCs w:val="20"/>
          <w:lang w:eastAsia="it-IT"/>
        </w:rPr>
      </w:pPr>
    </w:p>
    <w:p w14:paraId="6B8493D0" w14:textId="77777777" w:rsidR="00391190" w:rsidRPr="00391190" w:rsidRDefault="00391190" w:rsidP="00391190">
      <w:pPr>
        <w:widowControl/>
        <w:autoSpaceDN w:val="0"/>
        <w:spacing w:after="0" w:line="240" w:lineRule="auto"/>
        <w:jc w:val="center"/>
        <w:textAlignment w:val="baseline"/>
        <w:rPr>
          <w:rFonts w:ascii="Calibri" w:eastAsia="Times New Roman" w:hAnsi="Calibri" w:cs="Calibri"/>
          <w:b/>
          <w:bCs/>
          <w:sz w:val="20"/>
          <w:szCs w:val="20"/>
          <w:lang w:eastAsia="it-IT"/>
        </w:rPr>
      </w:pPr>
      <w:r w:rsidRPr="00391190">
        <w:rPr>
          <w:rFonts w:ascii="Calibri" w:eastAsia="Times New Roman" w:hAnsi="Calibri" w:cs="Calibri"/>
          <w:b/>
          <w:bCs/>
          <w:sz w:val="20"/>
          <w:szCs w:val="20"/>
          <w:lang w:eastAsia="it-IT"/>
        </w:rPr>
        <w:t>CHIEDE</w:t>
      </w:r>
    </w:p>
    <w:p w14:paraId="58277192" w14:textId="77777777" w:rsidR="00391190" w:rsidRPr="00391190" w:rsidRDefault="00391190" w:rsidP="00391190">
      <w:pPr>
        <w:widowControl/>
        <w:autoSpaceDN w:val="0"/>
        <w:spacing w:after="0" w:line="240" w:lineRule="auto"/>
        <w:jc w:val="center"/>
        <w:textAlignment w:val="baseline"/>
        <w:rPr>
          <w:rFonts w:ascii="Calibri" w:eastAsia="Times New Roman" w:hAnsi="Calibri" w:cs="Calibri"/>
          <w:b/>
          <w:bCs/>
          <w:sz w:val="20"/>
          <w:szCs w:val="20"/>
          <w:lang w:eastAsia="it-IT"/>
        </w:rPr>
      </w:pPr>
    </w:p>
    <w:p w14:paraId="7C3CE28D" w14:textId="77777777" w:rsidR="00391190" w:rsidRPr="00391190" w:rsidRDefault="00391190" w:rsidP="00391190">
      <w:pPr>
        <w:widowControl/>
        <w:autoSpaceDN w:val="0"/>
        <w:spacing w:after="0" w:line="240" w:lineRule="auto"/>
        <w:jc w:val="both"/>
        <w:textAlignment w:val="baseline"/>
        <w:rPr>
          <w:rFonts w:ascii="Calibri" w:eastAsia="Times New Roman" w:hAnsi="Calibri" w:cs="Calibri"/>
          <w:b/>
          <w:bCs/>
          <w:sz w:val="20"/>
          <w:szCs w:val="20"/>
          <w:lang w:eastAsia="it-IT"/>
        </w:rPr>
      </w:pPr>
      <w:r w:rsidRPr="00391190">
        <w:rPr>
          <w:rFonts w:ascii="Calibri" w:eastAsia="Times New Roman" w:hAnsi="Calibri" w:cs="Calibri"/>
          <w:b/>
          <w:bCs/>
          <w:sz w:val="20"/>
          <w:szCs w:val="20"/>
          <w:lang w:eastAsia="it-IT"/>
        </w:rPr>
        <w:t>di rettificare, ai sensi dell’art. 101, comma 4, del D. Lgs. 36/2023 e s.m.i., l’errore materiale contenuto:</w:t>
      </w:r>
    </w:p>
    <w:p w14:paraId="46CC265F" w14:textId="77777777" w:rsidR="00391190" w:rsidRPr="00391190" w:rsidRDefault="00391190" w:rsidP="00391190">
      <w:pPr>
        <w:widowControl/>
        <w:autoSpaceDN w:val="0"/>
        <w:spacing w:after="0" w:line="240" w:lineRule="auto"/>
        <w:jc w:val="both"/>
        <w:textAlignment w:val="baseline"/>
        <w:rPr>
          <w:rFonts w:ascii="Calibri" w:eastAsia="Times New Roman" w:hAnsi="Calibri" w:cs="Calibri"/>
          <w:b/>
          <w:bCs/>
          <w:sz w:val="20"/>
          <w:szCs w:val="20"/>
          <w:lang w:eastAsia="it-IT"/>
        </w:rPr>
      </w:pPr>
    </w:p>
    <w:tbl>
      <w:tblPr>
        <w:tblStyle w:val="Grigliatabella1"/>
        <w:tblW w:w="0" w:type="auto"/>
        <w:jc w:val="center"/>
        <w:tblInd w:w="0" w:type="dxa"/>
        <w:tblLook w:val="04A0" w:firstRow="1" w:lastRow="0" w:firstColumn="1" w:lastColumn="0" w:noHBand="0" w:noVBand="1"/>
      </w:tblPr>
      <w:tblGrid>
        <w:gridCol w:w="562"/>
        <w:gridCol w:w="9066"/>
      </w:tblGrid>
      <w:tr w:rsidR="00391190" w:rsidRPr="00391190" w14:paraId="3C056AE8" w14:textId="77777777" w:rsidTr="00391190">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0E8DAC3" w14:textId="659C7D1C" w:rsidR="00391190" w:rsidRPr="00391190" w:rsidRDefault="00391190" w:rsidP="00391190">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987FDC">
              <w:rPr>
                <w:rFonts w:ascii="Century Gothic" w:hAnsi="Century Gothic" w:cs="Calibri"/>
              </w:rPr>
            </w:r>
            <w:r w:rsidR="00987FDC">
              <w:rPr>
                <w:rFonts w:ascii="Century Gothic" w:hAnsi="Century Gothic" w:cs="Calibri"/>
              </w:rPr>
              <w:fldChar w:fldCharType="separate"/>
            </w:r>
            <w:r>
              <w:rPr>
                <w:rFonts w:ascii="Century Gothic" w:hAnsi="Century Gothic" w:cs="Calibri"/>
              </w:rPr>
              <w:fldChar w:fldCharType="end"/>
            </w:r>
          </w:p>
        </w:tc>
        <w:tc>
          <w:tcPr>
            <w:tcW w:w="9066" w:type="dxa"/>
            <w:tcBorders>
              <w:top w:val="single" w:sz="4" w:space="0" w:color="auto"/>
              <w:left w:val="single" w:sz="4" w:space="0" w:color="auto"/>
              <w:bottom w:val="single" w:sz="4" w:space="0" w:color="auto"/>
              <w:right w:val="single" w:sz="4" w:space="0" w:color="auto"/>
            </w:tcBorders>
            <w:vAlign w:val="center"/>
          </w:tcPr>
          <w:p w14:paraId="201D32EC"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sz w:val="20"/>
                <w:szCs w:val="20"/>
              </w:rPr>
            </w:pPr>
            <w:r w:rsidRPr="00391190">
              <w:rPr>
                <w:rFonts w:cs="Calibri"/>
                <w:bCs/>
                <w:sz w:val="20"/>
                <w:szCs w:val="20"/>
              </w:rPr>
              <w:t>Nell’offerta tecnica, come di seguito</w:t>
            </w:r>
          </w:p>
          <w:p w14:paraId="1B375789"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3525E768"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0A2B42F2"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7AAC38A1"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tc>
      </w:tr>
      <w:tr w:rsidR="00391190" w:rsidRPr="00391190" w14:paraId="2C30496D" w14:textId="77777777" w:rsidTr="00391190">
        <w:trPr>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36E307D8" w14:textId="0B812204" w:rsidR="00391190" w:rsidRPr="00391190" w:rsidRDefault="00391190" w:rsidP="00391190">
            <w:pPr>
              <w:widowControl/>
              <w:tabs>
                <w:tab w:val="left" w:pos="-1800"/>
                <w:tab w:val="left" w:pos="1080"/>
                <w:tab w:val="left" w:pos="1800"/>
                <w:tab w:val="left" w:pos="6300"/>
              </w:tabs>
              <w:autoSpaceDE w:val="0"/>
              <w:autoSpaceDN w:val="0"/>
              <w:spacing w:after="0" w:line="240" w:lineRule="auto"/>
              <w:jc w:val="center"/>
              <w:rPr>
                <w:rFonts w:cs="Calibri"/>
                <w:bCs/>
                <w:iCs/>
                <w:sz w:val="20"/>
                <w:szCs w:val="20"/>
              </w:rPr>
            </w:pPr>
            <w:r>
              <w:rPr>
                <w:rFonts w:ascii="Century Gothic" w:hAnsi="Century Gothic" w:cs="Calibri"/>
              </w:rPr>
              <w:fldChar w:fldCharType="begin">
                <w:ffData>
                  <w:name w:val=""/>
                  <w:enabled/>
                  <w:calcOnExit w:val="0"/>
                  <w:checkBox>
                    <w:sizeAuto/>
                    <w:default w:val="0"/>
                  </w:checkBox>
                </w:ffData>
              </w:fldChar>
            </w:r>
            <w:r>
              <w:rPr>
                <w:rFonts w:ascii="Century Gothic" w:hAnsi="Century Gothic" w:cs="Calibri"/>
              </w:rPr>
              <w:instrText xml:space="preserve"> FORMCHECKBOX </w:instrText>
            </w:r>
            <w:r w:rsidR="00987FDC">
              <w:rPr>
                <w:rFonts w:ascii="Century Gothic" w:hAnsi="Century Gothic" w:cs="Calibri"/>
              </w:rPr>
            </w:r>
            <w:r w:rsidR="00987FDC">
              <w:rPr>
                <w:rFonts w:ascii="Century Gothic" w:hAnsi="Century Gothic" w:cs="Calibri"/>
              </w:rPr>
              <w:fldChar w:fldCharType="separate"/>
            </w:r>
            <w:r>
              <w:rPr>
                <w:rFonts w:ascii="Century Gothic" w:hAnsi="Century Gothic" w:cs="Calibri"/>
              </w:rPr>
              <w:fldChar w:fldCharType="end"/>
            </w:r>
          </w:p>
        </w:tc>
        <w:tc>
          <w:tcPr>
            <w:tcW w:w="9066" w:type="dxa"/>
            <w:tcBorders>
              <w:top w:val="single" w:sz="4" w:space="0" w:color="auto"/>
              <w:left w:val="single" w:sz="4" w:space="0" w:color="auto"/>
              <w:bottom w:val="single" w:sz="4" w:space="0" w:color="auto"/>
              <w:right w:val="single" w:sz="4" w:space="0" w:color="auto"/>
            </w:tcBorders>
            <w:vAlign w:val="center"/>
          </w:tcPr>
          <w:p w14:paraId="3EB0C0D6"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sz w:val="20"/>
                <w:szCs w:val="20"/>
              </w:rPr>
            </w:pPr>
            <w:r w:rsidRPr="00391190">
              <w:rPr>
                <w:rFonts w:cs="Calibri"/>
                <w:bCs/>
                <w:sz w:val="20"/>
                <w:szCs w:val="20"/>
              </w:rPr>
              <w:t>Nell’offerta economica, come di seguito</w:t>
            </w:r>
          </w:p>
          <w:p w14:paraId="1DE2A3A4"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1AAC9283"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697D6D73"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p w14:paraId="782485DC" w14:textId="77777777" w:rsidR="00391190" w:rsidRPr="00391190" w:rsidRDefault="00391190" w:rsidP="00391190">
            <w:pPr>
              <w:widowControl/>
              <w:tabs>
                <w:tab w:val="left" w:pos="-1800"/>
                <w:tab w:val="left" w:pos="1080"/>
                <w:tab w:val="left" w:pos="1800"/>
                <w:tab w:val="left" w:pos="6300"/>
              </w:tabs>
              <w:spacing w:before="40" w:after="40" w:line="240" w:lineRule="auto"/>
              <w:rPr>
                <w:rFonts w:cs="Calibri"/>
                <w:bCs/>
                <w:iCs/>
                <w:sz w:val="20"/>
                <w:szCs w:val="20"/>
              </w:rPr>
            </w:pPr>
          </w:p>
        </w:tc>
      </w:tr>
    </w:tbl>
    <w:p w14:paraId="537DA1DB" w14:textId="77777777" w:rsidR="00391190" w:rsidRPr="00391190" w:rsidRDefault="00391190" w:rsidP="00391190">
      <w:pPr>
        <w:widowControl/>
        <w:autoSpaceDN w:val="0"/>
        <w:spacing w:after="0" w:line="240" w:lineRule="auto"/>
        <w:jc w:val="both"/>
        <w:textAlignment w:val="baseline"/>
        <w:rPr>
          <w:rFonts w:ascii="Calibri" w:eastAsia="Times New Roman" w:hAnsi="Calibri" w:cs="Calibri"/>
          <w:b/>
          <w:bCs/>
          <w:sz w:val="20"/>
          <w:szCs w:val="20"/>
          <w:lang w:eastAsia="it-IT"/>
        </w:rPr>
      </w:pPr>
    </w:p>
    <w:p w14:paraId="15B71E6F" w14:textId="77777777" w:rsidR="00391190" w:rsidRPr="00391190" w:rsidRDefault="00391190" w:rsidP="00391190">
      <w:pPr>
        <w:autoSpaceDE w:val="0"/>
        <w:autoSpaceDN w:val="0"/>
        <w:adjustRightInd w:val="0"/>
        <w:spacing w:after="0" w:line="240" w:lineRule="auto"/>
        <w:jc w:val="center"/>
        <w:rPr>
          <w:rFonts w:ascii="Calibri" w:eastAsia="Times New Roman" w:hAnsi="Calibri" w:cs="Calibri"/>
          <w:b/>
          <w:sz w:val="20"/>
          <w:szCs w:val="20"/>
          <w:lang w:eastAsia="it-IT"/>
        </w:rPr>
      </w:pPr>
    </w:p>
    <w:p w14:paraId="2D1753EE" w14:textId="77777777" w:rsidR="00391190" w:rsidRPr="00391190" w:rsidRDefault="00391190" w:rsidP="00391190">
      <w:pPr>
        <w:autoSpaceDE w:val="0"/>
        <w:autoSpaceDN w:val="0"/>
        <w:adjustRightInd w:val="0"/>
        <w:spacing w:after="0" w:line="240" w:lineRule="auto"/>
        <w:jc w:val="right"/>
        <w:rPr>
          <w:rFonts w:ascii="Calibri" w:eastAsia="Times New Roman" w:hAnsi="Calibri" w:cs="Calibri"/>
          <w:sz w:val="20"/>
          <w:szCs w:val="20"/>
          <w:lang w:eastAsia="it-IT"/>
        </w:rPr>
      </w:pPr>
    </w:p>
    <w:p w14:paraId="5FB4C1DA" w14:textId="53293534" w:rsidR="007A4338" w:rsidRPr="00391190" w:rsidRDefault="00391190" w:rsidP="00391190">
      <w:pPr>
        <w:autoSpaceDE w:val="0"/>
        <w:autoSpaceDN w:val="0"/>
        <w:adjustRightInd w:val="0"/>
        <w:spacing w:after="0" w:line="240" w:lineRule="auto"/>
        <w:jc w:val="right"/>
        <w:rPr>
          <w:rFonts w:ascii="Calibri" w:eastAsia="Times New Roman" w:hAnsi="Calibri" w:cs="Calibri"/>
          <w:b/>
          <w:i/>
          <w:sz w:val="20"/>
          <w:szCs w:val="20"/>
          <w:u w:val="single"/>
          <w:lang w:eastAsia="it-IT"/>
        </w:rPr>
      </w:pPr>
      <w:r w:rsidRPr="00391190">
        <w:rPr>
          <w:rFonts w:ascii="Calibri" w:eastAsia="Times New Roman" w:hAnsi="Calibri" w:cs="Calibri"/>
          <w:sz w:val="20"/>
          <w:szCs w:val="20"/>
          <w:lang w:eastAsia="it-IT"/>
        </w:rPr>
        <w:t>Firma digitale</w:t>
      </w:r>
      <w:r w:rsidRPr="00391190">
        <w:rPr>
          <w:rFonts w:ascii="Calibri" w:eastAsia="Times New Roman" w:hAnsi="Calibri" w:cs="Calibri"/>
          <w:sz w:val="20"/>
          <w:szCs w:val="20"/>
          <w:vertAlign w:val="superscript"/>
          <w:lang w:eastAsia="it-IT"/>
        </w:rPr>
        <w:footnoteReference w:id="2"/>
      </w:r>
      <w:r w:rsidRPr="00391190">
        <w:rPr>
          <w:rFonts w:ascii="Calibri" w:eastAsia="Times New Roman" w:hAnsi="Calibri" w:cs="Calibri"/>
          <w:sz w:val="20"/>
          <w:szCs w:val="20"/>
          <w:lang w:eastAsia="it-IT"/>
        </w:rPr>
        <w:t xml:space="preserve"> del legale rappresentante/procuratore</w:t>
      </w:r>
      <w:bookmarkStart w:id="1" w:name="_Ref41906052"/>
      <w:r w:rsidRPr="00391190">
        <w:rPr>
          <w:rFonts w:ascii="Calibri" w:eastAsia="Times New Roman" w:hAnsi="Calibri" w:cs="Calibri"/>
          <w:sz w:val="20"/>
          <w:szCs w:val="20"/>
          <w:vertAlign w:val="superscript"/>
          <w:lang w:eastAsia="it-IT"/>
        </w:rPr>
        <w:footnoteReference w:id="3"/>
      </w:r>
      <w:bookmarkEnd w:id="1"/>
    </w:p>
    <w:sectPr w:rsidR="007A4338" w:rsidRPr="00391190"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A8B3B7" w14:textId="77777777" w:rsidR="0042444D" w:rsidRPr="009875FB" w:rsidRDefault="0042444D" w:rsidP="000151A3">
      <w:r w:rsidRPr="009875FB">
        <w:separator/>
      </w:r>
    </w:p>
  </w:endnote>
  <w:endnote w:type="continuationSeparator" w:id="0">
    <w:p w14:paraId="5F210D6C" w14:textId="77777777" w:rsidR="0042444D" w:rsidRPr="009875FB" w:rsidRDefault="0042444D" w:rsidP="000151A3">
      <w:r w:rsidRPr="009875FB">
        <w:continuationSeparator/>
      </w:r>
    </w:p>
  </w:endnote>
  <w:endnote w:type="continuationNotice" w:id="1">
    <w:p w14:paraId="131B8F6D" w14:textId="77777777" w:rsidR="0042444D" w:rsidRDefault="00424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43FE7BA5" w:rsidR="000151A3" w:rsidRPr="009875FB" w:rsidRDefault="00987FDC"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14DA48B4" wp14:editId="1523DA1D">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297AA" w14:textId="77777777" w:rsidR="0042444D" w:rsidRPr="009875FB" w:rsidRDefault="0042444D" w:rsidP="000151A3">
      <w:r w:rsidRPr="009875FB">
        <w:separator/>
      </w:r>
    </w:p>
  </w:footnote>
  <w:footnote w:type="continuationSeparator" w:id="0">
    <w:p w14:paraId="2F20C327" w14:textId="77777777" w:rsidR="0042444D" w:rsidRPr="009875FB" w:rsidRDefault="0042444D" w:rsidP="000151A3">
      <w:r w:rsidRPr="009875FB">
        <w:continuationSeparator/>
      </w:r>
    </w:p>
  </w:footnote>
  <w:footnote w:type="continuationNotice" w:id="1">
    <w:p w14:paraId="6205A527" w14:textId="77777777" w:rsidR="0042444D" w:rsidRDefault="0042444D">
      <w:pPr>
        <w:spacing w:after="0" w:line="240" w:lineRule="auto"/>
      </w:pPr>
    </w:p>
  </w:footnote>
  <w:footnote w:id="2">
    <w:p w14:paraId="37BD0AA0" w14:textId="77777777" w:rsidR="00391190" w:rsidRDefault="00391190" w:rsidP="00391190">
      <w:pPr>
        <w:pStyle w:val="Testonotaapidipagina"/>
        <w:jc w:val="both"/>
        <w:rPr>
          <w:rFonts w:ascii="Calibri" w:hAnsi="Calibri" w:cs="Calibri"/>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Per gli operatori economici italiani o stranieri residenti in Italia, la manifestazione deve essere sottoscritta da un legale rappresentante ovvero da un procuratore</w:t>
      </w:r>
      <w:r>
        <w:rPr>
          <w:rFonts w:ascii="Calibri" w:hAnsi="Calibri" w:cs="Calibri"/>
          <w:sz w:val="16"/>
          <w:szCs w:val="16"/>
          <w:vertAlign w:val="superscript"/>
        </w:rPr>
        <w:t>2</w:t>
      </w:r>
      <w:r>
        <w:rPr>
          <w:rFonts w:ascii="Calibri" w:hAnsi="Calibri"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3">
    <w:p w14:paraId="6A4D6FF8" w14:textId="77777777" w:rsidR="00391190" w:rsidRDefault="00391190" w:rsidP="00391190">
      <w:pPr>
        <w:pStyle w:val="Testonotaapidipagina"/>
        <w:jc w:val="both"/>
        <w:rPr>
          <w:rFonts w:ascii="Times New Roman" w:hAnsi="Times New Roman" w:cs="Times New Roman"/>
        </w:rPr>
      </w:pPr>
      <w:r>
        <w:rPr>
          <w:rStyle w:val="Rimandonotaapidipagina"/>
          <w:rFonts w:ascii="Calibri" w:hAnsi="Calibri" w:cs="Calibri"/>
        </w:rPr>
        <w:footnoteRef/>
      </w:r>
      <w:r>
        <w:rPr>
          <w:rFonts w:ascii="Calibri" w:hAnsi="Calibri" w:cs="Calibri"/>
        </w:rPr>
        <w:t xml:space="preserve"> </w:t>
      </w:r>
      <w:r>
        <w:rPr>
          <w:rFonts w:ascii="Calibri" w:hAnsi="Calibri"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5DD1F8EC" w:rsidR="000151A3" w:rsidRPr="009875FB" w:rsidRDefault="00987FDC" w:rsidP="00F46B1C">
    <w:pPr>
      <w:pStyle w:val="Intestazione"/>
      <w:tabs>
        <w:tab w:val="clear" w:pos="9638"/>
      </w:tabs>
      <w:ind w:right="-1134"/>
    </w:pPr>
    <w:r w:rsidRPr="00987FDC">
      <w:rPr>
        <w:noProof/>
        <w:lang w:eastAsia="it-IT"/>
      </w:rPr>
      <w:drawing>
        <wp:anchor distT="0" distB="0" distL="114300" distR="114300" simplePos="0" relativeHeight="251658240" behindDoc="1" locked="0" layoutInCell="1" allowOverlap="1" wp14:anchorId="5B4768AC" wp14:editId="14119B08">
          <wp:simplePos x="0" y="0"/>
          <wp:positionH relativeFrom="margin">
            <wp:align>center</wp:align>
          </wp:positionH>
          <wp:positionV relativeFrom="paragraph">
            <wp:posOffset>249056</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A77B6"/>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91190"/>
    <w:rsid w:val="003B5F6A"/>
    <w:rsid w:val="003D0F78"/>
    <w:rsid w:val="003D2EDB"/>
    <w:rsid w:val="003E6D00"/>
    <w:rsid w:val="003E7CB4"/>
    <w:rsid w:val="003F2E4F"/>
    <w:rsid w:val="0042444D"/>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737C0"/>
    <w:rsid w:val="00976A11"/>
    <w:rsid w:val="009834A9"/>
    <w:rsid w:val="009875FB"/>
    <w:rsid w:val="00987FDC"/>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3A41DFC8"/>
    <w:rsid w:val="479F22B0"/>
    <w:rsid w:val="55B068C2"/>
    <w:rsid w:val="5745C733"/>
    <w:rsid w:val="5A4CC875"/>
    <w:rsid w:val="5C35A3D0"/>
    <w:rsid w:val="61EA8541"/>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paragraph" w:styleId="Corpodeltesto2">
    <w:name w:val="Body Text 2"/>
    <w:basedOn w:val="Normale"/>
    <w:link w:val="Corpodeltesto2Carattere"/>
    <w:uiPriority w:val="99"/>
    <w:semiHidden/>
    <w:unhideWhenUsed/>
    <w:rsid w:val="00391190"/>
    <w:pPr>
      <w:spacing w:after="120" w:line="480" w:lineRule="auto"/>
    </w:pPr>
  </w:style>
  <w:style w:type="character" w:customStyle="1" w:styleId="Corpodeltesto2Carattere">
    <w:name w:val="Corpo del testo 2 Carattere"/>
    <w:basedOn w:val="Carpredefinitoparagrafo"/>
    <w:link w:val="Corpodeltesto2"/>
    <w:uiPriority w:val="99"/>
    <w:semiHidden/>
    <w:rsid w:val="00391190"/>
    <w:rPr>
      <w:sz w:val="22"/>
      <w:szCs w:val="22"/>
    </w:rPr>
  </w:style>
  <w:style w:type="table" w:customStyle="1" w:styleId="Grigliatabella1">
    <w:name w:val="Griglia tabella1"/>
    <w:basedOn w:val="Tabellanormale"/>
    <w:next w:val="Grigliatabella"/>
    <w:uiPriority w:val="99"/>
    <w:rsid w:val="00391190"/>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1903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805E57F-5E18-47DA-A720-180778A9F404}">
  <ds:schemaRef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purl.org/dc/terms/"/>
    <ds:schemaRef ds:uri="http://www.w3.org/XML/1998/namespace"/>
    <ds:schemaRef ds:uri="http://schemas.microsoft.com/office/2006/metadata/properties"/>
  </ds:schemaRefs>
</ds:datastoreItem>
</file>

<file path=customXml/itemProps3.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4.xml><?xml version="1.0" encoding="utf-8"?>
<ds:datastoreItem xmlns:ds="http://schemas.openxmlformats.org/officeDocument/2006/customXml" ds:itemID="{D7ECB30E-DF78-4EA2-8614-A6F0CFD75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863</Characters>
  <Application>Microsoft Office Word</Application>
  <DocSecurity>0</DocSecurity>
  <Lines>7</Lines>
  <Paragraphs>2</Paragraphs>
  <ScaleCrop>false</ScaleCrop>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2024-07-08T06:59:00Z</dcterms:created>
  <dcterms:modified xsi:type="dcterms:W3CDTF">2024-08-06T09:14:00Z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