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E0593EC" w14:textId="03672FF8" w:rsidR="00083F9D" w:rsidRDefault="00083F9D" w:rsidP="00083F9D">
      <w:pPr>
        <w:rPr>
          <w:rFonts w:ascii="Calibri" w:eastAsia="Times New Roman" w:hAnsi="Calibri" w:cs="Calibri"/>
          <w:szCs w:val="20"/>
        </w:rPr>
      </w:pPr>
    </w:p>
    <w:p w14:paraId="5AEC8A77" w14:textId="77777777" w:rsidR="00BA2378" w:rsidRPr="00083F9D" w:rsidRDefault="00BA2378" w:rsidP="00083F9D">
      <w:pPr>
        <w:rPr>
          <w:rFonts w:ascii="Calibri" w:eastAsia="Times New Roman" w:hAnsi="Calibri" w:cs="Calibri"/>
          <w:szCs w:val="20"/>
        </w:rPr>
      </w:pPr>
    </w:p>
    <w:p w14:paraId="3DC2F10B" w14:textId="008563A9" w:rsidR="002B6EDF" w:rsidRDefault="00174807" w:rsidP="00CA7995">
      <w:pPr>
        <w:contextualSpacing/>
        <w:jc w:val="both"/>
        <w:rPr>
          <w:rFonts w:cstheme="minorHAnsi"/>
          <w:caps/>
        </w:rPr>
      </w:pPr>
      <w:r w:rsidRPr="00174807">
        <w:rPr>
          <w:rFonts w:ascii="Calibri" w:eastAsia="Times New Roman" w:hAnsi="Calibri" w:cs="Calibri"/>
          <w:b/>
          <w:bCs/>
          <w:szCs w:val="20"/>
        </w:rPr>
        <w:t>DICHIARAZIONE DI CUI AL DPCM 187/1991</w:t>
      </w:r>
      <w:r>
        <w:rPr>
          <w:rFonts w:ascii="Calibri" w:eastAsia="Times New Roman" w:hAnsi="Calibri" w:cs="Calibri"/>
          <w:szCs w:val="20"/>
        </w:rPr>
        <w:t xml:space="preserve"> </w:t>
      </w:r>
      <w:r w:rsidR="00AC2577" w:rsidRPr="00AC2577">
        <w:rPr>
          <w:rFonts w:cstheme="minorHAnsi"/>
          <w:caps/>
        </w:rPr>
        <w:t xml:space="preserve">PROCEDURA APERTA, FINALIZZATA ALLA SOTTOSCRIZIONE DI UN ACCORDO QUADRO </w:t>
      </w:r>
      <w:r w:rsidR="009006E1">
        <w:rPr>
          <w:rFonts w:cstheme="minorHAnsi"/>
          <w:caps/>
        </w:rPr>
        <w:t>AI SENSI DE</w:t>
      </w:r>
      <w:r w:rsidR="00AC2577" w:rsidRPr="00AC2577">
        <w:rPr>
          <w:rFonts w:cstheme="minorHAnsi"/>
          <w:caps/>
        </w:rPr>
        <w:t>LL’ART. 59 DEL D.LGS. 36/2023, PER L’AFFIDAMENTO DELLA FORNITURA DI MATERIALE INFORMATICO, IN PARTE FINANZIATA NELL’AMBITO DEL PIANO NAZIONALE RIPRESA E RESILIENZA (PNRR) E DEL PIANO NAZIONALE PER GLI INVESTIMENTI COMPLEMENTARI (PNC)</w:t>
      </w:r>
    </w:p>
    <w:p w14:paraId="414541E0" w14:textId="77777777" w:rsidR="00174807" w:rsidRDefault="00174807" w:rsidP="00CA7995">
      <w:pPr>
        <w:contextualSpacing/>
        <w:jc w:val="both"/>
        <w:rPr>
          <w:rFonts w:cs="Arial"/>
          <w:smallCaps/>
          <w:bdr w:val="single" w:sz="4" w:space="0" w:color="auto"/>
        </w:rPr>
      </w:pPr>
    </w:p>
    <w:tbl>
      <w:tblPr>
        <w:tblStyle w:val="Grigliatabella"/>
        <w:tblW w:w="0" w:type="auto"/>
        <w:jc w:val="center"/>
        <w:tblLook w:val="04A0" w:firstRow="1" w:lastRow="0" w:firstColumn="1" w:lastColumn="0" w:noHBand="0" w:noVBand="1"/>
      </w:tblPr>
      <w:tblGrid>
        <w:gridCol w:w="562"/>
        <w:gridCol w:w="2835"/>
        <w:gridCol w:w="6457"/>
      </w:tblGrid>
      <w:tr w:rsidR="00BB0C6C" w:rsidRPr="008D4146" w14:paraId="42F6BF57" w14:textId="77777777" w:rsidTr="00CC6E69">
        <w:trPr>
          <w:jc w:val="center"/>
        </w:trPr>
        <w:tc>
          <w:tcPr>
            <w:tcW w:w="3397" w:type="dxa"/>
            <w:gridSpan w:val="2"/>
          </w:tcPr>
          <w:p w14:paraId="6E0DB995" w14:textId="77777777" w:rsidR="00BB0C6C" w:rsidRPr="00A17AAB" w:rsidRDefault="00BB0C6C" w:rsidP="00CC6E69">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Il sottoscritto</w:t>
            </w:r>
          </w:p>
        </w:tc>
        <w:tc>
          <w:tcPr>
            <w:tcW w:w="6457" w:type="dxa"/>
          </w:tcPr>
          <w:p w14:paraId="1F957002" w14:textId="77777777" w:rsidR="00BB0C6C" w:rsidRPr="00A17AAB" w:rsidRDefault="00BB0C6C" w:rsidP="00CC6E69">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BB0C6C" w:rsidRPr="008D4146" w14:paraId="23BA9594" w14:textId="77777777" w:rsidTr="00CC6E69">
        <w:trPr>
          <w:jc w:val="center"/>
        </w:trPr>
        <w:tc>
          <w:tcPr>
            <w:tcW w:w="3397" w:type="dxa"/>
            <w:gridSpan w:val="2"/>
          </w:tcPr>
          <w:p w14:paraId="0F173271" w14:textId="77777777" w:rsidR="00BB0C6C" w:rsidRPr="00A17AAB" w:rsidRDefault="00BB0C6C" w:rsidP="00CC6E69">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Codice fiscale</w:t>
            </w:r>
          </w:p>
        </w:tc>
        <w:tc>
          <w:tcPr>
            <w:tcW w:w="6457" w:type="dxa"/>
          </w:tcPr>
          <w:p w14:paraId="07F6D79F" w14:textId="77777777" w:rsidR="00BB0C6C" w:rsidRPr="00A17AAB" w:rsidRDefault="00BB0C6C" w:rsidP="00CC6E69">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BB0C6C" w:rsidRPr="008D4146" w14:paraId="1D2C1040" w14:textId="77777777" w:rsidTr="00CC6E69">
        <w:trPr>
          <w:jc w:val="center"/>
        </w:trPr>
        <w:tc>
          <w:tcPr>
            <w:tcW w:w="9854" w:type="dxa"/>
            <w:gridSpan w:val="3"/>
          </w:tcPr>
          <w:p w14:paraId="480905B0" w14:textId="77777777" w:rsidR="00BB0C6C" w:rsidRPr="00A17AAB" w:rsidRDefault="00BB0C6C" w:rsidP="00CC6E69">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Pr>
                <w:rFonts w:ascii="Calibri" w:hAnsi="Calibri" w:cs="Calibri"/>
                <w:bCs/>
                <w:szCs w:val="20"/>
              </w:rPr>
              <w:t>N</w:t>
            </w:r>
            <w:r w:rsidRPr="00A17AAB">
              <w:rPr>
                <w:rFonts w:ascii="Calibri" w:hAnsi="Calibri" w:cs="Calibri"/>
                <w:bCs/>
                <w:szCs w:val="20"/>
              </w:rPr>
              <w:t>ella sua qualità di:</w:t>
            </w:r>
          </w:p>
        </w:tc>
      </w:tr>
      <w:tr w:rsidR="00BB0C6C" w:rsidRPr="008D4146" w14:paraId="773CC849" w14:textId="77777777" w:rsidTr="00CC6E69">
        <w:trPr>
          <w:jc w:val="center"/>
        </w:trPr>
        <w:tc>
          <w:tcPr>
            <w:tcW w:w="562" w:type="dxa"/>
          </w:tcPr>
          <w:p w14:paraId="3E781C86" w14:textId="77777777" w:rsidR="00BB0C6C" w:rsidRPr="00E97CA2" w:rsidRDefault="00BB0C6C" w:rsidP="00CC6E69">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20EB2024" w14:textId="77777777" w:rsidR="00BB0C6C" w:rsidRPr="00E97CA2" w:rsidRDefault="00BB0C6C" w:rsidP="00CC6E69">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Titolare o Legale rappresentante</w:t>
            </w:r>
          </w:p>
        </w:tc>
      </w:tr>
      <w:tr w:rsidR="00BB0C6C" w:rsidRPr="008D4146" w14:paraId="142F9108" w14:textId="77777777" w:rsidTr="00CC6E69">
        <w:trPr>
          <w:jc w:val="center"/>
        </w:trPr>
        <w:tc>
          <w:tcPr>
            <w:tcW w:w="562" w:type="dxa"/>
          </w:tcPr>
          <w:p w14:paraId="71DC9619" w14:textId="77777777" w:rsidR="00BB0C6C" w:rsidRPr="00E97CA2" w:rsidRDefault="00BB0C6C" w:rsidP="00CC6E69">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36772768" w14:textId="77777777" w:rsidR="00BB0C6C" w:rsidRPr="00E97CA2" w:rsidRDefault="00BB0C6C" w:rsidP="00CC6E69">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Procuratore</w:t>
            </w:r>
          </w:p>
        </w:tc>
      </w:tr>
      <w:tr w:rsidR="00BB0C6C" w:rsidRPr="008D4146" w14:paraId="2ACC5ED4" w14:textId="77777777" w:rsidTr="00CC6E69">
        <w:trPr>
          <w:jc w:val="center"/>
        </w:trPr>
        <w:tc>
          <w:tcPr>
            <w:tcW w:w="3397" w:type="dxa"/>
            <w:gridSpan w:val="2"/>
          </w:tcPr>
          <w:p w14:paraId="7FDBA7FC" w14:textId="031A6119" w:rsidR="00BB0C6C" w:rsidRPr="00A17AAB" w:rsidRDefault="007024A7" w:rsidP="007024A7">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Pr>
                <w:rFonts w:ascii="Calibri" w:hAnsi="Calibri" w:cs="Calibri"/>
                <w:bCs/>
                <w:szCs w:val="20"/>
              </w:rPr>
              <w:t>Dell’operatore economico</w:t>
            </w:r>
          </w:p>
        </w:tc>
        <w:tc>
          <w:tcPr>
            <w:tcW w:w="6457" w:type="dxa"/>
          </w:tcPr>
          <w:p w14:paraId="28C864B6" w14:textId="77777777" w:rsidR="00BB0C6C" w:rsidRPr="00A17AAB" w:rsidRDefault="00BB0C6C" w:rsidP="00CC6E69">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bl>
    <w:p w14:paraId="4ED8A949" w14:textId="3696DA18" w:rsidR="005B0FA4" w:rsidRPr="00F22AD0" w:rsidRDefault="005B0FA4" w:rsidP="006B15F6">
      <w:pPr>
        <w:pStyle w:val="usoboll1"/>
        <w:spacing w:line="240" w:lineRule="auto"/>
        <w:rPr>
          <w:rFonts w:ascii="Calibri" w:hAnsi="Calibri" w:cs="Arial"/>
          <w:sz w:val="20"/>
        </w:rPr>
      </w:pPr>
      <w:r w:rsidRPr="00F22AD0">
        <w:rPr>
          <w:rFonts w:ascii="Calibri" w:hAnsi="Calibri" w:cs="Arial"/>
          <w:sz w:val="20"/>
        </w:rPr>
        <w:t>ai sensi degli articoli 46 e 47 del D.P.R. 28 dicembre 2000, n. 445,</w:t>
      </w:r>
      <w:r w:rsidR="006B15F6" w:rsidRPr="00F22AD0">
        <w:rPr>
          <w:rFonts w:ascii="Calibri" w:hAnsi="Calibri" w:cs="Arial"/>
          <w:sz w:val="20"/>
        </w:rPr>
        <w:t xml:space="preserve"> c</w:t>
      </w:r>
      <w:r w:rsidR="007024A7" w:rsidRPr="00F22AD0">
        <w:rPr>
          <w:rFonts w:ascii="Calibri" w:hAnsi="Calibri" w:cs="Arial"/>
          <w:sz w:val="20"/>
        </w:rPr>
        <w:t xml:space="preserve">onsapevole </w:t>
      </w:r>
      <w:r w:rsidRPr="00F22AD0">
        <w:rPr>
          <w:rFonts w:ascii="Calibri" w:hAnsi="Calibri" w:cs="Arial"/>
          <w:sz w:val="20"/>
        </w:rPr>
        <w:t>della responsabilità e delle conseguenze civili e penali previste in caso di dichiarazioni mendaci e/o formazione od uso di atti falsi, nonché in caso di esibizione di atti contenenti dati non più corr</w:t>
      </w:r>
      <w:r w:rsidR="006B15F6" w:rsidRPr="00F22AD0">
        <w:rPr>
          <w:rFonts w:ascii="Calibri" w:hAnsi="Calibri" w:cs="Arial"/>
          <w:sz w:val="20"/>
        </w:rPr>
        <w:t>ispondenti a verità</w:t>
      </w:r>
    </w:p>
    <w:p w14:paraId="70068885" w14:textId="77777777" w:rsidR="00C97F1E" w:rsidRPr="005B0FA4" w:rsidRDefault="00C97F1E" w:rsidP="006B15F6">
      <w:pPr>
        <w:pStyle w:val="usoboll1"/>
        <w:spacing w:line="240" w:lineRule="auto"/>
        <w:rPr>
          <w:rFonts w:ascii="Calibri" w:hAnsi="Calibri" w:cs="Arial"/>
          <w:sz w:val="22"/>
          <w:szCs w:val="22"/>
        </w:rPr>
      </w:pPr>
    </w:p>
    <w:p w14:paraId="2F131510" w14:textId="77DFB1D2" w:rsidR="00E43BBD" w:rsidRPr="006B15F6" w:rsidRDefault="00A17AAB" w:rsidP="006B15F6">
      <w:pPr>
        <w:jc w:val="center"/>
        <w:rPr>
          <w:rFonts w:cs="Arial"/>
          <w:b/>
          <w:sz w:val="22"/>
          <w:szCs w:val="22"/>
        </w:rPr>
      </w:pPr>
      <w:r w:rsidRPr="006B15F6">
        <w:rPr>
          <w:rFonts w:cs="Arial"/>
          <w:b/>
          <w:sz w:val="22"/>
          <w:szCs w:val="22"/>
        </w:rPr>
        <w:t>DICHIARA</w:t>
      </w:r>
    </w:p>
    <w:p w14:paraId="53E2B206" w14:textId="62E260D9" w:rsidR="002B6EDF" w:rsidRPr="006B15F6" w:rsidRDefault="006B15F6" w:rsidP="00282F04">
      <w:pPr>
        <w:pStyle w:val="Paragrafoelenco"/>
        <w:widowControl w:val="0"/>
        <w:numPr>
          <w:ilvl w:val="0"/>
          <w:numId w:val="30"/>
        </w:numPr>
        <w:ind w:left="426" w:hanging="426"/>
        <w:jc w:val="both"/>
        <w:rPr>
          <w:rFonts w:cs="Arial"/>
          <w:b/>
          <w:i/>
          <w:u w:val="single"/>
        </w:rPr>
      </w:pPr>
      <w:r>
        <w:rPr>
          <w:rFonts w:cs="Arial"/>
        </w:rPr>
        <w:t>Che nel libro soci dell’operatore economico figurano i soci, titolari delle quote di capitale riportate nella tabella:</w:t>
      </w:r>
    </w:p>
    <w:tbl>
      <w:tblPr>
        <w:tblStyle w:val="Grigliatabella"/>
        <w:tblW w:w="0" w:type="auto"/>
        <w:tblLook w:val="04A0" w:firstRow="1" w:lastRow="0" w:firstColumn="1" w:lastColumn="0" w:noHBand="0" w:noVBand="1"/>
      </w:tblPr>
      <w:tblGrid>
        <w:gridCol w:w="2463"/>
        <w:gridCol w:w="2463"/>
        <w:gridCol w:w="2464"/>
        <w:gridCol w:w="2464"/>
      </w:tblGrid>
      <w:tr w:rsidR="006B15F6" w14:paraId="0F394994" w14:textId="77777777" w:rsidTr="006B15F6">
        <w:tc>
          <w:tcPr>
            <w:tcW w:w="2463" w:type="dxa"/>
          </w:tcPr>
          <w:p w14:paraId="792C339A" w14:textId="00BD0281" w:rsidR="006B15F6" w:rsidRPr="006B15F6" w:rsidRDefault="006B15F6" w:rsidP="006B15F6">
            <w:pPr>
              <w:widowControl w:val="0"/>
              <w:jc w:val="center"/>
              <w:rPr>
                <w:rFonts w:cs="Arial"/>
                <w:b/>
              </w:rPr>
            </w:pPr>
            <w:r w:rsidRPr="006B15F6">
              <w:rPr>
                <w:rFonts w:cs="Arial"/>
                <w:b/>
              </w:rPr>
              <w:t>Cognome e Nome</w:t>
            </w:r>
          </w:p>
        </w:tc>
        <w:tc>
          <w:tcPr>
            <w:tcW w:w="2463" w:type="dxa"/>
          </w:tcPr>
          <w:p w14:paraId="2FC4A1F8" w14:textId="5B1886E8" w:rsidR="006B15F6" w:rsidRPr="006B15F6" w:rsidRDefault="006B15F6" w:rsidP="006B15F6">
            <w:pPr>
              <w:widowControl w:val="0"/>
              <w:jc w:val="center"/>
              <w:rPr>
                <w:rFonts w:cs="Arial"/>
                <w:b/>
              </w:rPr>
            </w:pPr>
            <w:r w:rsidRPr="006B15F6">
              <w:rPr>
                <w:rFonts w:cs="Arial"/>
                <w:b/>
              </w:rPr>
              <w:t>Codice fiscale</w:t>
            </w:r>
          </w:p>
        </w:tc>
        <w:tc>
          <w:tcPr>
            <w:tcW w:w="2464" w:type="dxa"/>
          </w:tcPr>
          <w:p w14:paraId="258666DC" w14:textId="077511FD" w:rsidR="006B15F6" w:rsidRPr="006B15F6" w:rsidRDefault="006B15F6" w:rsidP="006B15F6">
            <w:pPr>
              <w:widowControl w:val="0"/>
              <w:jc w:val="center"/>
              <w:rPr>
                <w:rFonts w:cs="Arial"/>
                <w:b/>
              </w:rPr>
            </w:pPr>
            <w:r w:rsidRPr="006B15F6">
              <w:rPr>
                <w:rFonts w:cs="Arial"/>
                <w:b/>
              </w:rPr>
              <w:t>Comune di residenza</w:t>
            </w:r>
          </w:p>
        </w:tc>
        <w:tc>
          <w:tcPr>
            <w:tcW w:w="2464" w:type="dxa"/>
          </w:tcPr>
          <w:p w14:paraId="3024CF81" w14:textId="1BBC7A8D" w:rsidR="006B15F6" w:rsidRPr="006B15F6" w:rsidRDefault="006B15F6" w:rsidP="006B15F6">
            <w:pPr>
              <w:widowControl w:val="0"/>
              <w:jc w:val="center"/>
              <w:rPr>
                <w:rFonts w:cs="Arial"/>
                <w:b/>
              </w:rPr>
            </w:pPr>
            <w:r w:rsidRPr="006B15F6">
              <w:rPr>
                <w:rFonts w:cs="Arial"/>
                <w:b/>
              </w:rPr>
              <w:t>% sul capitale sociale</w:t>
            </w:r>
          </w:p>
        </w:tc>
      </w:tr>
      <w:tr w:rsidR="006B15F6" w14:paraId="24F370C6" w14:textId="77777777" w:rsidTr="006B15F6">
        <w:tc>
          <w:tcPr>
            <w:tcW w:w="2463" w:type="dxa"/>
          </w:tcPr>
          <w:p w14:paraId="23C871B5" w14:textId="77777777" w:rsidR="006B15F6" w:rsidRDefault="006B15F6" w:rsidP="006B15F6">
            <w:pPr>
              <w:widowControl w:val="0"/>
              <w:jc w:val="both"/>
              <w:rPr>
                <w:rFonts w:cs="Arial"/>
                <w:b/>
                <w:i/>
                <w:u w:val="single"/>
              </w:rPr>
            </w:pPr>
          </w:p>
        </w:tc>
        <w:tc>
          <w:tcPr>
            <w:tcW w:w="2463" w:type="dxa"/>
          </w:tcPr>
          <w:p w14:paraId="5BBEF668" w14:textId="77777777" w:rsidR="006B15F6" w:rsidRDefault="006B15F6" w:rsidP="006B15F6">
            <w:pPr>
              <w:widowControl w:val="0"/>
              <w:jc w:val="both"/>
              <w:rPr>
                <w:rFonts w:cs="Arial"/>
                <w:b/>
                <w:i/>
                <w:u w:val="single"/>
              </w:rPr>
            </w:pPr>
          </w:p>
        </w:tc>
        <w:tc>
          <w:tcPr>
            <w:tcW w:w="2464" w:type="dxa"/>
          </w:tcPr>
          <w:p w14:paraId="47FFE2D3" w14:textId="77777777" w:rsidR="006B15F6" w:rsidRDefault="006B15F6" w:rsidP="006B15F6">
            <w:pPr>
              <w:widowControl w:val="0"/>
              <w:jc w:val="both"/>
              <w:rPr>
                <w:rFonts w:cs="Arial"/>
                <w:b/>
                <w:i/>
                <w:u w:val="single"/>
              </w:rPr>
            </w:pPr>
          </w:p>
        </w:tc>
        <w:tc>
          <w:tcPr>
            <w:tcW w:w="2464" w:type="dxa"/>
          </w:tcPr>
          <w:p w14:paraId="3EAD99D6" w14:textId="77777777" w:rsidR="006B15F6" w:rsidRDefault="006B15F6" w:rsidP="006B15F6">
            <w:pPr>
              <w:widowControl w:val="0"/>
              <w:jc w:val="both"/>
              <w:rPr>
                <w:rFonts w:cs="Arial"/>
                <w:b/>
                <w:i/>
                <w:u w:val="single"/>
              </w:rPr>
            </w:pPr>
          </w:p>
        </w:tc>
      </w:tr>
      <w:tr w:rsidR="006B15F6" w14:paraId="733445AF" w14:textId="77777777" w:rsidTr="006B15F6">
        <w:tc>
          <w:tcPr>
            <w:tcW w:w="2463" w:type="dxa"/>
          </w:tcPr>
          <w:p w14:paraId="2A3A2117" w14:textId="77777777" w:rsidR="006B15F6" w:rsidRDefault="006B15F6" w:rsidP="006B15F6">
            <w:pPr>
              <w:widowControl w:val="0"/>
              <w:jc w:val="both"/>
              <w:rPr>
                <w:rFonts w:cs="Arial"/>
                <w:b/>
                <w:i/>
                <w:u w:val="single"/>
              </w:rPr>
            </w:pPr>
          </w:p>
        </w:tc>
        <w:tc>
          <w:tcPr>
            <w:tcW w:w="2463" w:type="dxa"/>
          </w:tcPr>
          <w:p w14:paraId="13143BEF" w14:textId="77777777" w:rsidR="006B15F6" w:rsidRDefault="006B15F6" w:rsidP="006B15F6">
            <w:pPr>
              <w:widowControl w:val="0"/>
              <w:jc w:val="both"/>
              <w:rPr>
                <w:rFonts w:cs="Arial"/>
                <w:b/>
                <w:i/>
                <w:u w:val="single"/>
              </w:rPr>
            </w:pPr>
          </w:p>
        </w:tc>
        <w:tc>
          <w:tcPr>
            <w:tcW w:w="2464" w:type="dxa"/>
          </w:tcPr>
          <w:p w14:paraId="0A4C0BBB" w14:textId="77777777" w:rsidR="006B15F6" w:rsidRDefault="006B15F6" w:rsidP="006B15F6">
            <w:pPr>
              <w:widowControl w:val="0"/>
              <w:jc w:val="both"/>
              <w:rPr>
                <w:rFonts w:cs="Arial"/>
                <w:b/>
                <w:i/>
                <w:u w:val="single"/>
              </w:rPr>
            </w:pPr>
          </w:p>
        </w:tc>
        <w:tc>
          <w:tcPr>
            <w:tcW w:w="2464" w:type="dxa"/>
          </w:tcPr>
          <w:p w14:paraId="226AB87D" w14:textId="77777777" w:rsidR="006B15F6" w:rsidRDefault="006B15F6" w:rsidP="006B15F6">
            <w:pPr>
              <w:widowControl w:val="0"/>
              <w:jc w:val="both"/>
              <w:rPr>
                <w:rFonts w:cs="Arial"/>
                <w:b/>
                <w:i/>
                <w:u w:val="single"/>
              </w:rPr>
            </w:pPr>
          </w:p>
        </w:tc>
      </w:tr>
      <w:tr w:rsidR="006B15F6" w14:paraId="3A4EBB0F" w14:textId="77777777" w:rsidTr="006B15F6">
        <w:tc>
          <w:tcPr>
            <w:tcW w:w="2463" w:type="dxa"/>
          </w:tcPr>
          <w:p w14:paraId="37624635" w14:textId="77777777" w:rsidR="006B15F6" w:rsidRDefault="006B15F6" w:rsidP="006B15F6">
            <w:pPr>
              <w:widowControl w:val="0"/>
              <w:jc w:val="both"/>
              <w:rPr>
                <w:rFonts w:cs="Arial"/>
                <w:b/>
                <w:i/>
                <w:u w:val="single"/>
              </w:rPr>
            </w:pPr>
          </w:p>
        </w:tc>
        <w:tc>
          <w:tcPr>
            <w:tcW w:w="2463" w:type="dxa"/>
          </w:tcPr>
          <w:p w14:paraId="502C2E01" w14:textId="77777777" w:rsidR="006B15F6" w:rsidRDefault="006B15F6" w:rsidP="006B15F6">
            <w:pPr>
              <w:widowControl w:val="0"/>
              <w:jc w:val="both"/>
              <w:rPr>
                <w:rFonts w:cs="Arial"/>
                <w:b/>
                <w:i/>
                <w:u w:val="single"/>
              </w:rPr>
            </w:pPr>
          </w:p>
        </w:tc>
        <w:tc>
          <w:tcPr>
            <w:tcW w:w="2464" w:type="dxa"/>
          </w:tcPr>
          <w:p w14:paraId="49EDB288" w14:textId="77777777" w:rsidR="006B15F6" w:rsidRDefault="006B15F6" w:rsidP="006B15F6">
            <w:pPr>
              <w:widowControl w:val="0"/>
              <w:jc w:val="both"/>
              <w:rPr>
                <w:rFonts w:cs="Arial"/>
                <w:b/>
                <w:i/>
                <w:u w:val="single"/>
              </w:rPr>
            </w:pPr>
          </w:p>
        </w:tc>
        <w:tc>
          <w:tcPr>
            <w:tcW w:w="2464" w:type="dxa"/>
          </w:tcPr>
          <w:p w14:paraId="3EE6E0E6" w14:textId="77777777" w:rsidR="006B15F6" w:rsidRDefault="006B15F6" w:rsidP="006B15F6">
            <w:pPr>
              <w:widowControl w:val="0"/>
              <w:jc w:val="both"/>
              <w:rPr>
                <w:rFonts w:cs="Arial"/>
                <w:b/>
                <w:i/>
                <w:u w:val="single"/>
              </w:rPr>
            </w:pPr>
          </w:p>
        </w:tc>
      </w:tr>
      <w:tr w:rsidR="006B15F6" w14:paraId="3236E639" w14:textId="77777777" w:rsidTr="006B15F6">
        <w:tc>
          <w:tcPr>
            <w:tcW w:w="2463" w:type="dxa"/>
          </w:tcPr>
          <w:p w14:paraId="796B10AD" w14:textId="77777777" w:rsidR="006B15F6" w:rsidRDefault="006B15F6" w:rsidP="006B15F6">
            <w:pPr>
              <w:widowControl w:val="0"/>
              <w:jc w:val="both"/>
              <w:rPr>
                <w:rFonts w:cs="Arial"/>
                <w:b/>
                <w:i/>
                <w:u w:val="single"/>
              </w:rPr>
            </w:pPr>
          </w:p>
        </w:tc>
        <w:tc>
          <w:tcPr>
            <w:tcW w:w="2463" w:type="dxa"/>
          </w:tcPr>
          <w:p w14:paraId="1B6BC213" w14:textId="77777777" w:rsidR="006B15F6" w:rsidRDefault="006B15F6" w:rsidP="006B15F6">
            <w:pPr>
              <w:widowControl w:val="0"/>
              <w:jc w:val="both"/>
              <w:rPr>
                <w:rFonts w:cs="Arial"/>
                <w:b/>
                <w:i/>
                <w:u w:val="single"/>
              </w:rPr>
            </w:pPr>
          </w:p>
        </w:tc>
        <w:tc>
          <w:tcPr>
            <w:tcW w:w="2464" w:type="dxa"/>
          </w:tcPr>
          <w:p w14:paraId="100104E2" w14:textId="77777777" w:rsidR="006B15F6" w:rsidRDefault="006B15F6" w:rsidP="006B15F6">
            <w:pPr>
              <w:widowControl w:val="0"/>
              <w:jc w:val="both"/>
              <w:rPr>
                <w:rFonts w:cs="Arial"/>
                <w:b/>
                <w:i/>
                <w:u w:val="single"/>
              </w:rPr>
            </w:pPr>
          </w:p>
        </w:tc>
        <w:tc>
          <w:tcPr>
            <w:tcW w:w="2464" w:type="dxa"/>
          </w:tcPr>
          <w:p w14:paraId="12250B80" w14:textId="77777777" w:rsidR="006B15F6" w:rsidRDefault="006B15F6" w:rsidP="006B15F6">
            <w:pPr>
              <w:widowControl w:val="0"/>
              <w:jc w:val="both"/>
              <w:rPr>
                <w:rFonts w:cs="Arial"/>
                <w:b/>
                <w:i/>
                <w:u w:val="single"/>
              </w:rPr>
            </w:pPr>
          </w:p>
        </w:tc>
      </w:tr>
      <w:tr w:rsidR="006B15F6" w14:paraId="034BCB21" w14:textId="77777777" w:rsidTr="006B15F6">
        <w:tc>
          <w:tcPr>
            <w:tcW w:w="2463" w:type="dxa"/>
          </w:tcPr>
          <w:p w14:paraId="416F89DC" w14:textId="77777777" w:rsidR="006B15F6" w:rsidRDefault="006B15F6" w:rsidP="006B15F6">
            <w:pPr>
              <w:widowControl w:val="0"/>
              <w:jc w:val="both"/>
              <w:rPr>
                <w:rFonts w:cs="Arial"/>
                <w:b/>
                <w:i/>
                <w:u w:val="single"/>
              </w:rPr>
            </w:pPr>
          </w:p>
        </w:tc>
        <w:tc>
          <w:tcPr>
            <w:tcW w:w="2463" w:type="dxa"/>
          </w:tcPr>
          <w:p w14:paraId="6F08A4B2" w14:textId="77777777" w:rsidR="006B15F6" w:rsidRDefault="006B15F6" w:rsidP="006B15F6">
            <w:pPr>
              <w:widowControl w:val="0"/>
              <w:jc w:val="both"/>
              <w:rPr>
                <w:rFonts w:cs="Arial"/>
                <w:b/>
                <w:i/>
                <w:u w:val="single"/>
              </w:rPr>
            </w:pPr>
          </w:p>
        </w:tc>
        <w:tc>
          <w:tcPr>
            <w:tcW w:w="2464" w:type="dxa"/>
          </w:tcPr>
          <w:p w14:paraId="39A33075" w14:textId="77777777" w:rsidR="006B15F6" w:rsidRDefault="006B15F6" w:rsidP="006B15F6">
            <w:pPr>
              <w:widowControl w:val="0"/>
              <w:jc w:val="both"/>
              <w:rPr>
                <w:rFonts w:cs="Arial"/>
                <w:b/>
                <w:i/>
                <w:u w:val="single"/>
              </w:rPr>
            </w:pPr>
          </w:p>
        </w:tc>
        <w:tc>
          <w:tcPr>
            <w:tcW w:w="2464" w:type="dxa"/>
          </w:tcPr>
          <w:p w14:paraId="4486D2A5" w14:textId="77777777" w:rsidR="006B15F6" w:rsidRDefault="006B15F6" w:rsidP="006B15F6">
            <w:pPr>
              <w:widowControl w:val="0"/>
              <w:jc w:val="both"/>
              <w:rPr>
                <w:rFonts w:cs="Arial"/>
                <w:b/>
                <w:i/>
                <w:u w:val="single"/>
              </w:rPr>
            </w:pPr>
          </w:p>
        </w:tc>
      </w:tr>
    </w:tbl>
    <w:p w14:paraId="6507BE99" w14:textId="15AB220E" w:rsidR="006B15F6" w:rsidRPr="006B15F6" w:rsidRDefault="006B15F6" w:rsidP="006B15F6">
      <w:pPr>
        <w:widowControl w:val="0"/>
        <w:jc w:val="both"/>
        <w:rPr>
          <w:rFonts w:cs="Arial"/>
          <w:b/>
          <w:i/>
          <w:u w:val="single"/>
        </w:rPr>
      </w:pPr>
    </w:p>
    <w:p w14:paraId="40EC7D7E" w14:textId="77777777" w:rsidR="006B15F6" w:rsidRDefault="006B15F6" w:rsidP="00282F04">
      <w:pPr>
        <w:pStyle w:val="Paragrafoelenco"/>
        <w:widowControl w:val="0"/>
        <w:numPr>
          <w:ilvl w:val="0"/>
          <w:numId w:val="30"/>
        </w:numPr>
        <w:ind w:left="426" w:hanging="426"/>
        <w:jc w:val="both"/>
        <w:rPr>
          <w:rFonts w:cs="Arial"/>
        </w:rPr>
      </w:pPr>
      <w:r>
        <w:rPr>
          <w:rFonts w:cs="Arial"/>
        </w:rPr>
        <w:t>C</w:t>
      </w:r>
      <w:r w:rsidRPr="006B15F6">
        <w:rPr>
          <w:rFonts w:cs="Arial"/>
        </w:rPr>
        <w:t>he in base alle risultanze del libro soci, nonché a seguito di comunicazioni ricevute dai titol</w:t>
      </w:r>
      <w:r>
        <w:rPr>
          <w:rFonts w:cs="Arial"/>
        </w:rPr>
        <w:t>ari delle stesse partecipazioni:</w:t>
      </w:r>
    </w:p>
    <w:tbl>
      <w:tblPr>
        <w:tblStyle w:val="Grigliatabella"/>
        <w:tblW w:w="0" w:type="auto"/>
        <w:tblLook w:val="04A0" w:firstRow="1" w:lastRow="0" w:firstColumn="1" w:lastColumn="0" w:noHBand="0" w:noVBand="1"/>
      </w:tblPr>
      <w:tblGrid>
        <w:gridCol w:w="846"/>
        <w:gridCol w:w="9008"/>
      </w:tblGrid>
      <w:tr w:rsidR="006B15F6" w14:paraId="7E8394AC" w14:textId="77777777" w:rsidTr="007550A5">
        <w:tc>
          <w:tcPr>
            <w:tcW w:w="846" w:type="dxa"/>
            <w:vAlign w:val="center"/>
          </w:tcPr>
          <w:p w14:paraId="5690D211" w14:textId="20A0E68A" w:rsidR="006B15F6" w:rsidRPr="006B15F6" w:rsidRDefault="00282F04" w:rsidP="007550A5">
            <w:pPr>
              <w:widowControl w:val="0"/>
              <w:jc w:val="center"/>
              <w:rPr>
                <w:rFonts w:cs="Arial"/>
                <w:b/>
              </w:rPr>
            </w:pPr>
            <w:r w:rsidRPr="00E974E1">
              <w:rPr>
                <w:rFonts w:cstheme="minorHAnsi"/>
                <w:bCs/>
                <w:sz w:val="32"/>
                <w:szCs w:val="32"/>
              </w:rPr>
              <w:t>□</w:t>
            </w:r>
          </w:p>
        </w:tc>
        <w:tc>
          <w:tcPr>
            <w:tcW w:w="9008" w:type="dxa"/>
          </w:tcPr>
          <w:p w14:paraId="3A33A0CC" w14:textId="77777777" w:rsidR="006B15F6" w:rsidRDefault="006B15F6" w:rsidP="006B15F6">
            <w:pPr>
              <w:widowControl w:val="0"/>
              <w:jc w:val="both"/>
              <w:rPr>
                <w:rFonts w:cs="Arial"/>
              </w:rPr>
            </w:pPr>
            <w:r>
              <w:rPr>
                <w:rFonts w:cs="Arial"/>
              </w:rPr>
              <w:t>R</w:t>
            </w:r>
            <w:r w:rsidRPr="006B15F6">
              <w:rPr>
                <w:rFonts w:cs="Arial"/>
              </w:rPr>
              <w:t>isultano esistenti i seguenti diritti reali di godimento o di garanzia sulle azioni/quote aventi diritto di voto:</w:t>
            </w:r>
          </w:p>
          <w:p w14:paraId="2429C922" w14:textId="77777777" w:rsidR="006B15F6" w:rsidRPr="007550A5" w:rsidRDefault="006B15F6" w:rsidP="006B15F6">
            <w:pPr>
              <w:pStyle w:val="Paragrafoelenco"/>
              <w:widowControl w:val="0"/>
              <w:numPr>
                <w:ilvl w:val="0"/>
                <w:numId w:val="31"/>
              </w:numPr>
              <w:ind w:left="318" w:hanging="283"/>
              <w:jc w:val="both"/>
              <w:rPr>
                <w:rFonts w:cs="Arial"/>
                <w:b/>
              </w:rPr>
            </w:pPr>
            <w:r>
              <w:rPr>
                <w:rFonts w:cs="Arial"/>
              </w:rPr>
              <w:t>_______________ a favore di _______________</w:t>
            </w:r>
            <w:r w:rsidR="007550A5">
              <w:rPr>
                <w:rFonts w:cs="Arial"/>
              </w:rPr>
              <w:t>,</w:t>
            </w:r>
          </w:p>
          <w:p w14:paraId="086547F9" w14:textId="77777777" w:rsidR="007550A5" w:rsidRPr="007550A5" w:rsidRDefault="007550A5" w:rsidP="007550A5">
            <w:pPr>
              <w:pStyle w:val="Paragrafoelenco"/>
              <w:widowControl w:val="0"/>
              <w:numPr>
                <w:ilvl w:val="0"/>
                <w:numId w:val="31"/>
              </w:numPr>
              <w:ind w:left="318" w:hanging="283"/>
              <w:jc w:val="both"/>
              <w:rPr>
                <w:rFonts w:cs="Arial"/>
                <w:b/>
              </w:rPr>
            </w:pPr>
            <w:r>
              <w:rPr>
                <w:rFonts w:cs="Arial"/>
              </w:rPr>
              <w:t>_______________ a favore di _______________,</w:t>
            </w:r>
          </w:p>
          <w:p w14:paraId="22219CA8" w14:textId="284D89C2" w:rsidR="007550A5" w:rsidRPr="007550A5" w:rsidRDefault="007550A5" w:rsidP="007550A5">
            <w:pPr>
              <w:pStyle w:val="Paragrafoelenco"/>
              <w:widowControl w:val="0"/>
              <w:numPr>
                <w:ilvl w:val="0"/>
                <w:numId w:val="31"/>
              </w:numPr>
              <w:ind w:left="318" w:hanging="283"/>
              <w:jc w:val="both"/>
              <w:rPr>
                <w:rFonts w:cs="Arial"/>
                <w:b/>
              </w:rPr>
            </w:pPr>
            <w:r>
              <w:rPr>
                <w:rFonts w:cs="Arial"/>
              </w:rPr>
              <w:t>_______________ a favore di _______________</w:t>
            </w:r>
          </w:p>
        </w:tc>
      </w:tr>
      <w:tr w:rsidR="006B15F6" w14:paraId="71874E5C" w14:textId="77777777" w:rsidTr="00282F04">
        <w:tc>
          <w:tcPr>
            <w:tcW w:w="846" w:type="dxa"/>
            <w:vAlign w:val="center"/>
          </w:tcPr>
          <w:p w14:paraId="18EB7ACE" w14:textId="71BDCC70" w:rsidR="006B15F6" w:rsidRDefault="00282F04" w:rsidP="00282F04">
            <w:pPr>
              <w:widowControl w:val="0"/>
              <w:jc w:val="center"/>
              <w:rPr>
                <w:rFonts w:cs="Arial"/>
                <w:b/>
                <w:i/>
                <w:u w:val="single"/>
              </w:rPr>
            </w:pPr>
            <w:r w:rsidRPr="00E974E1">
              <w:rPr>
                <w:rFonts w:cstheme="minorHAnsi"/>
                <w:bCs/>
                <w:sz w:val="32"/>
                <w:szCs w:val="32"/>
              </w:rPr>
              <w:t>□</w:t>
            </w:r>
          </w:p>
        </w:tc>
        <w:tc>
          <w:tcPr>
            <w:tcW w:w="9008" w:type="dxa"/>
            <w:vAlign w:val="center"/>
          </w:tcPr>
          <w:p w14:paraId="19446FF2" w14:textId="729A66A6" w:rsidR="006B15F6" w:rsidRPr="007550A5" w:rsidRDefault="007550A5" w:rsidP="00282F04">
            <w:pPr>
              <w:widowControl w:val="0"/>
              <w:rPr>
                <w:rFonts w:cs="Arial"/>
              </w:rPr>
            </w:pPr>
            <w:r>
              <w:rPr>
                <w:rFonts w:cs="Arial"/>
              </w:rPr>
              <w:t>N</w:t>
            </w:r>
            <w:r w:rsidRPr="007550A5">
              <w:rPr>
                <w:rFonts w:cs="Arial"/>
              </w:rPr>
              <w:t>on risultano esistenti diritti reali di godimento o di garanzia sulle azioni/quote aventi diritto di voto</w:t>
            </w:r>
          </w:p>
        </w:tc>
      </w:tr>
    </w:tbl>
    <w:p w14:paraId="352127B8" w14:textId="77777777" w:rsidR="006B15F6" w:rsidRDefault="006B15F6" w:rsidP="006B15F6">
      <w:pPr>
        <w:pStyle w:val="Paragrafoelenco"/>
        <w:widowControl w:val="0"/>
        <w:jc w:val="both"/>
        <w:rPr>
          <w:rFonts w:cs="Arial"/>
        </w:rPr>
      </w:pPr>
    </w:p>
    <w:p w14:paraId="65A105FE" w14:textId="1E46C3A7" w:rsidR="007550A5" w:rsidRPr="007550A5" w:rsidRDefault="007550A5" w:rsidP="00282F04">
      <w:pPr>
        <w:pStyle w:val="Paragrafoelenco"/>
        <w:widowControl w:val="0"/>
        <w:numPr>
          <w:ilvl w:val="0"/>
          <w:numId w:val="30"/>
        </w:numPr>
        <w:ind w:left="426" w:hanging="426"/>
        <w:jc w:val="both"/>
        <w:rPr>
          <w:rFonts w:cs="Arial"/>
        </w:rPr>
      </w:pPr>
      <w:r>
        <w:rPr>
          <w:rFonts w:cs="Arial"/>
        </w:rPr>
        <w:t>C</w:t>
      </w:r>
      <w:r w:rsidRPr="007550A5">
        <w:rPr>
          <w:rFonts w:cs="Arial"/>
        </w:rPr>
        <w:t>he nelle assemblee societarie svoltesi nell’ultimo esercizio sociale, antecedente alla data della presente dichiarazione</w:t>
      </w:r>
      <w:r>
        <w:rPr>
          <w:rFonts w:cs="Arial"/>
        </w:rPr>
        <w:t>:</w:t>
      </w:r>
    </w:p>
    <w:tbl>
      <w:tblPr>
        <w:tblStyle w:val="Grigliatabella"/>
        <w:tblW w:w="0" w:type="auto"/>
        <w:tblLook w:val="04A0" w:firstRow="1" w:lastRow="0" w:firstColumn="1" w:lastColumn="0" w:noHBand="0" w:noVBand="1"/>
      </w:tblPr>
      <w:tblGrid>
        <w:gridCol w:w="846"/>
        <w:gridCol w:w="9008"/>
      </w:tblGrid>
      <w:tr w:rsidR="007550A5" w14:paraId="38CE8AEB" w14:textId="77777777" w:rsidTr="00FF13DE">
        <w:tc>
          <w:tcPr>
            <w:tcW w:w="846" w:type="dxa"/>
            <w:vAlign w:val="center"/>
          </w:tcPr>
          <w:p w14:paraId="1CAC84EC" w14:textId="00B9A2F1" w:rsidR="007550A5" w:rsidRPr="006B15F6" w:rsidRDefault="00282F04" w:rsidP="00FF13DE">
            <w:pPr>
              <w:widowControl w:val="0"/>
              <w:jc w:val="center"/>
              <w:rPr>
                <w:rFonts w:cs="Arial"/>
                <w:b/>
              </w:rPr>
            </w:pPr>
            <w:r w:rsidRPr="00E974E1">
              <w:rPr>
                <w:rFonts w:cstheme="minorHAnsi"/>
                <w:bCs/>
                <w:sz w:val="32"/>
                <w:szCs w:val="32"/>
              </w:rPr>
              <w:t>□</w:t>
            </w:r>
          </w:p>
        </w:tc>
        <w:tc>
          <w:tcPr>
            <w:tcW w:w="9008" w:type="dxa"/>
          </w:tcPr>
          <w:p w14:paraId="21740609" w14:textId="47883CC9" w:rsidR="007550A5" w:rsidRDefault="007550A5" w:rsidP="00FF13DE">
            <w:pPr>
              <w:widowControl w:val="0"/>
              <w:jc w:val="both"/>
              <w:rPr>
                <w:rFonts w:cs="Arial"/>
              </w:rPr>
            </w:pPr>
            <w:r>
              <w:rPr>
                <w:rFonts w:cs="Arial"/>
              </w:rPr>
              <w:t>H</w:t>
            </w:r>
            <w:r w:rsidRPr="007550A5">
              <w:rPr>
                <w:rFonts w:cs="Arial"/>
              </w:rPr>
              <w:t>anno esercitato il diritto di voto in base a procura irrevocabile o ne hanno avuto comunque diritto, le seguenti persone</w:t>
            </w:r>
            <w:r w:rsidRPr="006B15F6">
              <w:rPr>
                <w:rFonts w:cs="Arial"/>
              </w:rPr>
              <w:t>:</w:t>
            </w:r>
          </w:p>
          <w:p w14:paraId="7B1858DD" w14:textId="51D081FB" w:rsidR="007550A5" w:rsidRPr="007550A5" w:rsidRDefault="007550A5" w:rsidP="00FF13DE">
            <w:pPr>
              <w:pStyle w:val="Paragrafoelenco"/>
              <w:widowControl w:val="0"/>
              <w:numPr>
                <w:ilvl w:val="0"/>
                <w:numId w:val="31"/>
              </w:numPr>
              <w:ind w:left="318" w:hanging="283"/>
              <w:jc w:val="both"/>
              <w:rPr>
                <w:rFonts w:cs="Arial"/>
                <w:b/>
              </w:rPr>
            </w:pPr>
            <w:r>
              <w:rPr>
                <w:rFonts w:cs="Arial"/>
              </w:rPr>
              <w:t>_______________ per conto di _______________,</w:t>
            </w:r>
          </w:p>
          <w:p w14:paraId="70160F11" w14:textId="4B74F80E" w:rsidR="007550A5" w:rsidRPr="007550A5" w:rsidRDefault="007550A5" w:rsidP="00FF13DE">
            <w:pPr>
              <w:pStyle w:val="Paragrafoelenco"/>
              <w:widowControl w:val="0"/>
              <w:numPr>
                <w:ilvl w:val="0"/>
                <w:numId w:val="31"/>
              </w:numPr>
              <w:ind w:left="318" w:hanging="283"/>
              <w:jc w:val="both"/>
              <w:rPr>
                <w:rFonts w:cs="Arial"/>
                <w:b/>
              </w:rPr>
            </w:pPr>
            <w:r>
              <w:rPr>
                <w:rFonts w:cs="Arial"/>
              </w:rPr>
              <w:t>_______________ per conto di _______________,</w:t>
            </w:r>
          </w:p>
          <w:p w14:paraId="194CF7E3" w14:textId="737546B4" w:rsidR="007550A5" w:rsidRPr="007550A5" w:rsidRDefault="007550A5" w:rsidP="007550A5">
            <w:pPr>
              <w:pStyle w:val="Paragrafoelenco"/>
              <w:widowControl w:val="0"/>
              <w:numPr>
                <w:ilvl w:val="0"/>
                <w:numId w:val="31"/>
              </w:numPr>
              <w:ind w:left="318" w:hanging="283"/>
              <w:jc w:val="both"/>
              <w:rPr>
                <w:rFonts w:cs="Arial"/>
                <w:b/>
              </w:rPr>
            </w:pPr>
            <w:r>
              <w:rPr>
                <w:rFonts w:cs="Arial"/>
              </w:rPr>
              <w:t>_______________ per conto di _______________</w:t>
            </w:r>
          </w:p>
        </w:tc>
      </w:tr>
      <w:tr w:rsidR="007550A5" w14:paraId="64090331" w14:textId="77777777" w:rsidTr="007550A5">
        <w:tc>
          <w:tcPr>
            <w:tcW w:w="846" w:type="dxa"/>
            <w:vAlign w:val="center"/>
          </w:tcPr>
          <w:p w14:paraId="66B42FD6" w14:textId="3999C127" w:rsidR="007550A5" w:rsidRDefault="00282F04" w:rsidP="007550A5">
            <w:pPr>
              <w:widowControl w:val="0"/>
              <w:jc w:val="center"/>
              <w:rPr>
                <w:rFonts w:cs="Arial"/>
                <w:b/>
                <w:i/>
                <w:u w:val="single"/>
              </w:rPr>
            </w:pPr>
            <w:r w:rsidRPr="00E974E1">
              <w:rPr>
                <w:rFonts w:cstheme="minorHAnsi"/>
                <w:bCs/>
                <w:sz w:val="32"/>
                <w:szCs w:val="32"/>
              </w:rPr>
              <w:t>□</w:t>
            </w:r>
          </w:p>
        </w:tc>
        <w:tc>
          <w:tcPr>
            <w:tcW w:w="9008" w:type="dxa"/>
          </w:tcPr>
          <w:p w14:paraId="299C161C" w14:textId="41746C8A" w:rsidR="007550A5" w:rsidRPr="007550A5" w:rsidRDefault="00282F04" w:rsidP="00FF13DE">
            <w:pPr>
              <w:widowControl w:val="0"/>
              <w:jc w:val="both"/>
              <w:rPr>
                <w:rFonts w:cs="Arial"/>
              </w:rPr>
            </w:pPr>
            <w:r>
              <w:rPr>
                <w:rFonts w:cs="Arial"/>
              </w:rPr>
              <w:t>N</w:t>
            </w:r>
            <w:r w:rsidR="007550A5" w:rsidRPr="007550A5">
              <w:rPr>
                <w:rFonts w:cs="Arial"/>
              </w:rPr>
              <w:t>on è stato esercitato alcun diritto di voto in base a procura irrevocabile o in base ad un titolo</w:t>
            </w:r>
            <w:r w:rsidR="007550A5">
              <w:rPr>
                <w:rFonts w:cs="Arial"/>
              </w:rPr>
              <w:t xml:space="preserve"> </w:t>
            </w:r>
            <w:r w:rsidR="007550A5" w:rsidRPr="007550A5">
              <w:rPr>
                <w:rFonts w:cs="Arial"/>
              </w:rPr>
              <w:t>equivalente che ne legittimava l’esercizio</w:t>
            </w:r>
          </w:p>
        </w:tc>
      </w:tr>
    </w:tbl>
    <w:p w14:paraId="2A669E32" w14:textId="77777777" w:rsidR="007550A5" w:rsidRDefault="007550A5" w:rsidP="007550A5">
      <w:pPr>
        <w:pStyle w:val="Paragrafoelenco"/>
        <w:widowControl w:val="0"/>
        <w:jc w:val="both"/>
        <w:rPr>
          <w:rFonts w:cs="Arial"/>
        </w:rPr>
      </w:pPr>
    </w:p>
    <w:p w14:paraId="76F577C5" w14:textId="1D57346A" w:rsidR="007550A5" w:rsidRDefault="00282F04" w:rsidP="00282F04">
      <w:pPr>
        <w:pStyle w:val="Paragrafoelenco"/>
        <w:widowControl w:val="0"/>
        <w:numPr>
          <w:ilvl w:val="0"/>
          <w:numId w:val="30"/>
        </w:numPr>
        <w:ind w:left="426" w:hanging="426"/>
        <w:jc w:val="both"/>
        <w:rPr>
          <w:rFonts w:cs="Arial"/>
        </w:rPr>
      </w:pPr>
      <w:r>
        <w:rPr>
          <w:rFonts w:cs="Arial"/>
        </w:rPr>
        <w:t>D</w:t>
      </w:r>
      <w:r w:rsidRPr="00282F04">
        <w:rPr>
          <w:rFonts w:cs="Arial"/>
        </w:rPr>
        <w:t>i essere consapevole che, qualora fosse accertata la non veridicità del contenuto dell</w:t>
      </w:r>
      <w:r>
        <w:rPr>
          <w:rFonts w:cs="Arial"/>
        </w:rPr>
        <w:t>a presente dichiarazione, questo</w:t>
      </w:r>
      <w:r w:rsidRPr="00282F04">
        <w:rPr>
          <w:rFonts w:cs="Arial"/>
        </w:rPr>
        <w:t xml:space="preserve"> </w:t>
      </w:r>
      <w:r>
        <w:rPr>
          <w:rFonts w:cs="Arial"/>
        </w:rPr>
        <w:t>operatore economico</w:t>
      </w:r>
      <w:r w:rsidRPr="00282F04">
        <w:rPr>
          <w:rFonts w:cs="Arial"/>
        </w:rPr>
        <w:t xml:space="preserve"> decadrà dalla aggiudicazione la quale verrà revocata dalla </w:t>
      </w:r>
      <w:r>
        <w:rPr>
          <w:rFonts w:cs="Arial"/>
        </w:rPr>
        <w:t>Stazione appaltante.</w:t>
      </w:r>
    </w:p>
    <w:p w14:paraId="34201C29" w14:textId="77777777" w:rsidR="00282F04" w:rsidRDefault="00282F04" w:rsidP="00282F04">
      <w:pPr>
        <w:widowControl w:val="0"/>
        <w:rPr>
          <w:rFonts w:cstheme="minorHAnsi"/>
          <w:szCs w:val="20"/>
        </w:rPr>
      </w:pPr>
    </w:p>
    <w:p w14:paraId="30D90D3E" w14:textId="56AD928F" w:rsidR="009E0BD0" w:rsidRPr="00282F04" w:rsidRDefault="00AC2577" w:rsidP="00282F04">
      <w:pPr>
        <w:widowControl w:val="0"/>
        <w:ind w:left="4962"/>
        <w:rPr>
          <w:rFonts w:cstheme="minorHAnsi"/>
          <w:szCs w:val="20"/>
        </w:rPr>
      </w:pPr>
      <w:r>
        <w:rPr>
          <w:rFonts w:cstheme="minorHAnsi"/>
          <w:szCs w:val="20"/>
        </w:rPr>
        <w:lastRenderedPageBreak/>
        <w:t>F</w:t>
      </w:r>
      <w:r w:rsidR="00516C28" w:rsidRPr="00282F04">
        <w:rPr>
          <w:rFonts w:cstheme="minorHAnsi"/>
          <w:szCs w:val="20"/>
        </w:rPr>
        <w:t>irma digitale</w:t>
      </w:r>
      <w:r w:rsidR="00516C28">
        <w:rPr>
          <w:rStyle w:val="Rimandonotaapidipagina"/>
          <w:rFonts w:cstheme="minorHAnsi"/>
          <w:szCs w:val="20"/>
        </w:rPr>
        <w:footnoteReference w:id="1"/>
      </w:r>
      <w:r w:rsidR="00516C28" w:rsidRPr="00282F04">
        <w:rPr>
          <w:rFonts w:cstheme="minorHAnsi"/>
          <w:szCs w:val="20"/>
        </w:rPr>
        <w:t xml:space="preserve"> del legale rappresentante/procuratore</w:t>
      </w:r>
      <w:bookmarkStart w:id="0" w:name="_Ref41906052"/>
      <w:r w:rsidR="00516C28">
        <w:rPr>
          <w:rStyle w:val="Rimandonotaapidipagina"/>
          <w:rFonts w:cstheme="minorHAnsi"/>
          <w:szCs w:val="20"/>
        </w:rPr>
        <w:footnoteReference w:id="2"/>
      </w:r>
      <w:bookmarkEnd w:id="0"/>
    </w:p>
    <w:p w14:paraId="1DA79B11" w14:textId="3EF6F5A1" w:rsidR="009C6A38" w:rsidRDefault="009C6A38" w:rsidP="009C6A38">
      <w:pPr>
        <w:widowControl w:val="0"/>
        <w:rPr>
          <w:rFonts w:cs="Arial"/>
        </w:rPr>
      </w:pPr>
    </w:p>
    <w:sectPr w:rsidR="009C6A38" w:rsidSect="00250DC5">
      <w:headerReference w:type="default" r:id="rId11"/>
      <w:footerReference w:type="default" r:id="rId12"/>
      <w:pgSz w:w="11906" w:h="16838"/>
      <w:pgMar w:top="1733" w:right="1021" w:bottom="964" w:left="1021" w:header="14" w:footer="47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2688DD9" w14:textId="77777777" w:rsidR="00977942" w:rsidRDefault="00977942" w:rsidP="00F91270">
      <w:r>
        <w:separator/>
      </w:r>
    </w:p>
  </w:endnote>
  <w:endnote w:type="continuationSeparator" w:id="0">
    <w:p w14:paraId="5099D291" w14:textId="77777777" w:rsidR="00977942" w:rsidRDefault="00977942" w:rsidP="00F912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8BCA05" w14:textId="4DF25292" w:rsidR="00FB1BA1" w:rsidRPr="00CA7995" w:rsidRDefault="00FB1BA1">
    <w:pPr>
      <w:pStyle w:val="Pidipagina"/>
      <w:jc w:val="right"/>
      <w:rPr>
        <w:szCs w:val="20"/>
      </w:rPr>
    </w:pPr>
  </w:p>
  <w:p w14:paraId="4B724B19" w14:textId="77777777" w:rsidR="00AC2577" w:rsidRPr="00D85264" w:rsidRDefault="00AC2577" w:rsidP="00AC2577">
    <w:pPr>
      <w:pStyle w:val="Pidipagina"/>
      <w:jc w:val="center"/>
      <w:rPr>
        <w:rFonts w:cstheme="minorHAnsi"/>
        <w:sz w:val="16"/>
      </w:rPr>
    </w:pPr>
    <w:r>
      <w:rPr>
        <w:noProof/>
      </w:rPr>
      <w:drawing>
        <wp:anchor distT="0" distB="0" distL="114300" distR="114300" simplePos="0" relativeHeight="251659264" behindDoc="0" locked="0" layoutInCell="1" allowOverlap="1" wp14:anchorId="24191A59" wp14:editId="7214815A">
          <wp:simplePos x="0" y="0"/>
          <wp:positionH relativeFrom="column">
            <wp:posOffset>-91387</wp:posOffset>
          </wp:positionH>
          <wp:positionV relativeFrom="paragraph">
            <wp:posOffset>35560</wp:posOffset>
          </wp:positionV>
          <wp:extent cx="763023" cy="815811"/>
          <wp:effectExtent l="0" t="0" r="0" b="3810"/>
          <wp:wrapNone/>
          <wp:docPr id="1420352909" name="Immagine 1420352909" descr="Immagine che contiene testo, schermata, Carattere, grafi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descr="Immagine che contiene testo, schermata, Carattere, grafica&#10;&#10;Descrizione generata automaticamente"/>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763023" cy="815811"/>
                  </a:xfrm>
                  <a:prstGeom prst="rect">
                    <a:avLst/>
                  </a:prstGeom>
                  <a:noFill/>
                </pic:spPr>
              </pic:pic>
            </a:graphicData>
          </a:graphic>
          <wp14:sizeRelH relativeFrom="page">
            <wp14:pctWidth>0</wp14:pctWidth>
          </wp14:sizeRelH>
          <wp14:sizeRelV relativeFrom="page">
            <wp14:pctHeight>0</wp14:pctHeight>
          </wp14:sizeRelV>
        </wp:anchor>
      </w:drawing>
    </w:r>
    <w:r w:rsidRPr="00D85264">
      <w:rPr>
        <w:rFonts w:cstheme="minorHAnsi"/>
        <w:sz w:val="16"/>
      </w:rPr>
      <w:t>ISTC-CNR</w:t>
    </w:r>
  </w:p>
  <w:p w14:paraId="7AB7CEDA" w14:textId="77777777" w:rsidR="00AC2577" w:rsidRPr="00D85264" w:rsidRDefault="00AC2577" w:rsidP="00AC2577">
    <w:pPr>
      <w:pStyle w:val="Pidipagina"/>
      <w:jc w:val="center"/>
      <w:rPr>
        <w:rFonts w:cstheme="minorHAnsi"/>
        <w:sz w:val="16"/>
      </w:rPr>
    </w:pPr>
    <w:r w:rsidRPr="00D85264">
      <w:rPr>
        <w:rFonts w:cstheme="minorHAnsi"/>
        <w:sz w:val="16"/>
      </w:rPr>
      <w:t xml:space="preserve">Via G. Romagnosi 18A – 00196 Roma tel. 06.44595246 </w:t>
    </w:r>
  </w:p>
  <w:p w14:paraId="78877A0D" w14:textId="77777777" w:rsidR="00AC2577" w:rsidRPr="00D85264" w:rsidRDefault="00AC2577" w:rsidP="00AC2577">
    <w:pPr>
      <w:pStyle w:val="Pidipagina"/>
      <w:jc w:val="center"/>
      <w:rPr>
        <w:rFonts w:cstheme="minorHAnsi"/>
        <w:sz w:val="16"/>
      </w:rPr>
    </w:pPr>
    <w:r w:rsidRPr="00D85264">
      <w:rPr>
        <w:rFonts w:cstheme="minorHAnsi"/>
        <w:sz w:val="16"/>
      </w:rPr>
      <w:t>Via P. Gaifami 18 – 95126 Catania tel. 095.7338323</w:t>
    </w:r>
  </w:p>
  <w:p w14:paraId="0062447B" w14:textId="77777777" w:rsidR="00AC2577" w:rsidRPr="00D85264" w:rsidRDefault="00AC2577" w:rsidP="00AC2577">
    <w:pPr>
      <w:pStyle w:val="Pidipagina"/>
      <w:jc w:val="center"/>
      <w:rPr>
        <w:rFonts w:cstheme="minorHAnsi"/>
        <w:sz w:val="16"/>
      </w:rPr>
    </w:pPr>
    <w:r w:rsidRPr="00D85264">
      <w:rPr>
        <w:rFonts w:cstheme="minorHAnsi"/>
        <w:sz w:val="16"/>
      </w:rPr>
      <w:t>Via alla Cascata 56C Povo – 38123 Trento tel. 0461.314878</w:t>
    </w:r>
  </w:p>
  <w:p w14:paraId="54E9CA9F" w14:textId="77777777" w:rsidR="00AC2577" w:rsidRPr="006213F8" w:rsidRDefault="00AC2577" w:rsidP="00AC2577">
    <w:pPr>
      <w:pStyle w:val="Pidipagina"/>
      <w:jc w:val="center"/>
      <w:rPr>
        <w:rFonts w:cstheme="minorHAnsi"/>
        <w:sz w:val="16"/>
        <w:lang w:val="en-GB"/>
      </w:rPr>
    </w:pPr>
    <w:r w:rsidRPr="00D85264">
      <w:rPr>
        <w:rFonts w:cstheme="minorHAnsi"/>
        <w:sz w:val="16"/>
      </w:rPr>
      <w:t xml:space="preserve">Via E. Vendramini 13 – 35137 Padova tel. 049. </w:t>
    </w:r>
    <w:r w:rsidRPr="006213F8">
      <w:rPr>
        <w:rFonts w:cstheme="minorHAnsi"/>
        <w:sz w:val="16"/>
        <w:lang w:val="en-GB"/>
      </w:rPr>
      <w:t>8295789</w:t>
    </w:r>
  </w:p>
  <w:p w14:paraId="280F087C" w14:textId="77777777" w:rsidR="00AC2577" w:rsidRDefault="00AC2577" w:rsidP="00AC2577">
    <w:pPr>
      <w:pStyle w:val="Pidipagina"/>
      <w:jc w:val="center"/>
      <w:rPr>
        <w:rStyle w:val="Collegamentoipertestuale"/>
        <w:rFonts w:cstheme="minorHAnsi"/>
        <w:sz w:val="16"/>
        <w:lang w:val="en-GB"/>
      </w:rPr>
    </w:pPr>
    <w:r w:rsidRPr="006213F8">
      <w:rPr>
        <w:rFonts w:cstheme="minorHAnsi"/>
        <w:sz w:val="16"/>
        <w:lang w:val="en-GB"/>
      </w:rPr>
      <w:t xml:space="preserve">email: </w:t>
    </w:r>
    <w:hyperlink r:id="rId2" w:history="1">
      <w:r w:rsidRPr="00BA4ACE">
        <w:rPr>
          <w:rStyle w:val="Collegamentoipertestuale"/>
          <w:rFonts w:cstheme="minorHAnsi"/>
          <w:sz w:val="16"/>
          <w:lang w:val="en-GB"/>
        </w:rPr>
        <w:t>direzione.istc@istc.cnr.it</w:t>
      </w:r>
    </w:hyperlink>
  </w:p>
  <w:p w14:paraId="63C5534A" w14:textId="77777777" w:rsidR="00AC2577" w:rsidRPr="00A32AD9" w:rsidRDefault="00AC2577" w:rsidP="00AC2577">
    <w:pPr>
      <w:pStyle w:val="Pidipagina"/>
      <w:jc w:val="center"/>
      <w:rPr>
        <w:rFonts w:cstheme="minorHAnsi"/>
        <w:sz w:val="16"/>
      </w:rPr>
    </w:pPr>
    <w:r w:rsidRPr="00A32AD9">
      <w:rPr>
        <w:rStyle w:val="Collegamentoipertestuale"/>
        <w:rFonts w:cstheme="minorHAnsi"/>
        <w:sz w:val="16"/>
      </w:rPr>
      <w:t xml:space="preserve">C.F. 80054330586 </w:t>
    </w:r>
    <w:r>
      <w:rPr>
        <w:rStyle w:val="Collegamentoipertestuale"/>
        <w:rFonts w:cstheme="minorHAnsi"/>
        <w:sz w:val="16"/>
      </w:rPr>
      <w:t xml:space="preserve"> </w:t>
    </w:r>
    <w:r w:rsidRPr="00A32AD9">
      <w:rPr>
        <w:rStyle w:val="Collegamentoipertestuale"/>
        <w:rFonts w:cstheme="minorHAnsi"/>
        <w:sz w:val="16"/>
      </w:rPr>
      <w:t>P.IVA IT02118311006</w:t>
    </w:r>
    <w:r>
      <w:rPr>
        <w:rStyle w:val="Collegamentoipertestuale"/>
        <w:rFonts w:cstheme="minorHAnsi"/>
        <w:sz w:val="16"/>
      </w:rPr>
      <w:t xml:space="preserve"> </w:t>
    </w:r>
    <w:r w:rsidRPr="00A32AD9">
      <w:rPr>
        <w:rStyle w:val="Collegamentoipertestuale"/>
        <w:rFonts w:cstheme="minorHAnsi"/>
        <w:sz w:val="16"/>
      </w:rPr>
      <w:t xml:space="preserve"> PEC: protocollo.istc@</w:t>
    </w:r>
    <w:r>
      <w:rPr>
        <w:rStyle w:val="Collegamentoipertestuale"/>
        <w:rFonts w:cstheme="minorHAnsi"/>
        <w:sz w:val="16"/>
      </w:rPr>
      <w:t>pec.cnr.it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8AA7113" w14:textId="77777777" w:rsidR="00977942" w:rsidRDefault="00977942" w:rsidP="00F91270">
      <w:r>
        <w:separator/>
      </w:r>
    </w:p>
  </w:footnote>
  <w:footnote w:type="continuationSeparator" w:id="0">
    <w:p w14:paraId="4169E8AB" w14:textId="77777777" w:rsidR="00977942" w:rsidRDefault="00977942" w:rsidP="00F91270">
      <w:r>
        <w:continuationSeparator/>
      </w:r>
    </w:p>
  </w:footnote>
  <w:footnote w:id="1">
    <w:p w14:paraId="69B6BF7C" w14:textId="4C098E26" w:rsidR="00516C28" w:rsidRPr="00516C28" w:rsidRDefault="00516C28" w:rsidP="00516C28">
      <w:pPr>
        <w:pStyle w:val="Testonotaapidipagina"/>
        <w:jc w:val="both"/>
        <w:rPr>
          <w:rFonts w:asciiTheme="minorHAnsi" w:hAnsiTheme="minorHAnsi" w:cstheme="minorHAnsi"/>
        </w:rPr>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Per gli operatori economici italiani o stranieri residenti in Italia, la dichiarazione deve essere sottoscritta da un legale rappresentante ovvero da un procuratore</w:t>
      </w:r>
      <w:r w:rsidR="00167616">
        <w:rPr>
          <w:rFonts w:asciiTheme="minorHAnsi" w:hAnsiTheme="minorHAnsi" w:cstheme="minorHAnsi"/>
          <w:sz w:val="16"/>
          <w:szCs w:val="16"/>
          <w:vertAlign w:val="superscript"/>
        </w:rPr>
        <w:t xml:space="preserve">2  </w:t>
      </w:r>
      <w:r w:rsidRPr="00516C28">
        <w:rPr>
          <w:rFonts w:asciiTheme="minorHAnsi" w:hAnsiTheme="minorHAnsi" w:cstheme="minorHAnsi"/>
          <w:sz w:val="16"/>
          <w:szCs w:val="16"/>
        </w:rPr>
        <w:t xml:space="preserve">del legale rappresentante, apponendo la firma digitale. </w:t>
      </w:r>
    </w:p>
  </w:footnote>
  <w:footnote w:id="2">
    <w:p w14:paraId="22DCF1BC" w14:textId="77777777" w:rsidR="00516C28" w:rsidRDefault="00516C28" w:rsidP="00516C28">
      <w:pPr>
        <w:pStyle w:val="Testonotaapidipagina"/>
        <w:jc w:val="both"/>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BF5978" w14:textId="1E4F48C0" w:rsidR="006246F9" w:rsidRDefault="00AC2577" w:rsidP="006246F9">
    <w:pPr>
      <w:pStyle w:val="Intestazione"/>
      <w:ind w:left="-993"/>
    </w:pPr>
    <w:r>
      <w:rPr>
        <w:noProof/>
      </w:rPr>
      <w:drawing>
        <wp:inline distT="0" distB="0" distL="0" distR="0" wp14:anchorId="22861AF6" wp14:editId="408DE321">
          <wp:extent cx="7571740" cy="1097280"/>
          <wp:effectExtent l="0" t="0" r="0" b="7620"/>
          <wp:docPr id="1986197900"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1740" cy="1097280"/>
                  </a:xfrm>
                  <a:prstGeom prst="rect">
                    <a:avLst/>
                  </a:prstGeom>
                  <a:noFill/>
                </pic:spPr>
              </pic:pic>
            </a:graphicData>
          </a:graphic>
        </wp:inline>
      </w:drawing>
    </w:r>
  </w:p>
  <w:p w14:paraId="196E104D" w14:textId="77777777" w:rsidR="006246F9" w:rsidRDefault="006246F9">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726E66"/>
    <w:multiLevelType w:val="hybridMultilevel"/>
    <w:tmpl w:val="7B9A2822"/>
    <w:lvl w:ilvl="0" w:tplc="3E84B76E">
      <w:start w:val="1"/>
      <w:numFmt w:val="decimal"/>
      <w:lvlText w:val="%1)"/>
      <w:lvlJc w:val="left"/>
      <w:pPr>
        <w:ind w:left="360" w:hanging="360"/>
      </w:pPr>
      <w:rPr>
        <w:rFonts w:hint="default"/>
        <w:b/>
        <w:i w:val="0"/>
        <w:vertAlign w:val="baseline"/>
      </w:rPr>
    </w:lvl>
    <w:lvl w:ilvl="1" w:tplc="04100019">
      <w:start w:val="1"/>
      <w:numFmt w:val="lowerLetter"/>
      <w:lvlText w:val="%2."/>
      <w:lvlJc w:val="left"/>
      <w:pPr>
        <w:ind w:left="1298" w:hanging="360"/>
      </w:pPr>
    </w:lvl>
    <w:lvl w:ilvl="2" w:tplc="0410001B" w:tentative="1">
      <w:start w:val="1"/>
      <w:numFmt w:val="lowerRoman"/>
      <w:lvlText w:val="%3."/>
      <w:lvlJc w:val="right"/>
      <w:pPr>
        <w:ind w:left="2018" w:hanging="180"/>
      </w:pPr>
    </w:lvl>
    <w:lvl w:ilvl="3" w:tplc="0410000F" w:tentative="1">
      <w:start w:val="1"/>
      <w:numFmt w:val="decimal"/>
      <w:lvlText w:val="%4."/>
      <w:lvlJc w:val="left"/>
      <w:pPr>
        <w:ind w:left="2738" w:hanging="360"/>
      </w:pPr>
    </w:lvl>
    <w:lvl w:ilvl="4" w:tplc="04100019" w:tentative="1">
      <w:start w:val="1"/>
      <w:numFmt w:val="lowerLetter"/>
      <w:lvlText w:val="%5."/>
      <w:lvlJc w:val="left"/>
      <w:pPr>
        <w:ind w:left="3458" w:hanging="360"/>
      </w:pPr>
    </w:lvl>
    <w:lvl w:ilvl="5" w:tplc="0410001B" w:tentative="1">
      <w:start w:val="1"/>
      <w:numFmt w:val="lowerRoman"/>
      <w:lvlText w:val="%6."/>
      <w:lvlJc w:val="right"/>
      <w:pPr>
        <w:ind w:left="4178" w:hanging="180"/>
      </w:pPr>
    </w:lvl>
    <w:lvl w:ilvl="6" w:tplc="0410000F" w:tentative="1">
      <w:start w:val="1"/>
      <w:numFmt w:val="decimal"/>
      <w:lvlText w:val="%7."/>
      <w:lvlJc w:val="left"/>
      <w:pPr>
        <w:ind w:left="4898" w:hanging="360"/>
      </w:pPr>
    </w:lvl>
    <w:lvl w:ilvl="7" w:tplc="04100019" w:tentative="1">
      <w:start w:val="1"/>
      <w:numFmt w:val="lowerLetter"/>
      <w:lvlText w:val="%8."/>
      <w:lvlJc w:val="left"/>
      <w:pPr>
        <w:ind w:left="5618" w:hanging="360"/>
      </w:pPr>
    </w:lvl>
    <w:lvl w:ilvl="8" w:tplc="0410001B" w:tentative="1">
      <w:start w:val="1"/>
      <w:numFmt w:val="lowerRoman"/>
      <w:lvlText w:val="%9."/>
      <w:lvlJc w:val="right"/>
      <w:pPr>
        <w:ind w:left="6338" w:hanging="180"/>
      </w:pPr>
    </w:lvl>
  </w:abstractNum>
  <w:abstractNum w:abstractNumId="1" w15:restartNumberingAfterBreak="0">
    <w:nsid w:val="07D40B10"/>
    <w:multiLevelType w:val="hybridMultilevel"/>
    <w:tmpl w:val="E436966E"/>
    <w:lvl w:ilvl="0" w:tplc="0410000D">
      <w:start w:val="1"/>
      <w:numFmt w:val="bullet"/>
      <w:lvlText w:val=""/>
      <w:lvlJc w:val="left"/>
      <w:pPr>
        <w:tabs>
          <w:tab w:val="num" w:pos="360"/>
        </w:tabs>
        <w:ind w:left="360" w:hanging="360"/>
      </w:pPr>
      <w:rPr>
        <w:rFonts w:ascii="Wingdings" w:hAnsi="Wingdings" w:hint="default"/>
        <w:sz w:val="22"/>
        <w:szCs w:val="22"/>
      </w:rPr>
    </w:lvl>
    <w:lvl w:ilvl="1" w:tplc="0410000D">
      <w:start w:val="1"/>
      <w:numFmt w:val="bullet"/>
      <w:lvlText w:val=""/>
      <w:lvlJc w:val="left"/>
      <w:pPr>
        <w:tabs>
          <w:tab w:val="num" w:pos="1080"/>
        </w:tabs>
        <w:ind w:left="1080" w:hanging="360"/>
      </w:pPr>
      <w:rPr>
        <w:rFonts w:ascii="Wingdings" w:hAnsi="Wingdings" w:hint="default"/>
        <w:b w:val="0"/>
        <w:i/>
      </w:r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2" w15:restartNumberingAfterBreak="0">
    <w:nsid w:val="0AFD3EAB"/>
    <w:multiLevelType w:val="hybridMultilevel"/>
    <w:tmpl w:val="BBEA97CE"/>
    <w:lvl w:ilvl="0" w:tplc="B22481AA">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3" w15:restartNumberingAfterBreak="0">
    <w:nsid w:val="0C874DF8"/>
    <w:multiLevelType w:val="hybridMultilevel"/>
    <w:tmpl w:val="E7682672"/>
    <w:lvl w:ilvl="0" w:tplc="26EA2648">
      <w:start w:val="1"/>
      <w:numFmt w:val="bullet"/>
      <w:lvlText w:val=""/>
      <w:lvlJc w:val="left"/>
      <w:pPr>
        <w:ind w:left="1506" w:hanging="360"/>
      </w:pPr>
      <w:rPr>
        <w:rFonts w:ascii="Wingdings" w:hAnsi="Wingdings" w:hint="default"/>
        <w:b/>
        <w:sz w:val="22"/>
        <w:szCs w:val="36"/>
      </w:rPr>
    </w:lvl>
    <w:lvl w:ilvl="1" w:tplc="04100003" w:tentative="1">
      <w:start w:val="1"/>
      <w:numFmt w:val="bullet"/>
      <w:lvlText w:val="o"/>
      <w:lvlJc w:val="left"/>
      <w:pPr>
        <w:ind w:left="2226" w:hanging="360"/>
      </w:pPr>
      <w:rPr>
        <w:rFonts w:ascii="Courier New" w:hAnsi="Courier New" w:cs="Courier New" w:hint="default"/>
      </w:rPr>
    </w:lvl>
    <w:lvl w:ilvl="2" w:tplc="04100005" w:tentative="1">
      <w:start w:val="1"/>
      <w:numFmt w:val="bullet"/>
      <w:lvlText w:val=""/>
      <w:lvlJc w:val="left"/>
      <w:pPr>
        <w:ind w:left="2946" w:hanging="360"/>
      </w:pPr>
      <w:rPr>
        <w:rFonts w:ascii="Wingdings" w:hAnsi="Wingdings" w:hint="default"/>
      </w:rPr>
    </w:lvl>
    <w:lvl w:ilvl="3" w:tplc="04100001" w:tentative="1">
      <w:start w:val="1"/>
      <w:numFmt w:val="bullet"/>
      <w:lvlText w:val=""/>
      <w:lvlJc w:val="left"/>
      <w:pPr>
        <w:ind w:left="3666" w:hanging="360"/>
      </w:pPr>
      <w:rPr>
        <w:rFonts w:ascii="Symbol" w:hAnsi="Symbol" w:hint="default"/>
      </w:rPr>
    </w:lvl>
    <w:lvl w:ilvl="4" w:tplc="04100003" w:tentative="1">
      <w:start w:val="1"/>
      <w:numFmt w:val="bullet"/>
      <w:lvlText w:val="o"/>
      <w:lvlJc w:val="left"/>
      <w:pPr>
        <w:ind w:left="4386" w:hanging="360"/>
      </w:pPr>
      <w:rPr>
        <w:rFonts w:ascii="Courier New" w:hAnsi="Courier New" w:cs="Courier New" w:hint="default"/>
      </w:rPr>
    </w:lvl>
    <w:lvl w:ilvl="5" w:tplc="04100005" w:tentative="1">
      <w:start w:val="1"/>
      <w:numFmt w:val="bullet"/>
      <w:lvlText w:val=""/>
      <w:lvlJc w:val="left"/>
      <w:pPr>
        <w:ind w:left="5106" w:hanging="360"/>
      </w:pPr>
      <w:rPr>
        <w:rFonts w:ascii="Wingdings" w:hAnsi="Wingdings" w:hint="default"/>
      </w:rPr>
    </w:lvl>
    <w:lvl w:ilvl="6" w:tplc="04100001" w:tentative="1">
      <w:start w:val="1"/>
      <w:numFmt w:val="bullet"/>
      <w:lvlText w:val=""/>
      <w:lvlJc w:val="left"/>
      <w:pPr>
        <w:ind w:left="5826" w:hanging="360"/>
      </w:pPr>
      <w:rPr>
        <w:rFonts w:ascii="Symbol" w:hAnsi="Symbol" w:hint="default"/>
      </w:rPr>
    </w:lvl>
    <w:lvl w:ilvl="7" w:tplc="04100003" w:tentative="1">
      <w:start w:val="1"/>
      <w:numFmt w:val="bullet"/>
      <w:lvlText w:val="o"/>
      <w:lvlJc w:val="left"/>
      <w:pPr>
        <w:ind w:left="6546" w:hanging="360"/>
      </w:pPr>
      <w:rPr>
        <w:rFonts w:ascii="Courier New" w:hAnsi="Courier New" w:cs="Courier New" w:hint="default"/>
      </w:rPr>
    </w:lvl>
    <w:lvl w:ilvl="8" w:tplc="04100005" w:tentative="1">
      <w:start w:val="1"/>
      <w:numFmt w:val="bullet"/>
      <w:lvlText w:val=""/>
      <w:lvlJc w:val="left"/>
      <w:pPr>
        <w:ind w:left="7266" w:hanging="360"/>
      </w:pPr>
      <w:rPr>
        <w:rFonts w:ascii="Wingdings" w:hAnsi="Wingdings" w:hint="default"/>
      </w:rPr>
    </w:lvl>
  </w:abstractNum>
  <w:abstractNum w:abstractNumId="4" w15:restartNumberingAfterBreak="0">
    <w:nsid w:val="0D484138"/>
    <w:multiLevelType w:val="hybridMultilevel"/>
    <w:tmpl w:val="7F72BB24"/>
    <w:lvl w:ilvl="0" w:tplc="0410000D">
      <w:start w:val="1"/>
      <w:numFmt w:val="bullet"/>
      <w:lvlText w:val=""/>
      <w:lvlJc w:val="left"/>
      <w:pPr>
        <w:tabs>
          <w:tab w:val="num" w:pos="360"/>
        </w:tabs>
        <w:ind w:left="360" w:hanging="360"/>
      </w:pPr>
      <w:rPr>
        <w:rFonts w:ascii="Wingdings" w:hAnsi="Wingdings" w:hint="default"/>
        <w:i w:val="0"/>
        <w:sz w:val="22"/>
        <w:szCs w:val="22"/>
      </w:rPr>
    </w:lvl>
    <w:lvl w:ilvl="1" w:tplc="04100017">
      <w:start w:val="1"/>
      <w:numFmt w:val="lowerLetter"/>
      <w:lvlText w:val="%2)"/>
      <w:lvlJc w:val="left"/>
      <w:pPr>
        <w:ind w:left="1440" w:hanging="360"/>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0EFA3FB6"/>
    <w:multiLevelType w:val="hybridMultilevel"/>
    <w:tmpl w:val="D3EED30C"/>
    <w:lvl w:ilvl="0" w:tplc="5838E30C">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6" w15:restartNumberingAfterBreak="0">
    <w:nsid w:val="0FD92619"/>
    <w:multiLevelType w:val="hybridMultilevel"/>
    <w:tmpl w:val="84C059B4"/>
    <w:lvl w:ilvl="0" w:tplc="846CA1A4">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7" w15:restartNumberingAfterBreak="0">
    <w:nsid w:val="186E64BE"/>
    <w:multiLevelType w:val="hybridMultilevel"/>
    <w:tmpl w:val="3FD8B08E"/>
    <w:lvl w:ilvl="0" w:tplc="46A48B08">
      <w:numFmt w:val="bullet"/>
      <w:lvlText w:val="-"/>
      <w:lvlJc w:val="left"/>
      <w:pPr>
        <w:ind w:left="1065" w:hanging="705"/>
      </w:pPr>
      <w:rPr>
        <w:rFonts w:ascii="Calibri" w:eastAsia="Times New Roman"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192A1B3C"/>
    <w:multiLevelType w:val="hybridMultilevel"/>
    <w:tmpl w:val="7FBE1B82"/>
    <w:lvl w:ilvl="0" w:tplc="B6A44FB0">
      <w:start w:val="12"/>
      <w:numFmt w:val="lowerLetter"/>
      <w:lvlText w:val="%1)"/>
      <w:lvlJc w:val="left"/>
      <w:pPr>
        <w:ind w:left="720" w:hanging="360"/>
      </w:pPr>
      <w:rPr>
        <w:rFonts w:hint="default"/>
        <w:b/>
        <w:i/>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1A527910"/>
    <w:multiLevelType w:val="hybridMultilevel"/>
    <w:tmpl w:val="68447ADA"/>
    <w:lvl w:ilvl="0" w:tplc="04100015">
      <w:start w:val="1"/>
      <w:numFmt w:val="upperLetter"/>
      <w:lvlText w:val="%1."/>
      <w:lvlJc w:val="left"/>
      <w:pPr>
        <w:ind w:left="3196" w:hanging="360"/>
      </w:pPr>
    </w:lvl>
    <w:lvl w:ilvl="1" w:tplc="04100019" w:tentative="1">
      <w:start w:val="1"/>
      <w:numFmt w:val="lowerLetter"/>
      <w:lvlText w:val="%2."/>
      <w:lvlJc w:val="left"/>
      <w:pPr>
        <w:ind w:left="3210" w:hanging="360"/>
      </w:pPr>
    </w:lvl>
    <w:lvl w:ilvl="2" w:tplc="0410001B" w:tentative="1">
      <w:start w:val="1"/>
      <w:numFmt w:val="lowerRoman"/>
      <w:lvlText w:val="%3."/>
      <w:lvlJc w:val="right"/>
      <w:pPr>
        <w:ind w:left="3930" w:hanging="180"/>
      </w:pPr>
    </w:lvl>
    <w:lvl w:ilvl="3" w:tplc="0410000F" w:tentative="1">
      <w:start w:val="1"/>
      <w:numFmt w:val="decimal"/>
      <w:lvlText w:val="%4."/>
      <w:lvlJc w:val="left"/>
      <w:pPr>
        <w:ind w:left="4650" w:hanging="360"/>
      </w:pPr>
    </w:lvl>
    <w:lvl w:ilvl="4" w:tplc="04100019" w:tentative="1">
      <w:start w:val="1"/>
      <w:numFmt w:val="lowerLetter"/>
      <w:lvlText w:val="%5."/>
      <w:lvlJc w:val="left"/>
      <w:pPr>
        <w:ind w:left="5370" w:hanging="360"/>
      </w:pPr>
    </w:lvl>
    <w:lvl w:ilvl="5" w:tplc="0410001B" w:tentative="1">
      <w:start w:val="1"/>
      <w:numFmt w:val="lowerRoman"/>
      <w:lvlText w:val="%6."/>
      <w:lvlJc w:val="right"/>
      <w:pPr>
        <w:ind w:left="6090" w:hanging="180"/>
      </w:pPr>
    </w:lvl>
    <w:lvl w:ilvl="6" w:tplc="0410000F" w:tentative="1">
      <w:start w:val="1"/>
      <w:numFmt w:val="decimal"/>
      <w:lvlText w:val="%7."/>
      <w:lvlJc w:val="left"/>
      <w:pPr>
        <w:ind w:left="6810" w:hanging="360"/>
      </w:pPr>
    </w:lvl>
    <w:lvl w:ilvl="7" w:tplc="04100019" w:tentative="1">
      <w:start w:val="1"/>
      <w:numFmt w:val="lowerLetter"/>
      <w:lvlText w:val="%8."/>
      <w:lvlJc w:val="left"/>
      <w:pPr>
        <w:ind w:left="7530" w:hanging="360"/>
      </w:pPr>
    </w:lvl>
    <w:lvl w:ilvl="8" w:tplc="0410001B" w:tentative="1">
      <w:start w:val="1"/>
      <w:numFmt w:val="lowerRoman"/>
      <w:lvlText w:val="%9."/>
      <w:lvlJc w:val="right"/>
      <w:pPr>
        <w:ind w:left="8250" w:hanging="180"/>
      </w:pPr>
    </w:lvl>
  </w:abstractNum>
  <w:abstractNum w:abstractNumId="10" w15:restartNumberingAfterBreak="0">
    <w:nsid w:val="1B6C43B6"/>
    <w:multiLevelType w:val="hybridMultilevel"/>
    <w:tmpl w:val="32C63B54"/>
    <w:lvl w:ilvl="0" w:tplc="90020F56">
      <w:start w:val="1"/>
      <w:numFmt w:val="decimal"/>
      <w:lvlText w:val="%1."/>
      <w:lvlJc w:val="left"/>
      <w:pPr>
        <w:ind w:left="720" w:hanging="360"/>
      </w:pPr>
      <w:rPr>
        <w:b/>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1F007BD0"/>
    <w:multiLevelType w:val="hybridMultilevel"/>
    <w:tmpl w:val="51B02A2C"/>
    <w:lvl w:ilvl="0" w:tplc="0410000D">
      <w:start w:val="1"/>
      <w:numFmt w:val="bullet"/>
      <w:lvlText w:val=""/>
      <w:lvlJc w:val="left"/>
      <w:pPr>
        <w:ind w:left="360" w:hanging="360"/>
      </w:pPr>
      <w:rPr>
        <w:rFonts w:ascii="Wingdings" w:hAnsi="Wingdings" w:hint="default"/>
        <w:b/>
        <w:i w:val="0"/>
        <w:sz w:val="24"/>
      </w:rPr>
    </w:lvl>
    <w:lvl w:ilvl="1" w:tplc="04100019">
      <w:start w:val="1"/>
      <w:numFmt w:val="lowerLetter"/>
      <w:lvlText w:val="%2."/>
      <w:lvlJc w:val="left"/>
      <w:pPr>
        <w:ind w:left="1015" w:hanging="360"/>
      </w:pPr>
    </w:lvl>
    <w:lvl w:ilvl="2" w:tplc="0410001B">
      <w:start w:val="1"/>
      <w:numFmt w:val="lowerRoman"/>
      <w:lvlText w:val="%3."/>
      <w:lvlJc w:val="right"/>
      <w:pPr>
        <w:ind w:left="1735" w:hanging="180"/>
      </w:pPr>
    </w:lvl>
    <w:lvl w:ilvl="3" w:tplc="0410000F" w:tentative="1">
      <w:start w:val="1"/>
      <w:numFmt w:val="decimal"/>
      <w:lvlText w:val="%4."/>
      <w:lvlJc w:val="left"/>
      <w:pPr>
        <w:ind w:left="2455" w:hanging="360"/>
      </w:pPr>
    </w:lvl>
    <w:lvl w:ilvl="4" w:tplc="04100019" w:tentative="1">
      <w:start w:val="1"/>
      <w:numFmt w:val="lowerLetter"/>
      <w:lvlText w:val="%5."/>
      <w:lvlJc w:val="left"/>
      <w:pPr>
        <w:ind w:left="3175" w:hanging="360"/>
      </w:pPr>
    </w:lvl>
    <w:lvl w:ilvl="5" w:tplc="0410001B" w:tentative="1">
      <w:start w:val="1"/>
      <w:numFmt w:val="lowerRoman"/>
      <w:lvlText w:val="%6."/>
      <w:lvlJc w:val="right"/>
      <w:pPr>
        <w:ind w:left="3895" w:hanging="180"/>
      </w:pPr>
    </w:lvl>
    <w:lvl w:ilvl="6" w:tplc="0410000F" w:tentative="1">
      <w:start w:val="1"/>
      <w:numFmt w:val="decimal"/>
      <w:lvlText w:val="%7."/>
      <w:lvlJc w:val="left"/>
      <w:pPr>
        <w:ind w:left="4615" w:hanging="360"/>
      </w:pPr>
    </w:lvl>
    <w:lvl w:ilvl="7" w:tplc="04100019" w:tentative="1">
      <w:start w:val="1"/>
      <w:numFmt w:val="lowerLetter"/>
      <w:lvlText w:val="%8."/>
      <w:lvlJc w:val="left"/>
      <w:pPr>
        <w:ind w:left="5335" w:hanging="360"/>
      </w:pPr>
    </w:lvl>
    <w:lvl w:ilvl="8" w:tplc="0410001B" w:tentative="1">
      <w:start w:val="1"/>
      <w:numFmt w:val="lowerRoman"/>
      <w:lvlText w:val="%9."/>
      <w:lvlJc w:val="right"/>
      <w:pPr>
        <w:ind w:left="6055" w:hanging="180"/>
      </w:pPr>
    </w:lvl>
  </w:abstractNum>
  <w:abstractNum w:abstractNumId="12" w15:restartNumberingAfterBreak="0">
    <w:nsid w:val="26CA563A"/>
    <w:multiLevelType w:val="hybridMultilevel"/>
    <w:tmpl w:val="BF9E9EDE"/>
    <w:lvl w:ilvl="0" w:tplc="26640EDE">
      <w:start w:val="1"/>
      <w:numFmt w:val="bullet"/>
      <w:lvlText w:val=""/>
      <w:lvlJc w:val="left"/>
      <w:pPr>
        <w:ind w:left="720" w:hanging="360"/>
      </w:pPr>
      <w:rPr>
        <w:rFonts w:ascii="Wingdings 3" w:hAnsi="Wingdings 3" w:hint="default"/>
        <w:color w:val="0070C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27D07FAB"/>
    <w:multiLevelType w:val="hybridMultilevel"/>
    <w:tmpl w:val="7584D2F8"/>
    <w:lvl w:ilvl="0" w:tplc="0410000F">
      <w:start w:val="1"/>
      <w:numFmt w:val="decimal"/>
      <w:lvlText w:val="%1."/>
      <w:lvlJc w:val="left"/>
      <w:pPr>
        <w:ind w:left="720" w:hanging="360"/>
      </w:pPr>
      <w:rPr>
        <w:rFonts w:hint="default"/>
      </w:rPr>
    </w:lvl>
    <w:lvl w:ilvl="1" w:tplc="04100001">
      <w:start w:val="1"/>
      <w:numFmt w:val="bullet"/>
      <w:lvlText w:val=""/>
      <w:lvlJc w:val="left"/>
      <w:pPr>
        <w:ind w:left="1440" w:hanging="360"/>
      </w:pPr>
      <w:rPr>
        <w:rFonts w:ascii="Symbol" w:hAnsi="Symbol"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29F6073F"/>
    <w:multiLevelType w:val="hybridMultilevel"/>
    <w:tmpl w:val="5292FA6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2BA218DF"/>
    <w:multiLevelType w:val="multilevel"/>
    <w:tmpl w:val="7E8AF1EA"/>
    <w:lvl w:ilvl="0">
      <w:start w:val="1"/>
      <w:numFmt w:val="upperLetter"/>
      <w:lvlText w:val="%1."/>
      <w:lvlJc w:val="left"/>
      <w:pPr>
        <w:ind w:left="454" w:hanging="454"/>
      </w:pPr>
      <w:rPr>
        <w:rFonts w:hint="default"/>
        <w:b/>
        <w:i w:val="0"/>
        <w:sz w:val="22"/>
        <w:szCs w:val="22"/>
      </w:rPr>
    </w:lvl>
    <w:lvl w:ilvl="1">
      <w:start w:val="1"/>
      <w:numFmt w:val="decimal"/>
      <w:suff w:val="space"/>
      <w:lvlText w:val="%1%2."/>
      <w:lvlJc w:val="left"/>
      <w:pPr>
        <w:ind w:left="568" w:firstLine="0"/>
      </w:pPr>
      <w:rPr>
        <w:rFonts w:hint="default"/>
        <w:b w:val="0"/>
        <w:i w:val="0"/>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2C0B58A4"/>
    <w:multiLevelType w:val="hybridMultilevel"/>
    <w:tmpl w:val="96D041A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2C85346C"/>
    <w:multiLevelType w:val="hybridMultilevel"/>
    <w:tmpl w:val="F6CC8C0C"/>
    <w:lvl w:ilvl="0" w:tplc="B7DCE5A2">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18" w15:restartNumberingAfterBreak="0">
    <w:nsid w:val="2DED0974"/>
    <w:multiLevelType w:val="hybridMultilevel"/>
    <w:tmpl w:val="A7A28A9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3D9E12ED"/>
    <w:multiLevelType w:val="hybridMultilevel"/>
    <w:tmpl w:val="96142046"/>
    <w:lvl w:ilvl="0" w:tplc="04100001">
      <w:start w:val="1"/>
      <w:numFmt w:val="bullet"/>
      <w:lvlText w:val=""/>
      <w:lvlJc w:val="left"/>
      <w:pPr>
        <w:ind w:left="1425" w:hanging="705"/>
      </w:pPr>
      <w:rPr>
        <w:rFonts w:ascii="Symbol" w:hAnsi="Symbol" w:hint="default"/>
      </w:rPr>
    </w:lvl>
    <w:lvl w:ilvl="1" w:tplc="04100003">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0" w15:restartNumberingAfterBreak="0">
    <w:nsid w:val="4C4D7A47"/>
    <w:multiLevelType w:val="hybridMultilevel"/>
    <w:tmpl w:val="81B2EC9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4E4F7A85"/>
    <w:multiLevelType w:val="hybridMultilevel"/>
    <w:tmpl w:val="19E6F24A"/>
    <w:lvl w:ilvl="0" w:tplc="9760C656">
      <w:start w:val="1"/>
      <w:numFmt w:val="bullet"/>
      <w:lvlText w:val=""/>
      <w:lvlJc w:val="left"/>
      <w:pPr>
        <w:ind w:left="1146" w:hanging="360"/>
      </w:pPr>
      <w:rPr>
        <w:rFonts w:ascii="Wingdings" w:hAnsi="Wingdings" w:hint="default"/>
        <w:sz w:val="24"/>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2" w15:restartNumberingAfterBreak="0">
    <w:nsid w:val="548D7A05"/>
    <w:multiLevelType w:val="hybridMultilevel"/>
    <w:tmpl w:val="AFFE1010"/>
    <w:lvl w:ilvl="0" w:tplc="B9406E34">
      <w:start w:val="9"/>
      <w:numFmt w:val="lowerLetter"/>
      <w:lvlText w:val="%1)"/>
      <w:lvlJc w:val="left"/>
      <w:pPr>
        <w:ind w:left="720" w:hanging="360"/>
      </w:pPr>
      <w:rPr>
        <w:rFonts w:hint="default"/>
        <w:b/>
        <w:i/>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0">
    <w:nsid w:val="5641321A"/>
    <w:multiLevelType w:val="hybridMultilevel"/>
    <w:tmpl w:val="4FC23074"/>
    <w:lvl w:ilvl="0" w:tplc="BA80582C">
      <w:start w:val="1"/>
      <w:numFmt w:val="bullet"/>
      <w:lvlText w:val=""/>
      <w:lvlJc w:val="left"/>
      <w:pPr>
        <w:ind w:left="1353" w:hanging="360"/>
      </w:pPr>
      <w:rPr>
        <w:rFonts w:ascii="Wingdings" w:hAnsi="Wingdings" w:hint="default"/>
        <w:sz w:val="24"/>
        <w:szCs w:val="22"/>
        <w:lang w:val="it-IT"/>
      </w:rPr>
    </w:lvl>
    <w:lvl w:ilvl="1" w:tplc="04100003" w:tentative="1">
      <w:start w:val="1"/>
      <w:numFmt w:val="bullet"/>
      <w:lvlText w:val="o"/>
      <w:lvlJc w:val="left"/>
      <w:pPr>
        <w:ind w:left="2073" w:hanging="360"/>
      </w:pPr>
      <w:rPr>
        <w:rFonts w:ascii="Courier New" w:hAnsi="Courier New" w:cs="Courier New" w:hint="default"/>
      </w:rPr>
    </w:lvl>
    <w:lvl w:ilvl="2" w:tplc="04100005" w:tentative="1">
      <w:start w:val="1"/>
      <w:numFmt w:val="bullet"/>
      <w:lvlText w:val=""/>
      <w:lvlJc w:val="left"/>
      <w:pPr>
        <w:ind w:left="2793" w:hanging="360"/>
      </w:pPr>
      <w:rPr>
        <w:rFonts w:ascii="Wingdings" w:hAnsi="Wingdings" w:hint="default"/>
      </w:rPr>
    </w:lvl>
    <w:lvl w:ilvl="3" w:tplc="04100001" w:tentative="1">
      <w:start w:val="1"/>
      <w:numFmt w:val="bullet"/>
      <w:lvlText w:val=""/>
      <w:lvlJc w:val="left"/>
      <w:pPr>
        <w:ind w:left="3513" w:hanging="360"/>
      </w:pPr>
      <w:rPr>
        <w:rFonts w:ascii="Symbol" w:hAnsi="Symbol" w:hint="default"/>
      </w:rPr>
    </w:lvl>
    <w:lvl w:ilvl="4" w:tplc="04100003" w:tentative="1">
      <w:start w:val="1"/>
      <w:numFmt w:val="bullet"/>
      <w:lvlText w:val="o"/>
      <w:lvlJc w:val="left"/>
      <w:pPr>
        <w:ind w:left="4233" w:hanging="360"/>
      </w:pPr>
      <w:rPr>
        <w:rFonts w:ascii="Courier New" w:hAnsi="Courier New" w:cs="Courier New" w:hint="default"/>
      </w:rPr>
    </w:lvl>
    <w:lvl w:ilvl="5" w:tplc="04100005" w:tentative="1">
      <w:start w:val="1"/>
      <w:numFmt w:val="bullet"/>
      <w:lvlText w:val=""/>
      <w:lvlJc w:val="left"/>
      <w:pPr>
        <w:ind w:left="4953" w:hanging="360"/>
      </w:pPr>
      <w:rPr>
        <w:rFonts w:ascii="Wingdings" w:hAnsi="Wingdings" w:hint="default"/>
      </w:rPr>
    </w:lvl>
    <w:lvl w:ilvl="6" w:tplc="04100001" w:tentative="1">
      <w:start w:val="1"/>
      <w:numFmt w:val="bullet"/>
      <w:lvlText w:val=""/>
      <w:lvlJc w:val="left"/>
      <w:pPr>
        <w:ind w:left="5673" w:hanging="360"/>
      </w:pPr>
      <w:rPr>
        <w:rFonts w:ascii="Symbol" w:hAnsi="Symbol" w:hint="default"/>
      </w:rPr>
    </w:lvl>
    <w:lvl w:ilvl="7" w:tplc="04100003" w:tentative="1">
      <w:start w:val="1"/>
      <w:numFmt w:val="bullet"/>
      <w:lvlText w:val="o"/>
      <w:lvlJc w:val="left"/>
      <w:pPr>
        <w:ind w:left="6393" w:hanging="360"/>
      </w:pPr>
      <w:rPr>
        <w:rFonts w:ascii="Courier New" w:hAnsi="Courier New" w:cs="Courier New" w:hint="default"/>
      </w:rPr>
    </w:lvl>
    <w:lvl w:ilvl="8" w:tplc="04100005" w:tentative="1">
      <w:start w:val="1"/>
      <w:numFmt w:val="bullet"/>
      <w:lvlText w:val=""/>
      <w:lvlJc w:val="left"/>
      <w:pPr>
        <w:ind w:left="7113" w:hanging="360"/>
      </w:pPr>
      <w:rPr>
        <w:rFonts w:ascii="Wingdings" w:hAnsi="Wingdings" w:hint="default"/>
      </w:rPr>
    </w:lvl>
  </w:abstractNum>
  <w:abstractNum w:abstractNumId="24" w15:restartNumberingAfterBreak="0">
    <w:nsid w:val="69D67649"/>
    <w:multiLevelType w:val="hybridMultilevel"/>
    <w:tmpl w:val="1AB6FB96"/>
    <w:lvl w:ilvl="0" w:tplc="62A84E9C">
      <w:numFmt w:val="bullet"/>
      <w:lvlText w:val="-"/>
      <w:lvlJc w:val="left"/>
      <w:pPr>
        <w:ind w:left="720" w:hanging="360"/>
      </w:pPr>
      <w:rPr>
        <w:rFonts w:ascii="Calibri" w:eastAsia="Calibri" w:hAnsi="Calibri"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6A841844"/>
    <w:multiLevelType w:val="hybridMultilevel"/>
    <w:tmpl w:val="EBDC1D42"/>
    <w:lvl w:ilvl="0" w:tplc="B178B574">
      <w:start w:val="1"/>
      <w:numFmt w:val="lowerLetter"/>
      <w:lvlText w:val="%1)"/>
      <w:lvlJc w:val="left"/>
      <w:pPr>
        <w:ind w:left="720" w:hanging="360"/>
      </w:pPr>
      <w:rPr>
        <w:rFonts w:hint="default"/>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716B5685"/>
    <w:multiLevelType w:val="hybridMultilevel"/>
    <w:tmpl w:val="FDB6E4B0"/>
    <w:lvl w:ilvl="0" w:tplc="04100001">
      <w:start w:val="1"/>
      <w:numFmt w:val="bullet"/>
      <w:lvlText w:val=""/>
      <w:lvlJc w:val="left"/>
      <w:pPr>
        <w:ind w:left="1425" w:hanging="360"/>
      </w:pPr>
      <w:rPr>
        <w:rFonts w:ascii="Symbol" w:hAnsi="Symbol" w:hint="default"/>
      </w:rPr>
    </w:lvl>
    <w:lvl w:ilvl="1" w:tplc="04100003" w:tentative="1">
      <w:start w:val="1"/>
      <w:numFmt w:val="bullet"/>
      <w:lvlText w:val="o"/>
      <w:lvlJc w:val="left"/>
      <w:pPr>
        <w:ind w:left="2145" w:hanging="360"/>
      </w:pPr>
      <w:rPr>
        <w:rFonts w:ascii="Courier New" w:hAnsi="Courier New" w:cs="Courier New" w:hint="default"/>
      </w:rPr>
    </w:lvl>
    <w:lvl w:ilvl="2" w:tplc="04100005" w:tentative="1">
      <w:start w:val="1"/>
      <w:numFmt w:val="bullet"/>
      <w:lvlText w:val=""/>
      <w:lvlJc w:val="left"/>
      <w:pPr>
        <w:ind w:left="2865" w:hanging="360"/>
      </w:pPr>
      <w:rPr>
        <w:rFonts w:ascii="Wingdings" w:hAnsi="Wingdings" w:hint="default"/>
      </w:rPr>
    </w:lvl>
    <w:lvl w:ilvl="3" w:tplc="04100001" w:tentative="1">
      <w:start w:val="1"/>
      <w:numFmt w:val="bullet"/>
      <w:lvlText w:val=""/>
      <w:lvlJc w:val="left"/>
      <w:pPr>
        <w:ind w:left="3585" w:hanging="360"/>
      </w:pPr>
      <w:rPr>
        <w:rFonts w:ascii="Symbol" w:hAnsi="Symbol" w:hint="default"/>
      </w:rPr>
    </w:lvl>
    <w:lvl w:ilvl="4" w:tplc="04100003" w:tentative="1">
      <w:start w:val="1"/>
      <w:numFmt w:val="bullet"/>
      <w:lvlText w:val="o"/>
      <w:lvlJc w:val="left"/>
      <w:pPr>
        <w:ind w:left="4305" w:hanging="360"/>
      </w:pPr>
      <w:rPr>
        <w:rFonts w:ascii="Courier New" w:hAnsi="Courier New" w:cs="Courier New" w:hint="default"/>
      </w:rPr>
    </w:lvl>
    <w:lvl w:ilvl="5" w:tplc="04100005" w:tentative="1">
      <w:start w:val="1"/>
      <w:numFmt w:val="bullet"/>
      <w:lvlText w:val=""/>
      <w:lvlJc w:val="left"/>
      <w:pPr>
        <w:ind w:left="5025" w:hanging="360"/>
      </w:pPr>
      <w:rPr>
        <w:rFonts w:ascii="Wingdings" w:hAnsi="Wingdings" w:hint="default"/>
      </w:rPr>
    </w:lvl>
    <w:lvl w:ilvl="6" w:tplc="04100001" w:tentative="1">
      <w:start w:val="1"/>
      <w:numFmt w:val="bullet"/>
      <w:lvlText w:val=""/>
      <w:lvlJc w:val="left"/>
      <w:pPr>
        <w:ind w:left="5745" w:hanging="360"/>
      </w:pPr>
      <w:rPr>
        <w:rFonts w:ascii="Symbol" w:hAnsi="Symbol" w:hint="default"/>
      </w:rPr>
    </w:lvl>
    <w:lvl w:ilvl="7" w:tplc="04100003" w:tentative="1">
      <w:start w:val="1"/>
      <w:numFmt w:val="bullet"/>
      <w:lvlText w:val="o"/>
      <w:lvlJc w:val="left"/>
      <w:pPr>
        <w:ind w:left="6465" w:hanging="360"/>
      </w:pPr>
      <w:rPr>
        <w:rFonts w:ascii="Courier New" w:hAnsi="Courier New" w:cs="Courier New" w:hint="default"/>
      </w:rPr>
    </w:lvl>
    <w:lvl w:ilvl="8" w:tplc="04100005" w:tentative="1">
      <w:start w:val="1"/>
      <w:numFmt w:val="bullet"/>
      <w:lvlText w:val=""/>
      <w:lvlJc w:val="left"/>
      <w:pPr>
        <w:ind w:left="7185" w:hanging="360"/>
      </w:pPr>
      <w:rPr>
        <w:rFonts w:ascii="Wingdings" w:hAnsi="Wingdings" w:hint="default"/>
      </w:rPr>
    </w:lvl>
  </w:abstractNum>
  <w:abstractNum w:abstractNumId="27" w15:restartNumberingAfterBreak="0">
    <w:nsid w:val="788A05A3"/>
    <w:multiLevelType w:val="hybridMultilevel"/>
    <w:tmpl w:val="058E645C"/>
    <w:lvl w:ilvl="0" w:tplc="FFFFFFFF">
      <w:start w:val="4"/>
      <w:numFmt w:val="bullet"/>
      <w:lvlText w:val="-"/>
      <w:lvlJc w:val="left"/>
      <w:pPr>
        <w:tabs>
          <w:tab w:val="num" w:pos="360"/>
        </w:tabs>
        <w:ind w:left="360" w:hanging="360"/>
      </w:pPr>
      <w:rPr>
        <w:rFonts w:ascii="Times New Roman" w:eastAsia="Times New Roman" w:hAnsi="Times New Roman" w:cs="Times New Roman" w:hint="default"/>
      </w:rPr>
    </w:lvl>
    <w:lvl w:ilvl="1" w:tplc="5DF4EAA0">
      <w:start w:val="1"/>
      <w:numFmt w:val="bullet"/>
      <w:lvlText w:val=""/>
      <w:lvlJc w:val="left"/>
      <w:pPr>
        <w:tabs>
          <w:tab w:val="num" w:pos="1080"/>
        </w:tabs>
        <w:ind w:left="1080" w:hanging="360"/>
      </w:pPr>
      <w:rPr>
        <w:rFonts w:ascii="Symbol" w:hAnsi="Symbol" w:hint="default"/>
      </w:rPr>
    </w:lvl>
    <w:lvl w:ilvl="2" w:tplc="FFFFFFFF">
      <w:start w:val="1"/>
      <w:numFmt w:val="bullet"/>
      <w:lvlText w:val=""/>
      <w:lvlJc w:val="left"/>
      <w:pPr>
        <w:tabs>
          <w:tab w:val="num" w:pos="1800"/>
        </w:tabs>
        <w:ind w:left="1800" w:hanging="360"/>
      </w:pPr>
      <w:rPr>
        <w:rFonts w:ascii="Wingdings" w:hAnsi="Wingdings" w:hint="default"/>
      </w:rPr>
    </w:lvl>
    <w:lvl w:ilvl="3" w:tplc="FFFFFFFF">
      <w:start w:val="1"/>
      <w:numFmt w:val="bullet"/>
      <w:lvlText w:val=""/>
      <w:lvlJc w:val="left"/>
      <w:pPr>
        <w:tabs>
          <w:tab w:val="num" w:pos="2520"/>
        </w:tabs>
        <w:ind w:left="2520" w:hanging="360"/>
      </w:pPr>
      <w:rPr>
        <w:rFonts w:ascii="Symbol" w:hAnsi="Symbol" w:hint="default"/>
      </w:rPr>
    </w:lvl>
    <w:lvl w:ilvl="4" w:tplc="FFFFFFFF">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8" w15:restartNumberingAfterBreak="0">
    <w:nsid w:val="7E2F173A"/>
    <w:multiLevelType w:val="hybridMultilevel"/>
    <w:tmpl w:val="3E56CD34"/>
    <w:lvl w:ilvl="0" w:tplc="D056FFE2">
      <w:start w:val="1"/>
      <w:numFmt w:val="decimal"/>
      <w:lvlText w:val="%1"/>
      <w:lvlJc w:val="left"/>
      <w:pPr>
        <w:ind w:left="1866" w:hanging="360"/>
      </w:pPr>
      <w:rPr>
        <w:rFonts w:hint="default"/>
      </w:rPr>
    </w:lvl>
    <w:lvl w:ilvl="1" w:tplc="04100019" w:tentative="1">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29" w15:restartNumberingAfterBreak="0">
    <w:nsid w:val="7E5C5669"/>
    <w:multiLevelType w:val="hybridMultilevel"/>
    <w:tmpl w:val="919A64D0"/>
    <w:lvl w:ilvl="0" w:tplc="4B72DA48">
      <w:start w:val="1"/>
      <w:numFmt w:val="decimal"/>
      <w:lvlText w:val="%1"/>
      <w:lvlJc w:val="left"/>
      <w:pPr>
        <w:ind w:left="1866" w:hanging="360"/>
      </w:pPr>
      <w:rPr>
        <w:rFonts w:hint="default"/>
      </w:rPr>
    </w:lvl>
    <w:lvl w:ilvl="1" w:tplc="04100019">
      <w:start w:val="1"/>
      <w:numFmt w:val="lowerLetter"/>
      <w:lvlText w:val="%2."/>
      <w:lvlJc w:val="left"/>
      <w:pPr>
        <w:ind w:left="2586" w:hanging="360"/>
      </w:pPr>
    </w:lvl>
    <w:lvl w:ilvl="2" w:tplc="0410001B" w:tentative="1">
      <w:start w:val="1"/>
      <w:numFmt w:val="lowerRoman"/>
      <w:lvlText w:val="%3."/>
      <w:lvlJc w:val="right"/>
      <w:pPr>
        <w:ind w:left="3306" w:hanging="180"/>
      </w:pPr>
    </w:lvl>
    <w:lvl w:ilvl="3" w:tplc="0410000F" w:tentative="1">
      <w:start w:val="1"/>
      <w:numFmt w:val="decimal"/>
      <w:lvlText w:val="%4."/>
      <w:lvlJc w:val="left"/>
      <w:pPr>
        <w:ind w:left="4026" w:hanging="360"/>
      </w:pPr>
    </w:lvl>
    <w:lvl w:ilvl="4" w:tplc="04100019" w:tentative="1">
      <w:start w:val="1"/>
      <w:numFmt w:val="lowerLetter"/>
      <w:lvlText w:val="%5."/>
      <w:lvlJc w:val="left"/>
      <w:pPr>
        <w:ind w:left="4746" w:hanging="360"/>
      </w:pPr>
    </w:lvl>
    <w:lvl w:ilvl="5" w:tplc="0410001B" w:tentative="1">
      <w:start w:val="1"/>
      <w:numFmt w:val="lowerRoman"/>
      <w:lvlText w:val="%6."/>
      <w:lvlJc w:val="right"/>
      <w:pPr>
        <w:ind w:left="5466" w:hanging="180"/>
      </w:pPr>
    </w:lvl>
    <w:lvl w:ilvl="6" w:tplc="0410000F" w:tentative="1">
      <w:start w:val="1"/>
      <w:numFmt w:val="decimal"/>
      <w:lvlText w:val="%7."/>
      <w:lvlJc w:val="left"/>
      <w:pPr>
        <w:ind w:left="6186" w:hanging="360"/>
      </w:pPr>
    </w:lvl>
    <w:lvl w:ilvl="7" w:tplc="04100019" w:tentative="1">
      <w:start w:val="1"/>
      <w:numFmt w:val="lowerLetter"/>
      <w:lvlText w:val="%8."/>
      <w:lvlJc w:val="left"/>
      <w:pPr>
        <w:ind w:left="6906" w:hanging="360"/>
      </w:pPr>
    </w:lvl>
    <w:lvl w:ilvl="8" w:tplc="0410001B" w:tentative="1">
      <w:start w:val="1"/>
      <w:numFmt w:val="lowerRoman"/>
      <w:lvlText w:val="%9."/>
      <w:lvlJc w:val="right"/>
      <w:pPr>
        <w:ind w:left="7626" w:hanging="180"/>
      </w:pPr>
    </w:lvl>
  </w:abstractNum>
  <w:abstractNum w:abstractNumId="30" w15:restartNumberingAfterBreak="0">
    <w:nsid w:val="7F1C3183"/>
    <w:multiLevelType w:val="hybridMultilevel"/>
    <w:tmpl w:val="63FE9E2A"/>
    <w:lvl w:ilvl="0" w:tplc="0410000B">
      <w:start w:val="1"/>
      <w:numFmt w:val="bullet"/>
      <w:lvlText w:val=""/>
      <w:lvlJc w:val="left"/>
      <w:pPr>
        <w:ind w:left="360" w:hanging="360"/>
      </w:pPr>
      <w:rPr>
        <w:rFonts w:ascii="Wingdings" w:hAnsi="Wingding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num w:numId="1" w16cid:durableId="918641509">
    <w:abstractNumId w:val="27"/>
  </w:num>
  <w:num w:numId="2" w16cid:durableId="951665963">
    <w:abstractNumId w:val="1"/>
  </w:num>
  <w:num w:numId="3" w16cid:durableId="925769541">
    <w:abstractNumId w:val="4"/>
  </w:num>
  <w:num w:numId="4" w16cid:durableId="1590428935">
    <w:abstractNumId w:val="23"/>
  </w:num>
  <w:num w:numId="5" w16cid:durableId="692196032">
    <w:abstractNumId w:val="0"/>
  </w:num>
  <w:num w:numId="6" w16cid:durableId="1412120266">
    <w:abstractNumId w:val="21"/>
  </w:num>
  <w:num w:numId="7" w16cid:durableId="1457140647">
    <w:abstractNumId w:val="11"/>
  </w:num>
  <w:num w:numId="8" w16cid:durableId="2123570941">
    <w:abstractNumId w:val="9"/>
  </w:num>
  <w:num w:numId="9" w16cid:durableId="1477264691">
    <w:abstractNumId w:val="2"/>
  </w:num>
  <w:num w:numId="10" w16cid:durableId="907424350">
    <w:abstractNumId w:val="29"/>
  </w:num>
  <w:num w:numId="11" w16cid:durableId="895318147">
    <w:abstractNumId w:val="6"/>
  </w:num>
  <w:num w:numId="12" w16cid:durableId="79062179">
    <w:abstractNumId w:val="28"/>
  </w:num>
  <w:num w:numId="13" w16cid:durableId="683869199">
    <w:abstractNumId w:val="5"/>
  </w:num>
  <w:num w:numId="14" w16cid:durableId="878593064">
    <w:abstractNumId w:val="17"/>
  </w:num>
  <w:num w:numId="15" w16cid:durableId="760104862">
    <w:abstractNumId w:val="25"/>
  </w:num>
  <w:num w:numId="16" w16cid:durableId="1916889913">
    <w:abstractNumId w:val="3"/>
  </w:num>
  <w:num w:numId="17" w16cid:durableId="1327905492">
    <w:abstractNumId w:val="22"/>
  </w:num>
  <w:num w:numId="18" w16cid:durableId="1854762233">
    <w:abstractNumId w:val="8"/>
  </w:num>
  <w:num w:numId="19" w16cid:durableId="103113909">
    <w:abstractNumId w:val="30"/>
  </w:num>
  <w:num w:numId="20" w16cid:durableId="390691422">
    <w:abstractNumId w:val="24"/>
  </w:num>
  <w:num w:numId="21" w16cid:durableId="1607079911">
    <w:abstractNumId w:val="12"/>
  </w:num>
  <w:num w:numId="22" w16cid:durableId="53430594">
    <w:abstractNumId w:val="14"/>
  </w:num>
  <w:num w:numId="23" w16cid:durableId="908079844">
    <w:abstractNumId w:val="15"/>
  </w:num>
  <w:num w:numId="24" w16cid:durableId="1567111439">
    <w:abstractNumId w:val="16"/>
  </w:num>
  <w:num w:numId="25" w16cid:durableId="1771732407">
    <w:abstractNumId w:val="13"/>
  </w:num>
  <w:num w:numId="26" w16cid:durableId="2075276030">
    <w:abstractNumId w:val="20"/>
  </w:num>
  <w:num w:numId="27" w16cid:durableId="1048845630">
    <w:abstractNumId w:val="18"/>
  </w:num>
  <w:num w:numId="28" w16cid:durableId="405685871">
    <w:abstractNumId w:val="7"/>
  </w:num>
  <w:num w:numId="29" w16cid:durableId="407462780">
    <w:abstractNumId w:val="19"/>
  </w:num>
  <w:num w:numId="30" w16cid:durableId="1896620488">
    <w:abstractNumId w:val="10"/>
  </w:num>
  <w:num w:numId="31" w16cid:durableId="806122903">
    <w:abstractNumId w:val="26"/>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57A9"/>
    <w:rsid w:val="00010B96"/>
    <w:rsid w:val="00020831"/>
    <w:rsid w:val="00021CDD"/>
    <w:rsid w:val="0002412C"/>
    <w:rsid w:val="0002678E"/>
    <w:rsid w:val="00033BEF"/>
    <w:rsid w:val="0003474C"/>
    <w:rsid w:val="00034939"/>
    <w:rsid w:val="00035911"/>
    <w:rsid w:val="000367C6"/>
    <w:rsid w:val="00037421"/>
    <w:rsid w:val="0004732A"/>
    <w:rsid w:val="00047407"/>
    <w:rsid w:val="0005392B"/>
    <w:rsid w:val="00055159"/>
    <w:rsid w:val="00055AAD"/>
    <w:rsid w:val="00061104"/>
    <w:rsid w:val="0006253A"/>
    <w:rsid w:val="000647D9"/>
    <w:rsid w:val="00067F27"/>
    <w:rsid w:val="000712A6"/>
    <w:rsid w:val="000717C9"/>
    <w:rsid w:val="000732E0"/>
    <w:rsid w:val="0007595D"/>
    <w:rsid w:val="00076A85"/>
    <w:rsid w:val="00082517"/>
    <w:rsid w:val="00083F9D"/>
    <w:rsid w:val="00090B41"/>
    <w:rsid w:val="000A2BD7"/>
    <w:rsid w:val="000B1AAC"/>
    <w:rsid w:val="000C1782"/>
    <w:rsid w:val="000C184E"/>
    <w:rsid w:val="000D046A"/>
    <w:rsid w:val="000D56FB"/>
    <w:rsid w:val="000E55FF"/>
    <w:rsid w:val="000F13F6"/>
    <w:rsid w:val="000F15EB"/>
    <w:rsid w:val="000F2794"/>
    <w:rsid w:val="000F4976"/>
    <w:rsid w:val="00104517"/>
    <w:rsid w:val="00104D68"/>
    <w:rsid w:val="001053E8"/>
    <w:rsid w:val="0010685B"/>
    <w:rsid w:val="00106ACB"/>
    <w:rsid w:val="00114BFD"/>
    <w:rsid w:val="00116208"/>
    <w:rsid w:val="001220BA"/>
    <w:rsid w:val="0012445F"/>
    <w:rsid w:val="001246B7"/>
    <w:rsid w:val="00124D4C"/>
    <w:rsid w:val="001275D8"/>
    <w:rsid w:val="00132A1C"/>
    <w:rsid w:val="00135083"/>
    <w:rsid w:val="0013748C"/>
    <w:rsid w:val="0015265A"/>
    <w:rsid w:val="001559FD"/>
    <w:rsid w:val="00161D42"/>
    <w:rsid w:val="00161D8D"/>
    <w:rsid w:val="00161E17"/>
    <w:rsid w:val="00167616"/>
    <w:rsid w:val="00170868"/>
    <w:rsid w:val="00173E46"/>
    <w:rsid w:val="00174807"/>
    <w:rsid w:val="001768B4"/>
    <w:rsid w:val="001862AB"/>
    <w:rsid w:val="001941AE"/>
    <w:rsid w:val="001A5880"/>
    <w:rsid w:val="001A619F"/>
    <w:rsid w:val="001B28F2"/>
    <w:rsid w:val="001B5C20"/>
    <w:rsid w:val="001B6183"/>
    <w:rsid w:val="001B7C78"/>
    <w:rsid w:val="001C055C"/>
    <w:rsid w:val="001C1810"/>
    <w:rsid w:val="001C2887"/>
    <w:rsid w:val="001C74E9"/>
    <w:rsid w:val="001C7895"/>
    <w:rsid w:val="001D17ED"/>
    <w:rsid w:val="001D1FD6"/>
    <w:rsid w:val="001D756C"/>
    <w:rsid w:val="001E0679"/>
    <w:rsid w:val="001E0BC4"/>
    <w:rsid w:val="001E5211"/>
    <w:rsid w:val="001E5890"/>
    <w:rsid w:val="001F1AD7"/>
    <w:rsid w:val="001F3312"/>
    <w:rsid w:val="001F469E"/>
    <w:rsid w:val="00200AAF"/>
    <w:rsid w:val="00203B3E"/>
    <w:rsid w:val="00207E2A"/>
    <w:rsid w:val="00210FCA"/>
    <w:rsid w:val="00211578"/>
    <w:rsid w:val="002201FA"/>
    <w:rsid w:val="00221E3F"/>
    <w:rsid w:val="00223DE8"/>
    <w:rsid w:val="0023200F"/>
    <w:rsid w:val="00241732"/>
    <w:rsid w:val="002458DD"/>
    <w:rsid w:val="00250DC5"/>
    <w:rsid w:val="00252D63"/>
    <w:rsid w:val="00257CAD"/>
    <w:rsid w:val="00261742"/>
    <w:rsid w:val="002671AD"/>
    <w:rsid w:val="00267CB6"/>
    <w:rsid w:val="00272242"/>
    <w:rsid w:val="002772A5"/>
    <w:rsid w:val="00282F04"/>
    <w:rsid w:val="00290D18"/>
    <w:rsid w:val="00293B7F"/>
    <w:rsid w:val="00294429"/>
    <w:rsid w:val="00296A5A"/>
    <w:rsid w:val="002A494D"/>
    <w:rsid w:val="002A527F"/>
    <w:rsid w:val="002B2CB7"/>
    <w:rsid w:val="002B35B7"/>
    <w:rsid w:val="002B6EDF"/>
    <w:rsid w:val="002C0917"/>
    <w:rsid w:val="002C3783"/>
    <w:rsid w:val="002D5206"/>
    <w:rsid w:val="002E5110"/>
    <w:rsid w:val="002E517C"/>
    <w:rsid w:val="002E5FCE"/>
    <w:rsid w:val="002F29D8"/>
    <w:rsid w:val="003004F2"/>
    <w:rsid w:val="00300656"/>
    <w:rsid w:val="003049C9"/>
    <w:rsid w:val="003107EB"/>
    <w:rsid w:val="00317626"/>
    <w:rsid w:val="00323DA9"/>
    <w:rsid w:val="00343109"/>
    <w:rsid w:val="0035407A"/>
    <w:rsid w:val="00361A01"/>
    <w:rsid w:val="003636BE"/>
    <w:rsid w:val="003676F0"/>
    <w:rsid w:val="0037390A"/>
    <w:rsid w:val="0037682F"/>
    <w:rsid w:val="00377AEE"/>
    <w:rsid w:val="003940DF"/>
    <w:rsid w:val="0039449C"/>
    <w:rsid w:val="0039570A"/>
    <w:rsid w:val="003958D4"/>
    <w:rsid w:val="00396D12"/>
    <w:rsid w:val="003973C6"/>
    <w:rsid w:val="003A2679"/>
    <w:rsid w:val="003A5EEF"/>
    <w:rsid w:val="003B387A"/>
    <w:rsid w:val="003B7F93"/>
    <w:rsid w:val="003C115C"/>
    <w:rsid w:val="003C16A1"/>
    <w:rsid w:val="003C543C"/>
    <w:rsid w:val="003D7559"/>
    <w:rsid w:val="00403BB6"/>
    <w:rsid w:val="00417A9D"/>
    <w:rsid w:val="00420576"/>
    <w:rsid w:val="004209F0"/>
    <w:rsid w:val="00421D62"/>
    <w:rsid w:val="0042272A"/>
    <w:rsid w:val="0042527F"/>
    <w:rsid w:val="0043526A"/>
    <w:rsid w:val="0043654F"/>
    <w:rsid w:val="00443857"/>
    <w:rsid w:val="004619BD"/>
    <w:rsid w:val="00461F70"/>
    <w:rsid w:val="00465C35"/>
    <w:rsid w:val="00465F64"/>
    <w:rsid w:val="0046771B"/>
    <w:rsid w:val="00475A37"/>
    <w:rsid w:val="00475A90"/>
    <w:rsid w:val="0048172A"/>
    <w:rsid w:val="004858F8"/>
    <w:rsid w:val="004907C8"/>
    <w:rsid w:val="004928E0"/>
    <w:rsid w:val="00493A6F"/>
    <w:rsid w:val="00497E6B"/>
    <w:rsid w:val="004A10F0"/>
    <w:rsid w:val="004A7701"/>
    <w:rsid w:val="004B13C3"/>
    <w:rsid w:val="004B4429"/>
    <w:rsid w:val="004C2654"/>
    <w:rsid w:val="004C4045"/>
    <w:rsid w:val="004C4622"/>
    <w:rsid w:val="004D19B9"/>
    <w:rsid w:val="004D7244"/>
    <w:rsid w:val="004E1D98"/>
    <w:rsid w:val="004E62C0"/>
    <w:rsid w:val="004F39E1"/>
    <w:rsid w:val="004F3C96"/>
    <w:rsid w:val="004F5222"/>
    <w:rsid w:val="005064D9"/>
    <w:rsid w:val="005129B8"/>
    <w:rsid w:val="00515B61"/>
    <w:rsid w:val="005165BB"/>
    <w:rsid w:val="00516C28"/>
    <w:rsid w:val="00522554"/>
    <w:rsid w:val="00525CD1"/>
    <w:rsid w:val="00527CC8"/>
    <w:rsid w:val="00542F42"/>
    <w:rsid w:val="005553EE"/>
    <w:rsid w:val="00556DEA"/>
    <w:rsid w:val="00560F03"/>
    <w:rsid w:val="005624C4"/>
    <w:rsid w:val="00562C10"/>
    <w:rsid w:val="005648E0"/>
    <w:rsid w:val="00573DC0"/>
    <w:rsid w:val="00581AA0"/>
    <w:rsid w:val="00583C8C"/>
    <w:rsid w:val="0059797B"/>
    <w:rsid w:val="00597D8D"/>
    <w:rsid w:val="005B0FA4"/>
    <w:rsid w:val="005B3D5F"/>
    <w:rsid w:val="005B59B0"/>
    <w:rsid w:val="005C1FC4"/>
    <w:rsid w:val="005C3123"/>
    <w:rsid w:val="005C46DC"/>
    <w:rsid w:val="005C6D27"/>
    <w:rsid w:val="005D4019"/>
    <w:rsid w:val="005D4BDD"/>
    <w:rsid w:val="005D54DC"/>
    <w:rsid w:val="005E02F9"/>
    <w:rsid w:val="005E2F1F"/>
    <w:rsid w:val="005E369D"/>
    <w:rsid w:val="005F0B19"/>
    <w:rsid w:val="005F59F2"/>
    <w:rsid w:val="00601EE8"/>
    <w:rsid w:val="00602F7E"/>
    <w:rsid w:val="00605069"/>
    <w:rsid w:val="0061517E"/>
    <w:rsid w:val="00615E33"/>
    <w:rsid w:val="0061626E"/>
    <w:rsid w:val="006176CE"/>
    <w:rsid w:val="006234BF"/>
    <w:rsid w:val="00624692"/>
    <w:rsid w:val="006246F9"/>
    <w:rsid w:val="00625F71"/>
    <w:rsid w:val="00626BC0"/>
    <w:rsid w:val="00626C1F"/>
    <w:rsid w:val="00636049"/>
    <w:rsid w:val="006368A2"/>
    <w:rsid w:val="00642E6C"/>
    <w:rsid w:val="00651686"/>
    <w:rsid w:val="00662254"/>
    <w:rsid w:val="006657B7"/>
    <w:rsid w:val="0067591A"/>
    <w:rsid w:val="00676BF4"/>
    <w:rsid w:val="00681E53"/>
    <w:rsid w:val="006842F0"/>
    <w:rsid w:val="0068461C"/>
    <w:rsid w:val="0069363C"/>
    <w:rsid w:val="00693645"/>
    <w:rsid w:val="006A17F3"/>
    <w:rsid w:val="006A1DB6"/>
    <w:rsid w:val="006A31A4"/>
    <w:rsid w:val="006B15F6"/>
    <w:rsid w:val="006B7936"/>
    <w:rsid w:val="006C0483"/>
    <w:rsid w:val="006C4416"/>
    <w:rsid w:val="006D45E7"/>
    <w:rsid w:val="006D7F7C"/>
    <w:rsid w:val="006E0A71"/>
    <w:rsid w:val="006F2A3E"/>
    <w:rsid w:val="006F56CE"/>
    <w:rsid w:val="00701C3C"/>
    <w:rsid w:val="007024A7"/>
    <w:rsid w:val="00703850"/>
    <w:rsid w:val="00710D11"/>
    <w:rsid w:val="00717963"/>
    <w:rsid w:val="007207A6"/>
    <w:rsid w:val="007210B6"/>
    <w:rsid w:val="007227FE"/>
    <w:rsid w:val="0072498E"/>
    <w:rsid w:val="007353D6"/>
    <w:rsid w:val="00736754"/>
    <w:rsid w:val="00737BF7"/>
    <w:rsid w:val="007418FB"/>
    <w:rsid w:val="007419ED"/>
    <w:rsid w:val="00745314"/>
    <w:rsid w:val="00746E91"/>
    <w:rsid w:val="007550A5"/>
    <w:rsid w:val="00760BA2"/>
    <w:rsid w:val="00762C65"/>
    <w:rsid w:val="007729CB"/>
    <w:rsid w:val="0077367C"/>
    <w:rsid w:val="00774CDF"/>
    <w:rsid w:val="00776589"/>
    <w:rsid w:val="00776F11"/>
    <w:rsid w:val="00781015"/>
    <w:rsid w:val="00781115"/>
    <w:rsid w:val="00784DAC"/>
    <w:rsid w:val="00792776"/>
    <w:rsid w:val="00792B87"/>
    <w:rsid w:val="00794860"/>
    <w:rsid w:val="007A2061"/>
    <w:rsid w:val="007A3AB6"/>
    <w:rsid w:val="007B2B52"/>
    <w:rsid w:val="007B3430"/>
    <w:rsid w:val="007C0090"/>
    <w:rsid w:val="007C0511"/>
    <w:rsid w:val="007C32B0"/>
    <w:rsid w:val="007C75EA"/>
    <w:rsid w:val="007D267B"/>
    <w:rsid w:val="007D7979"/>
    <w:rsid w:val="007E0CD8"/>
    <w:rsid w:val="007E2818"/>
    <w:rsid w:val="007E44EC"/>
    <w:rsid w:val="007E6A8A"/>
    <w:rsid w:val="007F2030"/>
    <w:rsid w:val="007F37C6"/>
    <w:rsid w:val="007F5092"/>
    <w:rsid w:val="007F5A44"/>
    <w:rsid w:val="00804AE2"/>
    <w:rsid w:val="008053D0"/>
    <w:rsid w:val="0080703A"/>
    <w:rsid w:val="00815310"/>
    <w:rsid w:val="008219A6"/>
    <w:rsid w:val="00823C43"/>
    <w:rsid w:val="00827EFA"/>
    <w:rsid w:val="00836D6B"/>
    <w:rsid w:val="008403F3"/>
    <w:rsid w:val="00846F65"/>
    <w:rsid w:val="00851D1B"/>
    <w:rsid w:val="00851D4B"/>
    <w:rsid w:val="00857C20"/>
    <w:rsid w:val="008602DB"/>
    <w:rsid w:val="008602FC"/>
    <w:rsid w:val="0086042E"/>
    <w:rsid w:val="008654F7"/>
    <w:rsid w:val="00865A71"/>
    <w:rsid w:val="00872EE0"/>
    <w:rsid w:val="0087692F"/>
    <w:rsid w:val="00884BF5"/>
    <w:rsid w:val="00890DB0"/>
    <w:rsid w:val="008929A7"/>
    <w:rsid w:val="0089451C"/>
    <w:rsid w:val="0089557D"/>
    <w:rsid w:val="008A2463"/>
    <w:rsid w:val="008A51DE"/>
    <w:rsid w:val="008B2E72"/>
    <w:rsid w:val="008C5C63"/>
    <w:rsid w:val="008C617E"/>
    <w:rsid w:val="008D4019"/>
    <w:rsid w:val="008E0862"/>
    <w:rsid w:val="008E0B9D"/>
    <w:rsid w:val="009006E1"/>
    <w:rsid w:val="00911D26"/>
    <w:rsid w:val="00917F16"/>
    <w:rsid w:val="009277EE"/>
    <w:rsid w:val="00927A03"/>
    <w:rsid w:val="00937074"/>
    <w:rsid w:val="0094001F"/>
    <w:rsid w:val="0094038A"/>
    <w:rsid w:val="00943E24"/>
    <w:rsid w:val="00953784"/>
    <w:rsid w:val="009665EA"/>
    <w:rsid w:val="00966FF5"/>
    <w:rsid w:val="00967065"/>
    <w:rsid w:val="00971D76"/>
    <w:rsid w:val="00977942"/>
    <w:rsid w:val="0098517C"/>
    <w:rsid w:val="00987077"/>
    <w:rsid w:val="00987339"/>
    <w:rsid w:val="009909A0"/>
    <w:rsid w:val="009920B2"/>
    <w:rsid w:val="00994A90"/>
    <w:rsid w:val="00995562"/>
    <w:rsid w:val="0099736A"/>
    <w:rsid w:val="009A0E65"/>
    <w:rsid w:val="009A34B9"/>
    <w:rsid w:val="009A4D2C"/>
    <w:rsid w:val="009A5176"/>
    <w:rsid w:val="009A68A0"/>
    <w:rsid w:val="009B2D4F"/>
    <w:rsid w:val="009B40B5"/>
    <w:rsid w:val="009C0EAB"/>
    <w:rsid w:val="009C2054"/>
    <w:rsid w:val="009C6A38"/>
    <w:rsid w:val="009C6D46"/>
    <w:rsid w:val="009D2C98"/>
    <w:rsid w:val="009D54B1"/>
    <w:rsid w:val="009E0BD0"/>
    <w:rsid w:val="009E5151"/>
    <w:rsid w:val="009F22DD"/>
    <w:rsid w:val="009F572F"/>
    <w:rsid w:val="009F76D4"/>
    <w:rsid w:val="00A000C2"/>
    <w:rsid w:val="00A00F91"/>
    <w:rsid w:val="00A113CC"/>
    <w:rsid w:val="00A16246"/>
    <w:rsid w:val="00A17AAB"/>
    <w:rsid w:val="00A17F09"/>
    <w:rsid w:val="00A2428C"/>
    <w:rsid w:val="00A35434"/>
    <w:rsid w:val="00A40EF7"/>
    <w:rsid w:val="00A44E6C"/>
    <w:rsid w:val="00A45ACF"/>
    <w:rsid w:val="00A51326"/>
    <w:rsid w:val="00A53ACA"/>
    <w:rsid w:val="00A55BE3"/>
    <w:rsid w:val="00A610CF"/>
    <w:rsid w:val="00A616EA"/>
    <w:rsid w:val="00A6190D"/>
    <w:rsid w:val="00A63918"/>
    <w:rsid w:val="00A665C6"/>
    <w:rsid w:val="00A70D0E"/>
    <w:rsid w:val="00A74119"/>
    <w:rsid w:val="00A7415E"/>
    <w:rsid w:val="00A866B4"/>
    <w:rsid w:val="00A901F7"/>
    <w:rsid w:val="00A92E15"/>
    <w:rsid w:val="00AA41FE"/>
    <w:rsid w:val="00AA6206"/>
    <w:rsid w:val="00AA687C"/>
    <w:rsid w:val="00AB3D21"/>
    <w:rsid w:val="00AC036D"/>
    <w:rsid w:val="00AC1B82"/>
    <w:rsid w:val="00AC2577"/>
    <w:rsid w:val="00AC2B0B"/>
    <w:rsid w:val="00AD002F"/>
    <w:rsid w:val="00AD4164"/>
    <w:rsid w:val="00AD472F"/>
    <w:rsid w:val="00AD503C"/>
    <w:rsid w:val="00AE0D3E"/>
    <w:rsid w:val="00AE1B4F"/>
    <w:rsid w:val="00AF5863"/>
    <w:rsid w:val="00AF5CCF"/>
    <w:rsid w:val="00AF7552"/>
    <w:rsid w:val="00B1275C"/>
    <w:rsid w:val="00B15B88"/>
    <w:rsid w:val="00B21E19"/>
    <w:rsid w:val="00B2556D"/>
    <w:rsid w:val="00B32A98"/>
    <w:rsid w:val="00B344BD"/>
    <w:rsid w:val="00B350E4"/>
    <w:rsid w:val="00B45ECF"/>
    <w:rsid w:val="00B46587"/>
    <w:rsid w:val="00B47B51"/>
    <w:rsid w:val="00B549BE"/>
    <w:rsid w:val="00B70F58"/>
    <w:rsid w:val="00B7155B"/>
    <w:rsid w:val="00B76DCB"/>
    <w:rsid w:val="00B800DC"/>
    <w:rsid w:val="00B803FB"/>
    <w:rsid w:val="00B81456"/>
    <w:rsid w:val="00B827C8"/>
    <w:rsid w:val="00B84B8C"/>
    <w:rsid w:val="00B87DF9"/>
    <w:rsid w:val="00B911B3"/>
    <w:rsid w:val="00B94545"/>
    <w:rsid w:val="00B978AF"/>
    <w:rsid w:val="00BA2378"/>
    <w:rsid w:val="00BB0C6C"/>
    <w:rsid w:val="00BB143A"/>
    <w:rsid w:val="00BB265C"/>
    <w:rsid w:val="00BB346F"/>
    <w:rsid w:val="00BC03F3"/>
    <w:rsid w:val="00BC5CCB"/>
    <w:rsid w:val="00BC65D3"/>
    <w:rsid w:val="00BC6AB3"/>
    <w:rsid w:val="00BD33E1"/>
    <w:rsid w:val="00BD4F90"/>
    <w:rsid w:val="00BD554F"/>
    <w:rsid w:val="00BE6DA1"/>
    <w:rsid w:val="00C079FC"/>
    <w:rsid w:val="00C11499"/>
    <w:rsid w:val="00C16257"/>
    <w:rsid w:val="00C2002F"/>
    <w:rsid w:val="00C2176B"/>
    <w:rsid w:val="00C22EF4"/>
    <w:rsid w:val="00C3010E"/>
    <w:rsid w:val="00C348CB"/>
    <w:rsid w:val="00C34E0B"/>
    <w:rsid w:val="00C34EC6"/>
    <w:rsid w:val="00C4478A"/>
    <w:rsid w:val="00C517FC"/>
    <w:rsid w:val="00C57868"/>
    <w:rsid w:val="00C6341D"/>
    <w:rsid w:val="00C674EF"/>
    <w:rsid w:val="00C77C42"/>
    <w:rsid w:val="00C853AF"/>
    <w:rsid w:val="00C90CF7"/>
    <w:rsid w:val="00C910F9"/>
    <w:rsid w:val="00C94285"/>
    <w:rsid w:val="00C9505C"/>
    <w:rsid w:val="00C958B3"/>
    <w:rsid w:val="00C97F1E"/>
    <w:rsid w:val="00CA1A07"/>
    <w:rsid w:val="00CA4A8C"/>
    <w:rsid w:val="00CA7995"/>
    <w:rsid w:val="00CB1D49"/>
    <w:rsid w:val="00CD026A"/>
    <w:rsid w:val="00CE26F8"/>
    <w:rsid w:val="00CE343D"/>
    <w:rsid w:val="00CF3C80"/>
    <w:rsid w:val="00D04B68"/>
    <w:rsid w:val="00D10953"/>
    <w:rsid w:val="00D20E3C"/>
    <w:rsid w:val="00D2202B"/>
    <w:rsid w:val="00D25E8B"/>
    <w:rsid w:val="00D26EBC"/>
    <w:rsid w:val="00D33D35"/>
    <w:rsid w:val="00D357A9"/>
    <w:rsid w:val="00D40C19"/>
    <w:rsid w:val="00D4130E"/>
    <w:rsid w:val="00D456E4"/>
    <w:rsid w:val="00D47D3E"/>
    <w:rsid w:val="00D55B43"/>
    <w:rsid w:val="00D62054"/>
    <w:rsid w:val="00D778F1"/>
    <w:rsid w:val="00D83F84"/>
    <w:rsid w:val="00D87CB9"/>
    <w:rsid w:val="00D93A93"/>
    <w:rsid w:val="00DA05C6"/>
    <w:rsid w:val="00DA5C5A"/>
    <w:rsid w:val="00DB1903"/>
    <w:rsid w:val="00DB221F"/>
    <w:rsid w:val="00DB50F3"/>
    <w:rsid w:val="00DC0124"/>
    <w:rsid w:val="00DC29DB"/>
    <w:rsid w:val="00DC4C30"/>
    <w:rsid w:val="00DC714F"/>
    <w:rsid w:val="00DD1284"/>
    <w:rsid w:val="00DD5DDF"/>
    <w:rsid w:val="00DE0D20"/>
    <w:rsid w:val="00DE3AEF"/>
    <w:rsid w:val="00DE6DB6"/>
    <w:rsid w:val="00DF0974"/>
    <w:rsid w:val="00DF2FAC"/>
    <w:rsid w:val="00DF574C"/>
    <w:rsid w:val="00E018B2"/>
    <w:rsid w:val="00E06196"/>
    <w:rsid w:val="00E1207D"/>
    <w:rsid w:val="00E16FCC"/>
    <w:rsid w:val="00E337A5"/>
    <w:rsid w:val="00E34211"/>
    <w:rsid w:val="00E37BC1"/>
    <w:rsid w:val="00E43BBD"/>
    <w:rsid w:val="00E44FE6"/>
    <w:rsid w:val="00E50353"/>
    <w:rsid w:val="00E51B49"/>
    <w:rsid w:val="00E522BE"/>
    <w:rsid w:val="00E666F3"/>
    <w:rsid w:val="00E85064"/>
    <w:rsid w:val="00E933A0"/>
    <w:rsid w:val="00E94679"/>
    <w:rsid w:val="00E974E1"/>
    <w:rsid w:val="00E97CA2"/>
    <w:rsid w:val="00EA4729"/>
    <w:rsid w:val="00EA534A"/>
    <w:rsid w:val="00EA68DF"/>
    <w:rsid w:val="00EA6CBF"/>
    <w:rsid w:val="00EB06B7"/>
    <w:rsid w:val="00EB10DD"/>
    <w:rsid w:val="00EC3842"/>
    <w:rsid w:val="00EC3982"/>
    <w:rsid w:val="00EC609B"/>
    <w:rsid w:val="00ED0832"/>
    <w:rsid w:val="00ED22E6"/>
    <w:rsid w:val="00ED28D5"/>
    <w:rsid w:val="00ED5183"/>
    <w:rsid w:val="00EE2103"/>
    <w:rsid w:val="00EE3365"/>
    <w:rsid w:val="00EF4B53"/>
    <w:rsid w:val="00F02249"/>
    <w:rsid w:val="00F03DC4"/>
    <w:rsid w:val="00F03FA0"/>
    <w:rsid w:val="00F115CA"/>
    <w:rsid w:val="00F17D57"/>
    <w:rsid w:val="00F20709"/>
    <w:rsid w:val="00F20CB8"/>
    <w:rsid w:val="00F22AD0"/>
    <w:rsid w:val="00F24422"/>
    <w:rsid w:val="00F30B84"/>
    <w:rsid w:val="00F35780"/>
    <w:rsid w:val="00F35835"/>
    <w:rsid w:val="00F41912"/>
    <w:rsid w:val="00F42F04"/>
    <w:rsid w:val="00F45FB1"/>
    <w:rsid w:val="00F53CD9"/>
    <w:rsid w:val="00F63C8D"/>
    <w:rsid w:val="00F645E2"/>
    <w:rsid w:val="00F75355"/>
    <w:rsid w:val="00F84F81"/>
    <w:rsid w:val="00F86AFF"/>
    <w:rsid w:val="00F91270"/>
    <w:rsid w:val="00F91AB7"/>
    <w:rsid w:val="00F963AC"/>
    <w:rsid w:val="00F96799"/>
    <w:rsid w:val="00FA4EF4"/>
    <w:rsid w:val="00FA6804"/>
    <w:rsid w:val="00FB1473"/>
    <w:rsid w:val="00FB1BA1"/>
    <w:rsid w:val="00FB7C9D"/>
    <w:rsid w:val="00FC16A6"/>
    <w:rsid w:val="00FC1B39"/>
    <w:rsid w:val="00FC28D9"/>
    <w:rsid w:val="00FC3FC3"/>
    <w:rsid w:val="00FC560A"/>
    <w:rsid w:val="00FC6B80"/>
    <w:rsid w:val="00FD08A6"/>
    <w:rsid w:val="00FD0BCB"/>
    <w:rsid w:val="00FD3766"/>
    <w:rsid w:val="00FD3B18"/>
    <w:rsid w:val="00FE1F7B"/>
    <w:rsid w:val="00FE455E"/>
    <w:rsid w:val="00FE56D0"/>
    <w:rsid w:val="00FF0176"/>
    <w:rsid w:val="00FF23D8"/>
    <w:rsid w:val="00FF3745"/>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B828D2"/>
  <w15:chartTrackingRefBased/>
  <w15:docId w15:val="{50F69545-E720-4A76-B96B-0B7B2672A8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szCs w:val="16"/>
        <w:lang w:val="it-IT" w:eastAsia="it-IT"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AF5863"/>
    <w:rPr>
      <w:rFonts w:asciiTheme="minorHAnsi" w:hAnsiTheme="minorHAnsi"/>
    </w:rPr>
  </w:style>
  <w:style w:type="paragraph" w:styleId="Titolo1">
    <w:name w:val="heading 1"/>
    <w:basedOn w:val="Normale"/>
    <w:next w:val="Normale"/>
    <w:link w:val="Titolo1Carattere"/>
    <w:qFormat/>
    <w:rsid w:val="002A527F"/>
    <w:pPr>
      <w:keepNext/>
      <w:spacing w:before="240" w:after="60"/>
      <w:ind w:left="708"/>
      <w:outlineLvl w:val="0"/>
    </w:pPr>
    <w:rPr>
      <w:rFonts w:ascii="Tahoma" w:eastAsia="Times New Roman" w:hAnsi="Tahoma"/>
      <w:b/>
      <w:i/>
      <w:color w:val="4472C4"/>
      <w:kern w:val="28"/>
      <w:sz w:val="24"/>
      <w:szCs w:val="20"/>
    </w:rPr>
  </w:style>
  <w:style w:type="paragraph" w:styleId="Titolo2">
    <w:name w:val="heading 2"/>
    <w:basedOn w:val="Normale"/>
    <w:link w:val="Titolo2Carattere"/>
    <w:unhideWhenUsed/>
    <w:qFormat/>
    <w:rsid w:val="00F20709"/>
    <w:pPr>
      <w:keepNext/>
      <w:spacing w:before="560" w:after="120"/>
      <w:ind w:left="357" w:hanging="357"/>
      <w:jc w:val="both"/>
      <w:outlineLvl w:val="1"/>
    </w:pPr>
    <w:rPr>
      <w:rFonts w:ascii="Tahoma" w:eastAsia="Times New Roman" w:hAnsi="Tahoma"/>
      <w:b/>
      <w:bCs/>
      <w:iCs/>
      <w:caps/>
      <w:color w:val="4472C4"/>
      <w:szCs w:val="28"/>
      <w:lang w:val="x-none"/>
    </w:rPr>
  </w:style>
  <w:style w:type="paragraph" w:styleId="Titolo3">
    <w:name w:val="heading 3"/>
    <w:basedOn w:val="Normale"/>
    <w:next w:val="Normale"/>
    <w:link w:val="Titolo3Carattere"/>
    <w:unhideWhenUsed/>
    <w:qFormat/>
    <w:rsid w:val="009A68A0"/>
    <w:pPr>
      <w:keepNext/>
      <w:spacing w:before="240" w:after="60"/>
      <w:outlineLvl w:val="2"/>
    </w:pPr>
    <w:rPr>
      <w:rFonts w:ascii="Calibri Light" w:eastAsia="Times New Roman" w:hAnsi="Calibri Light"/>
      <w:b/>
      <w:bCs/>
      <w:sz w:val="26"/>
      <w:szCs w:val="26"/>
    </w:rPr>
  </w:style>
  <w:style w:type="paragraph" w:styleId="Titolo4">
    <w:name w:val="heading 4"/>
    <w:basedOn w:val="Normale"/>
    <w:next w:val="Normale"/>
    <w:link w:val="Titolo4Carattere"/>
    <w:uiPriority w:val="9"/>
    <w:unhideWhenUsed/>
    <w:qFormat/>
    <w:rsid w:val="00D55B43"/>
    <w:pPr>
      <w:keepNext/>
      <w:spacing w:before="240" w:after="60"/>
      <w:outlineLvl w:val="3"/>
    </w:pPr>
    <w:rPr>
      <w:rFonts w:ascii="Calibri" w:eastAsia="Times New Roman" w:hAnsi="Calibri"/>
      <w:b/>
      <w:bCs/>
      <w:sz w:val="28"/>
      <w:szCs w:val="2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aliases w:val="Paragrafo"/>
    <w:basedOn w:val="Normale"/>
    <w:uiPriority w:val="1"/>
    <w:qFormat/>
    <w:rsid w:val="005F0B19"/>
    <w:pPr>
      <w:ind w:left="720"/>
      <w:contextualSpacing/>
    </w:pPr>
  </w:style>
  <w:style w:type="paragraph" w:styleId="Intestazione">
    <w:name w:val="header"/>
    <w:basedOn w:val="Normale"/>
    <w:link w:val="IntestazioneCarattere"/>
    <w:uiPriority w:val="99"/>
    <w:unhideWhenUsed/>
    <w:rsid w:val="00F91270"/>
    <w:pPr>
      <w:tabs>
        <w:tab w:val="center" w:pos="4819"/>
        <w:tab w:val="right" w:pos="9638"/>
      </w:tabs>
    </w:pPr>
  </w:style>
  <w:style w:type="character" w:customStyle="1" w:styleId="IntestazioneCarattere">
    <w:name w:val="Intestazione Carattere"/>
    <w:basedOn w:val="Carpredefinitoparagrafo"/>
    <w:link w:val="Intestazione"/>
    <w:uiPriority w:val="99"/>
    <w:rsid w:val="00F91270"/>
  </w:style>
  <w:style w:type="paragraph" w:styleId="Pidipagina">
    <w:name w:val="footer"/>
    <w:basedOn w:val="Normale"/>
    <w:link w:val="PidipaginaCarattere"/>
    <w:unhideWhenUsed/>
    <w:rsid w:val="00F91270"/>
    <w:pPr>
      <w:tabs>
        <w:tab w:val="center" w:pos="4819"/>
        <w:tab w:val="right" w:pos="9638"/>
      </w:tabs>
    </w:pPr>
  </w:style>
  <w:style w:type="character" w:customStyle="1" w:styleId="PidipaginaCarattere">
    <w:name w:val="Piè di pagina Carattere"/>
    <w:basedOn w:val="Carpredefinitoparagrafo"/>
    <w:link w:val="Pidipagina"/>
    <w:qFormat/>
    <w:rsid w:val="00F91270"/>
  </w:style>
  <w:style w:type="paragraph" w:styleId="Testofumetto">
    <w:name w:val="Balloon Text"/>
    <w:basedOn w:val="Normale"/>
    <w:link w:val="TestofumettoCarattere"/>
    <w:uiPriority w:val="99"/>
    <w:semiHidden/>
    <w:unhideWhenUsed/>
    <w:rsid w:val="00FD0BCB"/>
    <w:rPr>
      <w:rFonts w:ascii="Tahoma" w:hAnsi="Tahoma" w:cs="Tahoma"/>
      <w:sz w:val="16"/>
    </w:rPr>
  </w:style>
  <w:style w:type="character" w:customStyle="1" w:styleId="TestofumettoCarattere">
    <w:name w:val="Testo fumetto Carattere"/>
    <w:link w:val="Testofumetto"/>
    <w:uiPriority w:val="99"/>
    <w:semiHidden/>
    <w:rsid w:val="00FD0BCB"/>
    <w:rPr>
      <w:rFonts w:ascii="Tahoma" w:hAnsi="Tahoma" w:cs="Tahoma"/>
      <w:sz w:val="16"/>
      <w:szCs w:val="16"/>
      <w:lang w:eastAsia="en-US"/>
    </w:rPr>
  </w:style>
  <w:style w:type="paragraph" w:customStyle="1" w:styleId="sche3">
    <w:name w:val="sche_3"/>
    <w:uiPriority w:val="99"/>
    <w:rsid w:val="007A3AB6"/>
    <w:pPr>
      <w:widowControl w:val="0"/>
      <w:overflowPunct w:val="0"/>
      <w:autoSpaceDE w:val="0"/>
      <w:autoSpaceDN w:val="0"/>
      <w:adjustRightInd w:val="0"/>
      <w:jc w:val="both"/>
      <w:textAlignment w:val="baseline"/>
    </w:pPr>
    <w:rPr>
      <w:rFonts w:ascii="Times New Roman" w:eastAsia="Times New Roman" w:hAnsi="Times New Roman"/>
      <w:lang w:val="en-US"/>
    </w:rPr>
  </w:style>
  <w:style w:type="character" w:customStyle="1" w:styleId="FontStyle72">
    <w:name w:val="Font Style72"/>
    <w:uiPriority w:val="99"/>
    <w:rsid w:val="007A3AB6"/>
    <w:rPr>
      <w:rFonts w:ascii="Arial" w:hAnsi="Arial"/>
      <w:b/>
      <w:color w:val="000000"/>
      <w:sz w:val="14"/>
    </w:rPr>
  </w:style>
  <w:style w:type="character" w:customStyle="1" w:styleId="Titolo1Carattere">
    <w:name w:val="Titolo 1 Carattere"/>
    <w:link w:val="Titolo1"/>
    <w:rsid w:val="002A527F"/>
    <w:rPr>
      <w:rFonts w:ascii="Tahoma" w:eastAsia="Times New Roman" w:hAnsi="Tahoma"/>
      <w:b/>
      <w:i/>
      <w:color w:val="4472C4"/>
      <w:kern w:val="28"/>
      <w:sz w:val="24"/>
    </w:rPr>
  </w:style>
  <w:style w:type="character" w:customStyle="1" w:styleId="Titolo4Carattere">
    <w:name w:val="Titolo 4 Carattere"/>
    <w:link w:val="Titolo4"/>
    <w:uiPriority w:val="9"/>
    <w:rsid w:val="00D55B43"/>
    <w:rPr>
      <w:rFonts w:ascii="Calibri" w:eastAsia="Times New Roman" w:hAnsi="Calibri" w:cs="Times New Roman"/>
      <w:b/>
      <w:bCs/>
      <w:sz w:val="28"/>
      <w:szCs w:val="28"/>
      <w:lang w:eastAsia="en-US"/>
    </w:rPr>
  </w:style>
  <w:style w:type="paragraph" w:customStyle="1" w:styleId="usoboll1">
    <w:name w:val="usoboll1"/>
    <w:basedOn w:val="Normale"/>
    <w:rsid w:val="00D55B43"/>
    <w:pPr>
      <w:widowControl w:val="0"/>
      <w:spacing w:line="482" w:lineRule="exact"/>
      <w:jc w:val="both"/>
    </w:pPr>
    <w:rPr>
      <w:rFonts w:ascii="Times New Roman" w:eastAsia="Times New Roman" w:hAnsi="Times New Roman"/>
      <w:sz w:val="24"/>
      <w:szCs w:val="20"/>
    </w:rPr>
  </w:style>
  <w:style w:type="paragraph" w:styleId="Corpotesto">
    <w:name w:val="Body Text"/>
    <w:basedOn w:val="Normale"/>
    <w:link w:val="CorpotestoCarattere"/>
    <w:rsid w:val="00D55B43"/>
    <w:rPr>
      <w:rFonts w:ascii="Times New Roman" w:eastAsia="Times New Roman" w:hAnsi="Times New Roman"/>
      <w:sz w:val="24"/>
      <w:szCs w:val="20"/>
    </w:rPr>
  </w:style>
  <w:style w:type="character" w:customStyle="1" w:styleId="CorpotestoCarattere">
    <w:name w:val="Corpo testo Carattere"/>
    <w:link w:val="Corpotesto"/>
    <w:rsid w:val="00D55B43"/>
    <w:rPr>
      <w:rFonts w:ascii="Times New Roman" w:eastAsia="Times New Roman" w:hAnsi="Times New Roman"/>
      <w:sz w:val="24"/>
    </w:rPr>
  </w:style>
  <w:style w:type="character" w:styleId="Rimandocommento">
    <w:name w:val="annotation reference"/>
    <w:rsid w:val="00D55B43"/>
    <w:rPr>
      <w:sz w:val="16"/>
      <w:szCs w:val="16"/>
    </w:rPr>
  </w:style>
  <w:style w:type="paragraph" w:styleId="Testocommento">
    <w:name w:val="annotation text"/>
    <w:basedOn w:val="Normale"/>
    <w:link w:val="TestocommentoCarattere"/>
    <w:rsid w:val="00D55B43"/>
    <w:rPr>
      <w:rFonts w:ascii="Times New Roman" w:eastAsia="Times New Roman" w:hAnsi="Times New Roman"/>
      <w:szCs w:val="20"/>
    </w:rPr>
  </w:style>
  <w:style w:type="character" w:customStyle="1" w:styleId="TestocommentoCarattere">
    <w:name w:val="Testo commento Carattere"/>
    <w:link w:val="Testocommento"/>
    <w:rsid w:val="00D55B43"/>
    <w:rPr>
      <w:rFonts w:ascii="Times New Roman" w:eastAsia="Times New Roman" w:hAnsi="Times New Roman"/>
    </w:rPr>
  </w:style>
  <w:style w:type="paragraph" w:customStyle="1" w:styleId="Default">
    <w:name w:val="Default"/>
    <w:rsid w:val="00D55B43"/>
    <w:pPr>
      <w:autoSpaceDE w:val="0"/>
      <w:autoSpaceDN w:val="0"/>
      <w:adjustRightInd w:val="0"/>
    </w:pPr>
    <w:rPr>
      <w:rFonts w:eastAsia="Times New Roman" w:cs="Calibri"/>
      <w:color w:val="000000"/>
      <w:sz w:val="24"/>
      <w:szCs w:val="24"/>
    </w:rPr>
  </w:style>
  <w:style w:type="character" w:styleId="Collegamentoipertestuale">
    <w:name w:val="Hyperlink"/>
    <w:uiPriority w:val="99"/>
    <w:unhideWhenUsed/>
    <w:rsid w:val="007B3430"/>
    <w:rPr>
      <w:color w:val="0000FF"/>
      <w:u w:val="single"/>
    </w:rPr>
  </w:style>
  <w:style w:type="paragraph" w:styleId="Rientrocorpodeltesto">
    <w:name w:val="Body Text Indent"/>
    <w:basedOn w:val="Normale"/>
    <w:link w:val="RientrocorpodeltestoCarattere"/>
    <w:uiPriority w:val="99"/>
    <w:unhideWhenUsed/>
    <w:rsid w:val="00C079FC"/>
    <w:pPr>
      <w:spacing w:after="120"/>
      <w:ind w:left="283"/>
    </w:pPr>
  </w:style>
  <w:style w:type="character" w:customStyle="1" w:styleId="RientrocorpodeltestoCarattere">
    <w:name w:val="Rientro corpo del testo Carattere"/>
    <w:link w:val="Rientrocorpodeltesto"/>
    <w:uiPriority w:val="99"/>
    <w:rsid w:val="00C079FC"/>
    <w:rPr>
      <w:sz w:val="22"/>
      <w:szCs w:val="22"/>
      <w:lang w:eastAsia="en-US"/>
    </w:rPr>
  </w:style>
  <w:style w:type="character" w:customStyle="1" w:styleId="Titolo3Carattere">
    <w:name w:val="Titolo 3 Carattere"/>
    <w:link w:val="Titolo3"/>
    <w:uiPriority w:val="9"/>
    <w:semiHidden/>
    <w:rsid w:val="009A68A0"/>
    <w:rPr>
      <w:rFonts w:ascii="Calibri Light" w:eastAsia="Times New Roman" w:hAnsi="Calibri Light" w:cs="Times New Roman"/>
      <w:b/>
      <w:bCs/>
      <w:sz w:val="26"/>
      <w:szCs w:val="26"/>
      <w:lang w:eastAsia="en-US"/>
    </w:rPr>
  </w:style>
  <w:style w:type="character" w:customStyle="1" w:styleId="Titolo2Carattere">
    <w:name w:val="Titolo 2 Carattere"/>
    <w:link w:val="Titolo2"/>
    <w:rsid w:val="00F20709"/>
    <w:rPr>
      <w:rFonts w:ascii="Tahoma" w:eastAsia="Times New Roman" w:hAnsi="Tahoma"/>
      <w:b/>
      <w:bCs/>
      <w:iCs/>
      <w:caps/>
      <w:color w:val="4472C4"/>
      <w:sz w:val="22"/>
      <w:szCs w:val="28"/>
      <w:lang w:val="x-none" w:eastAsia="en-US"/>
    </w:rPr>
  </w:style>
  <w:style w:type="paragraph" w:styleId="Titolosommario">
    <w:name w:val="TOC Heading"/>
    <w:basedOn w:val="Titolo1"/>
    <w:next w:val="Normale"/>
    <w:uiPriority w:val="39"/>
    <w:unhideWhenUsed/>
    <w:qFormat/>
    <w:rsid w:val="00200AAF"/>
    <w:pPr>
      <w:keepLines/>
      <w:spacing w:after="0" w:line="259" w:lineRule="auto"/>
      <w:ind w:left="0"/>
      <w:outlineLvl w:val="9"/>
    </w:pPr>
    <w:rPr>
      <w:rFonts w:ascii="Calibri Light" w:hAnsi="Calibri Light"/>
      <w:b w:val="0"/>
      <w:i w:val="0"/>
      <w:color w:val="2F5496"/>
      <w:kern w:val="0"/>
      <w:sz w:val="32"/>
      <w:szCs w:val="32"/>
    </w:rPr>
  </w:style>
  <w:style w:type="paragraph" w:styleId="Sommario1">
    <w:name w:val="toc 1"/>
    <w:basedOn w:val="Normale"/>
    <w:next w:val="Normale"/>
    <w:autoRedefine/>
    <w:uiPriority w:val="39"/>
    <w:unhideWhenUsed/>
    <w:rsid w:val="00200AAF"/>
  </w:style>
  <w:style w:type="paragraph" w:styleId="Sommario2">
    <w:name w:val="toc 2"/>
    <w:basedOn w:val="Normale"/>
    <w:next w:val="Normale"/>
    <w:autoRedefine/>
    <w:uiPriority w:val="39"/>
    <w:unhideWhenUsed/>
    <w:rsid w:val="00200AAF"/>
    <w:pPr>
      <w:ind w:left="220"/>
    </w:pPr>
  </w:style>
  <w:style w:type="paragraph" w:styleId="Soggettocommento">
    <w:name w:val="annotation subject"/>
    <w:basedOn w:val="Testocommento"/>
    <w:next w:val="Testocommento"/>
    <w:link w:val="SoggettocommentoCarattere"/>
    <w:uiPriority w:val="99"/>
    <w:semiHidden/>
    <w:unhideWhenUsed/>
    <w:rsid w:val="0080703A"/>
    <w:pPr>
      <w:spacing w:after="200" w:line="276" w:lineRule="auto"/>
    </w:pPr>
    <w:rPr>
      <w:rFonts w:ascii="Calibri" w:eastAsia="Calibri" w:hAnsi="Calibri"/>
      <w:b/>
      <w:bCs/>
      <w:lang w:eastAsia="en-US"/>
    </w:rPr>
  </w:style>
  <w:style w:type="character" w:customStyle="1" w:styleId="SoggettocommentoCarattere">
    <w:name w:val="Soggetto commento Carattere"/>
    <w:link w:val="Soggettocommento"/>
    <w:uiPriority w:val="99"/>
    <w:semiHidden/>
    <w:rsid w:val="0080703A"/>
    <w:rPr>
      <w:rFonts w:ascii="Times New Roman" w:eastAsia="Times New Roman" w:hAnsi="Times New Roman"/>
      <w:b/>
      <w:bCs/>
      <w:lang w:eastAsia="en-US"/>
    </w:rPr>
  </w:style>
  <w:style w:type="character" w:styleId="Numeropagina">
    <w:name w:val="page number"/>
    <w:uiPriority w:val="99"/>
    <w:unhideWhenUsed/>
    <w:rsid w:val="00865A71"/>
  </w:style>
  <w:style w:type="paragraph" w:styleId="Corpodeltesto3">
    <w:name w:val="Body Text 3"/>
    <w:basedOn w:val="Normale"/>
    <w:link w:val="Corpodeltesto3Carattere"/>
    <w:uiPriority w:val="99"/>
    <w:rsid w:val="00A17AAB"/>
    <w:pPr>
      <w:autoSpaceDE w:val="0"/>
      <w:autoSpaceDN w:val="0"/>
      <w:spacing w:after="120"/>
    </w:pPr>
    <w:rPr>
      <w:rFonts w:ascii="Times New Roman" w:eastAsia="Times New Roman" w:hAnsi="Times New Roman"/>
      <w:sz w:val="16"/>
    </w:rPr>
  </w:style>
  <w:style w:type="character" w:customStyle="1" w:styleId="Corpodeltesto3Carattere">
    <w:name w:val="Corpo del testo 3 Carattere"/>
    <w:basedOn w:val="Carpredefinitoparagrafo"/>
    <w:link w:val="Corpodeltesto3"/>
    <w:uiPriority w:val="99"/>
    <w:rsid w:val="00A17AAB"/>
    <w:rPr>
      <w:rFonts w:ascii="Times New Roman" w:eastAsia="Times New Roman" w:hAnsi="Times New Roman"/>
      <w:sz w:val="16"/>
      <w:szCs w:val="16"/>
    </w:rPr>
  </w:style>
  <w:style w:type="paragraph" w:styleId="Corpodeltesto2">
    <w:name w:val="Body Text 2"/>
    <w:basedOn w:val="Normale"/>
    <w:link w:val="Corpodeltesto2Carattere"/>
    <w:uiPriority w:val="99"/>
    <w:unhideWhenUsed/>
    <w:rsid w:val="00A17AAB"/>
    <w:pPr>
      <w:spacing w:after="120" w:line="480" w:lineRule="auto"/>
    </w:pPr>
  </w:style>
  <w:style w:type="character" w:customStyle="1" w:styleId="Corpodeltesto2Carattere">
    <w:name w:val="Corpo del testo 2 Carattere"/>
    <w:basedOn w:val="Carpredefinitoparagrafo"/>
    <w:link w:val="Corpodeltesto2"/>
    <w:uiPriority w:val="99"/>
    <w:rsid w:val="00A17AAB"/>
    <w:rPr>
      <w:sz w:val="22"/>
      <w:szCs w:val="22"/>
      <w:lang w:eastAsia="en-US"/>
    </w:rPr>
  </w:style>
  <w:style w:type="table" w:styleId="Grigliatabella">
    <w:name w:val="Table Grid"/>
    <w:basedOn w:val="Tabellanormale"/>
    <w:uiPriority w:val="99"/>
    <w:rsid w:val="00A17A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rsid w:val="00A17AAB"/>
    <w:pPr>
      <w:autoSpaceDE w:val="0"/>
      <w:autoSpaceDN w:val="0"/>
    </w:pPr>
    <w:rPr>
      <w:rFonts w:ascii="Times New Roman" w:eastAsia="Times New Roman" w:hAnsi="Times New Roman"/>
      <w:szCs w:val="20"/>
    </w:rPr>
  </w:style>
  <w:style w:type="character" w:customStyle="1" w:styleId="TestonotaapidipaginaCarattere">
    <w:name w:val="Testo nota a piè di pagina Carattere"/>
    <w:basedOn w:val="Carpredefinitoparagrafo"/>
    <w:link w:val="Testonotaapidipagina"/>
    <w:uiPriority w:val="99"/>
    <w:rsid w:val="00A17AAB"/>
    <w:rPr>
      <w:rFonts w:ascii="Times New Roman" w:eastAsia="Times New Roman" w:hAnsi="Times New Roman"/>
    </w:rPr>
  </w:style>
  <w:style w:type="character" w:styleId="Rimandonotaapidipagina">
    <w:name w:val="footnote reference"/>
    <w:uiPriority w:val="99"/>
    <w:rsid w:val="00A17AA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3455963">
      <w:bodyDiv w:val="1"/>
      <w:marLeft w:val="0"/>
      <w:marRight w:val="0"/>
      <w:marTop w:val="0"/>
      <w:marBottom w:val="0"/>
      <w:divBdr>
        <w:top w:val="none" w:sz="0" w:space="0" w:color="auto"/>
        <w:left w:val="none" w:sz="0" w:space="0" w:color="auto"/>
        <w:bottom w:val="none" w:sz="0" w:space="0" w:color="auto"/>
        <w:right w:val="none" w:sz="0" w:space="0" w:color="auto"/>
      </w:divBdr>
    </w:div>
    <w:div w:id="990209094">
      <w:bodyDiv w:val="1"/>
      <w:marLeft w:val="0"/>
      <w:marRight w:val="0"/>
      <w:marTop w:val="0"/>
      <w:marBottom w:val="0"/>
      <w:divBdr>
        <w:top w:val="none" w:sz="0" w:space="0" w:color="auto"/>
        <w:left w:val="none" w:sz="0" w:space="0" w:color="auto"/>
        <w:bottom w:val="none" w:sz="0" w:space="0" w:color="auto"/>
        <w:right w:val="none" w:sz="0" w:space="0" w:color="auto"/>
      </w:divBdr>
    </w:div>
    <w:div w:id="1084063025">
      <w:bodyDiv w:val="1"/>
      <w:marLeft w:val="0"/>
      <w:marRight w:val="0"/>
      <w:marTop w:val="0"/>
      <w:marBottom w:val="0"/>
      <w:divBdr>
        <w:top w:val="none" w:sz="0" w:space="0" w:color="auto"/>
        <w:left w:val="none" w:sz="0" w:space="0" w:color="auto"/>
        <w:bottom w:val="none" w:sz="0" w:space="0" w:color="auto"/>
        <w:right w:val="none" w:sz="0" w:space="0" w:color="auto"/>
      </w:divBdr>
    </w:div>
    <w:div w:id="1260790914">
      <w:bodyDiv w:val="1"/>
      <w:marLeft w:val="0"/>
      <w:marRight w:val="0"/>
      <w:marTop w:val="0"/>
      <w:marBottom w:val="0"/>
      <w:divBdr>
        <w:top w:val="none" w:sz="0" w:space="0" w:color="auto"/>
        <w:left w:val="none" w:sz="0" w:space="0" w:color="auto"/>
        <w:bottom w:val="none" w:sz="0" w:space="0" w:color="auto"/>
        <w:right w:val="none" w:sz="0" w:space="0" w:color="auto"/>
      </w:divBdr>
    </w:div>
    <w:div w:id="1492254744">
      <w:bodyDiv w:val="1"/>
      <w:marLeft w:val="0"/>
      <w:marRight w:val="0"/>
      <w:marTop w:val="0"/>
      <w:marBottom w:val="0"/>
      <w:divBdr>
        <w:top w:val="none" w:sz="0" w:space="0" w:color="auto"/>
        <w:left w:val="none" w:sz="0" w:space="0" w:color="auto"/>
        <w:bottom w:val="none" w:sz="0" w:space="0" w:color="auto"/>
        <w:right w:val="none" w:sz="0" w:space="0" w:color="auto"/>
      </w:divBdr>
    </w:div>
    <w:div w:id="16477800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mailto:direzione.istc@istc.cnr.it" TargetMode="External"/><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7BA5210-F847-4824-A90D-B4113A86C8B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B1C20FF-EA1D-4725-8379-11B124942CA3}">
  <ds:schemaRefs>
    <ds:schemaRef ds:uri="http://schemas.openxmlformats.org/officeDocument/2006/bibliography"/>
  </ds:schemaRefs>
</ds:datastoreItem>
</file>

<file path=customXml/itemProps3.xml><?xml version="1.0" encoding="utf-8"?>
<ds:datastoreItem xmlns:ds="http://schemas.openxmlformats.org/officeDocument/2006/customXml" ds:itemID="{F8635C8F-0938-46EF-9561-CC79B815F275}">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F7E69A46-4CA2-4F54-BE6C-9A2E2809166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2</Pages>
  <Words>347</Words>
  <Characters>1978</Characters>
  <Application>Microsoft Office Word</Application>
  <DocSecurity>0</DocSecurity>
  <Lines>16</Lines>
  <Paragraphs>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lastModifiedBy>Claudia Mottin</cp:lastModifiedBy>
  <cp:revision>11</cp:revision>
  <cp:lastPrinted>2017-10-24T09:03:00Z</cp:lastPrinted>
  <dcterms:created xsi:type="dcterms:W3CDTF">2023-07-24T14:31:00Z</dcterms:created>
  <dcterms:modified xsi:type="dcterms:W3CDTF">2024-06-26T21:24:00Z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0x01010051834B6C37FF2845B0A4C56940BECE9B</vt:lpwstr>
  </property>
</Properties>
</file>