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8968" w:type="dxa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1692"/>
        <w:gridCol w:w="3563"/>
      </w:tblGrid>
      <w:tr w:rsidR="00EE53B2" w14:paraId="4AD5FA2B" w14:textId="77777777" w:rsidTr="007325E1">
        <w:trPr>
          <w:trHeight w:val="439"/>
        </w:trPr>
        <w:tc>
          <w:tcPr>
            <w:tcW w:w="3713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5255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7325E1" w14:paraId="466010C9" w14:textId="77777777" w:rsidTr="007325E1">
        <w:trPr>
          <w:trHeight w:val="377"/>
        </w:trPr>
        <w:tc>
          <w:tcPr>
            <w:tcW w:w="3713" w:type="dxa"/>
            <w:tcBorders>
              <w:bottom w:val="nil"/>
            </w:tcBorders>
          </w:tcPr>
          <w:p w14:paraId="0DEB2FE5" w14:textId="77777777" w:rsidR="007325E1" w:rsidRPr="00376191" w:rsidRDefault="007325E1" w:rsidP="007325E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692" w:type="dxa"/>
            <w:tcBorders>
              <w:bottom w:val="nil"/>
              <w:right w:val="nil"/>
            </w:tcBorders>
          </w:tcPr>
          <w:p w14:paraId="129929BA" w14:textId="0D0505D9" w:rsidR="007325E1" w:rsidRPr="00376191" w:rsidRDefault="007325E1" w:rsidP="007325E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ISTITUTO DI GEOSCIENZE E GEORISORSE</w:t>
            </w:r>
          </w:p>
        </w:tc>
        <w:tc>
          <w:tcPr>
            <w:tcW w:w="3562" w:type="dxa"/>
            <w:tcBorders>
              <w:left w:val="nil"/>
              <w:bottom w:val="nil"/>
            </w:tcBorders>
          </w:tcPr>
          <w:p w14:paraId="18E28DA1" w14:textId="2AA59E5E" w:rsidR="007325E1" w:rsidRPr="00376191" w:rsidRDefault="007325E1" w:rsidP="007325E1">
            <w:pPr>
              <w:pStyle w:val="TableParagraph"/>
              <w:spacing w:before="124"/>
              <w:ind w:left="2728" w:hanging="2669"/>
              <w:rPr>
                <w:sz w:val="13"/>
              </w:rPr>
            </w:pPr>
            <w:r>
              <w:rPr>
                <w:sz w:val="13"/>
              </w:rPr>
              <w:t xml:space="preserve">                          </w:t>
            </w:r>
          </w:p>
        </w:tc>
      </w:tr>
      <w:tr w:rsidR="007325E1" w14:paraId="4E612D3E" w14:textId="77777777" w:rsidTr="007325E1">
        <w:trPr>
          <w:trHeight w:val="372"/>
        </w:trPr>
        <w:tc>
          <w:tcPr>
            <w:tcW w:w="3713" w:type="dxa"/>
            <w:tcBorders>
              <w:top w:val="nil"/>
            </w:tcBorders>
          </w:tcPr>
          <w:p w14:paraId="6E70CACE" w14:textId="77777777" w:rsidR="007325E1" w:rsidRPr="00376191" w:rsidRDefault="007325E1" w:rsidP="007325E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692" w:type="dxa"/>
            <w:tcBorders>
              <w:top w:val="nil"/>
              <w:right w:val="nil"/>
            </w:tcBorders>
          </w:tcPr>
          <w:p w14:paraId="78212E3A" w14:textId="2EB934DF" w:rsidR="007325E1" w:rsidRPr="00376191" w:rsidRDefault="007325E1" w:rsidP="007325E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27868BD3">
              <w:rPr>
                <w:rFonts w:eastAsia="Microsoft Sans Serif"/>
                <w:sz w:val="13"/>
                <w:szCs w:val="13"/>
              </w:rPr>
              <w:t>80054330586</w:t>
            </w:r>
          </w:p>
        </w:tc>
        <w:tc>
          <w:tcPr>
            <w:tcW w:w="3562" w:type="dxa"/>
            <w:tcBorders>
              <w:top w:val="nil"/>
              <w:left w:val="nil"/>
            </w:tcBorders>
          </w:tcPr>
          <w:p w14:paraId="2BF76EC4" w14:textId="69E59725" w:rsidR="007325E1" w:rsidRPr="00376191" w:rsidRDefault="007325E1" w:rsidP="007325E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1A6D2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0345FD1D" w:rsidR="00EE53B2" w:rsidRPr="001A6D24" w:rsidRDefault="004F028B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1A6D24">
              <w:rPr>
                <w:color w:val="00000A"/>
                <w:w w:val="104"/>
                <w:sz w:val="13"/>
              </w:rPr>
              <w:t>]</w:t>
            </w:r>
            <w:r w:rsidRPr="001A6D24">
              <w:rPr>
                <w:rFonts w:asciiTheme="minorHAnsi" w:hAnsiTheme="minorHAnsi" w:cstheme="minorBidi"/>
              </w:rPr>
              <w:t xml:space="preserve"> </w:t>
            </w:r>
            <w:r w:rsidR="001A6D24" w:rsidRPr="001A6D24">
              <w:rPr>
                <w:rFonts w:ascii="Calibri" w:hAnsi="Calibri" w:cs="Calibri"/>
                <w:caps/>
                <w:szCs w:val="20"/>
              </w:rPr>
              <w:t xml:space="preserve">servizio per </w:t>
            </w:r>
            <w:r w:rsidR="007575DC">
              <w:rPr>
                <w:rFonts w:ascii="Calibri" w:hAnsi="Calibri" w:cs="Calibri"/>
                <w:caps/>
                <w:szCs w:val="20"/>
              </w:rPr>
              <w:t xml:space="preserve">LA </w:t>
            </w:r>
            <w:r w:rsidR="001A6D24" w:rsidRPr="001A6D24">
              <w:rPr>
                <w:rFonts w:ascii="Calibri" w:hAnsi="Calibri" w:cs="Calibri"/>
                <w:caps/>
                <w:szCs w:val="20"/>
              </w:rPr>
              <w:t>realizzazione di sezioni sottili per studio petrografico E MINERALOGICO</w:t>
            </w:r>
            <w:r w:rsidR="00AE66BB">
              <w:rPr>
                <w:rFonts w:ascii="Calibri" w:hAnsi="Calibri" w:cs="Calibri"/>
                <w:caps/>
                <w:szCs w:val="20"/>
              </w:rPr>
              <w:t xml:space="preserve"> </w:t>
            </w:r>
            <w:hyperlink r:id="rId8" w:history="1">
              <w:r w:rsidR="00AE66BB" w:rsidRPr="0019466A">
                <w:rPr>
                  <w:rStyle w:val="Collegamentoipertestuale"/>
                  <w:b/>
                  <w:bCs/>
                </w:rPr>
                <w:t>https://www.urp.cnr.it/288254-2024</w:t>
              </w:r>
            </w:hyperlink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5A1DA354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360E3540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</w:p>
        </w:tc>
      </w:tr>
      <w:tr w:rsidR="002C6BD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2C6BD2" w:rsidRPr="00126CB9" w:rsidRDefault="002C6BD2" w:rsidP="002C6BD2">
            <w:pPr>
              <w:pStyle w:val="TableParagraph"/>
              <w:spacing w:before="126"/>
              <w:rPr>
                <w:sz w:val="13"/>
              </w:rPr>
            </w:pPr>
            <w:r w:rsidRPr="00126CB9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2C6BD2" w:rsidRPr="00126CB9" w:rsidRDefault="002C6BD2" w:rsidP="002C6BD2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2C6BD2" w:rsidRPr="00126CB9" w:rsidRDefault="002C6BD2" w:rsidP="002C6BD2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126CB9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6AC42CFC" w:rsidR="002C6BD2" w:rsidRPr="00126CB9" w:rsidRDefault="002C6BD2" w:rsidP="002C6BD2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2F6D6EE4" w:rsidR="00EE53B2" w:rsidRPr="00376191" w:rsidRDefault="001A6D2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321F4C">
              <w:rPr>
                <w:rFonts w:ascii="Calibri" w:hAnsi="Calibri" w:cs="Calibri"/>
                <w:caps/>
                <w:szCs w:val="20"/>
              </w:rPr>
              <w:t>B53D2303359 0001</w:t>
            </w: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D41716C" w:rsidR="00EE53B2" w:rsidRPr="00376191" w:rsidRDefault="001A6D2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016734">
              <w:rPr>
                <w:rFonts w:ascii="Calibri" w:hAnsi="Calibri" w:cs="Calibri"/>
                <w:caps/>
                <w:szCs w:val="20"/>
              </w:rPr>
              <w:t>P2022CTW22</w:t>
            </w: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2D15"/>
    <w:rsid w:val="00114AC7"/>
    <w:rsid w:val="00126CB9"/>
    <w:rsid w:val="001A6D24"/>
    <w:rsid w:val="00233930"/>
    <w:rsid w:val="00271E9C"/>
    <w:rsid w:val="002B5F65"/>
    <w:rsid w:val="002C6BD2"/>
    <w:rsid w:val="00311E01"/>
    <w:rsid w:val="0035434F"/>
    <w:rsid w:val="00376191"/>
    <w:rsid w:val="003A28F8"/>
    <w:rsid w:val="003B3E99"/>
    <w:rsid w:val="004F028B"/>
    <w:rsid w:val="005049D6"/>
    <w:rsid w:val="00506A11"/>
    <w:rsid w:val="005443A5"/>
    <w:rsid w:val="00576C00"/>
    <w:rsid w:val="005805EB"/>
    <w:rsid w:val="005F6AF5"/>
    <w:rsid w:val="0067138D"/>
    <w:rsid w:val="007325E1"/>
    <w:rsid w:val="007575DC"/>
    <w:rsid w:val="007646B4"/>
    <w:rsid w:val="00802E07"/>
    <w:rsid w:val="00894B49"/>
    <w:rsid w:val="00901BE3"/>
    <w:rsid w:val="00A42199"/>
    <w:rsid w:val="00AE66BB"/>
    <w:rsid w:val="00B24921"/>
    <w:rsid w:val="00B4795F"/>
    <w:rsid w:val="00B75A41"/>
    <w:rsid w:val="00B90987"/>
    <w:rsid w:val="00C55D01"/>
    <w:rsid w:val="00D3032F"/>
    <w:rsid w:val="00D3702C"/>
    <w:rsid w:val="00D90842"/>
    <w:rsid w:val="00DC7060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unhideWhenUsed/>
    <w:qFormat/>
    <w:rsid w:val="002C6B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rp.cnr.it/288254-2024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6262</Words>
  <Characters>36577</Characters>
  <Application>Microsoft Office Word</Application>
  <DocSecurity>0</DocSecurity>
  <Lines>304</Lines>
  <Paragraphs>85</Paragraphs>
  <ScaleCrop>false</ScaleCrop>
  <Company/>
  <LinksUpToDate>false</LinksUpToDate>
  <CharactersWithSpaces>42754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DANIELA ANDREANI</cp:lastModifiedBy>
  <cp:revision>14</cp:revision>
  <dcterms:created xsi:type="dcterms:W3CDTF">2023-09-27T13:26:00Z</dcterms:created>
  <dcterms:modified xsi:type="dcterms:W3CDTF">2024-08-09T08:33:00Z</dcterms:modified>
</cp:coreProperties>
</file>