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75F8D3" w14:textId="271A1EF3" w:rsidR="005A5B8D" w:rsidRPr="00C06F96" w:rsidRDefault="005A5B8D" w:rsidP="005A5B8D">
      <w:pPr>
        <w:contextualSpacing/>
        <w:jc w:val="both"/>
        <w:rPr>
          <w:rFonts w:ascii="Calibri" w:eastAsia="Times New Roman" w:hAnsi="Calibri" w:cs="Calibri"/>
          <w:szCs w:val="20"/>
        </w:rPr>
      </w:pPr>
      <w:r w:rsidRPr="007F5082">
        <w:rPr>
          <w:rFonts w:cstheme="minorHAnsi"/>
          <w:b/>
          <w:bCs/>
          <w:caps/>
        </w:rPr>
        <w:t>RELAZIONE TECNICA</w:t>
      </w:r>
      <w:r>
        <w:rPr>
          <w:rFonts w:cstheme="minorHAnsi"/>
          <w:caps/>
        </w:rPr>
        <w:t xml:space="preserve"> </w:t>
      </w:r>
      <w:r w:rsidRPr="00F23075">
        <w:rPr>
          <w:rFonts w:cstheme="minorHAnsi"/>
          <w:caps/>
          <w:szCs w:val="20"/>
        </w:rPr>
        <w:t xml:space="preserve">GARA A PROCEDURA APERTA SOPRA SOGLIA COMUNITARIA AI SENSI </w:t>
      </w:r>
      <w:r>
        <w:rPr>
          <w:rFonts w:cstheme="minorHAnsi"/>
          <w:caps/>
          <w:szCs w:val="20"/>
        </w:rPr>
        <w:t>DELL’ART. 71</w:t>
      </w:r>
      <w:r w:rsidRPr="00F23075">
        <w:rPr>
          <w:rFonts w:cstheme="minorHAnsi"/>
          <w:caps/>
          <w:szCs w:val="20"/>
        </w:rPr>
        <w:t xml:space="preserve"> DEL DECRETO LEGISLATIVO N. </w:t>
      </w:r>
      <w:r>
        <w:rPr>
          <w:rFonts w:cstheme="minorHAnsi"/>
          <w:caps/>
          <w:szCs w:val="20"/>
        </w:rPr>
        <w:t xml:space="preserve">36/2023 </w:t>
      </w:r>
      <w:r w:rsidRPr="00F23075">
        <w:rPr>
          <w:rFonts w:cstheme="minorHAnsi"/>
          <w:caps/>
          <w:szCs w:val="20"/>
        </w:rPr>
        <w:t xml:space="preserve">PER L’AFFIDAMENTO </w:t>
      </w:r>
      <w:r w:rsidR="004321E8" w:rsidRPr="004321E8">
        <w:rPr>
          <w:rFonts w:cstheme="minorHAnsi"/>
          <w:caps/>
          <w:szCs w:val="20"/>
        </w:rPr>
        <w:t>DELLA FORNITURA DI UN SISTEMA PER SPETTROSCOPIA DI FOTOELETTRONI A RAGGI X (XPS) NELL’AMBITO DEL PIANO NAZIONALE RIPRESA E RESILIENZA (PNRR) MISSIONE 04 “ISTRUZIONE E RICERCA” – COMPONENTE 2 “DALLA RICERCA ALL’IMPRESA” – INVESTIMENTO 3.1 “RAFFORZAMENTO E CREAZIONE DI IR NELL’AMBITO DEL PIANO NAZIONALE DI RIPRESA E RESILIENZA” (PNRR), PROGETTO ECCSELLENT - CUP F53C22000560006</w:t>
      </w:r>
      <w:r w:rsidR="004321E8">
        <w:rPr>
          <w:rFonts w:cstheme="minorHAnsi"/>
          <w:caps/>
          <w:szCs w:val="20"/>
        </w:rPr>
        <w:t xml:space="preserve"> </w:t>
      </w:r>
      <w:r w:rsidRPr="00F23075">
        <w:rPr>
          <w:rFonts w:cstheme="minorHAnsi"/>
          <w:caps/>
          <w:szCs w:val="20"/>
        </w:rPr>
        <w:t>CIG [</w:t>
      </w:r>
      <w:r w:rsidRPr="00FC57A6">
        <w:rPr>
          <w:rFonts w:cstheme="minorHAnsi"/>
          <w:caps/>
          <w:szCs w:val="20"/>
          <w:highlight w:val="yellow"/>
        </w:rPr>
        <w:t>completare</w:t>
      </w:r>
      <w:r w:rsidRPr="00F23075">
        <w:rPr>
          <w:rFonts w:cstheme="minorHAnsi"/>
          <w:caps/>
          <w:szCs w:val="20"/>
        </w:rPr>
        <w:t>]</w:t>
      </w:r>
    </w:p>
    <w:p w14:paraId="74D76F12" w14:textId="77777777" w:rsidR="005A5B8D" w:rsidRDefault="005A5B8D" w:rsidP="005A5B8D">
      <w:pPr>
        <w:jc w:val="both"/>
        <w:rPr>
          <w:rFonts w:cstheme="minorHAnsi"/>
          <w:b/>
          <w:bCs/>
          <w:color w:val="000000"/>
          <w:spacing w:val="-1"/>
        </w:rPr>
      </w:pPr>
    </w:p>
    <w:tbl>
      <w:tblPr>
        <w:tblStyle w:val="Grigliatabella"/>
        <w:tblW w:w="0" w:type="auto"/>
        <w:jc w:val="center"/>
        <w:tblLook w:val="04A0" w:firstRow="1" w:lastRow="0" w:firstColumn="1" w:lastColumn="0" w:noHBand="0" w:noVBand="1"/>
      </w:tblPr>
      <w:tblGrid>
        <w:gridCol w:w="562"/>
        <w:gridCol w:w="2835"/>
        <w:gridCol w:w="6457"/>
      </w:tblGrid>
      <w:tr w:rsidR="005A5B8D" w14:paraId="482BC3A1" w14:textId="77777777" w:rsidTr="00F70D70">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07CCFD21" w14:textId="77777777" w:rsidR="005A5B8D" w:rsidRDefault="005A5B8D" w:rsidP="00F70D70">
            <w:pPr>
              <w:pStyle w:val="Corpodeltesto2"/>
              <w:tabs>
                <w:tab w:val="left" w:pos="-1800"/>
                <w:tab w:val="left" w:pos="1080"/>
                <w:tab w:val="left" w:pos="1800"/>
                <w:tab w:val="left" w:pos="6300"/>
              </w:tabs>
              <w:spacing w:before="40" w:after="40"/>
              <w:rPr>
                <w:rFonts w:ascii="Calibri" w:hAnsi="Calibri" w:cs="Calibri"/>
                <w:bCs/>
                <w:i/>
                <w:iCs/>
                <w:lang w:eastAsia="en-US"/>
              </w:rPr>
            </w:pPr>
            <w:r>
              <w:rPr>
                <w:rFonts w:ascii="Calibri" w:hAnsi="Calibri" w:cs="Calibri"/>
                <w:bCs/>
                <w:lang w:eastAsia="en-US"/>
              </w:rPr>
              <w:t>Il sottoscritto</w:t>
            </w:r>
          </w:p>
        </w:tc>
        <w:tc>
          <w:tcPr>
            <w:tcW w:w="6457" w:type="dxa"/>
            <w:tcBorders>
              <w:top w:val="single" w:sz="4" w:space="0" w:color="auto"/>
              <w:left w:val="single" w:sz="4" w:space="0" w:color="auto"/>
              <w:bottom w:val="single" w:sz="4" w:space="0" w:color="auto"/>
              <w:right w:val="single" w:sz="4" w:space="0" w:color="auto"/>
            </w:tcBorders>
          </w:tcPr>
          <w:p w14:paraId="5E178A91" w14:textId="77777777" w:rsidR="005A5B8D" w:rsidRDefault="005A5B8D" w:rsidP="00F70D70">
            <w:pPr>
              <w:pStyle w:val="Corpodeltesto2"/>
              <w:tabs>
                <w:tab w:val="left" w:pos="-1800"/>
                <w:tab w:val="left" w:pos="1080"/>
                <w:tab w:val="left" w:pos="1800"/>
                <w:tab w:val="left" w:pos="6300"/>
              </w:tabs>
              <w:spacing w:before="40" w:after="40"/>
              <w:rPr>
                <w:rFonts w:ascii="Calibri" w:hAnsi="Calibri" w:cs="Calibri"/>
                <w:bCs/>
                <w:i/>
                <w:iCs/>
                <w:lang w:eastAsia="en-US"/>
              </w:rPr>
            </w:pPr>
          </w:p>
        </w:tc>
      </w:tr>
      <w:tr w:rsidR="005A5B8D" w14:paraId="4595BFAA" w14:textId="77777777" w:rsidTr="00F70D70">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51FCC0FE" w14:textId="77777777" w:rsidR="005A5B8D" w:rsidRDefault="005A5B8D" w:rsidP="00F70D70">
            <w:pPr>
              <w:pStyle w:val="Corpodeltesto2"/>
              <w:tabs>
                <w:tab w:val="left" w:pos="-1800"/>
                <w:tab w:val="left" w:pos="1080"/>
                <w:tab w:val="left" w:pos="1800"/>
                <w:tab w:val="left" w:pos="6300"/>
              </w:tabs>
              <w:spacing w:before="40" w:after="40"/>
              <w:rPr>
                <w:rFonts w:ascii="Calibri" w:hAnsi="Calibri" w:cs="Calibri"/>
                <w:bCs/>
                <w:i/>
                <w:iCs/>
                <w:lang w:eastAsia="en-US"/>
              </w:rPr>
            </w:pPr>
            <w:r>
              <w:rPr>
                <w:rFonts w:ascii="Calibri" w:hAnsi="Calibri" w:cs="Calibri"/>
                <w:bCs/>
                <w:lang w:eastAsia="en-US"/>
              </w:rPr>
              <w:t>Codice fiscale</w:t>
            </w:r>
          </w:p>
        </w:tc>
        <w:tc>
          <w:tcPr>
            <w:tcW w:w="6457" w:type="dxa"/>
            <w:tcBorders>
              <w:top w:val="single" w:sz="4" w:space="0" w:color="auto"/>
              <w:left w:val="single" w:sz="4" w:space="0" w:color="auto"/>
              <w:bottom w:val="single" w:sz="4" w:space="0" w:color="auto"/>
              <w:right w:val="single" w:sz="4" w:space="0" w:color="auto"/>
            </w:tcBorders>
          </w:tcPr>
          <w:p w14:paraId="6884B161" w14:textId="77777777" w:rsidR="005A5B8D" w:rsidRDefault="005A5B8D" w:rsidP="00F70D70">
            <w:pPr>
              <w:pStyle w:val="Corpodeltesto2"/>
              <w:tabs>
                <w:tab w:val="left" w:pos="-1800"/>
                <w:tab w:val="left" w:pos="1080"/>
                <w:tab w:val="left" w:pos="1800"/>
                <w:tab w:val="left" w:pos="6300"/>
              </w:tabs>
              <w:spacing w:before="40" w:after="40"/>
              <w:rPr>
                <w:rFonts w:ascii="Calibri" w:hAnsi="Calibri" w:cs="Calibri"/>
                <w:bCs/>
                <w:i/>
                <w:iCs/>
                <w:lang w:eastAsia="en-US"/>
              </w:rPr>
            </w:pPr>
          </w:p>
        </w:tc>
      </w:tr>
      <w:tr w:rsidR="005A5B8D" w14:paraId="577C99D5" w14:textId="77777777" w:rsidTr="00F70D70">
        <w:trPr>
          <w:jc w:val="center"/>
        </w:trPr>
        <w:tc>
          <w:tcPr>
            <w:tcW w:w="9854" w:type="dxa"/>
            <w:gridSpan w:val="3"/>
            <w:tcBorders>
              <w:top w:val="single" w:sz="4" w:space="0" w:color="auto"/>
              <w:left w:val="single" w:sz="4" w:space="0" w:color="auto"/>
              <w:bottom w:val="single" w:sz="4" w:space="0" w:color="auto"/>
              <w:right w:val="single" w:sz="4" w:space="0" w:color="auto"/>
            </w:tcBorders>
            <w:hideMark/>
          </w:tcPr>
          <w:p w14:paraId="1CE6A60A" w14:textId="77777777" w:rsidR="005A5B8D" w:rsidRDefault="005A5B8D" w:rsidP="00F70D70">
            <w:pPr>
              <w:pStyle w:val="Corpodeltesto2"/>
              <w:tabs>
                <w:tab w:val="left" w:pos="-1800"/>
                <w:tab w:val="left" w:pos="1080"/>
                <w:tab w:val="left" w:pos="1800"/>
                <w:tab w:val="left" w:pos="6300"/>
              </w:tabs>
              <w:spacing w:before="40" w:after="40"/>
              <w:rPr>
                <w:rFonts w:ascii="Calibri" w:hAnsi="Calibri" w:cs="Calibri"/>
                <w:bCs/>
                <w:i/>
                <w:iCs/>
                <w:lang w:eastAsia="en-US"/>
              </w:rPr>
            </w:pPr>
            <w:r>
              <w:rPr>
                <w:rFonts w:ascii="Calibri" w:hAnsi="Calibri" w:cs="Calibri"/>
                <w:bCs/>
                <w:lang w:eastAsia="en-US"/>
              </w:rPr>
              <w:t>Nella sua qualità di:</w:t>
            </w:r>
          </w:p>
        </w:tc>
      </w:tr>
      <w:tr w:rsidR="005A5B8D" w14:paraId="4AED040F" w14:textId="77777777" w:rsidTr="00F70D70">
        <w:trPr>
          <w:jc w:val="center"/>
        </w:trPr>
        <w:tc>
          <w:tcPr>
            <w:tcW w:w="562" w:type="dxa"/>
            <w:tcBorders>
              <w:top w:val="single" w:sz="4" w:space="0" w:color="auto"/>
              <w:left w:val="single" w:sz="4" w:space="0" w:color="auto"/>
              <w:bottom w:val="single" w:sz="4" w:space="0" w:color="auto"/>
              <w:right w:val="single" w:sz="4" w:space="0" w:color="auto"/>
            </w:tcBorders>
            <w:hideMark/>
          </w:tcPr>
          <w:p w14:paraId="6226762A" w14:textId="77777777" w:rsidR="005A5B8D" w:rsidRDefault="005A5B8D" w:rsidP="00F70D70">
            <w:pPr>
              <w:pStyle w:val="Corpodeltesto2"/>
              <w:tabs>
                <w:tab w:val="left" w:pos="-1800"/>
                <w:tab w:val="left" w:pos="1080"/>
                <w:tab w:val="left" w:pos="1800"/>
                <w:tab w:val="left" w:pos="6300"/>
              </w:tabs>
              <w:autoSpaceDE w:val="0"/>
              <w:autoSpaceDN w:val="0"/>
              <w:jc w:val="center"/>
              <w:rPr>
                <w:rFonts w:ascii="Calibri" w:hAnsi="Calibri" w:cs="Calibri"/>
                <w:bCs/>
                <w:iCs/>
                <w:lang w:eastAsia="en-US"/>
              </w:rPr>
            </w:pPr>
            <w:r>
              <w:rPr>
                <w:rFonts w:cstheme="minorHAnsi"/>
                <w:bCs/>
                <w:sz w:val="32"/>
                <w:szCs w:val="32"/>
                <w:lang w:eastAsia="en-US"/>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789017C6" w14:textId="77777777" w:rsidR="005A5B8D" w:rsidRDefault="005A5B8D" w:rsidP="00F70D70">
            <w:pPr>
              <w:pStyle w:val="Corpodeltesto2"/>
              <w:tabs>
                <w:tab w:val="left" w:pos="-1800"/>
                <w:tab w:val="left" w:pos="1080"/>
                <w:tab w:val="left" w:pos="1800"/>
                <w:tab w:val="left" w:pos="6300"/>
              </w:tabs>
              <w:spacing w:before="40" w:after="40"/>
              <w:rPr>
                <w:rFonts w:ascii="Calibri" w:hAnsi="Calibri" w:cs="Calibri"/>
                <w:bCs/>
                <w:iCs/>
                <w:lang w:eastAsia="en-US"/>
              </w:rPr>
            </w:pPr>
            <w:r>
              <w:rPr>
                <w:rFonts w:cstheme="minorHAnsi"/>
                <w:bCs/>
                <w:lang w:eastAsia="en-US"/>
              </w:rPr>
              <w:t>Titolare o Legale rappresentante</w:t>
            </w:r>
          </w:p>
        </w:tc>
      </w:tr>
      <w:tr w:rsidR="005A5B8D" w14:paraId="48BAEABC" w14:textId="77777777" w:rsidTr="00F70D70">
        <w:trPr>
          <w:jc w:val="center"/>
        </w:trPr>
        <w:tc>
          <w:tcPr>
            <w:tcW w:w="562" w:type="dxa"/>
            <w:tcBorders>
              <w:top w:val="single" w:sz="4" w:space="0" w:color="auto"/>
              <w:left w:val="single" w:sz="4" w:space="0" w:color="auto"/>
              <w:bottom w:val="single" w:sz="4" w:space="0" w:color="auto"/>
              <w:right w:val="single" w:sz="4" w:space="0" w:color="auto"/>
            </w:tcBorders>
            <w:hideMark/>
          </w:tcPr>
          <w:p w14:paraId="01C19A7B" w14:textId="77777777" w:rsidR="005A5B8D" w:rsidRDefault="005A5B8D" w:rsidP="00F70D70">
            <w:pPr>
              <w:pStyle w:val="Corpodeltesto2"/>
              <w:tabs>
                <w:tab w:val="left" w:pos="-1800"/>
                <w:tab w:val="left" w:pos="1080"/>
                <w:tab w:val="left" w:pos="1800"/>
                <w:tab w:val="left" w:pos="6300"/>
              </w:tabs>
              <w:autoSpaceDE w:val="0"/>
              <w:autoSpaceDN w:val="0"/>
              <w:jc w:val="center"/>
              <w:rPr>
                <w:rFonts w:ascii="Calibri" w:hAnsi="Calibri" w:cs="Calibri"/>
                <w:bCs/>
                <w:iCs/>
                <w:lang w:eastAsia="en-US"/>
              </w:rPr>
            </w:pPr>
            <w:r>
              <w:rPr>
                <w:rFonts w:cstheme="minorHAnsi"/>
                <w:bCs/>
                <w:sz w:val="32"/>
                <w:szCs w:val="32"/>
                <w:lang w:eastAsia="en-US"/>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7B500ACA" w14:textId="77777777" w:rsidR="005A5B8D" w:rsidRDefault="005A5B8D" w:rsidP="00F70D70">
            <w:pPr>
              <w:pStyle w:val="Corpodeltesto2"/>
              <w:tabs>
                <w:tab w:val="left" w:pos="-1800"/>
                <w:tab w:val="left" w:pos="1080"/>
                <w:tab w:val="left" w:pos="1800"/>
                <w:tab w:val="left" w:pos="6300"/>
              </w:tabs>
              <w:spacing w:before="40" w:after="40"/>
              <w:rPr>
                <w:rFonts w:ascii="Calibri" w:hAnsi="Calibri" w:cs="Calibri"/>
                <w:bCs/>
                <w:iCs/>
                <w:lang w:eastAsia="en-US"/>
              </w:rPr>
            </w:pPr>
            <w:r>
              <w:rPr>
                <w:rFonts w:cstheme="minorHAnsi"/>
                <w:bCs/>
                <w:lang w:eastAsia="en-US"/>
              </w:rPr>
              <w:t>Procuratore</w:t>
            </w:r>
          </w:p>
        </w:tc>
      </w:tr>
      <w:tr w:rsidR="005A5B8D" w14:paraId="7859167A" w14:textId="77777777" w:rsidTr="00F70D70">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45CC08BC" w14:textId="77777777" w:rsidR="005A5B8D" w:rsidRDefault="005A5B8D" w:rsidP="00F70D70">
            <w:pPr>
              <w:pStyle w:val="Corpodeltesto2"/>
              <w:tabs>
                <w:tab w:val="left" w:pos="-1800"/>
                <w:tab w:val="left" w:pos="1080"/>
                <w:tab w:val="left" w:pos="1800"/>
                <w:tab w:val="left" w:pos="6300"/>
              </w:tabs>
              <w:spacing w:before="40" w:after="40"/>
              <w:rPr>
                <w:rFonts w:ascii="Calibri" w:hAnsi="Calibri" w:cs="Calibri"/>
                <w:bCs/>
                <w:i/>
                <w:iCs/>
                <w:lang w:eastAsia="en-US"/>
              </w:rPr>
            </w:pPr>
            <w:r>
              <w:rPr>
                <w:rFonts w:ascii="Calibri" w:hAnsi="Calibri" w:cs="Calibri"/>
                <w:bCs/>
                <w:lang w:eastAsia="en-US"/>
              </w:rPr>
              <w:t>Del concorrente</w:t>
            </w:r>
          </w:p>
        </w:tc>
        <w:tc>
          <w:tcPr>
            <w:tcW w:w="6457" w:type="dxa"/>
            <w:tcBorders>
              <w:top w:val="single" w:sz="4" w:space="0" w:color="auto"/>
              <w:left w:val="single" w:sz="4" w:space="0" w:color="auto"/>
              <w:bottom w:val="single" w:sz="4" w:space="0" w:color="auto"/>
              <w:right w:val="single" w:sz="4" w:space="0" w:color="auto"/>
            </w:tcBorders>
          </w:tcPr>
          <w:p w14:paraId="3F77F75A" w14:textId="77777777" w:rsidR="005A5B8D" w:rsidRDefault="005A5B8D" w:rsidP="00F70D70">
            <w:pPr>
              <w:pStyle w:val="Corpodeltesto2"/>
              <w:tabs>
                <w:tab w:val="left" w:pos="-1800"/>
                <w:tab w:val="left" w:pos="1080"/>
                <w:tab w:val="left" w:pos="1800"/>
                <w:tab w:val="left" w:pos="6300"/>
              </w:tabs>
              <w:spacing w:before="40" w:after="40"/>
              <w:rPr>
                <w:rFonts w:ascii="Calibri" w:hAnsi="Calibri" w:cs="Calibri"/>
                <w:bCs/>
                <w:i/>
                <w:iCs/>
                <w:lang w:eastAsia="en-US"/>
              </w:rPr>
            </w:pPr>
          </w:p>
        </w:tc>
      </w:tr>
    </w:tbl>
    <w:p w14:paraId="0CC03DE9" w14:textId="77777777" w:rsidR="005A5B8D" w:rsidRDefault="005A5B8D" w:rsidP="005A5B8D">
      <w:pPr>
        <w:jc w:val="both"/>
        <w:rPr>
          <w:rFonts w:eastAsia="Times New Roman" w:cstheme="minorHAnsi"/>
          <w:szCs w:val="20"/>
        </w:rPr>
      </w:pPr>
    </w:p>
    <w:p w14:paraId="4613C339" w14:textId="77777777" w:rsidR="005A5B8D" w:rsidRDefault="005A5B8D" w:rsidP="005A5B8D">
      <w:pPr>
        <w:jc w:val="center"/>
        <w:rPr>
          <w:rFonts w:cstheme="minorHAnsi"/>
          <w:b/>
        </w:rPr>
      </w:pPr>
      <w:r>
        <w:rPr>
          <w:rFonts w:cstheme="minorHAnsi"/>
          <w:b/>
        </w:rPr>
        <w:t>DICHIARA DI OFFRIRE</w:t>
      </w:r>
    </w:p>
    <w:p w14:paraId="7F3548A8" w14:textId="77777777" w:rsidR="005A5B8D" w:rsidRDefault="005A5B8D" w:rsidP="005A5B8D">
      <w:pPr>
        <w:rPr>
          <w:rFonts w:cstheme="minorHAnsi"/>
          <w:b/>
        </w:rPr>
      </w:pPr>
    </w:p>
    <w:p w14:paraId="3A3144E6" w14:textId="77777777" w:rsidR="005A5B8D" w:rsidRDefault="005A5B8D" w:rsidP="005A5B8D">
      <w:pPr>
        <w:jc w:val="both"/>
        <w:rPr>
          <w:rFonts w:cstheme="minorHAnsi"/>
          <w:i/>
        </w:rPr>
      </w:pPr>
      <w:r>
        <w:rPr>
          <w:rFonts w:cstheme="minorHAnsi"/>
          <w:i/>
        </w:rPr>
        <w:t xml:space="preserve">(la relazione tecnica deve essere </w:t>
      </w:r>
      <w:r w:rsidRPr="000E4C21">
        <w:rPr>
          <w:rFonts w:cstheme="minorHAnsi"/>
          <w:i/>
        </w:rPr>
        <w:t xml:space="preserve">redatta in lingua italiana </w:t>
      </w:r>
      <w:r w:rsidRPr="000E4C21">
        <w:rPr>
          <w:rFonts w:cstheme="minorHAnsi"/>
          <w:i/>
          <w:iCs/>
        </w:rPr>
        <w:t>[e , o specificare</w:t>
      </w:r>
      <w:r w:rsidRPr="000E4C21">
        <w:rPr>
          <w:rFonts w:cstheme="minorHAnsi"/>
          <w:i/>
        </w:rPr>
        <w:t xml:space="preserve"> ] … [</w:t>
      </w:r>
      <w:r w:rsidRPr="000E4C21">
        <w:rPr>
          <w:rFonts w:cstheme="minorHAnsi"/>
          <w:i/>
          <w:iCs/>
        </w:rPr>
        <w:t xml:space="preserve">indicare l’altra lingua conosciuta dalla stazione appaltante </w:t>
      </w:r>
      <w:r w:rsidRPr="000E4C21">
        <w:rPr>
          <w:rFonts w:cstheme="minorHAnsi"/>
          <w:i/>
        </w:rPr>
        <w:t>]</w:t>
      </w:r>
      <w:r>
        <w:rPr>
          <w:rFonts w:cstheme="minorHAnsi"/>
          <w:i/>
        </w:rPr>
        <w:t>, chiara e sintetica, ma allo stesso tempo precisa ed esaustiva in grado di offrire un quadro complessivo e dettagliato della fornitura proposta. Il concorrente dovrà presentare l’elenco delle specifiche tecniche delle apparecchiature/dei sistemi/dei componenti offerti, includendone una descrizione, il modello e il produttore. Potrà altresì allegare materiali illustrativi quali brochure e schede tecniche delle apparecchiature/dei sistemi/dei componenti offerti nonché pubblicazioni scientifiche a dimostrazione di quanto descritto nella relazione tecnica. Si sottolinea che la relazione tecnica deve contenere le informazioni che consentano sia la verifica della rispondenza dell’offerta ai requisiti minimi di cui al Capitolato tecnico sia l’assegnazione del punteggio tecnico di cui al Disciplinare.)</w:t>
      </w:r>
    </w:p>
    <w:p w14:paraId="0F2D0CBD" w14:textId="77777777" w:rsidR="005A5B8D" w:rsidRDefault="005A5B8D" w:rsidP="005A5B8D">
      <w:pPr>
        <w:rPr>
          <w:rFonts w:cstheme="minorHAnsi"/>
          <w:b/>
        </w:rPr>
      </w:pPr>
    </w:p>
    <w:p w14:paraId="4E4E78B0" w14:textId="77777777" w:rsidR="005A5B8D" w:rsidRDefault="005A5B8D" w:rsidP="005A5B8D">
      <w:pPr>
        <w:jc w:val="both"/>
        <w:rPr>
          <w:rFonts w:cstheme="minorHAnsi"/>
          <w:b/>
        </w:rPr>
      </w:pPr>
    </w:p>
    <w:p w14:paraId="3378E376" w14:textId="77777777" w:rsidR="005A5B8D" w:rsidRDefault="005A5B8D" w:rsidP="005A5B8D">
      <w:pPr>
        <w:jc w:val="both"/>
        <w:rPr>
          <w:rFonts w:cstheme="minorHAnsi"/>
          <w:b/>
        </w:rPr>
      </w:pPr>
    </w:p>
    <w:p w14:paraId="3FBAF272" w14:textId="77777777" w:rsidR="005A5B8D" w:rsidRDefault="005A5B8D" w:rsidP="005A5B8D">
      <w:pPr>
        <w:jc w:val="both"/>
        <w:rPr>
          <w:rFonts w:cstheme="minorHAnsi"/>
          <w:b/>
        </w:rPr>
      </w:pPr>
    </w:p>
    <w:p w14:paraId="01F3CB52" w14:textId="77777777" w:rsidR="005A5B8D" w:rsidRDefault="005A5B8D" w:rsidP="005A5B8D">
      <w:pPr>
        <w:jc w:val="both"/>
        <w:rPr>
          <w:rFonts w:cstheme="minorHAnsi"/>
          <w:b/>
        </w:rPr>
      </w:pPr>
    </w:p>
    <w:p w14:paraId="00CBBC58" w14:textId="77777777" w:rsidR="005A5B8D" w:rsidRDefault="005A5B8D" w:rsidP="005A5B8D">
      <w:pPr>
        <w:jc w:val="right"/>
        <w:rPr>
          <w:rFonts w:cstheme="minorHAnsi"/>
          <w:b/>
          <w:i/>
          <w:u w:val="single"/>
        </w:rPr>
      </w:pPr>
      <w:r>
        <w:rPr>
          <w:rFonts w:cstheme="minorHAnsi"/>
        </w:rPr>
        <w:t>Firma digitale</w:t>
      </w:r>
      <w:r>
        <w:rPr>
          <w:rStyle w:val="Rimandonotaapidipagina"/>
          <w:rFonts w:cstheme="minorHAnsi"/>
        </w:rPr>
        <w:footnoteReference w:id="1"/>
      </w:r>
      <w:r>
        <w:rPr>
          <w:rFonts w:cstheme="minorHAnsi"/>
        </w:rPr>
        <w:t xml:space="preserve"> del legale rappresentante/procuratore</w:t>
      </w:r>
      <w:bookmarkStart w:id="0" w:name="_Ref41906052"/>
      <w:r>
        <w:rPr>
          <w:rStyle w:val="Rimandonotaapidipagina"/>
          <w:rFonts w:cstheme="minorHAnsi"/>
        </w:rPr>
        <w:footnoteReference w:id="2"/>
      </w:r>
      <w:bookmarkEnd w:id="0"/>
    </w:p>
    <w:p w14:paraId="23052E40" w14:textId="77777777" w:rsidR="005A5B8D" w:rsidRDefault="005A5B8D" w:rsidP="005A5B8D">
      <w:pPr>
        <w:suppressAutoHyphens/>
        <w:ind w:left="5664"/>
        <w:jc w:val="center"/>
        <w:rPr>
          <w:rFonts w:cstheme="minorHAnsi"/>
          <w:i/>
          <w:iCs/>
          <w:color w:val="000000"/>
          <w:kern w:val="2"/>
          <w:highlight w:val="yellow"/>
          <w:lang w:eastAsia="zh-CN" w:bidi="hi-IN"/>
        </w:rPr>
      </w:pPr>
    </w:p>
    <w:p w14:paraId="18CC1328" w14:textId="77777777" w:rsidR="005A5B8D" w:rsidRDefault="005A5B8D" w:rsidP="005A5B8D">
      <w:pPr>
        <w:suppressAutoHyphens/>
        <w:jc w:val="center"/>
        <w:rPr>
          <w:rFonts w:cstheme="minorHAnsi"/>
          <w:i/>
          <w:iCs/>
          <w:color w:val="000000"/>
          <w:kern w:val="2"/>
          <w:lang w:eastAsia="zh-CN" w:bidi="hi-IN"/>
        </w:rPr>
      </w:pPr>
    </w:p>
    <w:p w14:paraId="680797EB" w14:textId="77777777" w:rsidR="005A5B8D" w:rsidRDefault="005A5B8D" w:rsidP="005A5B8D">
      <w:pPr>
        <w:jc w:val="both"/>
        <w:rPr>
          <w:rFonts w:eastAsia="Times New Roman" w:cstheme="minorHAnsi"/>
          <w:b/>
        </w:rPr>
      </w:pPr>
    </w:p>
    <w:p w14:paraId="065C0547" w14:textId="77777777" w:rsidR="005A5B8D" w:rsidRDefault="005A5B8D" w:rsidP="005A5B8D">
      <w:pPr>
        <w:jc w:val="both"/>
        <w:rPr>
          <w:rFonts w:cstheme="minorHAnsi"/>
          <w:b/>
        </w:rPr>
      </w:pPr>
    </w:p>
    <w:p w14:paraId="134329FF" w14:textId="77777777" w:rsidR="005A5B8D" w:rsidRDefault="005A5B8D" w:rsidP="005A5B8D">
      <w:pPr>
        <w:jc w:val="both"/>
        <w:rPr>
          <w:rFonts w:cstheme="minorHAnsi"/>
          <w:b/>
        </w:rPr>
      </w:pPr>
    </w:p>
    <w:p w14:paraId="12AECDC4" w14:textId="77777777" w:rsidR="005A5B8D" w:rsidRDefault="005A5B8D" w:rsidP="005A5B8D">
      <w:pPr>
        <w:pStyle w:val="Paragrafoelenco"/>
        <w:rPr>
          <w:rFonts w:cstheme="minorHAnsi"/>
          <w:b/>
        </w:rPr>
      </w:pPr>
    </w:p>
    <w:p w14:paraId="57189F89" w14:textId="77777777" w:rsidR="005A5B8D" w:rsidRDefault="005A5B8D" w:rsidP="005A5B8D">
      <w:pPr>
        <w:contextualSpacing/>
        <w:jc w:val="center"/>
        <w:rPr>
          <w:rFonts w:ascii="Calibri" w:eastAsia="Times New Roman" w:hAnsi="Calibri" w:cs="Calibri"/>
          <w:szCs w:val="20"/>
        </w:rPr>
      </w:pPr>
    </w:p>
    <w:p w14:paraId="29FE1617" w14:textId="099CA9AF" w:rsidR="000151A3" w:rsidRPr="00B955EF" w:rsidRDefault="000151A3" w:rsidP="00B955EF"/>
    <w:sectPr w:rsidR="000151A3" w:rsidRPr="00B955EF" w:rsidSect="00D13837">
      <w:headerReference w:type="even" r:id="rId11"/>
      <w:headerReference w:type="default" r:id="rId12"/>
      <w:footerReference w:type="even" r:id="rId13"/>
      <w:footerReference w:type="default" r:id="rId14"/>
      <w:headerReference w:type="first" r:id="rId15"/>
      <w:footerReference w:type="first" r:id="rId16"/>
      <w:pgSz w:w="11900" w:h="16840"/>
      <w:pgMar w:top="1843" w:right="701" w:bottom="1843"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6CC79A" w14:textId="77777777" w:rsidR="008A48DA" w:rsidRDefault="008A48DA" w:rsidP="000151A3">
      <w:r>
        <w:separator/>
      </w:r>
    </w:p>
  </w:endnote>
  <w:endnote w:type="continuationSeparator" w:id="0">
    <w:p w14:paraId="28636398" w14:textId="77777777" w:rsidR="008A48DA" w:rsidRDefault="008A48DA"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DBF08E" w14:textId="77777777" w:rsidR="000A4316" w:rsidRDefault="000A431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4E59F" w14:textId="69D272CC" w:rsidR="00E06946" w:rsidRDefault="004A0DDA" w:rsidP="004A0DDA">
    <w:pPr>
      <w:pStyle w:val="Pidipagina"/>
      <w:tabs>
        <w:tab w:val="clear" w:pos="9638"/>
      </w:tabs>
      <w:ind w:left="-1134"/>
      <w:jc w:val="center"/>
      <w:rPr>
        <w:noProof/>
        <w:lang w:eastAsia="it-IT"/>
      </w:rPr>
    </w:pPr>
    <w:r>
      <w:rPr>
        <w:noProof/>
        <w:lang w:eastAsia="it-IT"/>
      </w:rPr>
      <w:drawing>
        <wp:anchor distT="0" distB="0" distL="114300" distR="114300" simplePos="0" relativeHeight="251659264" behindDoc="0" locked="0" layoutInCell="1" allowOverlap="1" wp14:anchorId="733FD25A" wp14:editId="1965D1AD">
          <wp:simplePos x="0" y="0"/>
          <wp:positionH relativeFrom="column">
            <wp:posOffset>-120650</wp:posOffset>
          </wp:positionH>
          <wp:positionV relativeFrom="paragraph">
            <wp:posOffset>-431596</wp:posOffset>
          </wp:positionV>
          <wp:extent cx="1600135" cy="572135"/>
          <wp:effectExtent l="0" t="0" r="0" b="0"/>
          <wp:wrapNone/>
          <wp:docPr id="6"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600135" cy="572135"/>
                  </a:xfrm>
                  <a:prstGeom prst="rect">
                    <a:avLst/>
                  </a:prstGeom>
                  <a:noFill/>
                  <a:ln>
                    <a:noFill/>
                  </a:ln>
                </pic:spPr>
              </pic:pic>
            </a:graphicData>
          </a:graphic>
        </wp:anchor>
      </w:drawing>
    </w:r>
    <w:r>
      <w:rPr>
        <w:noProof/>
        <w:lang w:eastAsia="it-IT"/>
      </w:rPr>
      <mc:AlternateContent>
        <mc:Choice Requires="wps">
          <w:drawing>
            <wp:anchor distT="45720" distB="45720" distL="114300" distR="114300" simplePos="0" relativeHeight="251661312" behindDoc="0" locked="0" layoutInCell="1" allowOverlap="1" wp14:anchorId="0E3F0DD3" wp14:editId="467E16A8">
              <wp:simplePos x="0" y="0"/>
              <wp:positionH relativeFrom="column">
                <wp:posOffset>1584960</wp:posOffset>
              </wp:positionH>
              <wp:positionV relativeFrom="paragraph">
                <wp:posOffset>-440055</wp:posOffset>
              </wp:positionV>
              <wp:extent cx="5035550" cy="1404620"/>
              <wp:effectExtent l="0" t="0" r="0" b="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0" cy="1404620"/>
                      </a:xfrm>
                      <a:prstGeom prst="rect">
                        <a:avLst/>
                      </a:prstGeom>
                      <a:solidFill>
                        <a:srgbClr val="FFFFFF"/>
                      </a:solidFill>
                      <a:ln w="9525">
                        <a:noFill/>
                        <a:miter lim="800000"/>
                        <a:headEnd/>
                        <a:tailEnd/>
                      </a:ln>
                    </wps:spPr>
                    <wps:txbx>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“ECCSELLENT - Development of ECCSEL-R.I. ItaLian facilities: usEr access, services and loNg-Term sustainability”</w:t>
                          </w:r>
                          <w:r w:rsidRPr="007D2D95">
                            <w:rPr>
                              <w:rFonts w:ascii="Century Gothic" w:hAnsi="Century Gothic"/>
                              <w:color w:val="002060"/>
                              <w:sz w:val="16"/>
                              <w:szCs w:val="16"/>
                            </w:rPr>
                            <w:t xml:space="preserve"> - Codice: IR0000020 – CUP: F53C22000560006 – Missione 04 ”Istruzione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r w:rsidRPr="001F79E7">
                            <w:rPr>
                              <w:rFonts w:ascii="Century Gothic" w:hAnsi="Century Gothic"/>
                              <w:color w:val="002060"/>
                              <w:sz w:val="16"/>
                              <w:szCs w:val="16"/>
                            </w:rPr>
                            <w:t>NextGenerationEU</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E3F0DD3" id="_x0000_t202" coordsize="21600,21600" o:spt="202" path="m,l,21600r21600,l21600,xe">
              <v:stroke joinstyle="miter"/>
              <v:path gradientshapeok="t" o:connecttype="rect"/>
            </v:shapetype>
            <v:shape id="Casella di testo 2" o:spid="_x0000_s1026" type="#_x0000_t202" style="position:absolute;left:0;text-align:left;margin-left:124.8pt;margin-top:-34.65pt;width:396.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" stroked="f">
              <v:textbox style="mso-fit-shape-to-text:t">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 xml:space="preserve">“ECCSELLENT - Development of ECCSEL-R.I. </w:t>
                    </w:r>
                    <w:proofErr w:type="spellStart"/>
                    <w:r w:rsidRPr="007D2D95">
                      <w:rPr>
                        <w:rFonts w:ascii="Century Gothic" w:hAnsi="Century Gothic"/>
                        <w:b/>
                        <w:color w:val="002060"/>
                        <w:sz w:val="16"/>
                        <w:szCs w:val="16"/>
                      </w:rPr>
                      <w:t>ItaLian</w:t>
                    </w:r>
                    <w:proofErr w:type="spellEnd"/>
                    <w:r w:rsidRPr="007D2D95">
                      <w:rPr>
                        <w:rFonts w:ascii="Century Gothic" w:hAnsi="Century Gothic"/>
                        <w:b/>
                        <w:color w:val="002060"/>
                        <w:sz w:val="16"/>
                        <w:szCs w:val="16"/>
                      </w:rPr>
                      <w:t xml:space="preserve"> facilities: </w:t>
                    </w:r>
                    <w:proofErr w:type="spellStart"/>
                    <w:r w:rsidRPr="007D2D95">
                      <w:rPr>
                        <w:rFonts w:ascii="Century Gothic" w:hAnsi="Century Gothic"/>
                        <w:b/>
                        <w:color w:val="002060"/>
                        <w:sz w:val="16"/>
                        <w:szCs w:val="16"/>
                      </w:rPr>
                      <w:t>usEr</w:t>
                    </w:r>
                    <w:proofErr w:type="spellEnd"/>
                    <w:r w:rsidRPr="007D2D95">
                      <w:rPr>
                        <w:rFonts w:ascii="Century Gothic" w:hAnsi="Century Gothic"/>
                        <w:b/>
                        <w:color w:val="002060"/>
                        <w:sz w:val="16"/>
                        <w:szCs w:val="16"/>
                      </w:rPr>
                      <w:t xml:space="preserve"> access, services and </w:t>
                    </w:r>
                    <w:proofErr w:type="spellStart"/>
                    <w:r w:rsidRPr="007D2D95">
                      <w:rPr>
                        <w:rFonts w:ascii="Century Gothic" w:hAnsi="Century Gothic"/>
                        <w:b/>
                        <w:color w:val="002060"/>
                        <w:sz w:val="16"/>
                        <w:szCs w:val="16"/>
                      </w:rPr>
                      <w:t>loNg-Term</w:t>
                    </w:r>
                    <w:proofErr w:type="spellEnd"/>
                    <w:r w:rsidRPr="007D2D95">
                      <w:rPr>
                        <w:rFonts w:ascii="Century Gothic" w:hAnsi="Century Gothic"/>
                        <w:b/>
                        <w:color w:val="002060"/>
                        <w:sz w:val="16"/>
                        <w:szCs w:val="16"/>
                      </w:rPr>
                      <w:t xml:space="preserve"> </w:t>
                    </w:r>
                    <w:proofErr w:type="spellStart"/>
                    <w:r w:rsidRPr="007D2D95">
                      <w:rPr>
                        <w:rFonts w:ascii="Century Gothic" w:hAnsi="Century Gothic"/>
                        <w:b/>
                        <w:color w:val="002060"/>
                        <w:sz w:val="16"/>
                        <w:szCs w:val="16"/>
                      </w:rPr>
                      <w:t>sustainability</w:t>
                    </w:r>
                    <w:proofErr w:type="spellEnd"/>
                    <w:r w:rsidRPr="007D2D95">
                      <w:rPr>
                        <w:rFonts w:ascii="Century Gothic" w:hAnsi="Century Gothic"/>
                        <w:b/>
                        <w:color w:val="002060"/>
                        <w:sz w:val="16"/>
                        <w:szCs w:val="16"/>
                      </w:rPr>
                      <w:t>”</w:t>
                    </w:r>
                    <w:r w:rsidRPr="007D2D95">
                      <w:rPr>
                        <w:rFonts w:ascii="Century Gothic" w:hAnsi="Century Gothic"/>
                        <w:color w:val="002060"/>
                        <w:sz w:val="16"/>
                        <w:szCs w:val="16"/>
                      </w:rPr>
                      <w:t xml:space="preserve"> - Codice: IR0000020 – CUP: F53C22000560006 – Missione </w:t>
                    </w:r>
                    <w:proofErr w:type="gramStart"/>
                    <w:r w:rsidRPr="007D2D95">
                      <w:rPr>
                        <w:rFonts w:ascii="Century Gothic" w:hAnsi="Century Gothic"/>
                        <w:color w:val="002060"/>
                        <w:sz w:val="16"/>
                        <w:szCs w:val="16"/>
                      </w:rPr>
                      <w:t>04 ”Istruzione</w:t>
                    </w:r>
                    <w:proofErr w:type="gramEnd"/>
                    <w:r w:rsidRPr="007D2D95">
                      <w:rPr>
                        <w:rFonts w:ascii="Century Gothic" w:hAnsi="Century Gothic"/>
                        <w:color w:val="002060"/>
                        <w:sz w:val="16"/>
                        <w:szCs w:val="16"/>
                      </w:rPr>
                      <w:t xml:space="preserv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proofErr w:type="spellStart"/>
                    <w:r w:rsidRPr="001F79E7">
                      <w:rPr>
                        <w:rFonts w:ascii="Century Gothic" w:hAnsi="Century Gothic"/>
                        <w:color w:val="002060"/>
                        <w:sz w:val="16"/>
                        <w:szCs w:val="16"/>
                      </w:rPr>
                      <w:t>NextGenerationEU</w:t>
                    </w:r>
                    <w:proofErr w:type="spellEnd"/>
                  </w:p>
                </w:txbxContent>
              </v:textbox>
              <w10:wrap type="square"/>
            </v:shape>
          </w:pict>
        </mc:Fallback>
      </mc:AlternateContent>
    </w:r>
  </w:p>
  <w:p w14:paraId="2C8FC052" w14:textId="4FD187C0" w:rsidR="000151A3" w:rsidRDefault="000151A3" w:rsidP="000151A3">
    <w:pPr>
      <w:pStyle w:val="Pidipagina"/>
      <w:tabs>
        <w:tab w:val="clear" w:pos="9638"/>
      </w:tabs>
      <w:ind w:left="-1134"/>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1D9B10" w14:textId="77777777" w:rsidR="000A4316" w:rsidRDefault="000A431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199512" w14:textId="77777777" w:rsidR="008A48DA" w:rsidRDefault="008A48DA" w:rsidP="000151A3">
      <w:r>
        <w:separator/>
      </w:r>
    </w:p>
  </w:footnote>
  <w:footnote w:type="continuationSeparator" w:id="0">
    <w:p w14:paraId="695EF06F" w14:textId="77777777" w:rsidR="008A48DA" w:rsidRDefault="008A48DA" w:rsidP="000151A3">
      <w:r>
        <w:continuationSeparator/>
      </w:r>
    </w:p>
  </w:footnote>
  <w:footnote w:id="1">
    <w:p w14:paraId="66AD219C" w14:textId="77777777" w:rsidR="005A5B8D" w:rsidRDefault="005A5B8D" w:rsidP="005A5B8D">
      <w:pPr>
        <w:pStyle w:val="Testonotaapidipagina"/>
        <w:jc w:val="both"/>
        <w:rPr>
          <w:rFonts w:asciiTheme="minorHAnsi" w:hAnsiTheme="minorHAnsi" w:cstheme="minorHAnsi"/>
        </w:rPr>
      </w:pPr>
      <w:r>
        <w:rPr>
          <w:rStyle w:val="Rimandonotaapidipagina"/>
          <w:rFonts w:asciiTheme="minorHAnsi" w:hAnsiTheme="minorHAnsi" w:cstheme="minorHAnsi"/>
        </w:rPr>
        <w:footnoteRef/>
      </w:r>
      <w:r>
        <w:rPr>
          <w:rFonts w:asciiTheme="minorHAnsi" w:hAnsiTheme="minorHAnsi" w:cstheme="minorHAnsi"/>
        </w:rPr>
        <w:t xml:space="preserve"> </w:t>
      </w:r>
      <w:r>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Pr>
          <w:rFonts w:asciiTheme="minorHAnsi" w:hAnsiTheme="minorHAnsi" w:cstheme="minorHAnsi"/>
          <w:sz w:val="16"/>
          <w:szCs w:val="16"/>
          <w:vertAlign w:val="superscript"/>
        </w:rPr>
        <w:t>2</w:t>
      </w:r>
      <w:r>
        <w:rPr>
          <w:rFonts w:asciiTheme="minorHAnsi" w:hAnsiTheme="minorHAnsi"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1AEF4B85" w14:textId="77777777" w:rsidR="005A5B8D" w:rsidRDefault="005A5B8D" w:rsidP="005A5B8D">
      <w:pPr>
        <w:pStyle w:val="Testonotaapidipagina"/>
        <w:jc w:val="both"/>
      </w:pPr>
      <w:r>
        <w:rPr>
          <w:rStyle w:val="Rimandonotaapidipagina"/>
          <w:rFonts w:asciiTheme="minorHAnsi" w:hAnsiTheme="minorHAnsi" w:cstheme="minorHAnsi"/>
        </w:rPr>
        <w:footnoteRef/>
      </w:r>
      <w:r>
        <w:rPr>
          <w:rFonts w:asciiTheme="minorHAnsi" w:hAnsiTheme="minorHAnsi" w:cstheme="minorHAnsi"/>
        </w:rPr>
        <w:t xml:space="preserve"> </w:t>
      </w:r>
      <w:r>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570ADB" w14:textId="77777777" w:rsidR="000A4316" w:rsidRDefault="000A431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4ABB324D" w:rsidR="00615898" w:rsidRDefault="000A4316" w:rsidP="000151A3">
    <w:pPr>
      <w:pStyle w:val="Intestazione"/>
      <w:tabs>
        <w:tab w:val="clear" w:pos="9638"/>
      </w:tabs>
      <w:ind w:left="-1134" w:right="-1134"/>
      <w:rPr>
        <w:noProof/>
        <w:lang w:eastAsia="it-IT"/>
      </w:rPr>
    </w:pPr>
    <w:r>
      <w:rPr>
        <w:noProof/>
        <w:lang w:eastAsia="it-IT"/>
      </w:rPr>
      <w:drawing>
        <wp:inline distT="0" distB="0" distL="0" distR="0" wp14:anchorId="7E167E7E" wp14:editId="5F4479E0">
          <wp:extent cx="7572904" cy="1076400"/>
          <wp:effectExtent l="0" t="0" r="9525" b="9525"/>
          <wp:docPr id="2" name="Immagine 2" descr="Prova Loghi CNR background MUR NEW 8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va Loghi CNR background MUR NEW 8bi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2904" cy="10764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35A5BE" w14:textId="77777777" w:rsidR="000A4316" w:rsidRDefault="000A431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ED4425"/>
    <w:multiLevelType w:val="hybridMultilevel"/>
    <w:tmpl w:val="0466051A"/>
    <w:lvl w:ilvl="0" w:tplc="B0229692">
      <w:start w:val="1"/>
      <w:numFmt w:val="decimal"/>
      <w:lvlText w:val="%1."/>
      <w:lvlJc w:val="left"/>
      <w:pPr>
        <w:ind w:left="611" w:hanging="705"/>
      </w:pPr>
      <w:rPr>
        <w:rFonts w:hint="default"/>
      </w:rPr>
    </w:lvl>
    <w:lvl w:ilvl="1" w:tplc="04100019" w:tentative="1">
      <w:start w:val="1"/>
      <w:numFmt w:val="lowerLetter"/>
      <w:lvlText w:val="%2."/>
      <w:lvlJc w:val="left"/>
      <w:pPr>
        <w:ind w:left="986" w:hanging="360"/>
      </w:pPr>
    </w:lvl>
    <w:lvl w:ilvl="2" w:tplc="0410001B" w:tentative="1">
      <w:start w:val="1"/>
      <w:numFmt w:val="lowerRoman"/>
      <w:lvlText w:val="%3."/>
      <w:lvlJc w:val="right"/>
      <w:pPr>
        <w:ind w:left="1706" w:hanging="180"/>
      </w:pPr>
    </w:lvl>
    <w:lvl w:ilvl="3" w:tplc="0410000F" w:tentative="1">
      <w:start w:val="1"/>
      <w:numFmt w:val="decimal"/>
      <w:lvlText w:val="%4."/>
      <w:lvlJc w:val="left"/>
      <w:pPr>
        <w:ind w:left="2426" w:hanging="360"/>
      </w:pPr>
    </w:lvl>
    <w:lvl w:ilvl="4" w:tplc="04100019" w:tentative="1">
      <w:start w:val="1"/>
      <w:numFmt w:val="lowerLetter"/>
      <w:lvlText w:val="%5."/>
      <w:lvlJc w:val="left"/>
      <w:pPr>
        <w:ind w:left="3146" w:hanging="360"/>
      </w:pPr>
    </w:lvl>
    <w:lvl w:ilvl="5" w:tplc="0410001B" w:tentative="1">
      <w:start w:val="1"/>
      <w:numFmt w:val="lowerRoman"/>
      <w:lvlText w:val="%6."/>
      <w:lvlJc w:val="right"/>
      <w:pPr>
        <w:ind w:left="3866" w:hanging="180"/>
      </w:pPr>
    </w:lvl>
    <w:lvl w:ilvl="6" w:tplc="0410000F" w:tentative="1">
      <w:start w:val="1"/>
      <w:numFmt w:val="decimal"/>
      <w:lvlText w:val="%7."/>
      <w:lvlJc w:val="left"/>
      <w:pPr>
        <w:ind w:left="4586" w:hanging="360"/>
      </w:pPr>
    </w:lvl>
    <w:lvl w:ilvl="7" w:tplc="04100019" w:tentative="1">
      <w:start w:val="1"/>
      <w:numFmt w:val="lowerLetter"/>
      <w:lvlText w:val="%8."/>
      <w:lvlJc w:val="left"/>
      <w:pPr>
        <w:ind w:left="5306" w:hanging="360"/>
      </w:pPr>
    </w:lvl>
    <w:lvl w:ilvl="8" w:tplc="0410001B" w:tentative="1">
      <w:start w:val="1"/>
      <w:numFmt w:val="lowerRoman"/>
      <w:lvlText w:val="%9."/>
      <w:lvlJc w:val="right"/>
      <w:pPr>
        <w:ind w:left="6026" w:hanging="180"/>
      </w:pPr>
    </w:lvl>
  </w:abstractNum>
  <w:abstractNum w:abstractNumId="1" w15:restartNumberingAfterBreak="1">
    <w:nsid w:val="03EF1D7A"/>
    <w:multiLevelType w:val="hybridMultilevel"/>
    <w:tmpl w:val="09A8CD4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CF537D0"/>
    <w:multiLevelType w:val="hybridMultilevel"/>
    <w:tmpl w:val="B2109DF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F4C05D0"/>
    <w:multiLevelType w:val="hybridMultilevel"/>
    <w:tmpl w:val="05583FE0"/>
    <w:lvl w:ilvl="0" w:tplc="018A6DEE">
      <w:start w:val="1"/>
      <w:numFmt w:val="decimal"/>
      <w:lvlText w:val="%1."/>
      <w:lvlJc w:val="left"/>
      <w:pPr>
        <w:ind w:left="720" w:hanging="360"/>
      </w:pPr>
      <w:rPr>
        <w:rFonts w:hint="default"/>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4582146"/>
    <w:multiLevelType w:val="hybridMultilevel"/>
    <w:tmpl w:val="2328FE9A"/>
    <w:lvl w:ilvl="0" w:tplc="CB401454">
      <w:start w:val="1"/>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5" w15:restartNumberingAfterBreak="0">
    <w:nsid w:val="1532455F"/>
    <w:multiLevelType w:val="hybridMultilevel"/>
    <w:tmpl w:val="A5A426EA"/>
    <w:lvl w:ilvl="0" w:tplc="39D8A168">
      <w:start w:val="1"/>
      <w:numFmt w:val="decimal"/>
      <w:lvlText w:val="%1."/>
      <w:lvlJc w:val="left"/>
      <w:pPr>
        <w:ind w:left="786" w:hanging="360"/>
      </w:pPr>
      <w:rPr>
        <w:rFonts w:hint="default"/>
        <w:b w:val="0"/>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6" w15:restartNumberingAfterBreak="1">
    <w:nsid w:val="156C1215"/>
    <w:multiLevelType w:val="hybridMultilevel"/>
    <w:tmpl w:val="5EF8A6C0"/>
    <w:lvl w:ilvl="0" w:tplc="826A9530">
      <w:start w:val="1"/>
      <w:numFmt w:val="lowerLetter"/>
      <w:lvlText w:val="%1)"/>
      <w:lvlJc w:val="left"/>
      <w:pPr>
        <w:ind w:left="644" w:hanging="360"/>
      </w:pPr>
      <w:rPr>
        <w:rFonts w:hint="default"/>
        <w:strike w:val="0"/>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16CD661A"/>
    <w:multiLevelType w:val="hybridMultilevel"/>
    <w:tmpl w:val="7C9E587A"/>
    <w:lvl w:ilvl="0" w:tplc="DC067B98">
      <w:start w:val="1"/>
      <w:numFmt w:val="lowerLetter"/>
      <w:lvlText w:val="%1)"/>
      <w:lvlJc w:val="left"/>
      <w:pPr>
        <w:ind w:left="720"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8BD3DA4"/>
    <w:multiLevelType w:val="hybridMultilevel"/>
    <w:tmpl w:val="6496399C"/>
    <w:lvl w:ilvl="0" w:tplc="66E49DC4">
      <w:start w:val="1"/>
      <w:numFmt w:val="decimal"/>
      <w:lvlText w:val="%1."/>
      <w:lvlJc w:val="left"/>
      <w:pPr>
        <w:ind w:hanging="360"/>
      </w:pPr>
      <w:rPr>
        <w:rFonts w:ascii="Calibri" w:eastAsia="Calibri" w:hAnsi="Calibri" w:hint="default"/>
        <w:b/>
        <w:bCs/>
        <w:spacing w:val="-2"/>
        <w:w w:val="99"/>
        <w:sz w:val="20"/>
        <w:szCs w:val="20"/>
      </w:rPr>
    </w:lvl>
    <w:lvl w:ilvl="1" w:tplc="04100001">
      <w:start w:val="1"/>
      <w:numFmt w:val="bullet"/>
      <w:lvlText w:val=""/>
      <w:lvlJc w:val="left"/>
      <w:pPr>
        <w:ind w:hanging="431"/>
      </w:pPr>
      <w:rPr>
        <w:rFonts w:ascii="Symbol" w:hAnsi="Symbol" w:hint="default"/>
        <w:spacing w:val="-2"/>
        <w:sz w:val="20"/>
        <w:szCs w:val="20"/>
      </w:rPr>
    </w:lvl>
    <w:lvl w:ilvl="2" w:tplc="57A82ED2">
      <w:start w:val="1"/>
      <w:numFmt w:val="bullet"/>
      <w:lvlText w:val="•"/>
      <w:lvlJc w:val="left"/>
      <w:rPr>
        <w:rFonts w:hint="default"/>
      </w:rPr>
    </w:lvl>
    <w:lvl w:ilvl="3" w:tplc="88B4DC00">
      <w:start w:val="1"/>
      <w:numFmt w:val="bullet"/>
      <w:lvlText w:val="•"/>
      <w:lvlJc w:val="left"/>
      <w:rPr>
        <w:rFonts w:hint="default"/>
      </w:rPr>
    </w:lvl>
    <w:lvl w:ilvl="4" w:tplc="A9EA2360">
      <w:start w:val="1"/>
      <w:numFmt w:val="bullet"/>
      <w:lvlText w:val="•"/>
      <w:lvlJc w:val="left"/>
      <w:rPr>
        <w:rFonts w:hint="default"/>
      </w:rPr>
    </w:lvl>
    <w:lvl w:ilvl="5" w:tplc="A48AAB54">
      <w:start w:val="1"/>
      <w:numFmt w:val="bullet"/>
      <w:lvlText w:val="•"/>
      <w:lvlJc w:val="left"/>
      <w:rPr>
        <w:rFonts w:hint="default"/>
      </w:rPr>
    </w:lvl>
    <w:lvl w:ilvl="6" w:tplc="31D2B6C8">
      <w:start w:val="1"/>
      <w:numFmt w:val="bullet"/>
      <w:lvlText w:val="•"/>
      <w:lvlJc w:val="left"/>
      <w:rPr>
        <w:rFonts w:hint="default"/>
      </w:rPr>
    </w:lvl>
    <w:lvl w:ilvl="7" w:tplc="8E92DC64">
      <w:start w:val="1"/>
      <w:numFmt w:val="bullet"/>
      <w:lvlText w:val="•"/>
      <w:lvlJc w:val="left"/>
      <w:rPr>
        <w:rFonts w:hint="default"/>
      </w:rPr>
    </w:lvl>
    <w:lvl w:ilvl="8" w:tplc="62BC2344">
      <w:start w:val="1"/>
      <w:numFmt w:val="bullet"/>
      <w:lvlText w:val="•"/>
      <w:lvlJc w:val="left"/>
      <w:rPr>
        <w:rFonts w:hint="default"/>
      </w:rPr>
    </w:lvl>
  </w:abstractNum>
  <w:abstractNum w:abstractNumId="9" w15:restartNumberingAfterBreak="0">
    <w:nsid w:val="23C45E48"/>
    <w:multiLevelType w:val="hybridMultilevel"/>
    <w:tmpl w:val="F9E42F18"/>
    <w:lvl w:ilvl="0" w:tplc="D37E14C4">
      <w:start w:val="1"/>
      <w:numFmt w:val="decimal"/>
      <w:lvlText w:val="%1."/>
      <w:lvlJc w:val="left"/>
      <w:pPr>
        <w:ind w:left="900" w:hanging="360"/>
      </w:pPr>
      <w:rPr>
        <w:rFonts w:hint="default"/>
      </w:rPr>
    </w:lvl>
    <w:lvl w:ilvl="1" w:tplc="04100019" w:tentative="1">
      <w:start w:val="1"/>
      <w:numFmt w:val="lowerLetter"/>
      <w:lvlText w:val="%2."/>
      <w:lvlJc w:val="left"/>
      <w:pPr>
        <w:ind w:left="1620" w:hanging="360"/>
      </w:pPr>
    </w:lvl>
    <w:lvl w:ilvl="2" w:tplc="0410001B" w:tentative="1">
      <w:start w:val="1"/>
      <w:numFmt w:val="lowerRoman"/>
      <w:lvlText w:val="%3."/>
      <w:lvlJc w:val="right"/>
      <w:pPr>
        <w:ind w:left="2340" w:hanging="180"/>
      </w:pPr>
    </w:lvl>
    <w:lvl w:ilvl="3" w:tplc="0410000F" w:tentative="1">
      <w:start w:val="1"/>
      <w:numFmt w:val="decimal"/>
      <w:lvlText w:val="%4."/>
      <w:lvlJc w:val="left"/>
      <w:pPr>
        <w:ind w:left="3060" w:hanging="360"/>
      </w:pPr>
    </w:lvl>
    <w:lvl w:ilvl="4" w:tplc="04100019" w:tentative="1">
      <w:start w:val="1"/>
      <w:numFmt w:val="lowerLetter"/>
      <w:lvlText w:val="%5."/>
      <w:lvlJc w:val="left"/>
      <w:pPr>
        <w:ind w:left="3780" w:hanging="360"/>
      </w:pPr>
    </w:lvl>
    <w:lvl w:ilvl="5" w:tplc="0410001B" w:tentative="1">
      <w:start w:val="1"/>
      <w:numFmt w:val="lowerRoman"/>
      <w:lvlText w:val="%6."/>
      <w:lvlJc w:val="right"/>
      <w:pPr>
        <w:ind w:left="4500" w:hanging="180"/>
      </w:pPr>
    </w:lvl>
    <w:lvl w:ilvl="6" w:tplc="0410000F" w:tentative="1">
      <w:start w:val="1"/>
      <w:numFmt w:val="decimal"/>
      <w:lvlText w:val="%7."/>
      <w:lvlJc w:val="left"/>
      <w:pPr>
        <w:ind w:left="5220" w:hanging="360"/>
      </w:pPr>
    </w:lvl>
    <w:lvl w:ilvl="7" w:tplc="04100019" w:tentative="1">
      <w:start w:val="1"/>
      <w:numFmt w:val="lowerLetter"/>
      <w:lvlText w:val="%8."/>
      <w:lvlJc w:val="left"/>
      <w:pPr>
        <w:ind w:left="5940" w:hanging="360"/>
      </w:pPr>
    </w:lvl>
    <w:lvl w:ilvl="8" w:tplc="0410001B" w:tentative="1">
      <w:start w:val="1"/>
      <w:numFmt w:val="lowerRoman"/>
      <w:lvlText w:val="%9."/>
      <w:lvlJc w:val="right"/>
      <w:pPr>
        <w:ind w:left="6660" w:hanging="180"/>
      </w:pPr>
    </w:lvl>
  </w:abstractNum>
  <w:abstractNum w:abstractNumId="10" w15:restartNumberingAfterBreak="1">
    <w:nsid w:val="2DB54563"/>
    <w:multiLevelType w:val="hybridMultilevel"/>
    <w:tmpl w:val="038EA6BA"/>
    <w:lvl w:ilvl="0" w:tplc="744CE6A4">
      <w:start w:val="1"/>
      <w:numFmt w:val="lowerLetter"/>
      <w:lvlText w:val="%1)"/>
      <w:lvlJc w:val="left"/>
      <w:pPr>
        <w:ind w:left="928" w:hanging="360"/>
      </w:pPr>
      <w:rPr>
        <w:rFonts w:hint="default"/>
        <w:b/>
        <w:i w:val="0"/>
        <w:sz w:val="24"/>
        <w:szCs w:val="24"/>
      </w:rPr>
    </w:lvl>
    <w:lvl w:ilvl="1" w:tplc="04100019" w:tentative="1">
      <w:start w:val="1"/>
      <w:numFmt w:val="lowerLetter"/>
      <w:lvlText w:val="%2."/>
      <w:lvlJc w:val="left"/>
      <w:pPr>
        <w:ind w:left="1582" w:hanging="360"/>
      </w:pPr>
    </w:lvl>
    <w:lvl w:ilvl="2" w:tplc="0410001B" w:tentative="1">
      <w:start w:val="1"/>
      <w:numFmt w:val="lowerRoman"/>
      <w:lvlText w:val="%3."/>
      <w:lvlJc w:val="right"/>
      <w:pPr>
        <w:ind w:left="2302" w:hanging="180"/>
      </w:pPr>
    </w:lvl>
    <w:lvl w:ilvl="3" w:tplc="0410000F" w:tentative="1">
      <w:start w:val="1"/>
      <w:numFmt w:val="decimal"/>
      <w:lvlText w:val="%4."/>
      <w:lvlJc w:val="left"/>
      <w:pPr>
        <w:ind w:left="3022" w:hanging="360"/>
      </w:pPr>
    </w:lvl>
    <w:lvl w:ilvl="4" w:tplc="04100019" w:tentative="1">
      <w:start w:val="1"/>
      <w:numFmt w:val="lowerLetter"/>
      <w:lvlText w:val="%5."/>
      <w:lvlJc w:val="left"/>
      <w:pPr>
        <w:ind w:left="3742" w:hanging="360"/>
      </w:pPr>
    </w:lvl>
    <w:lvl w:ilvl="5" w:tplc="0410001B" w:tentative="1">
      <w:start w:val="1"/>
      <w:numFmt w:val="lowerRoman"/>
      <w:lvlText w:val="%6."/>
      <w:lvlJc w:val="right"/>
      <w:pPr>
        <w:ind w:left="4462" w:hanging="180"/>
      </w:pPr>
    </w:lvl>
    <w:lvl w:ilvl="6" w:tplc="0410000F" w:tentative="1">
      <w:start w:val="1"/>
      <w:numFmt w:val="decimal"/>
      <w:lvlText w:val="%7."/>
      <w:lvlJc w:val="left"/>
      <w:pPr>
        <w:ind w:left="5182" w:hanging="360"/>
      </w:pPr>
    </w:lvl>
    <w:lvl w:ilvl="7" w:tplc="04100019" w:tentative="1">
      <w:start w:val="1"/>
      <w:numFmt w:val="lowerLetter"/>
      <w:lvlText w:val="%8."/>
      <w:lvlJc w:val="left"/>
      <w:pPr>
        <w:ind w:left="5902" w:hanging="360"/>
      </w:pPr>
    </w:lvl>
    <w:lvl w:ilvl="8" w:tplc="0410001B" w:tentative="1">
      <w:start w:val="1"/>
      <w:numFmt w:val="lowerRoman"/>
      <w:lvlText w:val="%9."/>
      <w:lvlJc w:val="right"/>
      <w:pPr>
        <w:ind w:left="6622" w:hanging="180"/>
      </w:pPr>
    </w:lvl>
  </w:abstractNum>
  <w:abstractNum w:abstractNumId="11" w15:restartNumberingAfterBreak="0">
    <w:nsid w:val="2DBF2B7D"/>
    <w:multiLevelType w:val="hybridMultilevel"/>
    <w:tmpl w:val="15025A84"/>
    <w:lvl w:ilvl="0" w:tplc="04100017">
      <w:start w:val="1"/>
      <w:numFmt w:val="lowerLetter"/>
      <w:lvlText w:val="%1)"/>
      <w:lvlJc w:val="left"/>
      <w:pPr>
        <w:ind w:left="910" w:hanging="360"/>
      </w:pPr>
    </w:lvl>
    <w:lvl w:ilvl="1" w:tplc="04100019" w:tentative="1">
      <w:start w:val="1"/>
      <w:numFmt w:val="lowerLetter"/>
      <w:lvlText w:val="%2."/>
      <w:lvlJc w:val="left"/>
      <w:pPr>
        <w:ind w:left="1630" w:hanging="360"/>
      </w:pPr>
    </w:lvl>
    <w:lvl w:ilvl="2" w:tplc="0410001B" w:tentative="1">
      <w:start w:val="1"/>
      <w:numFmt w:val="lowerRoman"/>
      <w:lvlText w:val="%3."/>
      <w:lvlJc w:val="right"/>
      <w:pPr>
        <w:ind w:left="2350" w:hanging="180"/>
      </w:pPr>
    </w:lvl>
    <w:lvl w:ilvl="3" w:tplc="0410000F" w:tentative="1">
      <w:start w:val="1"/>
      <w:numFmt w:val="decimal"/>
      <w:lvlText w:val="%4."/>
      <w:lvlJc w:val="left"/>
      <w:pPr>
        <w:ind w:left="3070" w:hanging="360"/>
      </w:pPr>
    </w:lvl>
    <w:lvl w:ilvl="4" w:tplc="04100019" w:tentative="1">
      <w:start w:val="1"/>
      <w:numFmt w:val="lowerLetter"/>
      <w:lvlText w:val="%5."/>
      <w:lvlJc w:val="left"/>
      <w:pPr>
        <w:ind w:left="3790" w:hanging="360"/>
      </w:pPr>
    </w:lvl>
    <w:lvl w:ilvl="5" w:tplc="0410001B" w:tentative="1">
      <w:start w:val="1"/>
      <w:numFmt w:val="lowerRoman"/>
      <w:lvlText w:val="%6."/>
      <w:lvlJc w:val="right"/>
      <w:pPr>
        <w:ind w:left="4510" w:hanging="180"/>
      </w:pPr>
    </w:lvl>
    <w:lvl w:ilvl="6" w:tplc="0410000F" w:tentative="1">
      <w:start w:val="1"/>
      <w:numFmt w:val="decimal"/>
      <w:lvlText w:val="%7."/>
      <w:lvlJc w:val="left"/>
      <w:pPr>
        <w:ind w:left="5230" w:hanging="360"/>
      </w:pPr>
    </w:lvl>
    <w:lvl w:ilvl="7" w:tplc="04100019" w:tentative="1">
      <w:start w:val="1"/>
      <w:numFmt w:val="lowerLetter"/>
      <w:lvlText w:val="%8."/>
      <w:lvlJc w:val="left"/>
      <w:pPr>
        <w:ind w:left="5950" w:hanging="360"/>
      </w:pPr>
    </w:lvl>
    <w:lvl w:ilvl="8" w:tplc="0410001B" w:tentative="1">
      <w:start w:val="1"/>
      <w:numFmt w:val="lowerRoman"/>
      <w:lvlText w:val="%9."/>
      <w:lvlJc w:val="right"/>
      <w:pPr>
        <w:ind w:left="6670" w:hanging="180"/>
      </w:pPr>
    </w:lvl>
  </w:abstractNum>
  <w:abstractNum w:abstractNumId="12" w15:restartNumberingAfterBreak="1">
    <w:nsid w:val="329075BC"/>
    <w:multiLevelType w:val="hybridMultilevel"/>
    <w:tmpl w:val="57968F3C"/>
    <w:lvl w:ilvl="0" w:tplc="67BE6F68">
      <w:start w:val="1"/>
      <w:numFmt w:val="decimal"/>
      <w:lvlText w:val="%1."/>
      <w:lvlJc w:val="left"/>
      <w:pPr>
        <w:ind w:left="7590" w:hanging="360"/>
      </w:pPr>
      <w:rPr>
        <w:rFonts w:hint="default"/>
        <w:strike w:val="0"/>
        <w:color w:val="auto"/>
        <w:sz w:val="24"/>
        <w:szCs w:val="24"/>
      </w:rPr>
    </w:lvl>
    <w:lvl w:ilvl="1" w:tplc="04100019" w:tentative="1">
      <w:start w:val="1"/>
      <w:numFmt w:val="lowerLetter"/>
      <w:lvlText w:val="%2."/>
      <w:lvlJc w:val="left"/>
      <w:pPr>
        <w:ind w:left="8310" w:hanging="360"/>
      </w:pPr>
    </w:lvl>
    <w:lvl w:ilvl="2" w:tplc="0410001B" w:tentative="1">
      <w:start w:val="1"/>
      <w:numFmt w:val="lowerRoman"/>
      <w:lvlText w:val="%3."/>
      <w:lvlJc w:val="right"/>
      <w:pPr>
        <w:ind w:left="9030" w:hanging="180"/>
      </w:pPr>
    </w:lvl>
    <w:lvl w:ilvl="3" w:tplc="0410000F" w:tentative="1">
      <w:start w:val="1"/>
      <w:numFmt w:val="decimal"/>
      <w:lvlText w:val="%4."/>
      <w:lvlJc w:val="left"/>
      <w:pPr>
        <w:ind w:left="9750" w:hanging="360"/>
      </w:pPr>
    </w:lvl>
    <w:lvl w:ilvl="4" w:tplc="04100019" w:tentative="1">
      <w:start w:val="1"/>
      <w:numFmt w:val="lowerLetter"/>
      <w:lvlText w:val="%5."/>
      <w:lvlJc w:val="left"/>
      <w:pPr>
        <w:ind w:left="10470" w:hanging="360"/>
      </w:pPr>
    </w:lvl>
    <w:lvl w:ilvl="5" w:tplc="0410001B" w:tentative="1">
      <w:start w:val="1"/>
      <w:numFmt w:val="lowerRoman"/>
      <w:lvlText w:val="%6."/>
      <w:lvlJc w:val="right"/>
      <w:pPr>
        <w:ind w:left="11190" w:hanging="180"/>
      </w:pPr>
    </w:lvl>
    <w:lvl w:ilvl="6" w:tplc="0410000F" w:tentative="1">
      <w:start w:val="1"/>
      <w:numFmt w:val="decimal"/>
      <w:lvlText w:val="%7."/>
      <w:lvlJc w:val="left"/>
      <w:pPr>
        <w:ind w:left="11910" w:hanging="360"/>
      </w:pPr>
    </w:lvl>
    <w:lvl w:ilvl="7" w:tplc="04100019" w:tentative="1">
      <w:start w:val="1"/>
      <w:numFmt w:val="lowerLetter"/>
      <w:lvlText w:val="%8."/>
      <w:lvlJc w:val="left"/>
      <w:pPr>
        <w:ind w:left="12630" w:hanging="360"/>
      </w:pPr>
    </w:lvl>
    <w:lvl w:ilvl="8" w:tplc="0410001B" w:tentative="1">
      <w:start w:val="1"/>
      <w:numFmt w:val="lowerRoman"/>
      <w:lvlText w:val="%9."/>
      <w:lvlJc w:val="right"/>
      <w:pPr>
        <w:ind w:left="13350" w:hanging="180"/>
      </w:pPr>
    </w:lvl>
  </w:abstractNum>
  <w:abstractNum w:abstractNumId="13" w15:restartNumberingAfterBreak="1">
    <w:nsid w:val="3B974E9E"/>
    <w:multiLevelType w:val="hybridMultilevel"/>
    <w:tmpl w:val="4C9C6638"/>
    <w:lvl w:ilvl="0" w:tplc="D2768DFA">
      <w:start w:val="1"/>
      <w:numFmt w:val="decimal"/>
      <w:lvlText w:val="%1."/>
      <w:lvlJc w:val="left"/>
      <w:pPr>
        <w:ind w:left="720" w:hanging="360"/>
      </w:pPr>
      <w:rPr>
        <w:b w:val="0"/>
        <w:color w:val="auto"/>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3F415E21"/>
    <w:multiLevelType w:val="hybridMultilevel"/>
    <w:tmpl w:val="B94AE48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41581710"/>
    <w:multiLevelType w:val="singleLevel"/>
    <w:tmpl w:val="769E1EE2"/>
    <w:lvl w:ilvl="0">
      <w:start w:val="1"/>
      <w:numFmt w:val="lowerLetter"/>
      <w:lvlText w:val="%1)"/>
      <w:lvlJc w:val="left"/>
      <w:pPr>
        <w:tabs>
          <w:tab w:val="num" w:pos="1065"/>
        </w:tabs>
        <w:ind w:left="1065" w:hanging="360"/>
      </w:pPr>
      <w:rPr>
        <w:color w:val="auto"/>
      </w:rPr>
    </w:lvl>
  </w:abstractNum>
  <w:abstractNum w:abstractNumId="16" w15:restartNumberingAfterBreak="0">
    <w:nsid w:val="43DB5A18"/>
    <w:multiLevelType w:val="hybridMultilevel"/>
    <w:tmpl w:val="AC42CBF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1">
    <w:nsid w:val="46FE49CA"/>
    <w:multiLevelType w:val="hybridMultilevel"/>
    <w:tmpl w:val="A5EE3BA8"/>
    <w:lvl w:ilvl="0" w:tplc="94C49256">
      <w:start w:val="3"/>
      <w:numFmt w:val="decimal"/>
      <w:lvlText w:val="%1."/>
      <w:lvlJc w:val="left"/>
      <w:pPr>
        <w:ind w:left="928" w:hanging="360"/>
      </w:pPr>
      <w:rPr>
        <w:rFonts w:hint="default"/>
        <w:b w:val="0"/>
        <w:i w:val="0"/>
      </w:rPr>
    </w:lvl>
    <w:lvl w:ilvl="1" w:tplc="04100019" w:tentative="1">
      <w:start w:val="1"/>
      <w:numFmt w:val="lowerLetter"/>
      <w:lvlText w:val="%2."/>
      <w:lvlJc w:val="left"/>
      <w:pPr>
        <w:ind w:left="1648" w:hanging="360"/>
      </w:pPr>
    </w:lvl>
    <w:lvl w:ilvl="2" w:tplc="0410001B" w:tentative="1">
      <w:start w:val="1"/>
      <w:numFmt w:val="lowerRoman"/>
      <w:lvlText w:val="%3."/>
      <w:lvlJc w:val="right"/>
      <w:pPr>
        <w:ind w:left="2368" w:hanging="180"/>
      </w:pPr>
    </w:lvl>
    <w:lvl w:ilvl="3" w:tplc="0410000F" w:tentative="1">
      <w:start w:val="1"/>
      <w:numFmt w:val="decimal"/>
      <w:lvlText w:val="%4."/>
      <w:lvlJc w:val="left"/>
      <w:pPr>
        <w:ind w:left="3088" w:hanging="360"/>
      </w:pPr>
    </w:lvl>
    <w:lvl w:ilvl="4" w:tplc="04100019" w:tentative="1">
      <w:start w:val="1"/>
      <w:numFmt w:val="lowerLetter"/>
      <w:lvlText w:val="%5."/>
      <w:lvlJc w:val="left"/>
      <w:pPr>
        <w:ind w:left="3808" w:hanging="360"/>
      </w:pPr>
    </w:lvl>
    <w:lvl w:ilvl="5" w:tplc="0410001B" w:tentative="1">
      <w:start w:val="1"/>
      <w:numFmt w:val="lowerRoman"/>
      <w:lvlText w:val="%6."/>
      <w:lvlJc w:val="right"/>
      <w:pPr>
        <w:ind w:left="4528" w:hanging="180"/>
      </w:pPr>
    </w:lvl>
    <w:lvl w:ilvl="6" w:tplc="0410000F" w:tentative="1">
      <w:start w:val="1"/>
      <w:numFmt w:val="decimal"/>
      <w:lvlText w:val="%7."/>
      <w:lvlJc w:val="left"/>
      <w:pPr>
        <w:ind w:left="5248" w:hanging="360"/>
      </w:pPr>
    </w:lvl>
    <w:lvl w:ilvl="7" w:tplc="04100019" w:tentative="1">
      <w:start w:val="1"/>
      <w:numFmt w:val="lowerLetter"/>
      <w:lvlText w:val="%8."/>
      <w:lvlJc w:val="left"/>
      <w:pPr>
        <w:ind w:left="5968" w:hanging="360"/>
      </w:pPr>
    </w:lvl>
    <w:lvl w:ilvl="8" w:tplc="0410001B" w:tentative="1">
      <w:start w:val="1"/>
      <w:numFmt w:val="lowerRoman"/>
      <w:lvlText w:val="%9."/>
      <w:lvlJc w:val="right"/>
      <w:pPr>
        <w:ind w:left="6688" w:hanging="180"/>
      </w:pPr>
    </w:lvl>
  </w:abstractNum>
  <w:abstractNum w:abstractNumId="18" w15:restartNumberingAfterBreak="1">
    <w:nsid w:val="4AE3390E"/>
    <w:multiLevelType w:val="hybridMultilevel"/>
    <w:tmpl w:val="742C4D58"/>
    <w:lvl w:ilvl="0" w:tplc="1D967980">
      <w:start w:val="2"/>
      <w:numFmt w:val="decimal"/>
      <w:lvlText w:val="%1."/>
      <w:lvlJc w:val="left"/>
      <w:pPr>
        <w:ind w:left="567" w:hanging="567"/>
      </w:pPr>
      <w:rPr>
        <w:rFonts w:hint="default"/>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1">
    <w:nsid w:val="4B8F67E1"/>
    <w:multiLevelType w:val="hybridMultilevel"/>
    <w:tmpl w:val="DEF61AD8"/>
    <w:lvl w:ilvl="0" w:tplc="2F3C6EA2">
      <w:start w:val="1"/>
      <w:numFmt w:val="decimal"/>
      <w:lvlText w:val="%1."/>
      <w:lvlJc w:val="left"/>
      <w:pPr>
        <w:tabs>
          <w:tab w:val="num" w:pos="1080"/>
        </w:tabs>
        <w:ind w:left="1080" w:hanging="720"/>
      </w:pPr>
      <w:rPr>
        <w:rFonts w:hint="default"/>
        <w:b w:val="0"/>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0" w15:restartNumberingAfterBreak="0">
    <w:nsid w:val="518635FA"/>
    <w:multiLevelType w:val="hybridMultilevel"/>
    <w:tmpl w:val="7E52AF92"/>
    <w:lvl w:ilvl="0" w:tplc="EBE69098">
      <w:start w:val="1"/>
      <w:numFmt w:val="lowerLetter"/>
      <w:lvlText w:val="%1)"/>
      <w:lvlJc w:val="left"/>
      <w:pPr>
        <w:ind w:left="644"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551C49CB"/>
    <w:multiLevelType w:val="hybridMultilevel"/>
    <w:tmpl w:val="8204747C"/>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22" w15:restartNumberingAfterBreak="0">
    <w:nsid w:val="58172367"/>
    <w:multiLevelType w:val="hybridMultilevel"/>
    <w:tmpl w:val="28CA2564"/>
    <w:lvl w:ilvl="0" w:tplc="C6646DA8">
      <w:start w:val="1"/>
      <w:numFmt w:val="decimal"/>
      <w:lvlText w:val="%1."/>
      <w:lvlJc w:val="left"/>
      <w:pPr>
        <w:ind w:left="567" w:hanging="567"/>
      </w:pPr>
      <w:rPr>
        <w:rFonts w:ascii="Times New Roman" w:eastAsia="Times New Roman" w:hAnsi="Times New Roman" w:cs="Times New Roman"/>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1">
    <w:nsid w:val="5C2D06B2"/>
    <w:multiLevelType w:val="hybridMultilevel"/>
    <w:tmpl w:val="2196C3BC"/>
    <w:lvl w:ilvl="0" w:tplc="9F88A4E2">
      <w:start w:val="1"/>
      <w:numFmt w:val="decimal"/>
      <w:lvlText w:val="%1."/>
      <w:lvlJc w:val="left"/>
      <w:pPr>
        <w:ind w:left="567" w:hanging="567"/>
      </w:pPr>
      <w:rPr>
        <w:rFonts w:hint="default"/>
        <w:b w:val="0"/>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60346C54"/>
    <w:multiLevelType w:val="hybridMultilevel"/>
    <w:tmpl w:val="9676AC2A"/>
    <w:lvl w:ilvl="0" w:tplc="313E9986">
      <w:start w:val="1"/>
      <w:numFmt w:val="decimal"/>
      <w:lvlText w:val="%1."/>
      <w:lvlJc w:val="left"/>
      <w:pPr>
        <w:ind w:left="900" w:hanging="540"/>
      </w:pPr>
      <w:rPr>
        <w:rFonts w:hint="default"/>
      </w:rPr>
    </w:lvl>
    <w:lvl w:ilvl="1" w:tplc="3238F072">
      <w:start w:val="1"/>
      <w:numFmt w:val="lowerLetter"/>
      <w:lvlText w:val="%2)"/>
      <w:lvlJc w:val="left"/>
      <w:pPr>
        <w:ind w:left="1485" w:hanging="405"/>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61C936A7"/>
    <w:multiLevelType w:val="hybridMultilevel"/>
    <w:tmpl w:val="01E89A5E"/>
    <w:lvl w:ilvl="0" w:tplc="7EB423D6">
      <w:start w:val="1"/>
      <w:numFmt w:val="decimal"/>
      <w:lvlText w:val="%1."/>
      <w:lvlJc w:val="left"/>
      <w:pPr>
        <w:ind w:left="1146" w:hanging="360"/>
      </w:pPr>
      <w:rPr>
        <w:color w:val="auto"/>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26" w15:restartNumberingAfterBreak="1">
    <w:nsid w:val="6AD00781"/>
    <w:multiLevelType w:val="hybridMultilevel"/>
    <w:tmpl w:val="4330FF9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7" w15:restartNumberingAfterBreak="0">
    <w:nsid w:val="6C5F5619"/>
    <w:multiLevelType w:val="hybridMultilevel"/>
    <w:tmpl w:val="935A728E"/>
    <w:lvl w:ilvl="0" w:tplc="FFFFFFFF">
      <w:start w:val="1"/>
      <w:numFmt w:val="decimal"/>
      <w:lvlText w:val="%1."/>
      <w:lvlJc w:val="left"/>
      <w:pPr>
        <w:ind w:left="993" w:hanging="567"/>
      </w:pPr>
      <w:rPr>
        <w:rFonts w:hint="default"/>
        <w:b w:val="0"/>
        <w:sz w:val="24"/>
        <w:szCs w:val="24"/>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28" w15:restartNumberingAfterBreak="0">
    <w:nsid w:val="76074572"/>
    <w:multiLevelType w:val="multilevel"/>
    <w:tmpl w:val="DE388890"/>
    <w:lvl w:ilvl="0">
      <w:start w:val="1"/>
      <w:numFmt w:val="decimal"/>
      <w:lvlText w:val="%1."/>
      <w:lvlJc w:val="left"/>
      <w:pPr>
        <w:tabs>
          <w:tab w:val="num" w:pos="720"/>
        </w:tabs>
        <w:ind w:left="720" w:hanging="720"/>
      </w:pPr>
      <w:rPr>
        <w:rFonts w:ascii="Times New Roman" w:eastAsiaTheme="minorHAnsi" w:hAnsi="Times New Roman" w:cs="Times New Roman"/>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9" w15:restartNumberingAfterBreak="0">
    <w:nsid w:val="761710AC"/>
    <w:multiLevelType w:val="hybridMultilevel"/>
    <w:tmpl w:val="935A728E"/>
    <w:lvl w:ilvl="0" w:tplc="9F88A4E2">
      <w:start w:val="1"/>
      <w:numFmt w:val="decimal"/>
      <w:lvlText w:val="%1."/>
      <w:lvlJc w:val="left"/>
      <w:pPr>
        <w:ind w:left="993" w:hanging="567"/>
      </w:pPr>
      <w:rPr>
        <w:rFonts w:hint="default"/>
        <w:b w:val="0"/>
        <w:sz w:val="24"/>
        <w:szCs w:val="24"/>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30" w15:restartNumberingAfterBreak="0">
    <w:nsid w:val="7BBA5EBD"/>
    <w:multiLevelType w:val="hybridMultilevel"/>
    <w:tmpl w:val="4B3A433A"/>
    <w:lvl w:ilvl="0" w:tplc="71CAF00C">
      <w:start w:val="1"/>
      <w:numFmt w:val="lowerLetter"/>
      <w:pStyle w:val="StileBando"/>
      <w:lvlText w:val="%1)"/>
      <w:lvlJc w:val="left"/>
      <w:pPr>
        <w:ind w:left="786" w:hanging="360"/>
      </w:pPr>
      <w:rPr>
        <w:b/>
        <w:bCs/>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abstractNum w:abstractNumId="31" w15:restartNumberingAfterBreak="1">
    <w:nsid w:val="7F6E6E4A"/>
    <w:multiLevelType w:val="hybridMultilevel"/>
    <w:tmpl w:val="C8F4B350"/>
    <w:lvl w:ilvl="0" w:tplc="B454A20A">
      <w:start w:val="1"/>
      <w:numFmt w:val="decimal"/>
      <w:lvlText w:val="%1."/>
      <w:lvlJc w:val="left"/>
      <w:pPr>
        <w:ind w:left="502" w:hanging="360"/>
      </w:pPr>
      <w:rPr>
        <w:rFonts w:hint="default"/>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num w:numId="1" w16cid:durableId="545878176">
    <w:abstractNumId w:val="8"/>
  </w:num>
  <w:num w:numId="2" w16cid:durableId="1737360779">
    <w:abstractNumId w:val="2"/>
  </w:num>
  <w:num w:numId="3" w16cid:durableId="778719673">
    <w:abstractNumId w:val="15"/>
    <w:lvlOverride w:ilvl="0">
      <w:startOverride w:val="1"/>
    </w:lvlOverride>
  </w:num>
  <w:num w:numId="4" w16cid:durableId="1682581984">
    <w:abstractNumId w:val="24"/>
  </w:num>
  <w:num w:numId="5" w16cid:durableId="191692853">
    <w:abstractNumId w:val="0"/>
  </w:num>
  <w:num w:numId="6" w16cid:durableId="1193300321">
    <w:abstractNumId w:val="11"/>
  </w:num>
  <w:num w:numId="7" w16cid:durableId="1523782727">
    <w:abstractNumId w:val="18"/>
  </w:num>
  <w:num w:numId="8" w16cid:durableId="1626615799">
    <w:abstractNumId w:val="31"/>
  </w:num>
  <w:num w:numId="9" w16cid:durableId="737215698">
    <w:abstractNumId w:val="6"/>
  </w:num>
  <w:num w:numId="10" w16cid:durableId="794249490">
    <w:abstractNumId w:val="23"/>
  </w:num>
  <w:num w:numId="11" w16cid:durableId="1787117761">
    <w:abstractNumId w:val="19"/>
  </w:num>
  <w:num w:numId="12" w16cid:durableId="82338185">
    <w:abstractNumId w:val="1"/>
  </w:num>
  <w:num w:numId="13" w16cid:durableId="196433088">
    <w:abstractNumId w:val="26"/>
  </w:num>
  <w:num w:numId="14" w16cid:durableId="1241019768">
    <w:abstractNumId w:val="12"/>
  </w:num>
  <w:num w:numId="15" w16cid:durableId="1780025559">
    <w:abstractNumId w:val="10"/>
  </w:num>
  <w:num w:numId="16" w16cid:durableId="892347632">
    <w:abstractNumId w:val="17"/>
  </w:num>
  <w:num w:numId="17" w16cid:durableId="743264941">
    <w:abstractNumId w:val="13"/>
  </w:num>
  <w:num w:numId="18" w16cid:durableId="121967817">
    <w:abstractNumId w:val="22"/>
  </w:num>
  <w:num w:numId="19" w16cid:durableId="292902431">
    <w:abstractNumId w:val="4"/>
  </w:num>
  <w:num w:numId="20" w16cid:durableId="1255282848">
    <w:abstractNumId w:val="9"/>
  </w:num>
  <w:num w:numId="21" w16cid:durableId="1593129103">
    <w:abstractNumId w:val="3"/>
  </w:num>
  <w:num w:numId="22" w16cid:durableId="434248010">
    <w:abstractNumId w:val="25"/>
  </w:num>
  <w:num w:numId="23" w16cid:durableId="311762744">
    <w:abstractNumId w:val="30"/>
  </w:num>
  <w:num w:numId="24" w16cid:durableId="421025608">
    <w:abstractNumId w:val="7"/>
  </w:num>
  <w:num w:numId="25" w16cid:durableId="20410219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987589617">
    <w:abstractNumId w:val="14"/>
  </w:num>
  <w:num w:numId="27" w16cid:durableId="132016064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768280454">
    <w:abstractNumId w:val="5"/>
  </w:num>
  <w:num w:numId="29" w16cid:durableId="75301632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351024653">
    <w:abstractNumId w:val="29"/>
  </w:num>
  <w:num w:numId="31" w16cid:durableId="635838068">
    <w:abstractNumId w:val="28"/>
    <w:lvlOverride w:ilvl="0">
      <w:startOverride w:val="1"/>
    </w:lvlOverride>
  </w:num>
  <w:num w:numId="32" w16cid:durableId="559941262">
    <w:abstractNumId w:val="28"/>
  </w:num>
  <w:num w:numId="33" w16cid:durableId="1273241510">
    <w:abstractNumId w:val="27"/>
  </w:num>
  <w:num w:numId="34" w16cid:durableId="147995376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1A3"/>
    <w:rsid w:val="000151A3"/>
    <w:rsid w:val="00022A13"/>
    <w:rsid w:val="000A00E7"/>
    <w:rsid w:val="000A4316"/>
    <w:rsid w:val="000D3FC8"/>
    <w:rsid w:val="000E3B01"/>
    <w:rsid w:val="000F4E41"/>
    <w:rsid w:val="001B242E"/>
    <w:rsid w:val="001F5AE0"/>
    <w:rsid w:val="00236FE9"/>
    <w:rsid w:val="002B38E5"/>
    <w:rsid w:val="0038640F"/>
    <w:rsid w:val="003B06BE"/>
    <w:rsid w:val="003C5174"/>
    <w:rsid w:val="00421F65"/>
    <w:rsid w:val="004321E8"/>
    <w:rsid w:val="004930B8"/>
    <w:rsid w:val="004A0DDA"/>
    <w:rsid w:val="004C56A6"/>
    <w:rsid w:val="00501370"/>
    <w:rsid w:val="00512972"/>
    <w:rsid w:val="005279DE"/>
    <w:rsid w:val="005A5B8D"/>
    <w:rsid w:val="005B67BE"/>
    <w:rsid w:val="00615898"/>
    <w:rsid w:val="0066497F"/>
    <w:rsid w:val="00694A66"/>
    <w:rsid w:val="006C7E87"/>
    <w:rsid w:val="006D719B"/>
    <w:rsid w:val="006E3158"/>
    <w:rsid w:val="00736680"/>
    <w:rsid w:val="0075264C"/>
    <w:rsid w:val="008069BE"/>
    <w:rsid w:val="008A48DA"/>
    <w:rsid w:val="008B20AA"/>
    <w:rsid w:val="008B7A5E"/>
    <w:rsid w:val="008F64C1"/>
    <w:rsid w:val="009E0093"/>
    <w:rsid w:val="009F2615"/>
    <w:rsid w:val="00AA1B90"/>
    <w:rsid w:val="00AA3FA9"/>
    <w:rsid w:val="00AC554D"/>
    <w:rsid w:val="00B9480E"/>
    <w:rsid w:val="00B955EF"/>
    <w:rsid w:val="00C77F53"/>
    <w:rsid w:val="00C95968"/>
    <w:rsid w:val="00CA2415"/>
    <w:rsid w:val="00CE3B2C"/>
    <w:rsid w:val="00D13837"/>
    <w:rsid w:val="00D36DCA"/>
    <w:rsid w:val="00D66C4D"/>
    <w:rsid w:val="00DB5F45"/>
    <w:rsid w:val="00E06946"/>
    <w:rsid w:val="00E81DED"/>
    <w:rsid w:val="00E8655F"/>
    <w:rsid w:val="00F36DB6"/>
    <w:rsid w:val="00F423EA"/>
    <w:rsid w:val="00F87F08"/>
    <w:rsid w:val="00FB0250"/>
    <w:rsid w:val="00FF12CE"/>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98D633D"/>
  <w15:chartTrackingRefBased/>
  <w15:docId w15:val="{D8F3A4AD-A939-804A-AEC1-19D33A710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qFormat/>
    <w:rsid w:val="0066497F"/>
    <w:pPr>
      <w:keepNext/>
      <w:tabs>
        <w:tab w:val="right" w:pos="9072"/>
      </w:tabs>
      <w:autoSpaceDE w:val="0"/>
      <w:autoSpaceDN w:val="0"/>
      <w:jc w:val="center"/>
      <w:outlineLvl w:val="0"/>
    </w:pPr>
    <w:rPr>
      <w:rFonts w:ascii="Times New Roman" w:eastAsia="Arial Unicode MS" w:hAnsi="Times New Roman" w:cs="Times New Roman"/>
      <w:sz w:val="20"/>
      <w:lang w:eastAsia="it-IT"/>
    </w:rPr>
  </w:style>
  <w:style w:type="paragraph" w:styleId="Titolo2">
    <w:name w:val="heading 2"/>
    <w:basedOn w:val="Normale"/>
    <w:next w:val="Normale"/>
    <w:link w:val="Titolo2Carattere"/>
    <w:qFormat/>
    <w:rsid w:val="0066497F"/>
    <w:pPr>
      <w:keepNext/>
      <w:tabs>
        <w:tab w:val="right" w:pos="9072"/>
      </w:tabs>
      <w:autoSpaceDE w:val="0"/>
      <w:autoSpaceDN w:val="0"/>
      <w:ind w:left="20"/>
      <w:jc w:val="center"/>
      <w:outlineLvl w:val="1"/>
    </w:pPr>
    <w:rPr>
      <w:rFonts w:ascii="Times New Roman" w:eastAsia="Arial Unicode MS" w:hAnsi="Times New Roman" w:cs="Times New Roman"/>
      <w:sz w:val="20"/>
      <w:lang w:eastAsia="it-IT"/>
    </w:rPr>
  </w:style>
  <w:style w:type="paragraph" w:styleId="Titolo3">
    <w:name w:val="heading 3"/>
    <w:basedOn w:val="Normale"/>
    <w:next w:val="Normale"/>
    <w:link w:val="Titolo3Carattere"/>
    <w:qFormat/>
    <w:rsid w:val="0066497F"/>
    <w:pPr>
      <w:keepNext/>
      <w:ind w:firstLine="1134"/>
      <w:jc w:val="center"/>
      <w:outlineLvl w:val="2"/>
    </w:pPr>
    <w:rPr>
      <w:rFonts w:ascii="Times New Roman" w:eastAsia="Arial Unicode MS" w:hAnsi="Times New Roman" w:cs="Times New Roman"/>
      <w:szCs w:val="20"/>
      <w:lang w:eastAsia="it-IT"/>
    </w:rPr>
  </w:style>
  <w:style w:type="paragraph" w:styleId="Titolo4">
    <w:name w:val="heading 4"/>
    <w:basedOn w:val="Normale"/>
    <w:next w:val="Normale"/>
    <w:link w:val="Titolo4Carattere"/>
    <w:qFormat/>
    <w:rsid w:val="0066497F"/>
    <w:pPr>
      <w:keepNext/>
      <w:ind w:left="426"/>
      <w:outlineLvl w:val="3"/>
    </w:pPr>
    <w:rPr>
      <w:rFonts w:ascii="Times New Roman" w:eastAsia="Times New Roman" w:hAnsi="Times New Roman" w:cs="Times New Roman"/>
      <w:szCs w:val="20"/>
    </w:rPr>
  </w:style>
  <w:style w:type="paragraph" w:styleId="Titolo5">
    <w:name w:val="heading 5"/>
    <w:basedOn w:val="Normale"/>
    <w:next w:val="Normale"/>
    <w:link w:val="Titolo5Carattere"/>
    <w:uiPriority w:val="9"/>
    <w:semiHidden/>
    <w:unhideWhenUsed/>
    <w:qFormat/>
    <w:rsid w:val="0066497F"/>
    <w:pPr>
      <w:keepNext/>
      <w:keepLines/>
      <w:spacing w:before="40"/>
      <w:outlineLvl w:val="4"/>
    </w:pPr>
    <w:rPr>
      <w:rFonts w:asciiTheme="majorHAnsi" w:eastAsiaTheme="majorEastAsia" w:hAnsiTheme="majorHAnsi" w:cstheme="majorBidi"/>
      <w:color w:val="2F5496" w:themeColor="accent1" w:themeShade="BF"/>
      <w:lang w:eastAsia="it-IT"/>
    </w:rPr>
  </w:style>
  <w:style w:type="paragraph" w:styleId="Titolo7">
    <w:name w:val="heading 7"/>
    <w:basedOn w:val="Normale"/>
    <w:next w:val="Normale"/>
    <w:link w:val="Titolo7Carattere"/>
    <w:qFormat/>
    <w:rsid w:val="0066497F"/>
    <w:pPr>
      <w:keepNext/>
      <w:outlineLvl w:val="6"/>
    </w:pPr>
    <w:rPr>
      <w:rFonts w:ascii="Times New Roman" w:eastAsia="Times New Roman" w:hAnsi="Times New Roman" w:cs="Times New Roman"/>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aliases w:val="Paragrafo"/>
    <w:basedOn w:val="Normale"/>
    <w:uiPriority w:val="1"/>
    <w:qFormat/>
    <w:rsid w:val="000151A3"/>
    <w:pPr>
      <w:ind w:left="720"/>
      <w:contextualSpacing/>
    </w:pPr>
  </w:style>
  <w:style w:type="table" w:customStyle="1" w:styleId="TableNormal1">
    <w:name w:val="Table Normal1"/>
    <w:uiPriority w:val="2"/>
    <w:semiHidden/>
    <w:unhideWhenUsed/>
    <w:qFormat/>
    <w:rsid w:val="00D13837"/>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Default">
    <w:name w:val="Default"/>
    <w:rsid w:val="000F4E41"/>
    <w:pPr>
      <w:autoSpaceDE w:val="0"/>
      <w:autoSpaceDN w:val="0"/>
      <w:adjustRightInd w:val="0"/>
    </w:pPr>
    <w:rPr>
      <w:rFonts w:ascii="Times New Roman" w:hAnsi="Times New Roman" w:cs="Times New Roman"/>
      <w:color w:val="000000"/>
    </w:rPr>
  </w:style>
  <w:style w:type="character" w:customStyle="1" w:styleId="Titolo1Carattere">
    <w:name w:val="Titolo 1 Carattere"/>
    <w:basedOn w:val="Carpredefinitoparagrafo"/>
    <w:link w:val="Titolo1"/>
    <w:rsid w:val="0066497F"/>
    <w:rPr>
      <w:rFonts w:ascii="Times New Roman" w:eastAsia="Arial Unicode MS" w:hAnsi="Times New Roman" w:cs="Times New Roman"/>
      <w:sz w:val="20"/>
      <w:lang w:eastAsia="it-IT"/>
    </w:rPr>
  </w:style>
  <w:style w:type="character" w:customStyle="1" w:styleId="Titolo2Carattere">
    <w:name w:val="Titolo 2 Carattere"/>
    <w:basedOn w:val="Carpredefinitoparagrafo"/>
    <w:link w:val="Titolo2"/>
    <w:rsid w:val="0066497F"/>
    <w:rPr>
      <w:rFonts w:ascii="Times New Roman" w:eastAsia="Arial Unicode MS" w:hAnsi="Times New Roman" w:cs="Times New Roman"/>
      <w:sz w:val="20"/>
      <w:lang w:eastAsia="it-IT"/>
    </w:rPr>
  </w:style>
  <w:style w:type="character" w:customStyle="1" w:styleId="Titolo3Carattere">
    <w:name w:val="Titolo 3 Carattere"/>
    <w:basedOn w:val="Carpredefinitoparagrafo"/>
    <w:link w:val="Titolo3"/>
    <w:rsid w:val="0066497F"/>
    <w:rPr>
      <w:rFonts w:ascii="Times New Roman" w:eastAsia="Arial Unicode MS" w:hAnsi="Times New Roman" w:cs="Times New Roman"/>
      <w:szCs w:val="20"/>
      <w:lang w:eastAsia="it-IT"/>
    </w:rPr>
  </w:style>
  <w:style w:type="character" w:customStyle="1" w:styleId="Titolo4Carattere">
    <w:name w:val="Titolo 4 Carattere"/>
    <w:basedOn w:val="Carpredefinitoparagrafo"/>
    <w:link w:val="Titolo4"/>
    <w:rsid w:val="0066497F"/>
    <w:rPr>
      <w:rFonts w:ascii="Times New Roman" w:eastAsia="Times New Roman" w:hAnsi="Times New Roman" w:cs="Times New Roman"/>
      <w:szCs w:val="20"/>
    </w:rPr>
  </w:style>
  <w:style w:type="character" w:customStyle="1" w:styleId="Titolo5Carattere">
    <w:name w:val="Titolo 5 Carattere"/>
    <w:basedOn w:val="Carpredefinitoparagrafo"/>
    <w:link w:val="Titolo5"/>
    <w:uiPriority w:val="9"/>
    <w:semiHidden/>
    <w:rsid w:val="0066497F"/>
    <w:rPr>
      <w:rFonts w:asciiTheme="majorHAnsi" w:eastAsiaTheme="majorEastAsia" w:hAnsiTheme="majorHAnsi" w:cstheme="majorBidi"/>
      <w:color w:val="2F5496" w:themeColor="accent1" w:themeShade="BF"/>
      <w:lang w:eastAsia="it-IT"/>
    </w:rPr>
  </w:style>
  <w:style w:type="character" w:customStyle="1" w:styleId="Titolo7Carattere">
    <w:name w:val="Titolo 7 Carattere"/>
    <w:basedOn w:val="Carpredefinitoparagrafo"/>
    <w:link w:val="Titolo7"/>
    <w:rsid w:val="0066497F"/>
    <w:rPr>
      <w:rFonts w:ascii="Times New Roman" w:eastAsia="Times New Roman" w:hAnsi="Times New Roman" w:cs="Times New Roman"/>
      <w:szCs w:val="20"/>
      <w:lang w:eastAsia="it-IT"/>
    </w:rPr>
  </w:style>
  <w:style w:type="paragraph" w:styleId="Testofumetto">
    <w:name w:val="Balloon Text"/>
    <w:basedOn w:val="Normale"/>
    <w:link w:val="TestofumettoCarattere"/>
    <w:uiPriority w:val="99"/>
    <w:semiHidden/>
    <w:unhideWhenUsed/>
    <w:rsid w:val="0066497F"/>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66497F"/>
    <w:rPr>
      <w:rFonts w:ascii="Segoe UI" w:hAnsi="Segoe UI" w:cs="Segoe UI"/>
      <w:sz w:val="18"/>
      <w:szCs w:val="18"/>
    </w:rPr>
  </w:style>
  <w:style w:type="character" w:styleId="Rimandocommento">
    <w:name w:val="annotation reference"/>
    <w:basedOn w:val="Carpredefinitoparagrafo"/>
    <w:uiPriority w:val="99"/>
    <w:semiHidden/>
    <w:unhideWhenUsed/>
    <w:rsid w:val="0066497F"/>
    <w:rPr>
      <w:sz w:val="16"/>
      <w:szCs w:val="16"/>
    </w:rPr>
  </w:style>
  <w:style w:type="paragraph" w:styleId="Testocommento">
    <w:name w:val="annotation text"/>
    <w:basedOn w:val="Normale"/>
    <w:link w:val="TestocommentoCarattere"/>
    <w:uiPriority w:val="99"/>
    <w:unhideWhenUsed/>
    <w:rsid w:val="0066497F"/>
    <w:rPr>
      <w:sz w:val="20"/>
      <w:szCs w:val="20"/>
    </w:rPr>
  </w:style>
  <w:style w:type="character" w:customStyle="1" w:styleId="TestocommentoCarattere">
    <w:name w:val="Testo commento Carattere"/>
    <w:basedOn w:val="Carpredefinitoparagrafo"/>
    <w:link w:val="Testocommento"/>
    <w:uiPriority w:val="99"/>
    <w:rsid w:val="0066497F"/>
    <w:rPr>
      <w:sz w:val="20"/>
      <w:szCs w:val="20"/>
    </w:rPr>
  </w:style>
  <w:style w:type="paragraph" w:styleId="Soggettocommento">
    <w:name w:val="annotation subject"/>
    <w:basedOn w:val="Testocommento"/>
    <w:next w:val="Testocommento"/>
    <w:link w:val="SoggettocommentoCarattere"/>
    <w:uiPriority w:val="99"/>
    <w:semiHidden/>
    <w:unhideWhenUsed/>
    <w:rsid w:val="0066497F"/>
    <w:rPr>
      <w:b/>
      <w:bCs/>
    </w:rPr>
  </w:style>
  <w:style w:type="character" w:customStyle="1" w:styleId="SoggettocommentoCarattere">
    <w:name w:val="Soggetto commento Carattere"/>
    <w:basedOn w:val="TestocommentoCarattere"/>
    <w:link w:val="Soggettocommento"/>
    <w:uiPriority w:val="99"/>
    <w:semiHidden/>
    <w:rsid w:val="0066497F"/>
    <w:rPr>
      <w:b/>
      <w:bCs/>
      <w:sz w:val="20"/>
      <w:szCs w:val="20"/>
    </w:rPr>
  </w:style>
  <w:style w:type="paragraph" w:styleId="Revisione">
    <w:name w:val="Revision"/>
    <w:hidden/>
    <w:uiPriority w:val="99"/>
    <w:semiHidden/>
    <w:rsid w:val="0066497F"/>
  </w:style>
  <w:style w:type="table" w:styleId="Grigliatabella">
    <w:name w:val="Table Grid"/>
    <w:basedOn w:val="Tabellanormale"/>
    <w:uiPriority w:val="99"/>
    <w:rsid w:val="0066497F"/>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66497F"/>
    <w:rPr>
      <w:color w:val="0563C1" w:themeColor="hyperlink"/>
      <w:u w:val="single"/>
    </w:rPr>
  </w:style>
  <w:style w:type="character" w:styleId="Collegamentovisitato">
    <w:name w:val="FollowedHyperlink"/>
    <w:basedOn w:val="Carpredefinitoparagrafo"/>
    <w:uiPriority w:val="99"/>
    <w:unhideWhenUsed/>
    <w:rsid w:val="0066497F"/>
    <w:rPr>
      <w:color w:val="954F72" w:themeColor="followedHyperlink"/>
      <w:u w:val="single"/>
    </w:rPr>
  </w:style>
  <w:style w:type="paragraph" w:styleId="Rientrocorpodeltesto2">
    <w:name w:val="Body Text Indent 2"/>
    <w:basedOn w:val="Normale"/>
    <w:link w:val="Rientrocorpodeltesto2Carattere"/>
    <w:rsid w:val="0066497F"/>
    <w:pPr>
      <w:tabs>
        <w:tab w:val="right" w:pos="9072"/>
      </w:tabs>
      <w:autoSpaceDE w:val="0"/>
      <w:autoSpaceDN w:val="0"/>
      <w:ind w:left="20"/>
      <w:jc w:val="both"/>
    </w:pPr>
    <w:rPr>
      <w:rFonts w:ascii="Times New Roman" w:eastAsia="Times New Roman" w:hAnsi="Times New Roman" w:cs="Times New Roman"/>
      <w:sz w:val="20"/>
      <w:lang w:eastAsia="it-IT"/>
    </w:rPr>
  </w:style>
  <w:style w:type="character" w:customStyle="1" w:styleId="Rientrocorpodeltesto2Carattere">
    <w:name w:val="Rientro corpo del testo 2 Carattere"/>
    <w:basedOn w:val="Carpredefinitoparagrafo"/>
    <w:link w:val="Rientrocorpodeltesto2"/>
    <w:rsid w:val="0066497F"/>
    <w:rPr>
      <w:rFonts w:ascii="Times New Roman" w:eastAsia="Times New Roman" w:hAnsi="Times New Roman" w:cs="Times New Roman"/>
      <w:sz w:val="20"/>
      <w:lang w:eastAsia="it-IT"/>
    </w:rPr>
  </w:style>
  <w:style w:type="paragraph" w:styleId="Rientrocorpodeltesto">
    <w:name w:val="Body Text Indent"/>
    <w:basedOn w:val="Normale"/>
    <w:link w:val="RientrocorpodeltestoCarattere"/>
    <w:rsid w:val="0066497F"/>
    <w:pPr>
      <w:tabs>
        <w:tab w:val="right" w:pos="9072"/>
      </w:tabs>
      <w:autoSpaceDE w:val="0"/>
      <w:autoSpaceDN w:val="0"/>
      <w:ind w:left="284" w:hanging="264"/>
      <w:jc w:val="both"/>
    </w:pPr>
    <w:rPr>
      <w:rFonts w:ascii="Times New Roman" w:eastAsia="Times New Roman" w:hAnsi="Times New Roman" w:cs="Times New Roman"/>
      <w:sz w:val="20"/>
      <w:lang w:eastAsia="it-IT"/>
    </w:rPr>
  </w:style>
  <w:style w:type="character" w:customStyle="1" w:styleId="RientrocorpodeltestoCarattere">
    <w:name w:val="Rientro corpo del testo Carattere"/>
    <w:basedOn w:val="Carpredefinitoparagrafo"/>
    <w:link w:val="Rientrocorpodeltesto"/>
    <w:rsid w:val="0066497F"/>
    <w:rPr>
      <w:rFonts w:ascii="Times New Roman" w:eastAsia="Times New Roman" w:hAnsi="Times New Roman" w:cs="Times New Roman"/>
      <w:sz w:val="20"/>
      <w:lang w:eastAsia="it-IT"/>
    </w:rPr>
  </w:style>
  <w:style w:type="paragraph" w:styleId="Corpotesto">
    <w:name w:val="Body Text"/>
    <w:basedOn w:val="Normale"/>
    <w:link w:val="CorpotestoCarattere"/>
    <w:rsid w:val="0066497F"/>
    <w:pPr>
      <w:autoSpaceDE w:val="0"/>
      <w:autoSpaceDN w:val="0"/>
      <w:spacing w:line="532" w:lineRule="auto"/>
      <w:ind w:left="840" w:right="-120"/>
    </w:pPr>
    <w:rPr>
      <w:rFonts w:ascii="Times New Roman" w:eastAsia="Times New Roman" w:hAnsi="Times New Roman" w:cs="Times New Roman"/>
      <w:sz w:val="20"/>
      <w:szCs w:val="20"/>
      <w:lang w:eastAsia="it-IT"/>
    </w:rPr>
  </w:style>
  <w:style w:type="character" w:customStyle="1" w:styleId="CorpotestoCarattere">
    <w:name w:val="Corpo testo Carattere"/>
    <w:basedOn w:val="Carpredefinitoparagrafo"/>
    <w:link w:val="Corpotesto"/>
    <w:rsid w:val="0066497F"/>
    <w:rPr>
      <w:rFonts w:ascii="Times New Roman" w:eastAsia="Times New Roman" w:hAnsi="Times New Roman" w:cs="Times New Roman"/>
      <w:sz w:val="20"/>
      <w:szCs w:val="20"/>
      <w:lang w:eastAsia="it-IT"/>
    </w:rPr>
  </w:style>
  <w:style w:type="paragraph" w:styleId="Puntoelenco">
    <w:name w:val="List Bullet"/>
    <w:basedOn w:val="Normale"/>
    <w:autoRedefine/>
    <w:rsid w:val="0066497F"/>
    <w:pPr>
      <w:tabs>
        <w:tab w:val="left" w:pos="0"/>
        <w:tab w:val="left" w:pos="11766"/>
      </w:tabs>
      <w:ind w:right="-30"/>
      <w:jc w:val="both"/>
    </w:pPr>
    <w:rPr>
      <w:rFonts w:ascii="Times New Roman" w:eastAsia="Times New Roman" w:hAnsi="Times New Roman" w:cs="Times New Roman"/>
      <w:bCs/>
      <w:lang w:eastAsia="it-IT"/>
    </w:rPr>
  </w:style>
  <w:style w:type="paragraph" w:styleId="Corpodeltesto2">
    <w:name w:val="Body Text 2"/>
    <w:basedOn w:val="Normale"/>
    <w:link w:val="Corpodeltesto2Carattere"/>
    <w:rsid w:val="0066497F"/>
    <w:pPr>
      <w:jc w:val="both"/>
    </w:pPr>
    <w:rPr>
      <w:rFonts w:ascii="Times New Roman" w:eastAsia="Times New Roman" w:hAnsi="Times New Roman" w:cs="Times New Roman"/>
      <w:szCs w:val="20"/>
      <w:lang w:eastAsia="it-IT"/>
    </w:rPr>
  </w:style>
  <w:style w:type="character" w:customStyle="1" w:styleId="Corpodeltesto2Carattere">
    <w:name w:val="Corpo del testo 2 Carattere"/>
    <w:basedOn w:val="Carpredefinitoparagrafo"/>
    <w:link w:val="Corpodeltesto2"/>
    <w:rsid w:val="0066497F"/>
    <w:rPr>
      <w:rFonts w:ascii="Times New Roman" w:eastAsia="Times New Roman" w:hAnsi="Times New Roman" w:cs="Times New Roman"/>
      <w:szCs w:val="20"/>
      <w:lang w:eastAsia="it-IT"/>
    </w:rPr>
  </w:style>
  <w:style w:type="paragraph" w:styleId="Elenco">
    <w:name w:val="List"/>
    <w:basedOn w:val="Normale"/>
    <w:rsid w:val="0066497F"/>
    <w:pPr>
      <w:ind w:left="283" w:hanging="283"/>
    </w:pPr>
    <w:rPr>
      <w:rFonts w:ascii="Times New Roman" w:eastAsia="Times New Roman" w:hAnsi="Times New Roman" w:cs="Times New Roman"/>
      <w:sz w:val="20"/>
      <w:szCs w:val="20"/>
      <w:lang w:eastAsia="it-IT"/>
    </w:rPr>
  </w:style>
  <w:style w:type="paragraph" w:styleId="NormaleWeb">
    <w:name w:val="Normal (Web)"/>
    <w:basedOn w:val="Normale"/>
    <w:link w:val="NormaleWebCarattere"/>
    <w:uiPriority w:val="99"/>
    <w:rsid w:val="0066497F"/>
    <w:pPr>
      <w:spacing w:before="100" w:beforeAutospacing="1" w:after="100" w:afterAutospacing="1"/>
    </w:pPr>
    <w:rPr>
      <w:rFonts w:ascii="Times New Roman" w:eastAsia="Times New Roman" w:hAnsi="Times New Roman" w:cs="Times New Roman"/>
      <w:color w:val="000000"/>
      <w:lang w:eastAsia="it-IT"/>
    </w:rPr>
  </w:style>
  <w:style w:type="character" w:styleId="Enfasigrassetto">
    <w:name w:val="Strong"/>
    <w:basedOn w:val="Carpredefinitoparagrafo"/>
    <w:uiPriority w:val="22"/>
    <w:qFormat/>
    <w:rsid w:val="0066497F"/>
    <w:rPr>
      <w:b/>
      <w:bCs/>
    </w:rPr>
  </w:style>
  <w:style w:type="character" w:customStyle="1" w:styleId="st">
    <w:name w:val="st"/>
    <w:basedOn w:val="Carpredefinitoparagrafo"/>
    <w:rsid w:val="0066497F"/>
  </w:style>
  <w:style w:type="paragraph" w:customStyle="1" w:styleId="StileBando">
    <w:name w:val="Stile_Bando"/>
    <w:autoRedefine/>
    <w:qFormat/>
    <w:rsid w:val="0066497F"/>
    <w:pPr>
      <w:widowControl w:val="0"/>
      <w:numPr>
        <w:numId w:val="23"/>
      </w:numPr>
      <w:shd w:val="clear" w:color="auto" w:fill="FFFFFF" w:themeFill="background1"/>
      <w:autoSpaceDE w:val="0"/>
      <w:autoSpaceDN w:val="0"/>
      <w:jc w:val="both"/>
    </w:pPr>
    <w:rPr>
      <w:rFonts w:ascii="Times New Roman" w:eastAsia="Times New Roman" w:hAnsi="Times New Roman" w:cs="Times New Roman"/>
      <w:bCs/>
      <w:color w:val="000000" w:themeColor="text1"/>
      <w:lang w:eastAsia="it-IT"/>
    </w:rPr>
  </w:style>
  <w:style w:type="character" w:customStyle="1" w:styleId="NormaleWebCarattere">
    <w:name w:val="Normale (Web) Carattere"/>
    <w:link w:val="NormaleWeb"/>
    <w:uiPriority w:val="99"/>
    <w:rsid w:val="0066497F"/>
    <w:rPr>
      <w:rFonts w:ascii="Times New Roman" w:eastAsia="Times New Roman" w:hAnsi="Times New Roman" w:cs="Times New Roman"/>
      <w:color w:val="000000"/>
      <w:lang w:eastAsia="it-IT"/>
    </w:rPr>
  </w:style>
  <w:style w:type="paragraph" w:styleId="Testonotaapidipagina">
    <w:name w:val="footnote text"/>
    <w:basedOn w:val="Normale"/>
    <w:link w:val="TestonotaapidipaginaCarattere"/>
    <w:rsid w:val="0066497F"/>
    <w:rPr>
      <w:rFonts w:ascii="Times New Roman" w:eastAsia="Times New Roman" w:hAnsi="Times New Roman" w:cs="Times New Roman"/>
      <w:sz w:val="20"/>
      <w:szCs w:val="20"/>
    </w:rPr>
  </w:style>
  <w:style w:type="character" w:customStyle="1" w:styleId="TestonotaapidipaginaCarattere">
    <w:name w:val="Testo nota a piè di pagina Carattere"/>
    <w:basedOn w:val="Carpredefinitoparagrafo"/>
    <w:link w:val="Testonotaapidipagina"/>
    <w:rsid w:val="0066497F"/>
    <w:rPr>
      <w:rFonts w:ascii="Times New Roman" w:eastAsia="Times New Roman" w:hAnsi="Times New Roman" w:cs="Times New Roman"/>
      <w:sz w:val="20"/>
      <w:szCs w:val="20"/>
    </w:rPr>
  </w:style>
  <w:style w:type="character" w:styleId="Rimandonotaapidipagina">
    <w:name w:val="footnote reference"/>
    <w:uiPriority w:val="99"/>
    <w:rsid w:val="0066497F"/>
    <w:rPr>
      <w:vertAlign w:val="superscript"/>
    </w:rPr>
  </w:style>
  <w:style w:type="character" w:styleId="Numeropagina">
    <w:name w:val="page number"/>
    <w:basedOn w:val="Carpredefinitoparagrafo"/>
    <w:rsid w:val="0066497F"/>
  </w:style>
  <w:style w:type="paragraph" w:styleId="Testonormale">
    <w:name w:val="Plain Text"/>
    <w:basedOn w:val="Normale"/>
    <w:link w:val="TestonormaleCarattere"/>
    <w:rsid w:val="0066497F"/>
    <w:rPr>
      <w:rFonts w:ascii="Courier New" w:eastAsia="Times New Roman" w:hAnsi="Courier New" w:cs="Times New Roman"/>
      <w:sz w:val="20"/>
      <w:szCs w:val="20"/>
      <w:lang w:eastAsia="it-IT"/>
    </w:rPr>
  </w:style>
  <w:style w:type="character" w:customStyle="1" w:styleId="TestonormaleCarattere">
    <w:name w:val="Testo normale Carattere"/>
    <w:basedOn w:val="Carpredefinitoparagrafo"/>
    <w:link w:val="Testonormale"/>
    <w:rsid w:val="0066497F"/>
    <w:rPr>
      <w:rFonts w:ascii="Courier New" w:eastAsia="Times New Roman" w:hAnsi="Courier New" w:cs="Times New Roman"/>
      <w:sz w:val="20"/>
      <w:szCs w:val="20"/>
      <w:lang w:eastAsia="it-IT"/>
    </w:rPr>
  </w:style>
  <w:style w:type="character" w:customStyle="1" w:styleId="Menzionenonrisolta1">
    <w:name w:val="Menzione non risolta1"/>
    <w:basedOn w:val="Carpredefinitoparagrafo"/>
    <w:uiPriority w:val="99"/>
    <w:semiHidden/>
    <w:unhideWhenUsed/>
    <w:rsid w:val="0066497F"/>
    <w:rPr>
      <w:color w:val="605E5C"/>
      <w:shd w:val="clear" w:color="auto" w:fill="E1DFDD"/>
    </w:rPr>
  </w:style>
  <w:style w:type="character" w:customStyle="1" w:styleId="CollegamentoInternet">
    <w:name w:val="Collegamento Internet"/>
    <w:basedOn w:val="Carpredefinitoparagrafo"/>
    <w:uiPriority w:val="99"/>
    <w:unhideWhenUsed/>
    <w:rsid w:val="0066497F"/>
    <w:rPr>
      <w:color w:val="0563C1" w:themeColor="hyperlink"/>
      <w:u w:val="single"/>
    </w:rPr>
  </w:style>
  <w:style w:type="character" w:customStyle="1" w:styleId="cf01">
    <w:name w:val="cf01"/>
    <w:basedOn w:val="Carpredefinitoparagrafo"/>
    <w:rsid w:val="0066497F"/>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95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5E8180F-C4B8-41BE-976F-4D91CFA34F82}">
  <ds:schemaRefs>
    <ds:schemaRef ds:uri="http://schemas.openxmlformats.org/officeDocument/2006/bibliography"/>
  </ds:schemaRefs>
</ds:datastoreItem>
</file>

<file path=customXml/itemProps3.xml><?xml version="1.0" encoding="utf-8"?>
<ds:datastoreItem xmlns:ds="http://schemas.openxmlformats.org/officeDocument/2006/customXml" ds:itemID="{3A1F33E3-1CEC-4FEB-8BEF-B9F4029737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4FB76EF-96BB-4AD6-B133-E904729D3AB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Pages>
  <Words>255</Words>
  <Characters>1454</Characters>
  <Application>Microsoft Office Word</Application>
  <DocSecurity>0</DocSecurity>
  <Lines>12</Lines>
  <Paragraphs>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dc:description/>
  <cp:lastModifiedBy>VALENTINA GARGIULO</cp:lastModifiedBy>
  <cp:revision>6</cp:revision>
  <dcterms:created xsi:type="dcterms:W3CDTF">2023-01-25T11:08:00Z</dcterms:created>
  <dcterms:modified xsi:type="dcterms:W3CDTF">2024-06-19T17:26:00Z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