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1AE74" w14:textId="77777777" w:rsidR="003E0B94" w:rsidRPr="003E0B94" w:rsidRDefault="003E0B94" w:rsidP="003E0B94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3E0B9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AUTODICHIARAZIONE DI ASSENZA DI CONFLITTO DI INTERESSI TITOLARE EFFETTIVO</w:t>
      </w:r>
    </w:p>
    <w:p w14:paraId="048E6B2A" w14:textId="77777777" w:rsidR="003E0B94" w:rsidRPr="003E0B94" w:rsidRDefault="003E0B94" w:rsidP="003E0B94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3E0B9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(ai sensi degli artt. 46 e 47 D.P.R. n. 445/2000)</w:t>
      </w:r>
    </w:p>
    <w:p w14:paraId="66B1E79F" w14:textId="77777777" w:rsidR="003E0B94" w:rsidRPr="003E0B94" w:rsidRDefault="003E0B94" w:rsidP="003E0B94">
      <w:pPr>
        <w:contextualSpacing/>
        <w:jc w:val="both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</w:p>
    <w:p w14:paraId="520FB5E6" w14:textId="4C460794" w:rsidR="003E0B94" w:rsidRPr="003E0B94" w:rsidRDefault="003E0B94" w:rsidP="003E0B94">
      <w:pPr>
        <w:contextualSpacing/>
        <w:jc w:val="both"/>
        <w:rPr>
          <w:rFonts w:ascii="Calibri" w:eastAsia="Calibri" w:hAnsi="Calibri" w:cs="Calibri"/>
          <w:caps/>
          <w:sz w:val="20"/>
          <w:szCs w:val="20"/>
          <w:lang w:eastAsia="it-IT"/>
        </w:rPr>
      </w:pPr>
      <w:r w:rsidRPr="00666368">
        <w:rPr>
          <w:rFonts w:ascii="Calibri" w:eastAsia="Calibri" w:hAnsi="Calibri" w:cs="Calibri"/>
          <w:caps/>
          <w:sz w:val="20"/>
          <w:szCs w:val="20"/>
        </w:rPr>
        <w:t xml:space="preserve">GARA A PROCEDURA APERTA SOPRA SOGLIA COMUNITARIA AI SENSI DELL’ART. 71 DEL DECRETO LEGISLATIVO N. 36/2023 PER L’AFFIDAMENTO DI </w:t>
      </w:r>
      <w:r>
        <w:rPr>
          <w:rFonts w:ascii="Calibri" w:eastAsia="Calibri" w:hAnsi="Calibri" w:cs="Calibri"/>
          <w:caps/>
          <w:sz w:val="20"/>
          <w:szCs w:val="20"/>
        </w:rPr>
        <w:t>UN “CRIOSTATO SUB KELVIN”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NELL’AMBITO DEL PIANO NAZIONALE RIPRESA E RESILIENZA (PNRR) MISSIONE </w:t>
      </w:r>
      <w:r>
        <w:rPr>
          <w:rFonts w:ascii="Calibri" w:eastAsia="Calibri" w:hAnsi="Calibri" w:cs="Calibri"/>
          <w:caps/>
          <w:sz w:val="20"/>
          <w:szCs w:val="20"/>
        </w:rPr>
        <w:t>4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COMPONENTE </w:t>
      </w:r>
      <w:r>
        <w:rPr>
          <w:rFonts w:ascii="Calibri" w:eastAsia="Calibri" w:hAnsi="Calibri" w:cs="Calibri"/>
          <w:caps/>
          <w:sz w:val="20"/>
          <w:szCs w:val="20"/>
        </w:rPr>
        <w:t>2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INVESTIMENTO </w:t>
      </w:r>
      <w:r>
        <w:rPr>
          <w:rFonts w:ascii="Calibri" w:eastAsia="Calibri" w:hAnsi="Calibri" w:cs="Calibri"/>
          <w:caps/>
          <w:sz w:val="20"/>
          <w:szCs w:val="20"/>
        </w:rPr>
        <w:t>3.1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PROG</w:t>
      </w:r>
      <w:r w:rsidRPr="00032C87">
        <w:rPr>
          <w:rFonts w:ascii="Calibri" w:eastAsia="Calibri" w:hAnsi="Calibri" w:cs="Calibri"/>
          <w:caps/>
          <w:sz w:val="20"/>
          <w:szCs w:val="20"/>
        </w:rPr>
        <w:t>ETTO I-PHOQS CUP B53C22001750006 CIG</w:t>
      </w:r>
      <w:r w:rsidR="002C037E" w:rsidRPr="00032C87">
        <w:rPr>
          <w:rFonts w:ascii="Calibri" w:eastAsia="Calibri" w:hAnsi="Calibri" w:cs="Calibri"/>
          <w:caps/>
          <w:sz w:val="20"/>
          <w:szCs w:val="20"/>
        </w:rPr>
        <w:t xml:space="preserve"> </w:t>
      </w:r>
      <w:r w:rsidR="00032C87" w:rsidRPr="00032C87">
        <w:rPr>
          <w:rFonts w:ascii="Calibri" w:eastAsia="Calibri" w:hAnsi="Calibri" w:cs="Calibri"/>
          <w:caps/>
          <w:sz w:val="20"/>
          <w:szCs w:val="20"/>
          <w:rPrChange w:id="0" w:author="PAOLO CAZZATO" w:date="2024-10-08T12:50:00Z" w16du:dateUtc="2024-10-08T10:50:00Z">
            <w:rPr>
              <w:rFonts w:ascii="Calibri" w:eastAsia="Calibri" w:hAnsi="Calibri" w:cs="Calibri"/>
              <w:caps/>
              <w:sz w:val="20"/>
              <w:szCs w:val="20"/>
              <w:highlight w:val="yellow"/>
            </w:rPr>
          </w:rPrChange>
        </w:rPr>
        <w:t>B3582C7858</w:t>
      </w:r>
    </w:p>
    <w:p w14:paraId="3FC20B0D" w14:textId="77777777" w:rsidR="003E0B94" w:rsidRPr="003E0B94" w:rsidRDefault="003E0B94" w:rsidP="003E0B94">
      <w:pPr>
        <w:spacing w:after="60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3E0B94" w:rsidRPr="003E0B94" w14:paraId="555ECBB3" w14:textId="77777777" w:rsidTr="00921063">
        <w:tc>
          <w:tcPr>
            <w:tcW w:w="2263" w:type="dxa"/>
          </w:tcPr>
          <w:p w14:paraId="122ECB0A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283005E4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132A95C3" w14:textId="77777777" w:rsidTr="00921063">
        <w:tc>
          <w:tcPr>
            <w:tcW w:w="2263" w:type="dxa"/>
          </w:tcPr>
          <w:p w14:paraId="30B983FF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58098BA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014054FA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1C08A83B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52C9593E" w14:textId="77777777" w:rsidTr="00921063">
        <w:tc>
          <w:tcPr>
            <w:tcW w:w="2263" w:type="dxa"/>
          </w:tcPr>
          <w:p w14:paraId="63C00CE7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59BBDECF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175F881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Cittadinanza</w:t>
            </w:r>
            <w:r w:rsidRPr="003E0B94">
              <w:rPr>
                <w:rFonts w:ascii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46F57D01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35AA2E6D" w14:textId="77777777" w:rsidTr="00921063">
        <w:tc>
          <w:tcPr>
            <w:tcW w:w="2263" w:type="dxa"/>
          </w:tcPr>
          <w:p w14:paraId="11717D1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49D96FFE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09429B32" w14:textId="77777777" w:rsidTr="00921063">
        <w:tc>
          <w:tcPr>
            <w:tcW w:w="2263" w:type="dxa"/>
            <w:tcBorders>
              <w:bottom w:val="single" w:sz="4" w:space="0" w:color="auto"/>
            </w:tcBorders>
          </w:tcPr>
          <w:p w14:paraId="5CC3EC8E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356DF12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6B8AD6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5E1FA0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0542BEDC" w14:textId="77777777" w:rsidTr="00921063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5B4871C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3E0B94">
              <w:rPr>
                <w:rFonts w:ascii="Calibri" w:hAnsi="Calibri" w:cs="Calibri"/>
                <w:b/>
                <w:szCs w:val="20"/>
              </w:rPr>
              <w:t>s.m.i.</w:t>
            </w:r>
            <w:proofErr w:type="spellEnd"/>
          </w:p>
        </w:tc>
      </w:tr>
      <w:tr w:rsidR="003E0B94" w:rsidRPr="003E0B94" w14:paraId="7860BDAD" w14:textId="77777777" w:rsidTr="00921063">
        <w:tc>
          <w:tcPr>
            <w:tcW w:w="2263" w:type="dxa"/>
          </w:tcPr>
          <w:p w14:paraId="6CA0BB49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D3DD6A7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33578241" w14:textId="77777777" w:rsidTr="00921063">
        <w:tc>
          <w:tcPr>
            <w:tcW w:w="2263" w:type="dxa"/>
          </w:tcPr>
          <w:p w14:paraId="32597D2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bookmarkStart w:id="1" w:name="_Hlk147737655"/>
            <w:r w:rsidRPr="003E0B94">
              <w:rPr>
                <w:rFonts w:ascii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2E23ED68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5ED7FD28" w14:textId="77777777" w:rsidTr="00921063">
        <w:tc>
          <w:tcPr>
            <w:tcW w:w="2263" w:type="dxa"/>
          </w:tcPr>
          <w:p w14:paraId="3F2CB86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31AC0C02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0557D79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5ABB4F24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bookmarkEnd w:id="1"/>
      <w:tr w:rsidR="003E0B94" w:rsidRPr="003E0B94" w14:paraId="459A7345" w14:textId="77777777" w:rsidTr="00921063">
        <w:tc>
          <w:tcPr>
            <w:tcW w:w="2263" w:type="dxa"/>
            <w:tcBorders>
              <w:bottom w:val="single" w:sz="4" w:space="0" w:color="auto"/>
            </w:tcBorders>
          </w:tcPr>
          <w:p w14:paraId="1F17C2A5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D9308FC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CCC8B9B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E148E0E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5F967D8D" w14:textId="77777777" w:rsidTr="00921063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51450325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2B5B85A2" w14:textId="77777777" w:rsidR="003E0B94" w:rsidRPr="003E0B94" w:rsidRDefault="003E0B94" w:rsidP="003E0B94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b/>
          <w:sz w:val="20"/>
          <w:szCs w:val="20"/>
          <w:lang w:eastAsia="it-IT"/>
        </w:rPr>
        <w:t>DICHIARA</w:t>
      </w:r>
    </w:p>
    <w:p w14:paraId="7122518B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4C9F3C74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 impegnarsi a comunicare qualsiasi conflitto di interesse che possa insorgere durante la procedura di gara o nella fase esecutiva del</w:t>
      </w:r>
      <w:r w:rsidRPr="003E0B94">
        <w:rPr>
          <w:rFonts w:ascii="Calibri" w:eastAsia="Calibri" w:hAnsi="Calibri" w:cs="Calibri"/>
          <w:spacing w:val="-12"/>
          <w:sz w:val="20"/>
          <w:szCs w:val="20"/>
          <w:lang w:eastAsia="it-IT"/>
        </w:rPr>
        <w:t xml:space="preserve"> </w:t>
      </w:r>
      <w:r w:rsidRPr="003E0B94">
        <w:rPr>
          <w:rFonts w:ascii="Calibri" w:eastAsia="Calibri" w:hAnsi="Calibri" w:cs="Calibri"/>
          <w:sz w:val="20"/>
          <w:szCs w:val="20"/>
          <w:lang w:eastAsia="it-IT"/>
        </w:rPr>
        <w:t>contratto;</w:t>
      </w:r>
    </w:p>
    <w:p w14:paraId="13DF0AD4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 impegnarsi ad astenersi prontamente dalla prosecuzione della procedura nel caso emerga un conflitto d’interesse;</w:t>
      </w:r>
    </w:p>
    <w:p w14:paraId="6EAF34F0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 impegnarsi a comunicare tempestivamente eventuali variazioni del contenuto della presente dichiarazione e a rendere, se del caso, una nuova dichiarazione</w:t>
      </w:r>
      <w:r w:rsidRPr="003E0B94">
        <w:rPr>
          <w:rFonts w:ascii="Calibri" w:eastAsia="Calibri" w:hAnsi="Calibri" w:cs="Calibri"/>
          <w:spacing w:val="-27"/>
          <w:sz w:val="20"/>
          <w:szCs w:val="20"/>
          <w:lang w:eastAsia="it-IT"/>
        </w:rPr>
        <w:t xml:space="preserve"> </w:t>
      </w:r>
      <w:r w:rsidRPr="003E0B94">
        <w:rPr>
          <w:rFonts w:ascii="Calibri" w:eastAsia="Calibri" w:hAnsi="Calibri" w:cs="Calibri"/>
          <w:sz w:val="20"/>
          <w:szCs w:val="20"/>
          <w:lang w:eastAsia="it-IT"/>
        </w:rPr>
        <w:t>sostitutiva.</w:t>
      </w:r>
    </w:p>
    <w:p w14:paraId="528ED7CB" w14:textId="77777777" w:rsidR="003E0B94" w:rsidRPr="003E0B94" w:rsidRDefault="003E0B94" w:rsidP="003E0B94">
      <w:pPr>
        <w:ind w:left="454"/>
        <w:jc w:val="both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p w14:paraId="4CF96348" w14:textId="77777777" w:rsidR="003E0B94" w:rsidRPr="003E0B94" w:rsidRDefault="003E0B94" w:rsidP="003E0B9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1662A783" w14:textId="77777777" w:rsidR="003E0B94" w:rsidRPr="003E0B94" w:rsidRDefault="003E0B94" w:rsidP="003E0B9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61C104B6" w14:textId="77777777" w:rsidR="003E0B94" w:rsidRPr="003E0B94" w:rsidRDefault="003E0B94" w:rsidP="003E0B9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Allega alla presente dichiarazione copia di un documento di identità in corso di validità.</w:t>
      </w:r>
    </w:p>
    <w:p w14:paraId="44DE95D4" w14:textId="77777777" w:rsidR="003E0B94" w:rsidRPr="003E0B94" w:rsidRDefault="003E0B94" w:rsidP="003E0B94">
      <w:pPr>
        <w:jc w:val="right"/>
        <w:rPr>
          <w:rFonts w:ascii="Calibri" w:eastAsia="Calibri" w:hAnsi="Calibri" w:cs="Calibri"/>
          <w:sz w:val="20"/>
          <w:szCs w:val="20"/>
          <w:lang w:eastAsia="it-IT"/>
        </w:rPr>
      </w:pPr>
    </w:p>
    <w:p w14:paraId="2A26CC72" w14:textId="77777777" w:rsidR="003E0B94" w:rsidRPr="003E0B94" w:rsidRDefault="003E0B94" w:rsidP="003E0B94">
      <w:pPr>
        <w:ind w:left="6096"/>
        <w:jc w:val="center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Firma del titolare effettivo</w:t>
      </w:r>
    </w:p>
    <w:p w14:paraId="2D7DF081" w14:textId="77777777" w:rsidR="003E0B94" w:rsidRPr="003E0B94" w:rsidRDefault="003E0B94" w:rsidP="003E0B94">
      <w:pPr>
        <w:ind w:left="5664"/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53805C74" w14:textId="77777777" w:rsidR="003E0B94" w:rsidRPr="003E0B94" w:rsidRDefault="003E0B94" w:rsidP="003E0B94">
      <w:pPr>
        <w:contextualSpacing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1742F69B" w14:textId="77777777" w:rsidR="00D27250" w:rsidRDefault="00D27250" w:rsidP="00D27250">
      <w:pPr>
        <w:widowControl w:val="0"/>
        <w:spacing w:after="60"/>
        <w:ind w:right="-45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7EFB4DF4" w14:textId="77777777" w:rsidR="00D27250" w:rsidRDefault="00D27250" w:rsidP="00D27250">
      <w:pPr>
        <w:autoSpaceDE w:val="0"/>
        <w:autoSpaceDN w:val="0"/>
        <w:adjustRightInd w:val="0"/>
        <w:jc w:val="center"/>
        <w:rPr>
          <w:rFonts w:ascii="Calibri" w:eastAsiaTheme="minorEastAsia" w:hAnsi="Calibri" w:cs="Calibri"/>
          <w:b/>
          <w:bCs/>
          <w:caps/>
          <w:sz w:val="28"/>
          <w:szCs w:val="28"/>
          <w:lang w:eastAsia="it-IT"/>
        </w:rPr>
      </w:pPr>
    </w:p>
    <w:p w14:paraId="367D09ED" w14:textId="77777777" w:rsidR="009521AF" w:rsidRPr="009521AF" w:rsidRDefault="009521AF" w:rsidP="009521AF">
      <w:bookmarkStart w:id="2" w:name="_Toc416423372"/>
      <w:bookmarkStart w:id="3" w:name="_Toc406754189"/>
      <w:bookmarkStart w:id="4" w:name="_Toc406058388"/>
      <w:bookmarkStart w:id="5" w:name="_Toc403471280"/>
      <w:bookmarkStart w:id="6" w:name="_Toc397422873"/>
      <w:bookmarkStart w:id="7" w:name="_Toc397346832"/>
      <w:bookmarkStart w:id="8" w:name="_Toc393706917"/>
      <w:bookmarkStart w:id="9" w:name="_Toc393700844"/>
      <w:bookmarkStart w:id="10" w:name="_Toc393283185"/>
      <w:bookmarkStart w:id="11" w:name="_Toc393272669"/>
      <w:bookmarkStart w:id="12" w:name="_Toc393272611"/>
      <w:bookmarkStart w:id="13" w:name="_Toc393187855"/>
      <w:bookmarkStart w:id="14" w:name="_Toc393112138"/>
      <w:bookmarkStart w:id="15" w:name="_Toc393110574"/>
      <w:bookmarkStart w:id="16" w:name="_Toc392577507"/>
      <w:bookmarkStart w:id="17" w:name="_Toc391036066"/>
      <w:bookmarkStart w:id="18" w:name="_Toc391035993"/>
      <w:bookmarkStart w:id="19" w:name="_Toc38050188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sectPr w:rsidR="009521AF" w:rsidRPr="009521AF" w:rsidSect="00A0399D">
      <w:headerReference w:type="default" r:id="rId10"/>
      <w:footerReference w:type="default" r:id="rId11"/>
      <w:pgSz w:w="11900" w:h="16840"/>
      <w:pgMar w:top="1985" w:right="701" w:bottom="2127" w:left="1134" w:header="2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5E322" w14:textId="77777777" w:rsidR="009E62CA" w:rsidRDefault="009E62CA" w:rsidP="000151A3">
      <w:r>
        <w:separator/>
      </w:r>
    </w:p>
  </w:endnote>
  <w:endnote w:type="continuationSeparator" w:id="0">
    <w:p w14:paraId="7EEF124B" w14:textId="77777777" w:rsidR="009E62CA" w:rsidRDefault="009E62C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3F331" w14:textId="7BF354F1" w:rsidR="00E55948" w:rsidRPr="003E0B94" w:rsidRDefault="008037D9" w:rsidP="00CC7C6F">
    <w:pPr>
      <w:pStyle w:val="Pidipagina"/>
      <w:tabs>
        <w:tab w:val="clear" w:pos="4819"/>
        <w:tab w:val="clear" w:pos="9638"/>
        <w:tab w:val="left" w:pos="1524"/>
      </w:tabs>
      <w:ind w:left="-709"/>
      <w:rPr>
        <w:rFonts w:ascii="Source Sans Pro" w:hAnsi="Source Sans Pro"/>
        <w:color w:val="1F4E79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0E9AB6" wp14:editId="04E857E2">
              <wp:simplePos x="0" y="0"/>
              <wp:positionH relativeFrom="column">
                <wp:posOffset>-445770</wp:posOffset>
              </wp:positionH>
              <wp:positionV relativeFrom="paragraph">
                <wp:posOffset>-552450</wp:posOffset>
              </wp:positionV>
              <wp:extent cx="6941820" cy="0"/>
              <wp:effectExtent l="0" t="0" r="0" b="0"/>
              <wp:wrapNone/>
              <wp:docPr id="276" name="Connettore diritto 2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41820" cy="0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76968E" id="Connettore diritto 276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1pt,-43.5pt" to="511.5pt,-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" strokecolor="#2e74b5 [2408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 wp14:anchorId="223AA871" wp14:editId="12489A52">
          <wp:simplePos x="0" y="0"/>
          <wp:positionH relativeFrom="column">
            <wp:posOffset>5101590</wp:posOffset>
          </wp:positionH>
          <wp:positionV relativeFrom="paragraph">
            <wp:posOffset>-460375</wp:posOffset>
          </wp:positionV>
          <wp:extent cx="1394460" cy="448004"/>
          <wp:effectExtent l="0" t="0" r="0" b="9525"/>
          <wp:wrapNone/>
          <wp:docPr id="274" name="Immagine 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3" name="Fondo Bianco oriz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48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7C6F"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5F2CA044" wp14:editId="7AB1AD46">
          <wp:simplePos x="0" y="0"/>
          <wp:positionH relativeFrom="column">
            <wp:posOffset>-445770</wp:posOffset>
          </wp:positionH>
          <wp:positionV relativeFrom="paragraph">
            <wp:posOffset>-401955</wp:posOffset>
          </wp:positionV>
          <wp:extent cx="1874570" cy="342827"/>
          <wp:effectExtent l="0" t="0" r="0" b="635"/>
          <wp:wrapNone/>
          <wp:docPr id="275" name="Immagine 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Nanotec vettoria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70" cy="342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5948" w:rsidRPr="003E0B94">
      <w:rPr>
        <w:rFonts w:ascii="Source Sans Pro" w:hAnsi="Source Sans Pro"/>
        <w:b/>
        <w:color w:val="1F4E79"/>
        <w:sz w:val="18"/>
        <w:szCs w:val="18"/>
      </w:rPr>
      <w:t>Consiglio Nazionale delle Ricerche - Istituto di Nanotecnologia</w:t>
    </w:r>
  </w:p>
  <w:p w14:paraId="2ED590EB" w14:textId="7CB5A3DC" w:rsidR="006753FA" w:rsidRPr="003E0B94" w:rsidRDefault="00E55948" w:rsidP="006753FA">
    <w:pPr>
      <w:ind w:left="-709" w:right="-709"/>
      <w:rPr>
        <w:color w:val="1F4E79"/>
        <w:sz w:val="22"/>
        <w:szCs w:val="22"/>
      </w:rPr>
    </w:pPr>
    <w:r w:rsidRPr="003E0B94">
      <w:rPr>
        <w:rFonts w:ascii="Source Sans Pro" w:hAnsi="Source Sans Pro"/>
        <w:color w:val="1F4E79"/>
        <w:sz w:val="18"/>
        <w:szCs w:val="18"/>
      </w:rPr>
      <w:t xml:space="preserve">Partita IVA IT 02118311006 – C.F. 80054330586; PEC: </w:t>
    </w:r>
    <w:hyperlink r:id="rId3" w:history="1">
      <w:r w:rsidRPr="003E0B94">
        <w:rPr>
          <w:rFonts w:ascii="Source Sans Pro" w:hAnsi="Source Sans Pro"/>
          <w:color w:val="023160"/>
          <w:sz w:val="18"/>
          <w:szCs w:val="18"/>
          <w:u w:val="single"/>
        </w:rPr>
        <w:t>protocollo.nanotec@pec.cnr.it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2EFA8" w14:textId="77777777" w:rsidR="009E62CA" w:rsidRDefault="009E62CA" w:rsidP="000151A3">
      <w:r>
        <w:separator/>
      </w:r>
    </w:p>
  </w:footnote>
  <w:footnote w:type="continuationSeparator" w:id="0">
    <w:p w14:paraId="5A6932D9" w14:textId="77777777" w:rsidR="009E62CA" w:rsidRDefault="009E62CA" w:rsidP="000151A3">
      <w:r>
        <w:continuationSeparator/>
      </w:r>
    </w:p>
  </w:footnote>
  <w:footnote w:id="1">
    <w:p w14:paraId="7E67B4F0" w14:textId="77777777" w:rsidR="003E0B94" w:rsidRPr="003E0B94" w:rsidRDefault="003E0B94" w:rsidP="003E0B94">
      <w:pPr>
        <w:pStyle w:val="Testonotaapidipagina"/>
        <w:rPr>
          <w:rFonts w:ascii="Calibri" w:hAnsi="Calibri" w:cs="Calibri"/>
          <w:sz w:val="16"/>
          <w:szCs w:val="16"/>
        </w:rPr>
      </w:pPr>
      <w:r w:rsidRPr="003E0B9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3E0B94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90FE" w14:textId="23AC4E42" w:rsidR="00615898" w:rsidRDefault="00055236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</w:rPr>
      <w:drawing>
        <wp:inline distT="0" distB="0" distL="0" distR="0" wp14:anchorId="6B90263D" wp14:editId="0E446D43">
          <wp:extent cx="7559040" cy="1049930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nga CN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718" cy="105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C1B6A" w14:textId="722057DD" w:rsidR="000151A3" w:rsidRDefault="000151A3" w:rsidP="00055236">
    <w:pPr>
      <w:pStyle w:val="Intestazione"/>
      <w:tabs>
        <w:tab w:val="clear" w:pos="9638"/>
      </w:tabs>
      <w:ind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31CAB"/>
    <w:multiLevelType w:val="hybridMultilevel"/>
    <w:tmpl w:val="95041D3E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7613"/>
    <w:multiLevelType w:val="hybridMultilevel"/>
    <w:tmpl w:val="F58E07B4"/>
    <w:lvl w:ilvl="0" w:tplc="0410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133A5456"/>
    <w:multiLevelType w:val="hybridMultilevel"/>
    <w:tmpl w:val="696E2A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F68"/>
    <w:multiLevelType w:val="hybridMultilevel"/>
    <w:tmpl w:val="0A966A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1761D5"/>
    <w:multiLevelType w:val="hybridMultilevel"/>
    <w:tmpl w:val="F612D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E3793"/>
    <w:multiLevelType w:val="multilevel"/>
    <w:tmpl w:val="BED0E95A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Titolo2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C4FD0"/>
    <w:multiLevelType w:val="hybridMultilevel"/>
    <w:tmpl w:val="9E66406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ED077DD"/>
    <w:multiLevelType w:val="multilevel"/>
    <w:tmpl w:val="0F94F68E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none"/>
      <w:lvlText w:val=""/>
      <w:lvlJc w:val="left"/>
      <w:pPr>
        <w:ind w:left="397" w:hanging="43"/>
      </w:pPr>
      <w:rPr>
        <w:b w:val="0"/>
      </w:rPr>
    </w:lvl>
    <w:lvl w:ilvl="2">
      <w:start w:val="1"/>
      <w:numFmt w:val="none"/>
      <w:lvlText w:val="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8" w15:restartNumberingAfterBreak="0">
    <w:nsid w:val="444E1B63"/>
    <w:multiLevelType w:val="hybridMultilevel"/>
    <w:tmpl w:val="D0560900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91ABD"/>
    <w:multiLevelType w:val="hybridMultilevel"/>
    <w:tmpl w:val="F404E7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664B7"/>
    <w:multiLevelType w:val="hybridMultilevel"/>
    <w:tmpl w:val="7362FC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F16C1"/>
    <w:multiLevelType w:val="hybridMultilevel"/>
    <w:tmpl w:val="191C9E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E1D8C"/>
    <w:multiLevelType w:val="hybridMultilevel"/>
    <w:tmpl w:val="59742F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EFF34B9"/>
    <w:multiLevelType w:val="multilevel"/>
    <w:tmpl w:val="32DEF892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none"/>
      <w:lvlText w:val=""/>
      <w:lvlJc w:val="left"/>
      <w:pPr>
        <w:ind w:left="340" w:hanging="340"/>
      </w:pPr>
      <w:rPr>
        <w:b w:val="0"/>
      </w:rPr>
    </w:lvl>
    <w:lvl w:ilvl="2">
      <w:start w:val="1"/>
      <w:numFmt w:val="none"/>
      <w:lvlText w:val="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5" w15:restartNumberingAfterBreak="0">
    <w:nsid w:val="64FB32CF"/>
    <w:multiLevelType w:val="hybridMultilevel"/>
    <w:tmpl w:val="F0E2A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758B0"/>
    <w:multiLevelType w:val="hybridMultilevel"/>
    <w:tmpl w:val="3D88D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B507E"/>
    <w:multiLevelType w:val="hybridMultilevel"/>
    <w:tmpl w:val="93968386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23C16"/>
    <w:multiLevelType w:val="hybridMultilevel"/>
    <w:tmpl w:val="9FF2A05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40748792">
    <w:abstractNumId w:val="11"/>
  </w:num>
  <w:num w:numId="2" w16cid:durableId="1068769988">
    <w:abstractNumId w:val="5"/>
  </w:num>
  <w:num w:numId="3" w16cid:durableId="16493619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4186228">
    <w:abstractNumId w:val="9"/>
  </w:num>
  <w:num w:numId="5" w16cid:durableId="1901750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979568">
    <w:abstractNumId w:val="7"/>
  </w:num>
  <w:num w:numId="7" w16cid:durableId="865798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1691220">
    <w:abstractNumId w:val="2"/>
  </w:num>
  <w:num w:numId="9" w16cid:durableId="897671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9815627">
    <w:abstractNumId w:val="18"/>
  </w:num>
  <w:num w:numId="11" w16cid:durableId="1215659380">
    <w:abstractNumId w:val="18"/>
  </w:num>
  <w:num w:numId="12" w16cid:durableId="2044287874">
    <w:abstractNumId w:val="8"/>
  </w:num>
  <w:num w:numId="13" w16cid:durableId="1586919062">
    <w:abstractNumId w:val="8"/>
  </w:num>
  <w:num w:numId="14" w16cid:durableId="1698851815">
    <w:abstractNumId w:val="14"/>
  </w:num>
  <w:num w:numId="15" w16cid:durableId="11421870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6564279">
    <w:abstractNumId w:val="4"/>
  </w:num>
  <w:num w:numId="17" w16cid:durableId="461001633">
    <w:abstractNumId w:val="4"/>
  </w:num>
  <w:num w:numId="18" w16cid:durableId="418722675">
    <w:abstractNumId w:val="16"/>
  </w:num>
  <w:num w:numId="19" w16cid:durableId="1846281262">
    <w:abstractNumId w:val="16"/>
  </w:num>
  <w:num w:numId="20" w16cid:durableId="421268287">
    <w:abstractNumId w:val="15"/>
  </w:num>
  <w:num w:numId="21" w16cid:durableId="255405760">
    <w:abstractNumId w:val="15"/>
  </w:num>
  <w:num w:numId="22" w16cid:durableId="705912756">
    <w:abstractNumId w:val="10"/>
  </w:num>
  <w:num w:numId="23" w16cid:durableId="9821238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305551">
    <w:abstractNumId w:val="6"/>
  </w:num>
  <w:num w:numId="25" w16cid:durableId="882836737">
    <w:abstractNumId w:val="6"/>
  </w:num>
  <w:num w:numId="26" w16cid:durableId="1285381755">
    <w:abstractNumId w:val="0"/>
  </w:num>
  <w:num w:numId="27" w16cid:durableId="1542279785">
    <w:abstractNumId w:val="0"/>
  </w:num>
  <w:num w:numId="28" w16cid:durableId="657928551">
    <w:abstractNumId w:val="12"/>
  </w:num>
  <w:num w:numId="29" w16cid:durableId="19902842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56714">
    <w:abstractNumId w:val="19"/>
  </w:num>
  <w:num w:numId="31" w16cid:durableId="1019042669">
    <w:abstractNumId w:val="19"/>
  </w:num>
  <w:num w:numId="32" w16cid:durableId="1713731929">
    <w:abstractNumId w:val="1"/>
  </w:num>
  <w:num w:numId="33" w16cid:durableId="823932732">
    <w:abstractNumId w:val="1"/>
  </w:num>
  <w:num w:numId="34" w16cid:durableId="2026519611">
    <w:abstractNumId w:val="13"/>
  </w:num>
  <w:num w:numId="35" w16cid:durableId="13824425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984221">
    <w:abstractNumId w:val="3"/>
  </w:num>
  <w:num w:numId="37" w16cid:durableId="1568959152">
    <w:abstractNumId w:val="3"/>
  </w:num>
  <w:num w:numId="38" w16cid:durableId="489712656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OLO CAZZATO">
    <w15:presenceInfo w15:providerId="AD" w15:userId="S::paolo.cazzato@cnr.it::f31ce0fc-6e28-44d9-a538-df8de62efa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32C87"/>
    <w:rsid w:val="00055236"/>
    <w:rsid w:val="000E3B01"/>
    <w:rsid w:val="001B242E"/>
    <w:rsid w:val="001F606A"/>
    <w:rsid w:val="00242812"/>
    <w:rsid w:val="00292850"/>
    <w:rsid w:val="002B5C8B"/>
    <w:rsid w:val="002C037E"/>
    <w:rsid w:val="002D6A3C"/>
    <w:rsid w:val="00320FD4"/>
    <w:rsid w:val="00330D6B"/>
    <w:rsid w:val="003D2EF1"/>
    <w:rsid w:val="003E0B94"/>
    <w:rsid w:val="00524C12"/>
    <w:rsid w:val="00615898"/>
    <w:rsid w:val="006561BF"/>
    <w:rsid w:val="00671BB1"/>
    <w:rsid w:val="006730D9"/>
    <w:rsid w:val="006753FA"/>
    <w:rsid w:val="00680DBB"/>
    <w:rsid w:val="006823CB"/>
    <w:rsid w:val="00694A66"/>
    <w:rsid w:val="007468CA"/>
    <w:rsid w:val="008037D9"/>
    <w:rsid w:val="0082489F"/>
    <w:rsid w:val="008A302A"/>
    <w:rsid w:val="008B7A5E"/>
    <w:rsid w:val="008F056D"/>
    <w:rsid w:val="008F64C1"/>
    <w:rsid w:val="00913784"/>
    <w:rsid w:val="009521AF"/>
    <w:rsid w:val="00971004"/>
    <w:rsid w:val="009C7719"/>
    <w:rsid w:val="009E62CA"/>
    <w:rsid w:val="009F2615"/>
    <w:rsid w:val="00A0399D"/>
    <w:rsid w:val="00AA1B90"/>
    <w:rsid w:val="00AC554D"/>
    <w:rsid w:val="00AD26AC"/>
    <w:rsid w:val="00B12926"/>
    <w:rsid w:val="00B2793B"/>
    <w:rsid w:val="00C73B5C"/>
    <w:rsid w:val="00CA3F32"/>
    <w:rsid w:val="00CC0669"/>
    <w:rsid w:val="00CC7C6F"/>
    <w:rsid w:val="00D27250"/>
    <w:rsid w:val="00DB5F45"/>
    <w:rsid w:val="00E55948"/>
    <w:rsid w:val="00E8655F"/>
    <w:rsid w:val="00EE6D96"/>
    <w:rsid w:val="00F11C85"/>
    <w:rsid w:val="00F259C1"/>
    <w:rsid w:val="00F43137"/>
    <w:rsid w:val="00F87F08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qFormat/>
    <w:rsid w:val="00D27250"/>
    <w:pPr>
      <w:keepNext/>
      <w:numPr>
        <w:numId w:val="2"/>
      </w:numPr>
      <w:jc w:val="both"/>
      <w:outlineLvl w:val="0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Titolo2">
    <w:name w:val="heading 2"/>
    <w:basedOn w:val="Titolo1"/>
    <w:next w:val="Normale"/>
    <w:link w:val="Titolo2Carattere"/>
    <w:semiHidden/>
    <w:unhideWhenUsed/>
    <w:qFormat/>
    <w:rsid w:val="00D27250"/>
    <w:pPr>
      <w:numPr>
        <w:ilvl w:val="1"/>
      </w:numPr>
      <w:outlineLvl w:val="1"/>
    </w:p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27250"/>
    <w:pPr>
      <w:ind w:left="567" w:hanging="567"/>
      <w:contextualSpacing/>
      <w:jc w:val="both"/>
      <w:outlineLvl w:val="2"/>
    </w:pPr>
    <w:rPr>
      <w:rFonts w:ascii="Calibri" w:eastAsiaTheme="minorEastAsia" w:hAnsi="Calibri" w:cs="Calibri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23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6823C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6823CB"/>
    <w:rPr>
      <w:vertAlign w:val="superscript"/>
    </w:rPr>
  </w:style>
  <w:style w:type="table" w:styleId="Grigliatabella">
    <w:name w:val="Table Grid"/>
    <w:basedOn w:val="Tabellanormale"/>
    <w:uiPriority w:val="99"/>
    <w:rsid w:val="006823CB"/>
    <w:rPr>
      <w:rFonts w:ascii="Calibri" w:eastAsia="Calibri" w:hAnsi="Calibri" w:cs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D2725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semiHidden/>
    <w:qFormat/>
    <w:rsid w:val="00D2725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qFormat/>
    <w:rsid w:val="00D27250"/>
    <w:rPr>
      <w:rFonts w:ascii="Calibri" w:eastAsiaTheme="minorEastAsia" w:hAnsi="Calibri" w:cs="Calibri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2725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7250"/>
    <w:rPr>
      <w:color w:val="954F72" w:themeColor="followedHyperlink"/>
      <w:u w:val="single"/>
    </w:rPr>
  </w:style>
  <w:style w:type="paragraph" w:customStyle="1" w:styleId="msonormal0">
    <w:name w:val="msonormal"/>
    <w:basedOn w:val="Normale"/>
    <w:uiPriority w:val="99"/>
    <w:semiHidden/>
    <w:rsid w:val="00D272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272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D27250"/>
    <w:pPr>
      <w:widowControl w:val="0"/>
      <w:tabs>
        <w:tab w:val="left" w:pos="480"/>
        <w:tab w:val="right" w:leader="dot" w:pos="10055"/>
      </w:tabs>
      <w:spacing w:after="60"/>
    </w:pPr>
    <w:rPr>
      <w:smallCaps/>
      <w:sz w:val="18"/>
      <w:szCs w:val="22"/>
      <w:lang w:val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D27250"/>
    <w:pPr>
      <w:tabs>
        <w:tab w:val="left" w:pos="880"/>
        <w:tab w:val="right" w:leader="dot" w:pos="10055"/>
      </w:tabs>
      <w:spacing w:after="60"/>
      <w:ind w:left="238"/>
    </w:pPr>
    <w:rPr>
      <w:smallCaps/>
      <w:sz w:val="18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D27250"/>
    <w:pPr>
      <w:spacing w:after="100"/>
      <w:ind w:left="480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2725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7250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7250"/>
    <w:pPr>
      <w:suppressAutoHyphens/>
      <w:spacing w:after="120"/>
    </w:pPr>
    <w:rPr>
      <w:rFonts w:ascii="Arial" w:eastAsia="Times New Roman" w:hAnsi="Arial" w:cs="Times New Roman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7250"/>
    <w:rPr>
      <w:rFonts w:ascii="Arial" w:eastAsia="Times New Roman" w:hAnsi="Arial" w:cs="Times New Roman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725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725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72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7250"/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rsid w:val="00D27250"/>
  </w:style>
  <w:style w:type="paragraph" w:customStyle="1" w:styleId="Default">
    <w:name w:val="Default"/>
    <w:uiPriority w:val="99"/>
    <w:semiHidden/>
    <w:rsid w:val="00D2725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usoboll1">
    <w:name w:val="usoboll1"/>
    <w:basedOn w:val="Normale"/>
    <w:uiPriority w:val="99"/>
    <w:semiHidden/>
    <w:rsid w:val="00D27250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ableParagraph">
    <w:name w:val="Table Paragraph"/>
    <w:basedOn w:val="Normale"/>
    <w:uiPriority w:val="1"/>
    <w:semiHidden/>
    <w:qFormat/>
    <w:rsid w:val="00D2725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27250"/>
    <w:rPr>
      <w:sz w:val="16"/>
      <w:szCs w:val="16"/>
    </w:rPr>
  </w:style>
  <w:style w:type="character" w:customStyle="1" w:styleId="normaltextrun">
    <w:name w:val="normaltextrun"/>
    <w:basedOn w:val="Carpredefinitoparagrafo"/>
    <w:rsid w:val="00D27250"/>
  </w:style>
  <w:style w:type="character" w:customStyle="1" w:styleId="eop">
    <w:name w:val="eop"/>
    <w:basedOn w:val="Carpredefinitoparagrafo"/>
    <w:rsid w:val="00D27250"/>
  </w:style>
  <w:style w:type="table" w:customStyle="1" w:styleId="TableNormal1">
    <w:name w:val="Table Normal1"/>
    <w:uiPriority w:val="2"/>
    <w:semiHidden/>
    <w:qFormat/>
    <w:rsid w:val="00D27250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1">
    <w:name w:val="Griglia tabella11"/>
    <w:basedOn w:val="Tabellanormale"/>
    <w:uiPriority w:val="39"/>
    <w:rsid w:val="00D27250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D27250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99"/>
    <w:rsid w:val="003E0B94"/>
    <w:rPr>
      <w:rFonts w:ascii="Times New Roman" w:eastAsia="Times New Roman" w:hAnsi="Times New Roman" w:cs="Times New Roman"/>
      <w:sz w:val="20"/>
      <w:szCs w:val="16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nanotec@pec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05E57F-5E18-47DA-A720-180778A9F404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82ef69b8-65d5-47b2-8f4a-2e09ed143efe"/>
    <ds:schemaRef ds:uri="4a22eb92-2709-4e62-b46e-21685da4c9d3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CAZZATO</cp:lastModifiedBy>
  <cp:revision>6</cp:revision>
  <dcterms:created xsi:type="dcterms:W3CDTF">2024-06-05T09:19:00Z</dcterms:created>
  <dcterms:modified xsi:type="dcterms:W3CDTF">2024-10-08T10:50:00Z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