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642D9" w14:textId="602AC2EC" w:rsidR="0046110C" w:rsidRDefault="0046110C" w:rsidP="0046110C">
      <w:pPr>
        <w:pStyle w:val="Intestazione"/>
        <w:tabs>
          <w:tab w:val="left" w:pos="5245"/>
          <w:tab w:val="left" w:pos="5387"/>
        </w:tabs>
        <w:spacing w:after="0"/>
        <w:ind w:right="28"/>
        <w:jc w:val="both"/>
        <w:rPr>
          <w:rFonts w:eastAsia="Calibri" w:cstheme="minorHAnsi"/>
          <w:i/>
          <w:iCs/>
          <w:sz w:val="20"/>
          <w:szCs w:val="20"/>
        </w:rPr>
      </w:pPr>
      <w:r>
        <w:rPr>
          <w:rFonts w:cstheme="minorHAnsi"/>
          <w:i/>
          <w:sz w:val="21"/>
          <w:szCs w:val="21"/>
        </w:rPr>
        <w:tab/>
      </w:r>
      <w:r>
        <w:rPr>
          <w:rFonts w:cstheme="minorHAnsi"/>
          <w:i/>
          <w:sz w:val="21"/>
          <w:szCs w:val="21"/>
        </w:rPr>
        <w:tab/>
      </w:r>
      <w:r w:rsidRPr="008F6C7A">
        <w:rPr>
          <w:rFonts w:cstheme="minorHAnsi"/>
          <w:i/>
          <w:sz w:val="21"/>
          <w:szCs w:val="21"/>
        </w:rPr>
        <w:t>A</w:t>
      </w:r>
      <w:r w:rsidRPr="0046110C">
        <w:rPr>
          <w:rFonts w:eastAsia="Calibri" w:cstheme="minorHAnsi"/>
          <w:i/>
          <w:iCs/>
          <w:sz w:val="20"/>
          <w:szCs w:val="20"/>
        </w:rPr>
        <w:t xml:space="preserve">: </w:t>
      </w:r>
      <w:r>
        <w:rPr>
          <w:rFonts w:eastAsia="Calibri" w:cstheme="minorHAnsi"/>
          <w:i/>
          <w:iCs/>
          <w:sz w:val="20"/>
          <w:szCs w:val="20"/>
        </w:rPr>
        <w:t xml:space="preserve">CNR </w:t>
      </w:r>
      <w:r w:rsidR="00717EDE">
        <w:rPr>
          <w:rFonts w:eastAsia="Calibri" w:cstheme="minorHAnsi"/>
          <w:i/>
          <w:iCs/>
          <w:sz w:val="20"/>
          <w:szCs w:val="20"/>
        </w:rPr>
        <w:t xml:space="preserve">- </w:t>
      </w:r>
      <w:r>
        <w:rPr>
          <w:rFonts w:eastAsia="Calibri" w:cstheme="minorHAnsi"/>
          <w:i/>
          <w:iCs/>
          <w:sz w:val="20"/>
          <w:szCs w:val="20"/>
        </w:rPr>
        <w:t>Ist</w:t>
      </w:r>
      <w:r w:rsidR="00E57107">
        <w:rPr>
          <w:rFonts w:eastAsia="Calibri" w:cstheme="minorHAnsi"/>
          <w:i/>
          <w:iCs/>
          <w:sz w:val="20"/>
          <w:szCs w:val="20"/>
        </w:rPr>
        <w:t>ituto di Scienze del Patrimonio Culturale</w:t>
      </w:r>
    </w:p>
    <w:p w14:paraId="6D42EBE3" w14:textId="10C96B99" w:rsidR="0046110C"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Via Biblioteca n. 4 c/o Palazzo Ingrassia</w:t>
      </w:r>
    </w:p>
    <w:p w14:paraId="4DA1CED4" w14:textId="5D098458" w:rsidR="0046110C" w:rsidRPr="008F6C7A" w:rsidRDefault="00E57107" w:rsidP="0046110C">
      <w:pPr>
        <w:pStyle w:val="Intestazione"/>
        <w:tabs>
          <w:tab w:val="left" w:pos="5245"/>
          <w:tab w:val="left" w:pos="5387"/>
        </w:tabs>
        <w:spacing w:after="0"/>
        <w:ind w:right="28"/>
        <w:jc w:val="both"/>
        <w:rPr>
          <w:rFonts w:cstheme="minorHAnsi"/>
          <w:sz w:val="21"/>
          <w:szCs w:val="21"/>
        </w:rPr>
      </w:pPr>
      <w:r>
        <w:rPr>
          <w:rFonts w:cstheme="minorHAnsi"/>
          <w:sz w:val="21"/>
          <w:szCs w:val="21"/>
        </w:rPr>
        <w:tab/>
      </w:r>
      <w:r>
        <w:rPr>
          <w:rFonts w:cstheme="minorHAnsi"/>
          <w:sz w:val="21"/>
          <w:szCs w:val="21"/>
        </w:rPr>
        <w:tab/>
        <w:t>95124 CATANIA</w:t>
      </w:r>
    </w:p>
    <w:p w14:paraId="6FEF5838" w14:textId="3A689A15" w:rsidR="0046110C" w:rsidRDefault="0046110C" w:rsidP="0046110C">
      <w:pPr>
        <w:jc w:val="both"/>
        <w:rPr>
          <w:rFonts w:cstheme="minorHAnsi"/>
          <w:sz w:val="21"/>
          <w:szCs w:val="21"/>
        </w:rPr>
      </w:pPr>
    </w:p>
    <w:p w14:paraId="59EBFAFC" w14:textId="77777777" w:rsidR="008D6ADF" w:rsidRPr="008F6C7A" w:rsidRDefault="008D6ADF" w:rsidP="0046110C">
      <w:pPr>
        <w:jc w:val="both"/>
        <w:rPr>
          <w:rFonts w:cstheme="minorHAnsi"/>
          <w:sz w:val="21"/>
          <w:szCs w:val="21"/>
        </w:rPr>
      </w:pPr>
    </w:p>
    <w:p w14:paraId="0095F670" w14:textId="77777777" w:rsidR="0090465D" w:rsidRPr="0090465D" w:rsidRDefault="0046110C" w:rsidP="0090465D">
      <w:pPr>
        <w:jc w:val="both"/>
        <w:rPr>
          <w:rFonts w:cstheme="minorHAnsi"/>
          <w:b/>
          <w:bCs/>
          <w:sz w:val="21"/>
          <w:szCs w:val="21"/>
          <w:lang w:val="it-IT"/>
        </w:rPr>
      </w:pPr>
      <w:r w:rsidRPr="008F6C7A">
        <w:rPr>
          <w:rFonts w:cstheme="minorHAnsi"/>
          <w:b/>
          <w:bCs/>
          <w:sz w:val="21"/>
          <w:szCs w:val="21"/>
        </w:rPr>
        <w:t>OGGETTO</w:t>
      </w:r>
      <w:r w:rsidRPr="008F6C7A">
        <w:rPr>
          <w:rFonts w:cstheme="minorHAnsi"/>
          <w:sz w:val="21"/>
          <w:szCs w:val="21"/>
        </w:rPr>
        <w:t xml:space="preserve">: </w:t>
      </w:r>
      <w:r w:rsidR="0090465D" w:rsidRPr="0090465D">
        <w:rPr>
          <w:rFonts w:cstheme="minorHAnsi"/>
          <w:b/>
          <w:bCs/>
          <w:sz w:val="21"/>
          <w:szCs w:val="21"/>
          <w:lang w:val="it-IT"/>
        </w:rPr>
        <w:t>INDAGINE ESPLORATIVA DI MERCATO VOLTA A RACCOGLIERE PREVENTIVI FINALIZZATI ALL’AFFIDAMENTO DELLA FORNITURA DI ATTREZZATURE INFORMATICHE E ACCESSORI DA EFFETTUARSI PER LA SEDE DI CATANIA DELL’ISTITUTO DI SCIENZE DEL PATRIMONIO CULTURALE DEL CONSIGLIO NAZIONALE DELLE RICERCHE NELL’AMBITO DELLE ATTIVITA’ DEL PROGETTO DUS.AD014.014 “THE GREEK PHILOSOPHICAL  SCHOOLS ACCORDING TO EUROPE’S EARLIEST ‘HISTORY OF PHILOSOPHY’ : TOWARDS A NEW PIONEERING CRITICAL EDITION OF PHILODEMUS ARRENGEMENT OF THE PHILOSOPHERS” CUP: B62F21000000006</w:t>
      </w:r>
    </w:p>
    <w:p w14:paraId="31D63149" w14:textId="5A18B2F3" w:rsidR="00F71BFE" w:rsidRPr="00F71BFE" w:rsidRDefault="00F71BFE" w:rsidP="00F71BFE">
      <w:pPr>
        <w:jc w:val="both"/>
        <w:rPr>
          <w:rFonts w:cstheme="minorHAnsi"/>
          <w:b/>
          <w:bCs/>
          <w:sz w:val="21"/>
          <w:szCs w:val="21"/>
          <w:lang w:val="it-IT"/>
        </w:rPr>
      </w:pPr>
      <w:bookmarkStart w:id="0" w:name="_GoBack"/>
      <w:bookmarkEnd w:id="0"/>
    </w:p>
    <w:p w14:paraId="151A75BF" w14:textId="63E553A5" w:rsidR="0046110C" w:rsidRPr="00E57107" w:rsidRDefault="00E57107" w:rsidP="00E57107">
      <w:pPr>
        <w:jc w:val="both"/>
        <w:rPr>
          <w:rFonts w:cstheme="minorHAnsi"/>
          <w:b/>
          <w:sz w:val="21"/>
          <w:szCs w:val="21"/>
          <w:lang w:val="it-IT"/>
        </w:rPr>
      </w:pPr>
      <w:r>
        <w:rPr>
          <w:rFonts w:cstheme="minorHAnsi"/>
          <w:b/>
          <w:bCs/>
          <w:sz w:val="21"/>
          <w:szCs w:val="21"/>
          <w:lang w:val="it-IT"/>
        </w:rPr>
        <w:t xml:space="preserve">                                                      </w:t>
      </w:r>
      <w:r w:rsidRPr="00E57107">
        <w:rPr>
          <w:rFonts w:cstheme="minorHAnsi"/>
          <w:b/>
          <w:bCs/>
          <w:sz w:val="21"/>
          <w:szCs w:val="21"/>
          <w:lang w:val="it-IT"/>
        </w:rPr>
        <w:t xml:space="preserve"> </w:t>
      </w:r>
      <w:r w:rsidR="0046110C" w:rsidRPr="00281B9E">
        <w:rPr>
          <w:rFonts w:cstheme="minorHAnsi"/>
        </w:rPr>
        <w:t>DICHIARAZIONE SOSTITUTIVA DELL’ATTO DI NOTORIETA’</w:t>
      </w:r>
    </w:p>
    <w:p w14:paraId="7F5B846E" w14:textId="77777777" w:rsidR="003549B5" w:rsidRDefault="0046110C" w:rsidP="003549B5">
      <w:pPr>
        <w:jc w:val="center"/>
        <w:rPr>
          <w:rFonts w:cstheme="minorHAnsi"/>
        </w:rPr>
      </w:pPr>
      <w:r w:rsidRPr="00281B9E">
        <w:rPr>
          <w:rFonts w:cstheme="minorHAnsi"/>
        </w:rPr>
        <w:t>(resa ai sensi D.P.R. 28 dicembre 2000, n. 445)</w:t>
      </w:r>
    </w:p>
    <w:p w14:paraId="5F40BB49" w14:textId="77777777" w:rsidR="003549B5" w:rsidRDefault="003549B5" w:rsidP="003549B5">
      <w:pPr>
        <w:jc w:val="center"/>
        <w:rPr>
          <w:rFonts w:cstheme="minorHAnsi"/>
        </w:rPr>
      </w:pPr>
    </w:p>
    <w:p w14:paraId="049179FB" w14:textId="74F467D8" w:rsidR="0046110C" w:rsidRPr="008F6C7A" w:rsidRDefault="0046110C" w:rsidP="003549B5">
      <w:pPr>
        <w:jc w:val="center"/>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97C206" w14:textId="6CE69187" w:rsidR="0046110C" w:rsidRDefault="0046110C" w:rsidP="0046110C">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469D237" w14:textId="77777777" w:rsidR="008D6ADF" w:rsidRPr="008F6C7A" w:rsidRDefault="008D6ADF" w:rsidP="0046110C">
      <w:pPr>
        <w:jc w:val="both"/>
        <w:rPr>
          <w:rFonts w:cstheme="minorHAnsi"/>
          <w:sz w:val="21"/>
          <w:szCs w:val="21"/>
        </w:rPr>
      </w:pPr>
    </w:p>
    <w:p w14:paraId="39CFDB6F" w14:textId="4AB270A8" w:rsidR="003549B5" w:rsidRDefault="0046110C" w:rsidP="008D6ADF">
      <w:pPr>
        <w:jc w:val="center"/>
        <w:rPr>
          <w:rFonts w:cstheme="minorHAnsi"/>
          <w:b/>
          <w:bCs/>
          <w:sz w:val="21"/>
          <w:szCs w:val="21"/>
        </w:rPr>
      </w:pPr>
      <w:r w:rsidRPr="008F6C7A">
        <w:rPr>
          <w:rFonts w:cstheme="minorHAnsi"/>
          <w:b/>
          <w:bCs/>
          <w:sz w:val="21"/>
          <w:szCs w:val="21"/>
        </w:rPr>
        <w:t>DICHIARA</w:t>
      </w:r>
    </w:p>
    <w:p w14:paraId="3A98AD5B" w14:textId="77777777" w:rsidR="008D6ADF" w:rsidRPr="00370A30" w:rsidRDefault="008D6ADF" w:rsidP="008D6ADF">
      <w:pPr>
        <w:jc w:val="center"/>
        <w:rPr>
          <w:rFonts w:cstheme="minorHAnsi"/>
          <w:b/>
          <w:bCs/>
          <w:sz w:val="21"/>
          <w:szCs w:val="21"/>
        </w:rPr>
      </w:pPr>
    </w:p>
    <w:p w14:paraId="256792DE" w14:textId="77777777" w:rsidR="0046110C" w:rsidRPr="008F6C7A" w:rsidRDefault="0046110C" w:rsidP="0046110C">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17A111D" w14:textId="77777777" w:rsidR="0046110C" w:rsidRPr="008F6C7A" w:rsidRDefault="0046110C" w:rsidP="0046110C">
      <w:pPr>
        <w:pStyle w:val="Default"/>
        <w:numPr>
          <w:ilvl w:val="0"/>
          <w:numId w:val="1"/>
        </w:numPr>
        <w:spacing w:after="18"/>
        <w:rPr>
          <w:sz w:val="21"/>
          <w:szCs w:val="21"/>
        </w:rPr>
      </w:pPr>
      <w:r w:rsidRPr="008F6C7A">
        <w:rPr>
          <w:sz w:val="21"/>
          <w:szCs w:val="21"/>
        </w:rPr>
        <w:t xml:space="preserve">requisiti di ordine generale di cui al Capo II, Titolo IV del D.lgs. 36/2023; </w:t>
      </w:r>
    </w:p>
    <w:p w14:paraId="12EF3D6F" w14:textId="77777777" w:rsidR="0046110C" w:rsidRPr="008F6C7A" w:rsidRDefault="0046110C" w:rsidP="0046110C">
      <w:pPr>
        <w:pStyle w:val="Default"/>
        <w:numPr>
          <w:ilvl w:val="0"/>
          <w:numId w:val="1"/>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7F149221" w14:textId="77777777" w:rsidR="0046110C" w:rsidRPr="008F6C7A" w:rsidRDefault="0046110C" w:rsidP="0046110C">
      <w:pPr>
        <w:pStyle w:val="Paragrafoelenco"/>
        <w:widowControl/>
        <w:numPr>
          <w:ilvl w:val="0"/>
          <w:numId w:val="6"/>
        </w:numPr>
        <w:tabs>
          <w:tab w:val="left" w:pos="284"/>
        </w:tabs>
        <w:spacing w:after="0" w:line="240" w:lineRule="auto"/>
        <w:jc w:val="both"/>
        <w:rPr>
          <w:rFonts w:eastAsia="Times New Roman" w:cstheme="minorHAnsi"/>
          <w:sz w:val="21"/>
          <w:szCs w:val="21"/>
          <w:lang w:eastAsia="it-IT"/>
        </w:rPr>
      </w:pPr>
      <w:r w:rsidRPr="008F6C7A">
        <w:rPr>
          <w:rFonts w:cstheme="minorHAnsi"/>
          <w:i/>
          <w:iCs/>
          <w:sz w:val="21"/>
          <w:szCs w:val="21"/>
        </w:rPr>
        <w:lastRenderedPageBreak/>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336EEC7" w14:textId="77777777" w:rsidR="0046110C" w:rsidRPr="008F6C7A" w:rsidRDefault="0046110C" w:rsidP="0046110C">
      <w:pPr>
        <w:pStyle w:val="Default"/>
        <w:numPr>
          <w:ilvl w:val="0"/>
          <w:numId w:val="6"/>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6D14435" w14:textId="35327CB2" w:rsidR="008D6ADF" w:rsidRPr="008F6C7A" w:rsidRDefault="008D6ADF" w:rsidP="0046110C">
      <w:pPr>
        <w:jc w:val="both"/>
        <w:rPr>
          <w:rFonts w:cstheme="minorHAnsi"/>
          <w:sz w:val="21"/>
          <w:szCs w:val="21"/>
        </w:rPr>
      </w:pPr>
    </w:p>
    <w:p w14:paraId="4683B1EB" w14:textId="77777777" w:rsidR="0046110C" w:rsidRPr="008F6C7A" w:rsidRDefault="0046110C" w:rsidP="0046110C">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54D5C69" w14:textId="77777777" w:rsidR="0046110C" w:rsidRPr="008F6C7A" w:rsidRDefault="0046110C" w:rsidP="0046110C">
      <w:pPr>
        <w:jc w:val="both"/>
        <w:rPr>
          <w:rFonts w:cstheme="minorHAnsi"/>
          <w:sz w:val="21"/>
          <w:szCs w:val="21"/>
        </w:rPr>
      </w:pPr>
    </w:p>
    <w:p w14:paraId="43DF1265" w14:textId="77777777" w:rsidR="0046110C" w:rsidRPr="008F6C7A" w:rsidRDefault="0046110C" w:rsidP="0046110C">
      <w:pPr>
        <w:jc w:val="both"/>
        <w:rPr>
          <w:rFonts w:cstheme="minorHAnsi"/>
          <w:sz w:val="21"/>
          <w:szCs w:val="21"/>
        </w:rPr>
      </w:pPr>
    </w:p>
    <w:p w14:paraId="5FD175E5" w14:textId="77777777" w:rsidR="0046110C" w:rsidRPr="008F6C7A" w:rsidRDefault="0046110C" w:rsidP="0046110C">
      <w:pPr>
        <w:jc w:val="both"/>
        <w:rPr>
          <w:rFonts w:cstheme="minorHAnsi"/>
          <w:sz w:val="21"/>
          <w:szCs w:val="21"/>
        </w:rPr>
      </w:pPr>
      <w:r w:rsidRPr="008F6C7A">
        <w:rPr>
          <w:rFonts w:cstheme="minorHAnsi"/>
          <w:sz w:val="21"/>
          <w:szCs w:val="21"/>
        </w:rPr>
        <w:t xml:space="preserve">Luogo e data, _________________ </w:t>
      </w:r>
    </w:p>
    <w:p w14:paraId="01A4BDCB" w14:textId="77777777" w:rsidR="0046110C" w:rsidRPr="008F6C7A" w:rsidRDefault="0046110C" w:rsidP="0046110C">
      <w:pPr>
        <w:jc w:val="both"/>
        <w:rPr>
          <w:rFonts w:cstheme="minorHAnsi"/>
          <w:sz w:val="21"/>
          <w:szCs w:val="21"/>
        </w:rPr>
      </w:pPr>
    </w:p>
    <w:p w14:paraId="7EE2CD81" w14:textId="2F5C3534" w:rsidR="00FF4296" w:rsidRPr="003549B5" w:rsidRDefault="0046110C" w:rsidP="003549B5">
      <w:pPr>
        <w:ind w:left="4962"/>
        <w:rPr>
          <w:rFonts w:cstheme="minorHAnsi"/>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FF4296" w:rsidRPr="003549B5" w:rsidSect="008D6ADF">
      <w:headerReference w:type="default" r:id="rId11"/>
      <w:footerReference w:type="default" r:id="rId12"/>
      <w:pgSz w:w="11900" w:h="16840"/>
      <w:pgMar w:top="1985" w:right="703" w:bottom="184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9548" w14:textId="77777777" w:rsidR="00C60CF9" w:rsidRDefault="00C60CF9" w:rsidP="000151A3">
      <w:r>
        <w:separator/>
      </w:r>
    </w:p>
  </w:endnote>
  <w:endnote w:type="continuationSeparator" w:id="0">
    <w:p w14:paraId="3DD3F1E4" w14:textId="77777777" w:rsidR="00C60CF9" w:rsidRDefault="00C60CF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mo">
    <w:altName w:val="Calibri"/>
    <w:charset w:val="00"/>
    <w:family w:val="swiss"/>
    <w:pitch w:val="variable"/>
    <w:sig w:usb0="00000000" w:usb1="500078FF" w:usb2="00000021" w:usb3="00000000" w:csb0="000001BF" w:csb1="00000000"/>
  </w:font>
  <w:font w:name="David">
    <w:altName w:val="Lucida Sans Unicode"/>
    <w:charset w:val="B1"/>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7C73" w14:textId="4A31A756" w:rsidR="00EE6D62" w:rsidRPr="00833FE7" w:rsidRDefault="00EE6D62" w:rsidP="008D6ADF">
    <w:pPr>
      <w:pStyle w:val="Pidipagina"/>
      <w:tabs>
        <w:tab w:val="clear" w:pos="4819"/>
        <w:tab w:val="clear" w:pos="9638"/>
        <w:tab w:val="left" w:pos="8677"/>
      </w:tabs>
      <w:spacing w:after="0" w:line="240" w:lineRule="auto"/>
      <w:ind w:right="-851"/>
      <w:rPr>
        <w:rFonts w:ascii="Arimo" w:hAnsi="Arimo" w:cs="David"/>
        <w:b/>
        <w:color w:val="244061"/>
        <w:sz w:val="18"/>
        <w:szCs w:val="18"/>
      </w:rPr>
    </w:pPr>
    <w:r>
      <w:rPr>
        <w:rFonts w:ascii="Arimo" w:hAnsi="Arimo" w:cs="David"/>
        <w:b/>
        <w:color w:val="244061"/>
        <w:sz w:val="18"/>
        <w:szCs w:val="18"/>
      </w:rPr>
      <w:tab/>
    </w:r>
  </w:p>
  <w:p w14:paraId="4D88A348" w14:textId="5F6C5AA4"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15B2" w14:textId="77777777" w:rsidR="00C60CF9" w:rsidRDefault="00C60CF9" w:rsidP="000151A3">
      <w:r>
        <w:separator/>
      </w:r>
    </w:p>
  </w:footnote>
  <w:footnote w:type="continuationSeparator" w:id="0">
    <w:p w14:paraId="0D5FC9C7" w14:textId="77777777" w:rsidR="00C60CF9" w:rsidRDefault="00C60CF9" w:rsidP="000151A3">
      <w:r>
        <w:continuationSeparator/>
      </w:r>
    </w:p>
  </w:footnote>
  <w:footnote w:id="1">
    <w:p w14:paraId="4C498F3E" w14:textId="77777777" w:rsidR="0046110C" w:rsidRPr="008F6C7A" w:rsidRDefault="0046110C" w:rsidP="0046110C">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sidRPr="008F6C7A">
        <w:rPr>
          <w:rFonts w:cstheme="minorHAnsi"/>
          <w:sz w:val="15"/>
          <w:szCs w:val="15"/>
          <w:vertAlign w:val="superscript"/>
        </w:rPr>
        <w:fldChar w:fldCharType="begin"/>
      </w:r>
      <w:r w:rsidRPr="008F6C7A">
        <w:rPr>
          <w:rFonts w:cstheme="minorHAnsi"/>
          <w:sz w:val="15"/>
          <w:szCs w:val="15"/>
          <w:vertAlign w:val="superscript"/>
        </w:rPr>
        <w:instrText xml:space="preserve"> NOTEREF _Ref41906052 \h  \* MERGEFORMAT </w:instrText>
      </w:r>
      <w:r w:rsidRPr="008F6C7A">
        <w:rPr>
          <w:rFonts w:cstheme="minorHAnsi"/>
          <w:sz w:val="15"/>
          <w:szCs w:val="15"/>
          <w:vertAlign w:val="superscript"/>
        </w:rPr>
      </w:r>
      <w:r w:rsidRPr="008F6C7A">
        <w:rPr>
          <w:rFonts w:cstheme="minorHAnsi"/>
          <w:sz w:val="15"/>
          <w:szCs w:val="15"/>
          <w:vertAlign w:val="superscript"/>
        </w:rPr>
        <w:fldChar w:fldCharType="separate"/>
      </w:r>
      <w:r w:rsidRPr="008F6C7A">
        <w:rPr>
          <w:rFonts w:cstheme="minorHAnsi"/>
          <w:sz w:val="15"/>
          <w:szCs w:val="15"/>
          <w:vertAlign w:val="superscript"/>
        </w:rPr>
        <w:t>3</w:t>
      </w:r>
      <w:r w:rsidRPr="008F6C7A">
        <w:rPr>
          <w:rFonts w:cstheme="minorHAnsi"/>
          <w:sz w:val="15"/>
          <w:szCs w:val="15"/>
          <w:vertAlign w:val="superscript"/>
        </w:rPr>
        <w:fldChar w:fldCharType="end"/>
      </w:r>
      <w:r w:rsidRPr="008F6C7A">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D092350" w14:textId="77777777" w:rsidR="0046110C" w:rsidRPr="008F6C7A" w:rsidRDefault="0046110C" w:rsidP="0046110C">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0EBF" w14:textId="39E93818" w:rsidR="00615898" w:rsidRDefault="00615898" w:rsidP="00E64429">
    <w:pPr>
      <w:pStyle w:val="Intestazione"/>
      <w:tabs>
        <w:tab w:val="clear" w:pos="9638"/>
      </w:tabs>
      <w:ind w:right="-1134"/>
      <w:rPr>
        <w:noProof/>
        <w:lang w:eastAsia="it-IT"/>
      </w:rPr>
    </w:pPr>
  </w:p>
  <w:p w14:paraId="42528795" w14:textId="77777777" w:rsidR="000151A3" w:rsidRPr="008D6ADF" w:rsidRDefault="000151A3" w:rsidP="00607F5B">
    <w:pPr>
      <w:pStyle w:val="Intestazione"/>
      <w:tabs>
        <w:tab w:val="clear" w:pos="9638"/>
      </w:tabs>
      <w:spacing w:after="120"/>
      <w:ind w:right="-1134"/>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0D42"/>
    <w:rsid w:val="000151A3"/>
    <w:rsid w:val="00020721"/>
    <w:rsid w:val="000E3B01"/>
    <w:rsid w:val="00146C2F"/>
    <w:rsid w:val="001B242E"/>
    <w:rsid w:val="00250D90"/>
    <w:rsid w:val="002A3B53"/>
    <w:rsid w:val="002A4F33"/>
    <w:rsid w:val="002B11E7"/>
    <w:rsid w:val="002B7997"/>
    <w:rsid w:val="002D6A3C"/>
    <w:rsid w:val="002E1B39"/>
    <w:rsid w:val="002F320B"/>
    <w:rsid w:val="003549B5"/>
    <w:rsid w:val="00370A30"/>
    <w:rsid w:val="003D0F78"/>
    <w:rsid w:val="003D2EDB"/>
    <w:rsid w:val="003F2E4F"/>
    <w:rsid w:val="0044601D"/>
    <w:rsid w:val="004470E9"/>
    <w:rsid w:val="0046110C"/>
    <w:rsid w:val="00480F97"/>
    <w:rsid w:val="004C4ABF"/>
    <w:rsid w:val="005731C1"/>
    <w:rsid w:val="005A6DB4"/>
    <w:rsid w:val="005B3460"/>
    <w:rsid w:val="005C1961"/>
    <w:rsid w:val="005C4EB9"/>
    <w:rsid w:val="00607F5B"/>
    <w:rsid w:val="00615898"/>
    <w:rsid w:val="00624D2D"/>
    <w:rsid w:val="00637396"/>
    <w:rsid w:val="0065461F"/>
    <w:rsid w:val="00694A66"/>
    <w:rsid w:val="007052EE"/>
    <w:rsid w:val="00717EDE"/>
    <w:rsid w:val="00731922"/>
    <w:rsid w:val="007E10F1"/>
    <w:rsid w:val="00821A84"/>
    <w:rsid w:val="008B7A5E"/>
    <w:rsid w:val="008D6ADF"/>
    <w:rsid w:val="008E1EEE"/>
    <w:rsid w:val="008F64C1"/>
    <w:rsid w:val="0090465D"/>
    <w:rsid w:val="00947C43"/>
    <w:rsid w:val="009759E7"/>
    <w:rsid w:val="00976A11"/>
    <w:rsid w:val="009F2615"/>
    <w:rsid w:val="009F41F2"/>
    <w:rsid w:val="00A073A2"/>
    <w:rsid w:val="00A4104B"/>
    <w:rsid w:val="00A73D07"/>
    <w:rsid w:val="00AA1B90"/>
    <w:rsid w:val="00AC554D"/>
    <w:rsid w:val="00AD6A16"/>
    <w:rsid w:val="00AE2240"/>
    <w:rsid w:val="00AE2E23"/>
    <w:rsid w:val="00B35837"/>
    <w:rsid w:val="00B4223E"/>
    <w:rsid w:val="00B96FCA"/>
    <w:rsid w:val="00BB1F7C"/>
    <w:rsid w:val="00BD0AF8"/>
    <w:rsid w:val="00BF4487"/>
    <w:rsid w:val="00C3710B"/>
    <w:rsid w:val="00C46C62"/>
    <w:rsid w:val="00C60CF9"/>
    <w:rsid w:val="00C61143"/>
    <w:rsid w:val="00D174AF"/>
    <w:rsid w:val="00D37CD7"/>
    <w:rsid w:val="00D80EBC"/>
    <w:rsid w:val="00D80EBE"/>
    <w:rsid w:val="00D92AD7"/>
    <w:rsid w:val="00D97F59"/>
    <w:rsid w:val="00DB5F45"/>
    <w:rsid w:val="00DF1FE1"/>
    <w:rsid w:val="00E57107"/>
    <w:rsid w:val="00E64429"/>
    <w:rsid w:val="00E751ED"/>
    <w:rsid w:val="00E85723"/>
    <w:rsid w:val="00E8655F"/>
    <w:rsid w:val="00E95910"/>
    <w:rsid w:val="00EA6153"/>
    <w:rsid w:val="00EB7B21"/>
    <w:rsid w:val="00EE6D62"/>
    <w:rsid w:val="00EE7250"/>
    <w:rsid w:val="00F211B6"/>
    <w:rsid w:val="00F46B1C"/>
    <w:rsid w:val="00F71BFE"/>
    <w:rsid w:val="00F87F08"/>
    <w:rsid w:val="00F9146C"/>
    <w:rsid w:val="00FB29D8"/>
    <w:rsid w:val="00FD36BB"/>
    <w:rsid w:val="00FF42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character" w:styleId="Collegamentoipertestuale">
    <w:name w:val="Hyperlink"/>
    <w:basedOn w:val="Carpredefinitoparagrafo"/>
    <w:uiPriority w:val="99"/>
    <w:unhideWhenUsed/>
    <w:rsid w:val="00C46C62"/>
    <w:rPr>
      <w:color w:val="0563C1" w:themeColor="hyperlink"/>
      <w:u w:val="single"/>
    </w:rPr>
  </w:style>
  <w:style w:type="paragraph" w:customStyle="1" w:styleId="Default">
    <w:name w:val="Default"/>
    <w:rsid w:val="00D97F59"/>
    <w:pPr>
      <w:autoSpaceDE w:val="0"/>
      <w:autoSpaceDN w:val="0"/>
      <w:adjustRightInd w:val="0"/>
    </w:pPr>
    <w:rPr>
      <w:rFonts w:ascii="Calibri" w:hAnsi="Calibri" w:cs="Calibri"/>
      <w:color w:val="000000"/>
    </w:rPr>
  </w:style>
  <w:style w:type="paragraph" w:styleId="Revisione">
    <w:name w:val="Revision"/>
    <w:hidden/>
    <w:uiPriority w:val="99"/>
    <w:semiHidden/>
    <w:rsid w:val="008D6AD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9CF5C-D0FF-4F17-B5C2-032A4A00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cp:lastModifiedBy>
  <cp:revision>36</cp:revision>
  <dcterms:created xsi:type="dcterms:W3CDTF">2023-10-17T14:41:00Z</dcterms:created>
  <dcterms:modified xsi:type="dcterms:W3CDTF">2024-10-17T08:56:00Z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