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165D1" w14:textId="77777777" w:rsidR="003C3008" w:rsidRDefault="003C3008" w:rsidP="003C3008">
      <w:pPr>
        <w:pStyle w:val="Titolo2"/>
        <w:rPr>
          <w:rFonts w:eastAsia="Arial"/>
          <w:lang w:val="it-IT"/>
        </w:rPr>
      </w:pPr>
      <w:r>
        <w:rPr>
          <w:rFonts w:eastAsia="Arial"/>
          <w:lang w:val="it-IT"/>
        </w:rPr>
        <w:t>Allegato 6</w:t>
      </w:r>
      <w:r w:rsidRPr="005B1460">
        <w:rPr>
          <w:rFonts w:eastAsia="Arial"/>
          <w:lang w:val="it-IT"/>
        </w:rPr>
        <w:t xml:space="preserve"> – </w:t>
      </w:r>
      <w:r>
        <w:rPr>
          <w:rFonts w:eastAsia="Arial"/>
          <w:lang w:val="it-IT"/>
        </w:rPr>
        <w:t xml:space="preserve">Tematiche di ricerca e innovazione oggetto del Bando CNMS – </w:t>
      </w:r>
      <w:proofErr w:type="spellStart"/>
      <w:r>
        <w:rPr>
          <w:rFonts w:eastAsia="Arial"/>
          <w:lang w:val="it-IT"/>
        </w:rPr>
        <w:t>Spoke</w:t>
      </w:r>
      <w:proofErr w:type="spellEnd"/>
      <w:r>
        <w:rPr>
          <w:rFonts w:eastAsia="Arial"/>
          <w:lang w:val="it-IT"/>
        </w:rPr>
        <w:t xml:space="preserve"> 12</w:t>
      </w:r>
      <w:r w:rsidRPr="005B1460">
        <w:rPr>
          <w:rFonts w:eastAsia="Arial"/>
          <w:lang w:val="it-IT"/>
        </w:rPr>
        <w:t xml:space="preserve"> </w:t>
      </w:r>
    </w:p>
    <w:p w14:paraId="69BBD917" w14:textId="41EF82AD" w:rsidR="003C3008" w:rsidRDefault="003C3008" w:rsidP="003C3008">
      <w:pPr>
        <w:jc w:val="both"/>
        <w:rPr>
          <w:rFonts w:asciiTheme="minorHAnsi" w:eastAsia="Arial" w:hAnsiTheme="minorHAnsi" w:cstheme="minorHAnsi"/>
          <w:sz w:val="22"/>
          <w:szCs w:val="22"/>
          <w:lang w:eastAsia="en-US"/>
        </w:rPr>
      </w:pPr>
      <w:r w:rsidRPr="00FB3C2E">
        <w:rPr>
          <w:rFonts w:asciiTheme="minorHAnsi" w:eastAsia="Arial" w:hAnsiTheme="minorHAnsi" w:cstheme="minorHAnsi"/>
          <w:sz w:val="22"/>
          <w:szCs w:val="22"/>
          <w:lang w:eastAsia="en-US"/>
        </w:rPr>
        <w:t>Vengono di seguito</w:t>
      </w:r>
      <w:r>
        <w:rPr>
          <w:rFonts w:asciiTheme="minorHAnsi" w:eastAsia="Arial" w:hAnsiTheme="minorHAnsi" w:cstheme="minorHAnsi"/>
          <w:sz w:val="22"/>
          <w:szCs w:val="22"/>
          <w:lang w:eastAsia="en-US"/>
        </w:rPr>
        <w:t xml:space="preserve"> elencate le Tematiche di ricerca oggetto del Bando a Cascata verso le Imprese del Centro Nazionale per la Mobilità Sostenibile – </w:t>
      </w:r>
      <w:proofErr w:type="spellStart"/>
      <w:r>
        <w:rPr>
          <w:rFonts w:asciiTheme="minorHAnsi" w:eastAsia="Arial" w:hAnsiTheme="minorHAnsi" w:cstheme="minorHAnsi"/>
          <w:sz w:val="22"/>
          <w:szCs w:val="22"/>
          <w:lang w:eastAsia="en-US"/>
        </w:rPr>
        <w:t>Spoke</w:t>
      </w:r>
      <w:proofErr w:type="spellEnd"/>
      <w:r>
        <w:rPr>
          <w:rFonts w:asciiTheme="minorHAnsi" w:eastAsia="Arial" w:hAnsiTheme="minorHAnsi" w:cstheme="minorHAnsi"/>
          <w:sz w:val="22"/>
          <w:szCs w:val="22"/>
          <w:lang w:eastAsia="en-US"/>
        </w:rPr>
        <w:t xml:space="preserve"> </w:t>
      </w:r>
      <w:r w:rsidR="00AA5459">
        <w:rPr>
          <w:rFonts w:asciiTheme="minorHAnsi" w:eastAsia="Arial" w:hAnsiTheme="minorHAnsi" w:cstheme="minorHAnsi"/>
          <w:sz w:val="22"/>
          <w:szCs w:val="22"/>
          <w:lang w:eastAsia="en-US"/>
        </w:rPr>
        <w:t xml:space="preserve">12 </w:t>
      </w:r>
      <w:proofErr w:type="spellStart"/>
      <w:r w:rsidR="00AA5459">
        <w:rPr>
          <w:rFonts w:asciiTheme="minorHAnsi" w:eastAsia="Arial" w:hAnsiTheme="minorHAnsi" w:cstheme="minorHAnsi"/>
          <w:sz w:val="22"/>
          <w:szCs w:val="22"/>
          <w:lang w:eastAsia="en-US"/>
        </w:rPr>
        <w:t>Sustainable</w:t>
      </w:r>
      <w:proofErr w:type="spellEnd"/>
      <w:r w:rsidR="00AA5459">
        <w:rPr>
          <w:rFonts w:asciiTheme="minorHAnsi" w:eastAsia="Arial" w:hAnsiTheme="minorHAnsi" w:cstheme="minorHAnsi"/>
          <w:sz w:val="22"/>
          <w:szCs w:val="22"/>
          <w:lang w:eastAsia="en-US"/>
        </w:rPr>
        <w:t xml:space="preserve"> </w:t>
      </w:r>
      <w:proofErr w:type="spellStart"/>
      <w:r w:rsidR="00AA5459">
        <w:rPr>
          <w:rFonts w:asciiTheme="minorHAnsi" w:eastAsia="Arial" w:hAnsiTheme="minorHAnsi" w:cstheme="minorHAnsi"/>
          <w:sz w:val="22"/>
          <w:szCs w:val="22"/>
          <w:lang w:eastAsia="en-US"/>
        </w:rPr>
        <w:t>Propulsion</w:t>
      </w:r>
      <w:proofErr w:type="spellEnd"/>
      <w:r>
        <w:rPr>
          <w:rFonts w:asciiTheme="minorHAnsi" w:eastAsia="Arial" w:hAnsiTheme="minorHAnsi" w:cstheme="minorHAnsi"/>
          <w:sz w:val="22"/>
          <w:szCs w:val="22"/>
          <w:lang w:eastAsia="en-US"/>
        </w:rPr>
        <w:t xml:space="preserve">. </w:t>
      </w:r>
    </w:p>
    <w:p w14:paraId="66844336" w14:textId="77777777" w:rsidR="003C3008" w:rsidRPr="00475BEE" w:rsidRDefault="003C3008" w:rsidP="003C3008">
      <w:pPr>
        <w:jc w:val="both"/>
        <w:rPr>
          <w:rFonts w:asciiTheme="minorHAnsi" w:eastAsia="Arial" w:hAnsiTheme="minorHAnsi" w:cstheme="minorHAnsi"/>
          <w:b/>
          <w:bCs/>
          <w:sz w:val="22"/>
          <w:szCs w:val="22"/>
          <w:lang w:eastAsia="en-US"/>
        </w:rPr>
      </w:pPr>
      <w:r w:rsidRPr="00475BEE">
        <w:rPr>
          <w:rFonts w:asciiTheme="minorHAnsi" w:eastAsia="Arial" w:hAnsiTheme="minorHAnsi" w:cstheme="minorHAnsi"/>
          <w:b/>
          <w:bCs/>
          <w:sz w:val="22"/>
          <w:szCs w:val="22"/>
          <w:lang w:eastAsia="en-US"/>
        </w:rPr>
        <w:t xml:space="preserve">Garantendo il rispetto dei diritti di proprietà, intendendo anche quella intellettuale, le soluzioni sviluppate nei progetti finanziati attraverso questo Bando dovranno essere rese disponibili per l’utilizzo in comodato d’uso gratuito, fino alla fine del Programma CNMS e successivamente per un periodo di almeno cinque anni, da parte delle istituzioni di ricerca pubblica coinvolte nello </w:t>
      </w:r>
      <w:proofErr w:type="spellStart"/>
      <w:r w:rsidRPr="00475BEE">
        <w:rPr>
          <w:rFonts w:asciiTheme="minorHAnsi" w:eastAsia="Arial" w:hAnsiTheme="minorHAnsi" w:cstheme="minorHAnsi"/>
          <w:b/>
          <w:bCs/>
          <w:sz w:val="22"/>
          <w:szCs w:val="22"/>
          <w:lang w:eastAsia="en-US"/>
        </w:rPr>
        <w:t>Spoke</w:t>
      </w:r>
      <w:proofErr w:type="spellEnd"/>
      <w:r w:rsidRPr="00475BEE">
        <w:rPr>
          <w:rFonts w:asciiTheme="minorHAnsi" w:eastAsia="Arial" w:hAnsiTheme="minorHAnsi" w:cstheme="minorHAnsi"/>
          <w:b/>
          <w:bCs/>
          <w:sz w:val="22"/>
          <w:szCs w:val="22"/>
          <w:lang w:eastAsia="en-US"/>
        </w:rPr>
        <w:t xml:space="preserve"> che le utilizzeranno per sole finalità di ricerca. Al termine dei cinque anni l’accordo di utilizzo potrà essere rinnovato qualora sussistano ulteriori attività di ricerca da sviluppare. Le istituzioni di ricerca, a loro volta, avranno l’obbligo di rendere disponibili, a titolo gratuito, i risultati delle attività di ricerca condotte con l’utilizzo delle soluzioni sviluppate nel progetto ai corrispondenti Beneficiari.</w:t>
      </w:r>
    </w:p>
    <w:p w14:paraId="7B13521E" w14:textId="77777777" w:rsidR="003C3008" w:rsidRDefault="003C3008" w:rsidP="003C3008">
      <w:pPr>
        <w:rPr>
          <w:rFonts w:asciiTheme="minorHAnsi" w:eastAsia="Arial" w:hAnsiTheme="minorHAnsi" w:cstheme="minorHAnsi"/>
          <w:b/>
          <w:sz w:val="22"/>
          <w:szCs w:val="22"/>
          <w:lang w:eastAsia="en-US"/>
        </w:rPr>
      </w:pPr>
    </w:p>
    <w:tbl>
      <w:tblPr>
        <w:tblStyle w:val="Grigliatabella"/>
        <w:tblW w:w="0" w:type="auto"/>
        <w:tblLook w:val="04A0" w:firstRow="1" w:lastRow="0" w:firstColumn="1" w:lastColumn="0" w:noHBand="0" w:noVBand="1"/>
      </w:tblPr>
      <w:tblGrid>
        <w:gridCol w:w="4814"/>
        <w:gridCol w:w="4814"/>
      </w:tblGrid>
      <w:tr w:rsidR="003C3008" w14:paraId="1E3D2DB6" w14:textId="77777777" w:rsidTr="00084EAC">
        <w:tc>
          <w:tcPr>
            <w:tcW w:w="9628" w:type="dxa"/>
            <w:gridSpan w:val="2"/>
          </w:tcPr>
          <w:p w14:paraId="2F42517E" w14:textId="1BBC216B" w:rsidR="003C3008" w:rsidRPr="006B2091" w:rsidRDefault="003C3008" w:rsidP="00084EAC">
            <w:pPr>
              <w:spacing w:before="60" w:after="60"/>
              <w:jc w:val="both"/>
              <w:rPr>
                <w:rFonts w:asciiTheme="minorHAnsi" w:eastAsia="Arial" w:hAnsiTheme="minorHAnsi" w:cstheme="minorHAnsi"/>
                <w:b/>
                <w:sz w:val="22"/>
                <w:szCs w:val="20"/>
                <w:lang w:eastAsia="en-US"/>
              </w:rPr>
            </w:pPr>
            <w:r w:rsidRPr="006B2091">
              <w:rPr>
                <w:rFonts w:asciiTheme="minorHAnsi" w:eastAsia="Arial" w:hAnsiTheme="minorHAnsi" w:cstheme="minorHAnsi"/>
                <w:b/>
                <w:sz w:val="22"/>
                <w:szCs w:val="20"/>
                <w:lang w:eastAsia="en-US"/>
              </w:rPr>
              <w:t xml:space="preserve">Tematica </w:t>
            </w:r>
            <w:r w:rsidR="006C490D">
              <w:rPr>
                <w:rFonts w:asciiTheme="minorHAnsi" w:eastAsia="Arial" w:hAnsiTheme="minorHAnsi" w:cstheme="minorHAnsi"/>
                <w:b/>
                <w:sz w:val="22"/>
                <w:szCs w:val="20"/>
                <w:lang w:eastAsia="en-US"/>
              </w:rPr>
              <w:t>1</w:t>
            </w:r>
            <w:r w:rsidRPr="006B2091">
              <w:rPr>
                <w:rFonts w:asciiTheme="minorHAnsi" w:eastAsia="Arial" w:hAnsiTheme="minorHAnsi" w:cstheme="minorHAnsi"/>
                <w:b/>
                <w:sz w:val="22"/>
                <w:szCs w:val="20"/>
                <w:lang w:eastAsia="en-US"/>
              </w:rPr>
              <w:t xml:space="preserve">: </w:t>
            </w:r>
            <w:r w:rsidR="002409FF" w:rsidRPr="002409FF">
              <w:rPr>
                <w:rFonts w:asciiTheme="minorHAnsi" w:eastAsia="Arial" w:hAnsiTheme="minorHAnsi" w:cstheme="minorHAnsi"/>
                <w:b/>
                <w:bCs/>
                <w:sz w:val="22"/>
                <w:szCs w:val="20"/>
                <w:lang w:eastAsia="en-US"/>
              </w:rPr>
              <w:t xml:space="preserve">Sviluppo di inverter con dispositivi </w:t>
            </w:r>
            <w:proofErr w:type="spellStart"/>
            <w:r w:rsidR="002409FF" w:rsidRPr="002409FF">
              <w:rPr>
                <w:rFonts w:asciiTheme="minorHAnsi" w:eastAsia="Arial" w:hAnsiTheme="minorHAnsi" w:cstheme="minorHAnsi"/>
                <w:b/>
                <w:bCs/>
                <w:sz w:val="22"/>
                <w:szCs w:val="20"/>
                <w:lang w:eastAsia="en-US"/>
              </w:rPr>
              <w:t>GaN</w:t>
            </w:r>
            <w:proofErr w:type="spellEnd"/>
          </w:p>
        </w:tc>
      </w:tr>
      <w:tr w:rsidR="003C3008" w14:paraId="63AC79B5" w14:textId="77777777" w:rsidTr="00084EAC">
        <w:tc>
          <w:tcPr>
            <w:tcW w:w="9628" w:type="dxa"/>
            <w:gridSpan w:val="2"/>
            <w:tcMar>
              <w:top w:w="57" w:type="dxa"/>
              <w:bottom w:w="57" w:type="dxa"/>
            </w:tcMar>
          </w:tcPr>
          <w:p w14:paraId="0C5421BB" w14:textId="77777777" w:rsidR="00AA5459" w:rsidRDefault="00427604" w:rsidP="00AA5459">
            <w:pPr>
              <w:spacing w:before="120" w:after="120"/>
              <w:jc w:val="both"/>
              <w:rPr>
                <w:rFonts w:asciiTheme="minorHAnsi" w:eastAsia="Arial" w:hAnsiTheme="minorHAnsi" w:cstheme="minorHAnsi"/>
                <w:b/>
                <w:sz w:val="22"/>
                <w:szCs w:val="20"/>
                <w:lang w:eastAsia="en-US"/>
              </w:rPr>
            </w:pPr>
            <w:r>
              <w:rPr>
                <w:rFonts w:asciiTheme="minorHAnsi" w:eastAsia="Arial" w:hAnsiTheme="minorHAnsi" w:cstheme="minorHAnsi"/>
                <w:b/>
                <w:sz w:val="22"/>
                <w:szCs w:val="20"/>
                <w:lang w:eastAsia="en-US"/>
              </w:rPr>
              <w:t>Breve descrizione della tematica con indicazione delle motivazioni e degli obiettivi da raggiungere (max 3000 caratteri)</w:t>
            </w:r>
          </w:p>
          <w:p w14:paraId="2FD79F11" w14:textId="7DFE1142" w:rsidR="00143F71" w:rsidRDefault="00143F71" w:rsidP="00AA5459">
            <w:pPr>
              <w:spacing w:before="120" w:after="120"/>
              <w:jc w:val="both"/>
              <w:rPr>
                <w:rFonts w:asciiTheme="minorHAnsi" w:eastAsia="Arial" w:hAnsiTheme="minorHAnsi" w:cstheme="minorHAnsi"/>
                <w:bCs/>
                <w:sz w:val="22"/>
                <w:szCs w:val="20"/>
                <w:lang w:eastAsia="en-US"/>
              </w:rPr>
            </w:pPr>
            <w:r w:rsidRPr="00143F71">
              <w:rPr>
                <w:rFonts w:asciiTheme="minorHAnsi" w:eastAsia="Arial" w:hAnsiTheme="minorHAnsi" w:cstheme="minorHAnsi"/>
                <w:bCs/>
                <w:sz w:val="22"/>
                <w:szCs w:val="20"/>
                <w:lang w:eastAsia="en-US"/>
              </w:rPr>
              <w:t>Alcune delle principali sfide nello sviluppo di sistemi di propulsione elettrica innovativi riguardano l'efficienza, la compattezza e la necessità di dissipare il calore generato. In questo contesto, i dispositivi al Nitruro di Gallio (</w:t>
            </w:r>
            <w:proofErr w:type="spellStart"/>
            <w:r w:rsidRPr="00143F71">
              <w:rPr>
                <w:rFonts w:asciiTheme="minorHAnsi" w:eastAsia="Arial" w:hAnsiTheme="minorHAnsi" w:cstheme="minorHAnsi"/>
                <w:bCs/>
                <w:sz w:val="22"/>
                <w:szCs w:val="20"/>
                <w:lang w:eastAsia="en-US"/>
              </w:rPr>
              <w:t>GaN</w:t>
            </w:r>
            <w:proofErr w:type="spellEnd"/>
            <w:r w:rsidRPr="00143F71">
              <w:rPr>
                <w:rFonts w:asciiTheme="minorHAnsi" w:eastAsia="Arial" w:hAnsiTheme="minorHAnsi" w:cstheme="minorHAnsi"/>
                <w:bCs/>
                <w:sz w:val="22"/>
                <w:szCs w:val="20"/>
                <w:lang w:eastAsia="en-US"/>
              </w:rPr>
              <w:t xml:space="preserve">) offrono vantaggi significativi rispetto ai tradizionali dispositivi al silicio. Sono infatti caratterizzati da dimensioni ridotte, maggiore efficienza e una migliore capacità di dissipazione del calore, oltre a poter operare a temperature più elevate. Un convertitore di potenza basato sulla tecnologia </w:t>
            </w:r>
            <w:proofErr w:type="spellStart"/>
            <w:r w:rsidRPr="00143F71">
              <w:rPr>
                <w:rFonts w:asciiTheme="minorHAnsi" w:eastAsia="Arial" w:hAnsiTheme="minorHAnsi" w:cstheme="minorHAnsi"/>
                <w:bCs/>
                <w:sz w:val="22"/>
                <w:szCs w:val="20"/>
                <w:lang w:eastAsia="en-US"/>
              </w:rPr>
              <w:t>GaN</w:t>
            </w:r>
            <w:proofErr w:type="spellEnd"/>
            <w:r w:rsidRPr="00143F71">
              <w:rPr>
                <w:rFonts w:asciiTheme="minorHAnsi" w:eastAsia="Arial" w:hAnsiTheme="minorHAnsi" w:cstheme="minorHAnsi"/>
                <w:bCs/>
                <w:sz w:val="22"/>
                <w:szCs w:val="20"/>
                <w:lang w:eastAsia="en-US"/>
              </w:rPr>
              <w:t xml:space="preserve"> si presenta così notevolmente più compatto rispetto a uno equivalente equipaggiato con dispositivi al silicio. Grazie a ciò, i dispositivi </w:t>
            </w:r>
            <w:proofErr w:type="spellStart"/>
            <w:r w:rsidRPr="00143F71">
              <w:rPr>
                <w:rFonts w:asciiTheme="minorHAnsi" w:eastAsia="Arial" w:hAnsiTheme="minorHAnsi" w:cstheme="minorHAnsi"/>
                <w:bCs/>
                <w:sz w:val="22"/>
                <w:szCs w:val="20"/>
                <w:lang w:eastAsia="en-US"/>
              </w:rPr>
              <w:t>GaN</w:t>
            </w:r>
            <w:proofErr w:type="spellEnd"/>
            <w:r w:rsidRPr="00143F71">
              <w:rPr>
                <w:rFonts w:asciiTheme="minorHAnsi" w:eastAsia="Arial" w:hAnsiTheme="minorHAnsi" w:cstheme="minorHAnsi"/>
                <w:bCs/>
                <w:sz w:val="22"/>
                <w:szCs w:val="20"/>
                <w:lang w:eastAsia="en-US"/>
              </w:rPr>
              <w:t xml:space="preserve"> stanno rapidamente guadagnando quote di mercato nel campo dell'elettronica di consumo, ed in generale nelle applicazioni dell’elettronica di potenza con tensioni inferiori ai 400V. Nel settore della mobilità elettrica, i dispositivi </w:t>
            </w:r>
            <w:proofErr w:type="spellStart"/>
            <w:r w:rsidRPr="00143F71">
              <w:rPr>
                <w:rFonts w:asciiTheme="minorHAnsi" w:eastAsia="Arial" w:hAnsiTheme="minorHAnsi" w:cstheme="minorHAnsi"/>
                <w:bCs/>
                <w:sz w:val="22"/>
                <w:szCs w:val="20"/>
                <w:lang w:eastAsia="en-US"/>
              </w:rPr>
              <w:t>GaN</w:t>
            </w:r>
            <w:proofErr w:type="spellEnd"/>
            <w:r w:rsidRPr="00143F71">
              <w:rPr>
                <w:rFonts w:asciiTheme="minorHAnsi" w:eastAsia="Arial" w:hAnsiTheme="minorHAnsi" w:cstheme="minorHAnsi"/>
                <w:bCs/>
                <w:sz w:val="22"/>
                <w:szCs w:val="20"/>
                <w:lang w:eastAsia="en-US"/>
              </w:rPr>
              <w:t xml:space="preserve"> potrebbero favorire lo sviluppo di inverter per veicoli elettrici leggeri, motoveicoli, scooter elettrici e soluzioni di </w:t>
            </w:r>
            <w:proofErr w:type="spellStart"/>
            <w:r w:rsidRPr="00143F71">
              <w:rPr>
                <w:rFonts w:asciiTheme="minorHAnsi" w:eastAsia="Arial" w:hAnsiTheme="minorHAnsi" w:cstheme="minorHAnsi"/>
                <w:bCs/>
                <w:sz w:val="22"/>
                <w:szCs w:val="20"/>
                <w:lang w:eastAsia="en-US"/>
              </w:rPr>
              <w:t>micromobilità</w:t>
            </w:r>
            <w:proofErr w:type="spellEnd"/>
            <w:r w:rsidRPr="00143F71">
              <w:rPr>
                <w:rFonts w:asciiTheme="minorHAnsi" w:eastAsia="Arial" w:hAnsiTheme="minorHAnsi" w:cstheme="minorHAnsi"/>
                <w:bCs/>
                <w:sz w:val="22"/>
                <w:szCs w:val="20"/>
                <w:lang w:eastAsia="en-US"/>
              </w:rPr>
              <w:t xml:space="preserve">, dove dimensioni compatte ed efficienza sono parametri di fondamentale importanza. </w:t>
            </w:r>
          </w:p>
          <w:p w14:paraId="2C0F57EA" w14:textId="06381057" w:rsidR="002409FF" w:rsidRPr="00921815" w:rsidRDefault="00143F71" w:rsidP="00AA5459">
            <w:pPr>
              <w:spacing w:before="120" w:after="120"/>
              <w:jc w:val="both"/>
              <w:rPr>
                <w:rFonts w:asciiTheme="minorHAnsi" w:eastAsia="Arial" w:hAnsiTheme="minorHAnsi" w:cstheme="minorHAnsi"/>
                <w:bCs/>
                <w:sz w:val="22"/>
                <w:szCs w:val="20"/>
                <w:lang w:eastAsia="en-US"/>
              </w:rPr>
            </w:pPr>
            <w:r w:rsidRPr="00143F71">
              <w:rPr>
                <w:rFonts w:asciiTheme="minorHAnsi" w:eastAsia="Arial" w:hAnsiTheme="minorHAnsi" w:cstheme="minorHAnsi"/>
                <w:bCs/>
                <w:sz w:val="22"/>
                <w:szCs w:val="20"/>
                <w:lang w:eastAsia="en-US"/>
              </w:rPr>
              <w:t xml:space="preserve">Le potenzialità di questa tecnologia possono essere esplorate attraverso lo sviluppo, la realizzazione e la caratterizzazione sperimentale di un dimostratore tecnologico consistente in un inverter trifase equipaggiato con dispositivi </w:t>
            </w:r>
            <w:proofErr w:type="spellStart"/>
            <w:r w:rsidRPr="00143F71">
              <w:rPr>
                <w:rFonts w:asciiTheme="minorHAnsi" w:eastAsia="Arial" w:hAnsiTheme="minorHAnsi" w:cstheme="minorHAnsi"/>
                <w:bCs/>
                <w:sz w:val="22"/>
                <w:szCs w:val="20"/>
                <w:lang w:eastAsia="en-US"/>
              </w:rPr>
              <w:t>GaN</w:t>
            </w:r>
            <w:proofErr w:type="spellEnd"/>
            <w:r w:rsidRPr="00143F71">
              <w:rPr>
                <w:rFonts w:asciiTheme="minorHAnsi" w:eastAsia="Arial" w:hAnsiTheme="minorHAnsi" w:cstheme="minorHAnsi"/>
                <w:bCs/>
                <w:sz w:val="22"/>
                <w:szCs w:val="20"/>
                <w:lang w:eastAsia="en-US"/>
              </w:rPr>
              <w:t>, con una potenza nominale di 5-10 kW, tensione nominale inferiore ai 200V, efficienza di picco del 97% e dimensioni adatte per l’installazione a bordo di motoveicoli e scooter elettrici.</w:t>
            </w:r>
          </w:p>
        </w:tc>
      </w:tr>
      <w:tr w:rsidR="003C3008" w14:paraId="78ADA010" w14:textId="77777777" w:rsidTr="00084EAC">
        <w:tc>
          <w:tcPr>
            <w:tcW w:w="4814" w:type="dxa"/>
            <w:shd w:val="clear" w:color="auto" w:fill="FFFF00"/>
          </w:tcPr>
          <w:p w14:paraId="6AC5FC74" w14:textId="29DA95FC" w:rsidR="003C3008" w:rsidRPr="006B2091" w:rsidRDefault="003C3008" w:rsidP="00084EAC">
            <w:pPr>
              <w:spacing w:before="60" w:after="60"/>
              <w:rPr>
                <w:rFonts w:asciiTheme="minorHAnsi" w:eastAsia="Arial" w:hAnsiTheme="minorHAnsi" w:cstheme="minorHAnsi"/>
                <w:b/>
                <w:sz w:val="22"/>
                <w:szCs w:val="20"/>
                <w:lang w:eastAsia="en-US"/>
              </w:rPr>
            </w:pPr>
            <w:r w:rsidRPr="006B2091">
              <w:rPr>
                <w:rFonts w:asciiTheme="minorHAnsi" w:eastAsia="Arial" w:hAnsiTheme="minorHAnsi" w:cstheme="minorHAnsi"/>
                <w:b/>
                <w:sz w:val="22"/>
                <w:szCs w:val="20"/>
                <w:lang w:eastAsia="en-US"/>
              </w:rPr>
              <w:t xml:space="preserve">Durata massima: </w:t>
            </w:r>
            <w:r w:rsidR="00427604">
              <w:rPr>
                <w:rFonts w:asciiTheme="minorHAnsi" w:eastAsia="Arial" w:hAnsiTheme="minorHAnsi" w:cstheme="minorHAnsi"/>
                <w:b/>
                <w:sz w:val="22"/>
                <w:szCs w:val="20"/>
                <w:lang w:eastAsia="en-US"/>
              </w:rPr>
              <w:t>7</w:t>
            </w:r>
            <w:r w:rsidRPr="006B2091">
              <w:rPr>
                <w:rFonts w:asciiTheme="minorHAnsi" w:eastAsia="Arial" w:hAnsiTheme="minorHAnsi" w:cstheme="minorHAnsi"/>
                <w:b/>
                <w:sz w:val="22"/>
                <w:szCs w:val="20"/>
                <w:lang w:eastAsia="en-US"/>
              </w:rPr>
              <w:t xml:space="preserve"> mesi</w:t>
            </w:r>
          </w:p>
        </w:tc>
        <w:tc>
          <w:tcPr>
            <w:tcW w:w="4814" w:type="dxa"/>
            <w:shd w:val="clear" w:color="auto" w:fill="FFFF00"/>
          </w:tcPr>
          <w:p w14:paraId="4872D6F7" w14:textId="2952F167" w:rsidR="003C3008" w:rsidRPr="006B2091" w:rsidRDefault="003C3008" w:rsidP="00084EAC">
            <w:pPr>
              <w:spacing w:before="60" w:after="60"/>
              <w:rPr>
                <w:rFonts w:asciiTheme="minorHAnsi" w:eastAsia="Arial" w:hAnsiTheme="minorHAnsi" w:cstheme="minorHAnsi"/>
                <w:b/>
                <w:sz w:val="22"/>
                <w:szCs w:val="20"/>
                <w:lang w:eastAsia="en-US"/>
              </w:rPr>
            </w:pPr>
            <w:r w:rsidRPr="006B2091">
              <w:rPr>
                <w:rFonts w:asciiTheme="minorHAnsi" w:eastAsia="Arial" w:hAnsiTheme="minorHAnsi" w:cstheme="minorHAnsi"/>
                <w:b/>
                <w:sz w:val="22"/>
                <w:szCs w:val="20"/>
                <w:lang w:eastAsia="en-US"/>
              </w:rPr>
              <w:t xml:space="preserve">TRL Minimo a fine progetto </w:t>
            </w:r>
            <w:r w:rsidR="002409FF">
              <w:rPr>
                <w:rFonts w:asciiTheme="minorHAnsi" w:eastAsia="Arial" w:hAnsiTheme="minorHAnsi" w:cstheme="minorHAnsi"/>
                <w:b/>
                <w:sz w:val="22"/>
                <w:szCs w:val="20"/>
                <w:lang w:eastAsia="en-US"/>
              </w:rPr>
              <w:t>5</w:t>
            </w:r>
          </w:p>
        </w:tc>
      </w:tr>
      <w:tr w:rsidR="003C3008" w14:paraId="2A59E15C" w14:textId="77777777" w:rsidTr="00885141">
        <w:tc>
          <w:tcPr>
            <w:tcW w:w="4814" w:type="dxa"/>
            <w:shd w:val="clear" w:color="auto" w:fill="auto"/>
            <w:vAlign w:val="center"/>
          </w:tcPr>
          <w:p w14:paraId="0E6635C5" w14:textId="30340A83" w:rsidR="003C3008" w:rsidRDefault="003C3008" w:rsidP="00084EAC">
            <w:pPr>
              <w:spacing w:before="60" w:after="60"/>
              <w:rPr>
                <w:rFonts w:ascii="Calibri" w:hAnsi="Calibri"/>
                <w:b/>
                <w:bCs/>
                <w:sz w:val="22"/>
                <w:szCs w:val="22"/>
              </w:rPr>
            </w:pPr>
            <w:r w:rsidRPr="006B2091">
              <w:rPr>
                <w:rFonts w:asciiTheme="minorHAnsi" w:eastAsia="Arial" w:hAnsiTheme="minorHAnsi" w:cstheme="minorHAnsi"/>
                <w:b/>
                <w:sz w:val="22"/>
                <w:szCs w:val="20"/>
                <w:lang w:eastAsia="en-US"/>
              </w:rPr>
              <w:t>Costo Minimo del progetto Euro</w:t>
            </w:r>
            <w:r w:rsidR="00427604">
              <w:rPr>
                <w:rFonts w:asciiTheme="minorHAnsi" w:eastAsia="Arial" w:hAnsiTheme="minorHAnsi" w:cstheme="minorHAnsi"/>
                <w:b/>
                <w:sz w:val="22"/>
                <w:szCs w:val="20"/>
                <w:lang w:eastAsia="en-US"/>
              </w:rPr>
              <w:t xml:space="preserve"> </w:t>
            </w:r>
            <w:r w:rsidR="002409FF">
              <w:rPr>
                <w:rFonts w:asciiTheme="minorHAnsi" w:eastAsia="Arial" w:hAnsiTheme="minorHAnsi" w:cstheme="minorHAnsi"/>
                <w:b/>
                <w:sz w:val="22"/>
                <w:szCs w:val="20"/>
                <w:lang w:eastAsia="en-US"/>
              </w:rPr>
              <w:t>150.000</w:t>
            </w:r>
            <w:r w:rsidR="00AA5459">
              <w:rPr>
                <w:rFonts w:ascii="Calibri" w:hAnsi="Calibri"/>
                <w:b/>
                <w:bCs/>
                <w:sz w:val="22"/>
                <w:szCs w:val="22"/>
              </w:rPr>
              <w:t>,00</w:t>
            </w:r>
          </w:p>
          <w:p w14:paraId="37E279F4" w14:textId="367F48BF" w:rsidR="00885141" w:rsidRPr="006B2091" w:rsidRDefault="00885141" w:rsidP="00084EAC">
            <w:pPr>
              <w:spacing w:before="60" w:after="60"/>
              <w:rPr>
                <w:rFonts w:asciiTheme="minorHAnsi" w:eastAsia="Arial" w:hAnsiTheme="minorHAnsi" w:cstheme="minorHAnsi"/>
                <w:b/>
                <w:sz w:val="22"/>
                <w:szCs w:val="20"/>
                <w:lang w:eastAsia="en-US"/>
              </w:rPr>
            </w:pPr>
            <w:r>
              <w:rPr>
                <w:rFonts w:ascii="Calibri" w:hAnsi="Calibri"/>
                <w:b/>
                <w:bCs/>
                <w:sz w:val="22"/>
                <w:szCs w:val="22"/>
              </w:rPr>
              <w:t>Costo Massimo del progetto Euro</w:t>
            </w:r>
            <w:r w:rsidR="00427604">
              <w:rPr>
                <w:rFonts w:ascii="Calibri" w:hAnsi="Calibri"/>
                <w:b/>
                <w:bCs/>
                <w:sz w:val="22"/>
                <w:szCs w:val="22"/>
              </w:rPr>
              <w:t xml:space="preserve"> </w:t>
            </w:r>
            <w:r w:rsidR="002409FF">
              <w:rPr>
                <w:rFonts w:ascii="Calibri" w:hAnsi="Calibri"/>
                <w:b/>
                <w:bCs/>
                <w:sz w:val="22"/>
                <w:szCs w:val="22"/>
              </w:rPr>
              <w:t>400.000</w:t>
            </w:r>
            <w:r>
              <w:rPr>
                <w:rFonts w:ascii="Calibri" w:hAnsi="Calibri"/>
                <w:b/>
                <w:bCs/>
                <w:sz w:val="22"/>
                <w:szCs w:val="22"/>
              </w:rPr>
              <w:t>,00</w:t>
            </w:r>
          </w:p>
        </w:tc>
        <w:tc>
          <w:tcPr>
            <w:tcW w:w="4814" w:type="dxa"/>
            <w:shd w:val="clear" w:color="auto" w:fill="auto"/>
            <w:vAlign w:val="center"/>
          </w:tcPr>
          <w:p w14:paraId="066D4E1A" w14:textId="43BA0AE4" w:rsidR="003C3008" w:rsidRPr="006B2091" w:rsidRDefault="00885141" w:rsidP="00084EAC">
            <w:pPr>
              <w:spacing w:before="60" w:after="60"/>
              <w:rPr>
                <w:rFonts w:asciiTheme="minorHAnsi" w:eastAsia="Arial" w:hAnsiTheme="minorHAnsi" w:cstheme="minorHAnsi"/>
                <w:b/>
                <w:sz w:val="22"/>
                <w:szCs w:val="20"/>
                <w:lang w:eastAsia="en-US"/>
              </w:rPr>
            </w:pPr>
            <w:r>
              <w:rPr>
                <w:rFonts w:asciiTheme="minorHAnsi" w:eastAsia="Arial" w:hAnsiTheme="minorHAnsi" w:cstheme="minorHAnsi"/>
                <w:b/>
                <w:sz w:val="22"/>
                <w:szCs w:val="20"/>
                <w:lang w:eastAsia="en-US"/>
              </w:rPr>
              <w:t>Agevolazione massima</w:t>
            </w:r>
            <w:r w:rsidR="003C3008" w:rsidRPr="006B2091">
              <w:rPr>
                <w:rFonts w:asciiTheme="minorHAnsi" w:eastAsia="Arial" w:hAnsiTheme="minorHAnsi" w:cstheme="minorHAnsi"/>
                <w:b/>
                <w:sz w:val="22"/>
                <w:szCs w:val="20"/>
                <w:lang w:eastAsia="en-US"/>
              </w:rPr>
              <w:t xml:space="preserve"> Euro</w:t>
            </w:r>
            <w:r w:rsidR="00427604">
              <w:rPr>
                <w:rFonts w:asciiTheme="minorHAnsi" w:eastAsia="Arial" w:hAnsiTheme="minorHAnsi" w:cstheme="minorHAnsi"/>
                <w:b/>
                <w:sz w:val="22"/>
                <w:szCs w:val="20"/>
                <w:lang w:eastAsia="en-US"/>
              </w:rPr>
              <w:t xml:space="preserve"> </w:t>
            </w:r>
            <w:r w:rsidR="002409FF">
              <w:rPr>
                <w:rFonts w:asciiTheme="minorHAnsi" w:eastAsia="Arial" w:hAnsiTheme="minorHAnsi" w:cstheme="minorHAnsi"/>
                <w:b/>
                <w:sz w:val="22"/>
                <w:szCs w:val="20"/>
                <w:lang w:eastAsia="en-US"/>
              </w:rPr>
              <w:t>3</w:t>
            </w:r>
            <w:r w:rsidR="006C490D">
              <w:rPr>
                <w:rFonts w:asciiTheme="minorHAnsi" w:eastAsia="Arial" w:hAnsiTheme="minorHAnsi" w:cstheme="minorHAnsi"/>
                <w:b/>
                <w:sz w:val="22"/>
                <w:szCs w:val="20"/>
                <w:lang w:eastAsia="en-US"/>
              </w:rPr>
              <w:t>00.000</w:t>
            </w:r>
            <w:r w:rsidR="00AA5459">
              <w:rPr>
                <w:rFonts w:asciiTheme="minorHAnsi" w:eastAsia="Arial" w:hAnsiTheme="minorHAnsi" w:cstheme="minorHAnsi"/>
                <w:b/>
                <w:sz w:val="22"/>
                <w:szCs w:val="20"/>
                <w:lang w:eastAsia="en-US"/>
              </w:rPr>
              <w:t>,00</w:t>
            </w:r>
          </w:p>
        </w:tc>
      </w:tr>
    </w:tbl>
    <w:p w14:paraId="4F5A3016" w14:textId="77777777" w:rsidR="002F7631" w:rsidRDefault="002F7631">
      <w:pPr>
        <w:widowControl w:val="0"/>
        <w:autoSpaceDE w:val="0"/>
        <w:autoSpaceDN w:val="0"/>
        <w:rPr>
          <w:rFonts w:asciiTheme="minorHAnsi" w:eastAsia="Arial" w:hAnsiTheme="minorHAnsi" w:cstheme="minorHAnsi"/>
          <w:b/>
          <w:sz w:val="22"/>
          <w:szCs w:val="22"/>
          <w:lang w:eastAsia="en-US"/>
        </w:rPr>
      </w:pPr>
      <w:r>
        <w:rPr>
          <w:rFonts w:asciiTheme="minorHAnsi" w:eastAsia="Arial" w:hAnsiTheme="minorHAnsi" w:cstheme="minorHAnsi"/>
          <w:b/>
          <w:sz w:val="22"/>
          <w:szCs w:val="22"/>
          <w:lang w:eastAsia="en-US"/>
        </w:rPr>
        <w:br w:type="page"/>
      </w:r>
    </w:p>
    <w:p w14:paraId="5A9F533B" w14:textId="77777777" w:rsidR="00475BEE" w:rsidRDefault="00475BEE" w:rsidP="00475BEE">
      <w:pPr>
        <w:rPr>
          <w:rFonts w:asciiTheme="minorHAnsi" w:eastAsia="Arial" w:hAnsiTheme="minorHAnsi" w:cstheme="minorHAnsi"/>
          <w:b/>
          <w:sz w:val="22"/>
          <w:szCs w:val="22"/>
          <w:lang w:eastAsia="en-US"/>
        </w:rPr>
      </w:pPr>
    </w:p>
    <w:tbl>
      <w:tblPr>
        <w:tblStyle w:val="Grigliatabella"/>
        <w:tblW w:w="0" w:type="auto"/>
        <w:tblLook w:val="04A0" w:firstRow="1" w:lastRow="0" w:firstColumn="1" w:lastColumn="0" w:noHBand="0" w:noVBand="1"/>
      </w:tblPr>
      <w:tblGrid>
        <w:gridCol w:w="4814"/>
        <w:gridCol w:w="4814"/>
      </w:tblGrid>
      <w:tr w:rsidR="00475BEE" w:rsidRPr="002F7631" w14:paraId="5E9AE73B" w14:textId="77777777" w:rsidTr="00737A2A">
        <w:tc>
          <w:tcPr>
            <w:tcW w:w="9628" w:type="dxa"/>
            <w:gridSpan w:val="2"/>
          </w:tcPr>
          <w:p w14:paraId="2D48D833" w14:textId="2C9038EA" w:rsidR="00475BEE" w:rsidRPr="006C490D" w:rsidRDefault="00475BEE" w:rsidP="00737A2A">
            <w:pPr>
              <w:spacing w:before="60" w:after="60"/>
              <w:jc w:val="both"/>
              <w:rPr>
                <w:rFonts w:asciiTheme="minorHAnsi" w:eastAsia="Arial" w:hAnsiTheme="minorHAnsi" w:cstheme="minorHAnsi"/>
                <w:b/>
                <w:sz w:val="22"/>
                <w:szCs w:val="22"/>
                <w:lang w:eastAsia="en-US"/>
              </w:rPr>
            </w:pPr>
            <w:r w:rsidRPr="002C0DA2">
              <w:rPr>
                <w:rFonts w:asciiTheme="minorHAnsi" w:eastAsia="Arial" w:hAnsiTheme="minorHAnsi" w:cstheme="minorHAnsi"/>
                <w:b/>
                <w:sz w:val="22"/>
                <w:szCs w:val="22"/>
                <w:lang w:eastAsia="en-US"/>
              </w:rPr>
              <w:t xml:space="preserve">Tematica 2: </w:t>
            </w:r>
            <w:r w:rsidR="006C490D" w:rsidRPr="006C490D">
              <w:rPr>
                <w:rFonts w:asciiTheme="minorHAnsi" w:eastAsia="Arial" w:hAnsiTheme="minorHAnsi" w:cstheme="minorHAnsi"/>
                <w:b/>
                <w:bCs/>
                <w:sz w:val="22"/>
                <w:szCs w:val="22"/>
                <w:lang w:eastAsia="en-US"/>
              </w:rPr>
              <w:t>Progettazione e realizzazione di apparati sperimentali per l’analisi di componenti per la dosatura e l’iniezione di idrogeno</w:t>
            </w:r>
          </w:p>
        </w:tc>
      </w:tr>
      <w:tr w:rsidR="00475BEE" w:rsidRPr="00F026E1" w14:paraId="1CF0328E" w14:textId="77777777" w:rsidTr="00737A2A">
        <w:tc>
          <w:tcPr>
            <w:tcW w:w="9628" w:type="dxa"/>
            <w:gridSpan w:val="2"/>
            <w:tcMar>
              <w:top w:w="57" w:type="dxa"/>
              <w:bottom w:w="57" w:type="dxa"/>
            </w:tcMar>
          </w:tcPr>
          <w:p w14:paraId="511BE627" w14:textId="77777777" w:rsidR="00C1155A" w:rsidRPr="00C1155A" w:rsidRDefault="00C1155A" w:rsidP="00C1155A">
            <w:pPr>
              <w:spacing w:before="120" w:after="120"/>
              <w:jc w:val="both"/>
              <w:rPr>
                <w:rFonts w:asciiTheme="minorHAnsi" w:eastAsia="Arial" w:hAnsiTheme="minorHAnsi" w:cstheme="minorHAnsi"/>
                <w:sz w:val="22"/>
                <w:szCs w:val="20"/>
                <w:lang w:eastAsia="en-US"/>
              </w:rPr>
            </w:pPr>
            <w:r w:rsidRPr="00C1155A">
              <w:rPr>
                <w:rFonts w:asciiTheme="minorHAnsi" w:eastAsia="Arial" w:hAnsiTheme="minorHAnsi" w:cstheme="minorHAnsi"/>
                <w:sz w:val="22"/>
                <w:szCs w:val="20"/>
                <w:lang w:eastAsia="en-US"/>
              </w:rPr>
              <w:t>Lo sviluppo di sistemi di dosatura ed iniezione di idrogeno costituisce una effettiva barriera tecnologica potenzialmente limitante la diffusione di sistemi di conversione dell’energia carbon free. Sia per le celle a combustibile, sia per motori a combustione interna, l’idrogeno rappresenta infatti il vettore energetico ideale per realizzare sistemi di mobilità non basati sull’accumulo chimico di energia elettrica.</w:t>
            </w:r>
          </w:p>
          <w:p w14:paraId="382DBAF4" w14:textId="77777777" w:rsidR="00C1155A" w:rsidRDefault="00C1155A" w:rsidP="00C1155A">
            <w:pPr>
              <w:spacing w:before="120" w:after="120"/>
              <w:jc w:val="both"/>
              <w:rPr>
                <w:rFonts w:asciiTheme="minorHAnsi" w:eastAsia="Arial" w:hAnsiTheme="minorHAnsi" w:cstheme="minorHAnsi"/>
                <w:sz w:val="22"/>
                <w:szCs w:val="20"/>
                <w:lang w:eastAsia="en-US"/>
              </w:rPr>
            </w:pPr>
            <w:r w:rsidRPr="00C1155A">
              <w:rPr>
                <w:rFonts w:asciiTheme="minorHAnsi" w:eastAsia="Arial" w:hAnsiTheme="minorHAnsi" w:cstheme="minorHAnsi"/>
                <w:sz w:val="22"/>
                <w:szCs w:val="20"/>
                <w:lang w:eastAsia="en-US"/>
              </w:rPr>
              <w:t>In particolare per i motori a combustione interna, la dosatura e l’iniezione (indiretta a bassa pressione o diretta a media pressione) di idrogeno richiede lo sviluppo di sistemi di iniezione non convenzionali. Con specifico riferimento all’iniezione diretta in camera di combustione (la configurazione più promettente in termini di potenza specifica e possibilità di controllo della detonazione e della formazione di NOx), gli iniettori devono essere caratterizzati da elevati standard qualitativi in termini di accuratezza e ripetibilità della dosatura e di controllo della legge di iniezione, nonché di possibilità di controllo dell’evoluzione del getto gassoso in camera di combustione.</w:t>
            </w:r>
          </w:p>
          <w:p w14:paraId="273F02E9" w14:textId="77777777" w:rsidR="00475BEE" w:rsidRDefault="00C1155A" w:rsidP="00C1155A">
            <w:pPr>
              <w:spacing w:before="120" w:after="120"/>
              <w:jc w:val="both"/>
              <w:rPr>
                <w:rFonts w:ascii="Calibri" w:hAnsi="Calibri"/>
                <w:sz w:val="22"/>
                <w:szCs w:val="22"/>
              </w:rPr>
            </w:pPr>
            <w:r w:rsidRPr="00F52DD5">
              <w:rPr>
                <w:rFonts w:ascii="Calibri" w:hAnsi="Calibri"/>
                <w:sz w:val="22"/>
                <w:szCs w:val="22"/>
              </w:rPr>
              <w:t xml:space="preserve">La Tematica ha come oggetto la realizzazione di apparati sperimentali per la realizzazione delle due principali tipologie di misure necessarie per lo sviluppo di sistemi di iniezione di idrogeno, ovvero il rilievo delle principali caratteristiche fluidodinamiche del sistema, e l’analisi dell’evoluzione del getto di gas ad alta pressione nell’ambiente a valle. Fra gli aspetti fluidodinamici più significativi per un’adeguata caratterizzazione degli iniettori, vanno menzionati la misura della portata media in funzione della strategia di comando, l’andamento della legge temporale di iniezione (injection rate) nel singolo evento, l’andamento della pressione in condizioni dinamiche nelle sezioni critiche dell’impianto il rilievo dall’alzata spillo. L’analisi dell’evoluzione del getto gassoso, condotta sia con apparati ottici sia meccanici (misura del flusso di quantità di moto), deve essere realizzata in camere di prova confinate in cui siano riprodotte condizioni fluidodinamiche controllate in termini di pressione e temperatura. Di particolare interesse è la possibilità di realizzare, all’interno di una camera di prova, getti di flusso (aria e/o azoto) interagenti con i getti ad alta pressione di idrogeno; </w:t>
            </w:r>
            <w:r>
              <w:rPr>
                <w:rFonts w:ascii="Calibri" w:hAnsi="Calibri"/>
                <w:sz w:val="22"/>
                <w:szCs w:val="22"/>
              </w:rPr>
              <w:t>potendo</w:t>
            </w:r>
            <w:r w:rsidRPr="00F52DD5">
              <w:rPr>
                <w:rFonts w:ascii="Calibri" w:hAnsi="Calibri"/>
                <w:sz w:val="22"/>
                <w:szCs w:val="22"/>
              </w:rPr>
              <w:t xml:space="preserve"> simulare, anche se in maniera idealizzata, l’interazione del getto prodotto dal sistema di iniezione con i moti organizzati della carica (</w:t>
            </w:r>
            <w:proofErr w:type="spellStart"/>
            <w:r w:rsidRPr="00F52DD5">
              <w:rPr>
                <w:rFonts w:ascii="Calibri" w:hAnsi="Calibri"/>
                <w:sz w:val="22"/>
                <w:szCs w:val="22"/>
              </w:rPr>
              <w:t>Tumble</w:t>
            </w:r>
            <w:proofErr w:type="spellEnd"/>
            <w:r w:rsidRPr="00F52DD5">
              <w:rPr>
                <w:rFonts w:ascii="Calibri" w:hAnsi="Calibri"/>
                <w:sz w:val="22"/>
                <w:szCs w:val="22"/>
              </w:rPr>
              <w:t xml:space="preserve">, </w:t>
            </w:r>
            <w:proofErr w:type="spellStart"/>
            <w:r w:rsidRPr="00F52DD5">
              <w:rPr>
                <w:rFonts w:ascii="Calibri" w:hAnsi="Calibri"/>
                <w:sz w:val="22"/>
                <w:szCs w:val="22"/>
              </w:rPr>
              <w:t>Swirl</w:t>
            </w:r>
            <w:proofErr w:type="spellEnd"/>
            <w:r w:rsidRPr="00F52DD5">
              <w:rPr>
                <w:rFonts w:ascii="Calibri" w:hAnsi="Calibri"/>
                <w:sz w:val="22"/>
                <w:szCs w:val="22"/>
              </w:rPr>
              <w:t>) presenti nel sistem</w:t>
            </w:r>
            <w:r>
              <w:rPr>
                <w:rFonts w:ascii="Calibri" w:hAnsi="Calibri"/>
                <w:sz w:val="22"/>
                <w:szCs w:val="22"/>
              </w:rPr>
              <w:t>a</w:t>
            </w:r>
            <w:r w:rsidRPr="00F52DD5">
              <w:rPr>
                <w:rFonts w:ascii="Calibri" w:hAnsi="Calibri"/>
                <w:sz w:val="22"/>
                <w:szCs w:val="22"/>
              </w:rPr>
              <w:t xml:space="preserve"> di combustione</w:t>
            </w:r>
            <w:r w:rsidR="00475BEE">
              <w:rPr>
                <w:rFonts w:ascii="Calibri" w:hAnsi="Calibri"/>
                <w:sz w:val="22"/>
                <w:szCs w:val="22"/>
              </w:rPr>
              <w:t>.</w:t>
            </w:r>
          </w:p>
          <w:p w14:paraId="27F5D4C4" w14:textId="032E2423" w:rsidR="003D5D5E" w:rsidRPr="00752768" w:rsidRDefault="00BD0835" w:rsidP="003D5D5E">
            <w:pPr>
              <w:spacing w:before="120" w:after="120"/>
              <w:jc w:val="both"/>
              <w:rPr>
                <w:rFonts w:asciiTheme="minorHAnsi" w:eastAsia="Arial" w:hAnsiTheme="minorHAnsi" w:cstheme="minorHAnsi"/>
                <w:bCs/>
                <w:sz w:val="22"/>
                <w:szCs w:val="20"/>
                <w:lang w:eastAsia="en-US"/>
              </w:rPr>
            </w:pPr>
            <w:r>
              <w:rPr>
                <w:rFonts w:asciiTheme="minorHAnsi" w:eastAsia="Arial" w:hAnsiTheme="minorHAnsi" w:cstheme="minorHAnsi"/>
                <w:bCs/>
                <w:sz w:val="22"/>
                <w:szCs w:val="20"/>
                <w:lang w:eastAsia="en-US"/>
              </w:rPr>
              <w:t xml:space="preserve">Gli </w:t>
            </w:r>
            <w:r w:rsidR="006C4D86" w:rsidRPr="006C4D86">
              <w:rPr>
                <w:rFonts w:asciiTheme="minorHAnsi" w:eastAsia="Arial" w:hAnsiTheme="minorHAnsi" w:cstheme="minorHAnsi"/>
                <w:bCs/>
                <w:sz w:val="22"/>
                <w:szCs w:val="20"/>
                <w:lang w:eastAsia="en-US"/>
              </w:rPr>
              <w:t>Obiettivi/Risultati attesi</w:t>
            </w:r>
            <w:r w:rsidR="00752768">
              <w:rPr>
                <w:rFonts w:asciiTheme="minorHAnsi" w:eastAsia="Arial" w:hAnsiTheme="minorHAnsi" w:cstheme="minorHAnsi"/>
                <w:bCs/>
                <w:sz w:val="22"/>
                <w:szCs w:val="20"/>
                <w:lang w:eastAsia="en-US"/>
              </w:rPr>
              <w:t xml:space="preserve"> da questa tematica sono sinteticamente: </w:t>
            </w:r>
            <w:r w:rsidR="006C4D86" w:rsidRPr="006C4D86">
              <w:rPr>
                <w:rFonts w:asciiTheme="minorHAnsi" w:eastAsia="Arial" w:hAnsiTheme="minorHAnsi" w:cstheme="minorHAnsi"/>
                <w:bCs/>
                <w:sz w:val="22"/>
                <w:szCs w:val="20"/>
                <w:lang w:eastAsia="en-US"/>
              </w:rPr>
              <w:t>identificazione della catena di misura per la caratterizzazione di sistemi di iniezione e getti di idrogeno per applicazioni veicolari</w:t>
            </w:r>
            <w:r w:rsidR="00752768">
              <w:rPr>
                <w:rFonts w:asciiTheme="minorHAnsi" w:eastAsia="Arial" w:hAnsiTheme="minorHAnsi" w:cstheme="minorHAnsi"/>
                <w:bCs/>
                <w:sz w:val="22"/>
                <w:szCs w:val="20"/>
                <w:lang w:eastAsia="en-US"/>
              </w:rPr>
              <w:t xml:space="preserve">; </w:t>
            </w:r>
            <w:r w:rsidR="006C4D86" w:rsidRPr="006C4D86">
              <w:rPr>
                <w:rFonts w:asciiTheme="minorHAnsi" w:eastAsia="Arial" w:hAnsiTheme="minorHAnsi" w:cstheme="minorHAnsi"/>
                <w:bCs/>
                <w:sz w:val="22"/>
                <w:szCs w:val="20"/>
                <w:lang w:eastAsia="en-US"/>
              </w:rPr>
              <w:t>identificazione degli strumenti e delle interazioni tra gli stessi</w:t>
            </w:r>
            <w:r w:rsidR="00752768">
              <w:rPr>
                <w:rFonts w:asciiTheme="minorHAnsi" w:eastAsia="Arial" w:hAnsiTheme="minorHAnsi" w:cstheme="minorHAnsi"/>
                <w:bCs/>
                <w:sz w:val="22"/>
                <w:szCs w:val="20"/>
                <w:lang w:eastAsia="en-US"/>
              </w:rPr>
              <w:t>; r</w:t>
            </w:r>
            <w:r w:rsidR="006C4D86" w:rsidRPr="006C4D86">
              <w:rPr>
                <w:rFonts w:asciiTheme="minorHAnsi" w:eastAsia="Arial" w:hAnsiTheme="minorHAnsi" w:cstheme="minorHAnsi"/>
                <w:bCs/>
                <w:sz w:val="22"/>
                <w:szCs w:val="20"/>
                <w:lang w:eastAsia="en-US"/>
              </w:rPr>
              <w:t>ealizzazione di un banco per la caratterizzazione fluidodinamica e ottica di getti di idrogeno in condizioni quiescenti e non</w:t>
            </w:r>
            <w:r w:rsidR="00752768">
              <w:rPr>
                <w:rFonts w:asciiTheme="minorHAnsi" w:eastAsia="Arial" w:hAnsiTheme="minorHAnsi" w:cstheme="minorHAnsi"/>
                <w:bCs/>
                <w:sz w:val="22"/>
                <w:szCs w:val="20"/>
                <w:lang w:eastAsia="en-US"/>
              </w:rPr>
              <w:t xml:space="preserve">. Al termine delle attività sarà disponibile un </w:t>
            </w:r>
            <w:r w:rsidR="006C4D86" w:rsidRPr="006C4D86">
              <w:rPr>
                <w:rFonts w:asciiTheme="minorHAnsi" w:eastAsia="Arial" w:hAnsiTheme="minorHAnsi" w:cstheme="minorHAnsi"/>
                <w:bCs/>
                <w:sz w:val="22"/>
                <w:szCs w:val="20"/>
                <w:lang w:eastAsia="en-US"/>
              </w:rPr>
              <w:t>prototipo di banco di caratterizzazione sistemi di dosatura e iniezione idrogeno</w:t>
            </w:r>
            <w:r w:rsidR="00752768">
              <w:rPr>
                <w:rFonts w:asciiTheme="minorHAnsi" w:eastAsia="Arial" w:hAnsiTheme="minorHAnsi" w:cstheme="minorHAnsi"/>
                <w:bCs/>
                <w:sz w:val="22"/>
                <w:szCs w:val="20"/>
                <w:lang w:eastAsia="en-US"/>
              </w:rPr>
              <w:t>.</w:t>
            </w:r>
          </w:p>
        </w:tc>
      </w:tr>
      <w:tr w:rsidR="00475BEE" w:rsidRPr="00F026E1" w14:paraId="1CE4286E" w14:textId="77777777" w:rsidTr="00737A2A">
        <w:tc>
          <w:tcPr>
            <w:tcW w:w="4814" w:type="dxa"/>
            <w:shd w:val="clear" w:color="auto" w:fill="FFFF00"/>
          </w:tcPr>
          <w:p w14:paraId="45D032C6" w14:textId="71A471C5" w:rsidR="00475BEE" w:rsidRPr="006B2091" w:rsidRDefault="00475BEE" w:rsidP="00737A2A">
            <w:pPr>
              <w:spacing w:before="60" w:after="60"/>
              <w:rPr>
                <w:rFonts w:asciiTheme="minorHAnsi" w:eastAsia="Arial" w:hAnsiTheme="minorHAnsi" w:cstheme="minorHAnsi"/>
                <w:b/>
                <w:sz w:val="22"/>
                <w:szCs w:val="20"/>
                <w:lang w:eastAsia="en-US"/>
              </w:rPr>
            </w:pPr>
            <w:r w:rsidRPr="006B2091">
              <w:rPr>
                <w:rFonts w:asciiTheme="minorHAnsi" w:eastAsia="Arial" w:hAnsiTheme="minorHAnsi" w:cstheme="minorHAnsi"/>
                <w:b/>
                <w:sz w:val="22"/>
                <w:szCs w:val="20"/>
                <w:lang w:eastAsia="en-US"/>
              </w:rPr>
              <w:t xml:space="preserve">Durata massima: </w:t>
            </w:r>
            <w:r>
              <w:rPr>
                <w:rFonts w:asciiTheme="minorHAnsi" w:eastAsia="Arial" w:hAnsiTheme="minorHAnsi" w:cstheme="minorHAnsi"/>
                <w:b/>
                <w:sz w:val="22"/>
                <w:szCs w:val="20"/>
                <w:lang w:eastAsia="en-US"/>
              </w:rPr>
              <w:t>7</w:t>
            </w:r>
            <w:r w:rsidRPr="006B2091">
              <w:rPr>
                <w:rFonts w:asciiTheme="minorHAnsi" w:eastAsia="Arial" w:hAnsiTheme="minorHAnsi" w:cstheme="minorHAnsi"/>
                <w:b/>
                <w:sz w:val="22"/>
                <w:szCs w:val="20"/>
                <w:lang w:eastAsia="en-US"/>
              </w:rPr>
              <w:t xml:space="preserve"> mesi</w:t>
            </w:r>
          </w:p>
        </w:tc>
        <w:tc>
          <w:tcPr>
            <w:tcW w:w="4814" w:type="dxa"/>
            <w:shd w:val="clear" w:color="auto" w:fill="FFFF00"/>
          </w:tcPr>
          <w:p w14:paraId="5F38B0D1" w14:textId="77777777" w:rsidR="00475BEE" w:rsidRPr="006B2091" w:rsidRDefault="00475BEE" w:rsidP="00737A2A">
            <w:pPr>
              <w:spacing w:before="60" w:after="60"/>
              <w:rPr>
                <w:rFonts w:asciiTheme="minorHAnsi" w:eastAsia="Arial" w:hAnsiTheme="minorHAnsi" w:cstheme="minorHAnsi"/>
                <w:b/>
                <w:sz w:val="22"/>
                <w:szCs w:val="20"/>
                <w:lang w:eastAsia="en-US"/>
              </w:rPr>
            </w:pPr>
            <w:r w:rsidRPr="006B2091">
              <w:rPr>
                <w:rFonts w:asciiTheme="minorHAnsi" w:eastAsia="Arial" w:hAnsiTheme="minorHAnsi" w:cstheme="minorHAnsi"/>
                <w:b/>
                <w:sz w:val="22"/>
                <w:szCs w:val="20"/>
                <w:lang w:eastAsia="en-US"/>
              </w:rPr>
              <w:t xml:space="preserve">TRL Minimo a fine progetto </w:t>
            </w:r>
            <w:r>
              <w:rPr>
                <w:rFonts w:asciiTheme="minorHAnsi" w:eastAsia="Arial" w:hAnsiTheme="minorHAnsi" w:cstheme="minorHAnsi"/>
                <w:b/>
                <w:sz w:val="22"/>
                <w:szCs w:val="20"/>
                <w:lang w:eastAsia="en-US"/>
              </w:rPr>
              <w:t>4</w:t>
            </w:r>
          </w:p>
        </w:tc>
      </w:tr>
      <w:tr w:rsidR="00475BEE" w14:paraId="186EC2D1" w14:textId="77777777" w:rsidTr="00737A2A">
        <w:tc>
          <w:tcPr>
            <w:tcW w:w="4814" w:type="dxa"/>
            <w:shd w:val="clear" w:color="auto" w:fill="auto"/>
            <w:vAlign w:val="center"/>
          </w:tcPr>
          <w:p w14:paraId="77EFCA04" w14:textId="5586E78F" w:rsidR="00475BEE" w:rsidRDefault="00475BEE" w:rsidP="00737A2A">
            <w:pPr>
              <w:spacing w:before="60" w:after="60"/>
              <w:rPr>
                <w:rFonts w:ascii="Calibri" w:hAnsi="Calibri"/>
                <w:b/>
                <w:bCs/>
                <w:sz w:val="22"/>
                <w:szCs w:val="22"/>
              </w:rPr>
            </w:pPr>
            <w:r w:rsidRPr="006B2091">
              <w:rPr>
                <w:rFonts w:asciiTheme="minorHAnsi" w:eastAsia="Arial" w:hAnsiTheme="minorHAnsi" w:cstheme="minorHAnsi"/>
                <w:b/>
                <w:sz w:val="22"/>
                <w:szCs w:val="20"/>
                <w:lang w:eastAsia="en-US"/>
              </w:rPr>
              <w:t xml:space="preserve">Costo Minimo del progetto Euro </w:t>
            </w:r>
            <w:r w:rsidR="00C1155A">
              <w:rPr>
                <w:rFonts w:ascii="Calibri" w:hAnsi="Calibri"/>
                <w:b/>
                <w:bCs/>
                <w:sz w:val="22"/>
                <w:szCs w:val="22"/>
              </w:rPr>
              <w:t>15</w:t>
            </w:r>
            <w:r>
              <w:rPr>
                <w:rFonts w:ascii="Calibri" w:hAnsi="Calibri"/>
                <w:b/>
                <w:bCs/>
                <w:sz w:val="22"/>
                <w:szCs w:val="22"/>
              </w:rPr>
              <w:t>0.000,00</w:t>
            </w:r>
          </w:p>
          <w:p w14:paraId="4525F549" w14:textId="08C9C7BC" w:rsidR="00475BEE" w:rsidRPr="006B2091" w:rsidRDefault="00475BEE" w:rsidP="00737A2A">
            <w:pPr>
              <w:spacing w:before="60" w:after="60"/>
              <w:rPr>
                <w:rFonts w:asciiTheme="minorHAnsi" w:eastAsia="Arial" w:hAnsiTheme="minorHAnsi" w:cstheme="minorHAnsi"/>
                <w:b/>
                <w:sz w:val="22"/>
                <w:szCs w:val="20"/>
                <w:lang w:eastAsia="en-US"/>
              </w:rPr>
            </w:pPr>
            <w:r>
              <w:rPr>
                <w:rFonts w:ascii="Calibri" w:hAnsi="Calibri"/>
                <w:b/>
                <w:bCs/>
                <w:sz w:val="22"/>
                <w:szCs w:val="22"/>
              </w:rPr>
              <w:t>Costo Massimo del progetto Euro 3</w:t>
            </w:r>
            <w:r w:rsidR="00C1155A">
              <w:rPr>
                <w:rFonts w:ascii="Calibri" w:hAnsi="Calibri"/>
                <w:b/>
                <w:bCs/>
                <w:sz w:val="22"/>
                <w:szCs w:val="22"/>
              </w:rPr>
              <w:t>0</w:t>
            </w:r>
            <w:r>
              <w:rPr>
                <w:rFonts w:ascii="Calibri" w:hAnsi="Calibri"/>
                <w:b/>
                <w:bCs/>
                <w:sz w:val="22"/>
                <w:szCs w:val="22"/>
              </w:rPr>
              <w:t>0.000,00</w:t>
            </w:r>
          </w:p>
        </w:tc>
        <w:tc>
          <w:tcPr>
            <w:tcW w:w="4814" w:type="dxa"/>
            <w:shd w:val="clear" w:color="auto" w:fill="auto"/>
            <w:vAlign w:val="center"/>
          </w:tcPr>
          <w:p w14:paraId="5C3FD8D8" w14:textId="39C5C2BA" w:rsidR="00475BEE" w:rsidRPr="006B2091" w:rsidRDefault="00475BEE" w:rsidP="00737A2A">
            <w:pPr>
              <w:spacing w:before="60" w:after="60"/>
              <w:rPr>
                <w:rFonts w:asciiTheme="minorHAnsi" w:eastAsia="Arial" w:hAnsiTheme="minorHAnsi" w:cstheme="minorHAnsi"/>
                <w:b/>
                <w:sz w:val="22"/>
                <w:szCs w:val="20"/>
                <w:lang w:eastAsia="en-US"/>
              </w:rPr>
            </w:pPr>
            <w:r>
              <w:rPr>
                <w:rFonts w:asciiTheme="minorHAnsi" w:eastAsia="Arial" w:hAnsiTheme="minorHAnsi" w:cstheme="minorHAnsi"/>
                <w:b/>
                <w:sz w:val="22"/>
                <w:szCs w:val="20"/>
                <w:lang w:eastAsia="en-US"/>
              </w:rPr>
              <w:t>Agevolazione massima</w:t>
            </w:r>
            <w:r w:rsidRPr="006B2091">
              <w:rPr>
                <w:rFonts w:asciiTheme="minorHAnsi" w:eastAsia="Arial" w:hAnsiTheme="minorHAnsi" w:cstheme="minorHAnsi"/>
                <w:b/>
                <w:sz w:val="22"/>
                <w:szCs w:val="20"/>
                <w:lang w:eastAsia="en-US"/>
              </w:rPr>
              <w:t xml:space="preserve"> Euro </w:t>
            </w:r>
            <w:r w:rsidR="00C1155A">
              <w:rPr>
                <w:rFonts w:asciiTheme="minorHAnsi" w:eastAsia="Arial" w:hAnsiTheme="minorHAnsi" w:cstheme="minorHAnsi"/>
                <w:b/>
                <w:sz w:val="22"/>
                <w:szCs w:val="20"/>
                <w:lang w:eastAsia="en-US"/>
              </w:rPr>
              <w:t>1</w:t>
            </w:r>
            <w:r w:rsidR="00D05A05">
              <w:rPr>
                <w:rFonts w:asciiTheme="minorHAnsi" w:eastAsia="Arial" w:hAnsiTheme="minorHAnsi" w:cstheme="minorHAnsi"/>
                <w:b/>
                <w:sz w:val="22"/>
                <w:szCs w:val="20"/>
                <w:lang w:eastAsia="en-US"/>
              </w:rPr>
              <w:t>6</w:t>
            </w:r>
            <w:r w:rsidR="00C1155A">
              <w:rPr>
                <w:rFonts w:asciiTheme="minorHAnsi" w:eastAsia="Arial" w:hAnsiTheme="minorHAnsi" w:cstheme="minorHAnsi"/>
                <w:b/>
                <w:sz w:val="22"/>
                <w:szCs w:val="20"/>
                <w:lang w:eastAsia="en-US"/>
              </w:rPr>
              <w:t>0</w:t>
            </w:r>
            <w:r w:rsidRPr="006B2091">
              <w:rPr>
                <w:rFonts w:asciiTheme="minorHAnsi" w:eastAsia="Arial" w:hAnsiTheme="minorHAnsi" w:cstheme="minorHAnsi"/>
                <w:b/>
                <w:sz w:val="22"/>
                <w:szCs w:val="20"/>
                <w:lang w:eastAsia="en-US"/>
              </w:rPr>
              <w:t>.000</w:t>
            </w:r>
            <w:r>
              <w:rPr>
                <w:rFonts w:asciiTheme="minorHAnsi" w:eastAsia="Arial" w:hAnsiTheme="minorHAnsi" w:cstheme="minorHAnsi"/>
                <w:b/>
                <w:sz w:val="22"/>
                <w:szCs w:val="20"/>
                <w:lang w:eastAsia="en-US"/>
              </w:rPr>
              <w:t>,00</w:t>
            </w:r>
          </w:p>
        </w:tc>
      </w:tr>
    </w:tbl>
    <w:p w14:paraId="6C34986D" w14:textId="77777777" w:rsidR="00475BEE" w:rsidRDefault="00475BEE" w:rsidP="00475BEE">
      <w:pPr>
        <w:rPr>
          <w:rFonts w:asciiTheme="minorHAnsi" w:eastAsia="Arial" w:hAnsiTheme="minorHAnsi" w:cstheme="minorHAnsi"/>
          <w:b/>
          <w:sz w:val="20"/>
          <w:szCs w:val="20"/>
          <w:lang w:eastAsia="en-US"/>
        </w:rPr>
      </w:pPr>
    </w:p>
    <w:p w14:paraId="38C878E5" w14:textId="77777777" w:rsidR="00475BEE" w:rsidRDefault="00475BEE" w:rsidP="00475BEE">
      <w:pPr>
        <w:widowControl w:val="0"/>
        <w:autoSpaceDE w:val="0"/>
        <w:autoSpaceDN w:val="0"/>
        <w:rPr>
          <w:rFonts w:asciiTheme="minorHAnsi" w:eastAsia="Arial" w:hAnsiTheme="minorHAnsi" w:cstheme="minorHAnsi"/>
          <w:b/>
          <w:sz w:val="20"/>
          <w:szCs w:val="20"/>
          <w:lang w:eastAsia="en-US"/>
        </w:rPr>
      </w:pPr>
      <w:r>
        <w:rPr>
          <w:rFonts w:asciiTheme="minorHAnsi" w:eastAsia="Arial" w:hAnsiTheme="minorHAnsi" w:cstheme="minorHAnsi"/>
          <w:b/>
          <w:sz w:val="20"/>
          <w:szCs w:val="20"/>
          <w:lang w:eastAsia="en-US"/>
        </w:rPr>
        <w:br w:type="page"/>
      </w:r>
    </w:p>
    <w:p w14:paraId="31A6B95B" w14:textId="77777777" w:rsidR="00C1155A" w:rsidRDefault="00C1155A" w:rsidP="00C1155A">
      <w:pPr>
        <w:rPr>
          <w:rFonts w:asciiTheme="minorHAnsi" w:eastAsia="Arial" w:hAnsiTheme="minorHAnsi" w:cstheme="minorHAnsi"/>
          <w:b/>
          <w:sz w:val="20"/>
          <w:szCs w:val="20"/>
          <w:lang w:eastAsia="en-US"/>
        </w:rPr>
      </w:pPr>
    </w:p>
    <w:tbl>
      <w:tblPr>
        <w:tblStyle w:val="Grigliatabella"/>
        <w:tblW w:w="0" w:type="auto"/>
        <w:tblLook w:val="04A0" w:firstRow="1" w:lastRow="0" w:firstColumn="1" w:lastColumn="0" w:noHBand="0" w:noVBand="1"/>
      </w:tblPr>
      <w:tblGrid>
        <w:gridCol w:w="4814"/>
        <w:gridCol w:w="4814"/>
      </w:tblGrid>
      <w:tr w:rsidR="00C1155A" w:rsidRPr="002F7631" w14:paraId="7A03699F" w14:textId="77777777" w:rsidTr="001E7C9F">
        <w:tc>
          <w:tcPr>
            <w:tcW w:w="9628" w:type="dxa"/>
            <w:gridSpan w:val="2"/>
          </w:tcPr>
          <w:p w14:paraId="6421A6A8" w14:textId="2EE8A416" w:rsidR="00C1155A" w:rsidRPr="002F7631" w:rsidRDefault="00C1155A" w:rsidP="001E7C9F">
            <w:pPr>
              <w:spacing w:before="120" w:after="120"/>
              <w:jc w:val="both"/>
              <w:rPr>
                <w:rFonts w:asciiTheme="minorHAnsi" w:eastAsia="Arial" w:hAnsiTheme="minorHAnsi" w:cstheme="minorHAnsi"/>
                <w:sz w:val="20"/>
                <w:szCs w:val="20"/>
                <w:lang w:eastAsia="en-US"/>
              </w:rPr>
            </w:pPr>
            <w:r w:rsidRPr="002F7631">
              <w:rPr>
                <w:rFonts w:asciiTheme="minorHAnsi" w:eastAsia="Arial" w:hAnsiTheme="minorHAnsi" w:cstheme="minorHAnsi"/>
                <w:b/>
                <w:sz w:val="22"/>
                <w:szCs w:val="20"/>
                <w:lang w:eastAsia="en-US"/>
              </w:rPr>
              <w:t xml:space="preserve">Tematica </w:t>
            </w:r>
            <w:r>
              <w:rPr>
                <w:rFonts w:asciiTheme="minorHAnsi" w:eastAsia="Arial" w:hAnsiTheme="minorHAnsi" w:cstheme="minorHAnsi"/>
                <w:b/>
                <w:sz w:val="22"/>
                <w:szCs w:val="20"/>
                <w:lang w:eastAsia="en-US"/>
              </w:rPr>
              <w:t>3</w:t>
            </w:r>
            <w:r w:rsidRPr="002F7631">
              <w:rPr>
                <w:rFonts w:asciiTheme="minorHAnsi" w:eastAsia="Arial" w:hAnsiTheme="minorHAnsi" w:cstheme="minorHAnsi"/>
                <w:b/>
                <w:sz w:val="22"/>
                <w:szCs w:val="20"/>
                <w:lang w:eastAsia="en-US"/>
              </w:rPr>
              <w:t>: Ottimizzazione numerica e realizzazione di prototipi di sistemi di raffreddamento realizzati in additive manufacturing</w:t>
            </w:r>
          </w:p>
        </w:tc>
      </w:tr>
      <w:tr w:rsidR="00C1155A" w:rsidRPr="002F7631" w14:paraId="0323209E" w14:textId="77777777" w:rsidTr="001E7C9F">
        <w:tc>
          <w:tcPr>
            <w:tcW w:w="9628" w:type="dxa"/>
            <w:gridSpan w:val="2"/>
            <w:tcMar>
              <w:top w:w="57" w:type="dxa"/>
              <w:bottom w:w="57" w:type="dxa"/>
            </w:tcMar>
          </w:tcPr>
          <w:p w14:paraId="6FF7FCDC" w14:textId="77777777" w:rsidR="00C1155A" w:rsidRPr="002F7631" w:rsidRDefault="00C1155A" w:rsidP="001E7C9F">
            <w:p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 xml:space="preserve">Nell’ambito delle attività del WP3 dello </w:t>
            </w:r>
            <w:proofErr w:type="spellStart"/>
            <w:r w:rsidRPr="002F7631">
              <w:rPr>
                <w:rFonts w:asciiTheme="minorHAnsi" w:eastAsia="Arial" w:hAnsiTheme="minorHAnsi" w:cstheme="minorHAnsi"/>
                <w:sz w:val="22"/>
                <w:szCs w:val="20"/>
                <w:lang w:eastAsia="en-US"/>
              </w:rPr>
              <w:t>Spoke</w:t>
            </w:r>
            <w:proofErr w:type="spellEnd"/>
            <w:r w:rsidRPr="002F7631">
              <w:rPr>
                <w:rFonts w:asciiTheme="minorHAnsi" w:eastAsia="Arial" w:hAnsiTheme="minorHAnsi" w:cstheme="minorHAnsi"/>
                <w:sz w:val="22"/>
                <w:szCs w:val="20"/>
                <w:lang w:eastAsia="en-US"/>
              </w:rPr>
              <w:t xml:space="preserve"> 12, relative all’introduzione di combustibili carbon </w:t>
            </w:r>
            <w:proofErr w:type="spellStart"/>
            <w:r w:rsidRPr="002F7631">
              <w:rPr>
                <w:rFonts w:asciiTheme="minorHAnsi" w:eastAsia="Arial" w:hAnsiTheme="minorHAnsi" w:cstheme="minorHAnsi"/>
                <w:sz w:val="22"/>
                <w:szCs w:val="20"/>
                <w:lang w:eastAsia="en-US"/>
              </w:rPr>
              <w:t>neutral</w:t>
            </w:r>
            <w:proofErr w:type="spellEnd"/>
            <w:r w:rsidRPr="002F7631">
              <w:rPr>
                <w:rFonts w:asciiTheme="minorHAnsi" w:eastAsia="Arial" w:hAnsiTheme="minorHAnsi" w:cstheme="minorHAnsi"/>
                <w:sz w:val="22"/>
                <w:szCs w:val="20"/>
                <w:lang w:eastAsia="en-US"/>
              </w:rPr>
              <w:t xml:space="preserve">, è previsto lo sviluppo di metodologie sperimentali per la caratterizzazione delle performance dei sistemi di raffreddamento interni per  componenti </w:t>
            </w:r>
            <w:proofErr w:type="spellStart"/>
            <w:r w:rsidRPr="002F7631">
              <w:rPr>
                <w:rFonts w:asciiTheme="minorHAnsi" w:eastAsia="Arial" w:hAnsiTheme="minorHAnsi" w:cstheme="minorHAnsi"/>
                <w:sz w:val="22"/>
                <w:szCs w:val="20"/>
                <w:lang w:eastAsia="en-US"/>
              </w:rPr>
              <w:t>real</w:t>
            </w:r>
            <w:proofErr w:type="spellEnd"/>
            <w:r w:rsidRPr="002F7631">
              <w:rPr>
                <w:rFonts w:asciiTheme="minorHAnsi" w:eastAsia="Arial" w:hAnsiTheme="minorHAnsi" w:cstheme="minorHAnsi"/>
                <w:sz w:val="22"/>
                <w:szCs w:val="20"/>
                <w:lang w:eastAsia="en-US"/>
              </w:rPr>
              <w:t xml:space="preserve">-hardware a partire dalla distribuzione di temperatura esterna misurata. </w:t>
            </w:r>
          </w:p>
          <w:p w14:paraId="17AC66C1" w14:textId="77777777" w:rsidR="00C1155A" w:rsidRPr="002F7631" w:rsidRDefault="00C1155A" w:rsidP="001E7C9F">
            <w:p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L’utilizzo dei processi di additive manufacturing (AM) garantisce maggiori libertà per il design di features geometriche per il miglioramento dell’efficienza dei sistemi di raffreddamento interni, allo scopo di massimizzare l’incremento di scambio termico, minimizzando al contempo l’incremento di perdita di carico. Al tempo stesso i componenti realizzati in AM presentano caratteristiche geometriche e una rugosità superficiale molto diverse dai derivati di lavorazioni tradizionali; tali caratteristiche, inoltre, risentono fortemente dei parametri e dei processi di stampa utilizzati.</w:t>
            </w:r>
          </w:p>
          <w:p w14:paraId="4BEEC411" w14:textId="77777777" w:rsidR="00C1155A" w:rsidRPr="002F7631" w:rsidRDefault="00C1155A" w:rsidP="001E7C9F">
            <w:p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 xml:space="preserve">I processi di </w:t>
            </w:r>
            <w:r w:rsidRPr="002F7631">
              <w:rPr>
                <w:rFonts w:asciiTheme="minorHAnsi" w:eastAsia="Arial" w:hAnsiTheme="minorHAnsi" w:cstheme="minorHAnsi"/>
                <w:i/>
                <w:iCs/>
                <w:sz w:val="22"/>
                <w:szCs w:val="20"/>
                <w:lang w:eastAsia="en-US"/>
              </w:rPr>
              <w:t>design for AM</w:t>
            </w:r>
            <w:r w:rsidRPr="002F7631">
              <w:rPr>
                <w:rFonts w:asciiTheme="minorHAnsi" w:eastAsia="Arial" w:hAnsiTheme="minorHAnsi" w:cstheme="minorHAnsi"/>
                <w:sz w:val="22"/>
                <w:szCs w:val="20"/>
                <w:lang w:eastAsia="en-US"/>
              </w:rPr>
              <w:t xml:space="preserve"> sono dunque volte allo sviluppo di geometrie innovative, tenendo conto degli effetti delle procedure sulle caratteristiche geometriche dei componenti e, di conseguenza, degli effetti di esse sulle performance.</w:t>
            </w:r>
          </w:p>
          <w:p w14:paraId="21E4A4BB" w14:textId="77777777" w:rsidR="00C1155A" w:rsidRDefault="00C1155A" w:rsidP="001E7C9F">
            <w:p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Per lo sviluppo di sistemi di raffreddamento innovativi, si rende necessario dunque una attività di ottimizzazione numerica, volta alla definizione di promettenti geometrie per l’incremento dell’efficienza di raffreddamento, tenendo in considerazione l’impatto delle caratteristiche geometriche dei componenti ottenuti per AM.</w:t>
            </w:r>
          </w:p>
          <w:p w14:paraId="5B906AA1" w14:textId="77777777" w:rsidR="00C1155A" w:rsidRPr="002F7631" w:rsidRDefault="00C1155A" w:rsidP="001E7C9F">
            <w:p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La tematica riguarda il design di features per sistemi di raffreddamento, tramite ottimizzazione numerica. L’attività sarà volta a progettazione e realizzazione di coupon con differenti soluzioni di raffreddamento e dovrà prevedere:</w:t>
            </w:r>
          </w:p>
          <w:p w14:paraId="4E579461" w14:textId="77777777" w:rsidR="00C1155A" w:rsidRPr="002F7631" w:rsidRDefault="00C1155A" w:rsidP="001E7C9F">
            <w:pPr>
              <w:numPr>
                <w:ilvl w:val="0"/>
                <w:numId w:val="45"/>
              </w:num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 xml:space="preserve">caratterizzazione delle performance (scambio termico, perdite di carico) delle configurazioni ottimizzate, valutazione dei margini di miglioramento rispetto a configurazioni standard di riferimento; </w:t>
            </w:r>
          </w:p>
          <w:p w14:paraId="10E42AAD" w14:textId="77777777" w:rsidR="00C1155A" w:rsidRPr="002F7631" w:rsidRDefault="00C1155A" w:rsidP="001E7C9F">
            <w:pPr>
              <w:numPr>
                <w:ilvl w:val="0"/>
                <w:numId w:val="45"/>
              </w:num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valutazione dell’impatto dei principali parametri e/o procedure di stampa sulle performance.</w:t>
            </w:r>
          </w:p>
          <w:p w14:paraId="1C45F5BB" w14:textId="77777777" w:rsidR="00C1155A" w:rsidRPr="002F7631" w:rsidRDefault="00C1155A" w:rsidP="001E7C9F">
            <w:p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Obiettivo dello studio dovranno essere due diverse tipologie di sistemi di raffreddamento:</w:t>
            </w:r>
          </w:p>
          <w:p w14:paraId="42F0DA54" w14:textId="77777777" w:rsidR="00C1155A" w:rsidRPr="002F7631" w:rsidRDefault="00C1155A" w:rsidP="001E7C9F">
            <w:pPr>
              <w:numPr>
                <w:ilvl w:val="0"/>
                <w:numId w:val="45"/>
              </w:num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Sistemi basati su micro-canali posti in prossimità della parete;</w:t>
            </w:r>
          </w:p>
          <w:p w14:paraId="2CF4A8BA" w14:textId="77777777" w:rsidR="00C1155A" w:rsidRPr="002F7631" w:rsidRDefault="00C1155A" w:rsidP="001E7C9F">
            <w:pPr>
              <w:numPr>
                <w:ilvl w:val="0"/>
                <w:numId w:val="45"/>
              </w:num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 xml:space="preserve">Sistemi basati su canali con varie tipologie di </w:t>
            </w:r>
            <w:proofErr w:type="spellStart"/>
            <w:r w:rsidRPr="002F7631">
              <w:rPr>
                <w:rFonts w:asciiTheme="minorHAnsi" w:eastAsia="Arial" w:hAnsiTheme="minorHAnsi" w:cstheme="minorHAnsi"/>
                <w:sz w:val="22"/>
                <w:szCs w:val="20"/>
                <w:lang w:eastAsia="en-US"/>
              </w:rPr>
              <w:t>turbolatori</w:t>
            </w:r>
            <w:proofErr w:type="spellEnd"/>
            <w:r w:rsidRPr="002F7631">
              <w:rPr>
                <w:rFonts w:asciiTheme="minorHAnsi" w:eastAsia="Arial" w:hAnsiTheme="minorHAnsi" w:cstheme="minorHAnsi"/>
                <w:sz w:val="22"/>
                <w:szCs w:val="20"/>
                <w:lang w:eastAsia="en-US"/>
              </w:rPr>
              <w:t>.</w:t>
            </w:r>
          </w:p>
          <w:p w14:paraId="40F9A3BD" w14:textId="77777777" w:rsidR="00C1155A" w:rsidRPr="002F7631" w:rsidRDefault="00C1155A" w:rsidP="001E7C9F">
            <w:p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 xml:space="preserve">L’output dell’attività sarà costituito dalla realizzazione di un totale di almeno 12 coupon rappresentanti le configurazioni ottimizzate, con relative verifiche volte ad accertare una accettabile corrispondenza tra design e geometria realizzata. All’interno della suddetta totalità di coupon dovranno essere studiate entrambe le tipologie di sistemi di raffreddamento e almeno 2 procedure e/o parametri di stampa. </w:t>
            </w:r>
          </w:p>
          <w:p w14:paraId="440B5E08" w14:textId="77777777" w:rsidR="00C1155A" w:rsidRPr="002F7631" w:rsidRDefault="00C1155A" w:rsidP="001E7C9F">
            <w:pPr>
              <w:spacing w:before="120" w:after="120"/>
              <w:jc w:val="both"/>
              <w:rPr>
                <w:rFonts w:asciiTheme="minorHAnsi" w:eastAsia="Arial" w:hAnsiTheme="minorHAnsi" w:cstheme="minorHAnsi"/>
                <w:sz w:val="22"/>
                <w:szCs w:val="20"/>
                <w:lang w:eastAsia="en-US"/>
              </w:rPr>
            </w:pPr>
            <w:r w:rsidRPr="002F7631">
              <w:rPr>
                <w:rFonts w:asciiTheme="minorHAnsi" w:eastAsia="Arial" w:hAnsiTheme="minorHAnsi" w:cstheme="minorHAnsi"/>
                <w:sz w:val="22"/>
                <w:szCs w:val="20"/>
                <w:lang w:eastAsia="en-US"/>
              </w:rPr>
              <w:t xml:space="preserve">I materiali e le procedure selezionate per i coupon dovranno essere scelti allo scopo di raggiungere proprietà di rugosità superficiale e numero di Biot caratteristici di componenti </w:t>
            </w:r>
            <w:r>
              <w:rPr>
                <w:rFonts w:asciiTheme="minorHAnsi" w:eastAsia="Arial" w:hAnsiTheme="minorHAnsi" w:cstheme="minorHAnsi"/>
                <w:sz w:val="22"/>
                <w:szCs w:val="20"/>
                <w:lang w:eastAsia="en-US"/>
              </w:rPr>
              <w:t>“</w:t>
            </w:r>
            <w:proofErr w:type="spellStart"/>
            <w:r w:rsidRPr="002F7631">
              <w:rPr>
                <w:rFonts w:asciiTheme="minorHAnsi" w:eastAsia="Arial" w:hAnsiTheme="minorHAnsi" w:cstheme="minorHAnsi"/>
                <w:sz w:val="22"/>
                <w:szCs w:val="20"/>
                <w:lang w:eastAsia="en-US"/>
              </w:rPr>
              <w:t>real</w:t>
            </w:r>
            <w:proofErr w:type="spellEnd"/>
            <w:r w:rsidRPr="002F7631">
              <w:rPr>
                <w:rFonts w:asciiTheme="minorHAnsi" w:eastAsia="Arial" w:hAnsiTheme="minorHAnsi" w:cstheme="minorHAnsi"/>
                <w:sz w:val="22"/>
                <w:szCs w:val="20"/>
                <w:lang w:eastAsia="en-US"/>
              </w:rPr>
              <w:t xml:space="preserve"> hardware</w:t>
            </w:r>
            <w:r>
              <w:rPr>
                <w:rFonts w:asciiTheme="minorHAnsi" w:eastAsia="Arial" w:hAnsiTheme="minorHAnsi" w:cstheme="minorHAnsi"/>
                <w:sz w:val="22"/>
                <w:szCs w:val="20"/>
                <w:lang w:eastAsia="en-US"/>
              </w:rPr>
              <w:t>”</w:t>
            </w:r>
            <w:r w:rsidRPr="002F7631">
              <w:rPr>
                <w:rFonts w:asciiTheme="minorHAnsi" w:eastAsia="Arial" w:hAnsiTheme="minorHAnsi" w:cstheme="minorHAnsi"/>
                <w:sz w:val="22"/>
                <w:szCs w:val="20"/>
                <w:lang w:eastAsia="en-US"/>
              </w:rPr>
              <w:t xml:space="preserve"> realizzati in leghe per alta temperatura.</w:t>
            </w:r>
          </w:p>
        </w:tc>
      </w:tr>
      <w:tr w:rsidR="00C1155A" w:rsidRPr="00F026E1" w14:paraId="0ECBB744" w14:textId="77777777" w:rsidTr="001E7C9F">
        <w:tc>
          <w:tcPr>
            <w:tcW w:w="4814" w:type="dxa"/>
            <w:shd w:val="clear" w:color="auto" w:fill="FFFF00"/>
          </w:tcPr>
          <w:p w14:paraId="75A6FA5A" w14:textId="77777777" w:rsidR="00C1155A" w:rsidRPr="005377EB" w:rsidRDefault="00C1155A" w:rsidP="001E7C9F">
            <w:pPr>
              <w:spacing w:before="60" w:after="60"/>
              <w:rPr>
                <w:rFonts w:asciiTheme="minorHAnsi" w:eastAsia="Arial" w:hAnsiTheme="minorHAnsi" w:cstheme="minorHAnsi"/>
                <w:b/>
                <w:sz w:val="22"/>
                <w:szCs w:val="20"/>
                <w:lang w:eastAsia="en-US"/>
              </w:rPr>
            </w:pPr>
            <w:r w:rsidRPr="005377EB">
              <w:rPr>
                <w:rFonts w:asciiTheme="minorHAnsi" w:eastAsia="Arial" w:hAnsiTheme="minorHAnsi" w:cstheme="minorHAnsi"/>
                <w:b/>
                <w:sz w:val="22"/>
                <w:szCs w:val="20"/>
                <w:lang w:eastAsia="en-US"/>
              </w:rPr>
              <w:t xml:space="preserve">Durata massima: </w:t>
            </w:r>
            <w:r>
              <w:rPr>
                <w:rFonts w:asciiTheme="minorHAnsi" w:eastAsia="Arial" w:hAnsiTheme="minorHAnsi" w:cstheme="minorHAnsi"/>
                <w:b/>
                <w:sz w:val="22"/>
                <w:szCs w:val="20"/>
                <w:lang w:eastAsia="en-US"/>
              </w:rPr>
              <w:t xml:space="preserve">7 </w:t>
            </w:r>
            <w:r w:rsidRPr="005377EB">
              <w:rPr>
                <w:rFonts w:asciiTheme="minorHAnsi" w:eastAsia="Arial" w:hAnsiTheme="minorHAnsi" w:cstheme="minorHAnsi"/>
                <w:b/>
                <w:sz w:val="22"/>
                <w:szCs w:val="20"/>
                <w:lang w:eastAsia="en-US"/>
              </w:rPr>
              <w:t>mesi</w:t>
            </w:r>
          </w:p>
        </w:tc>
        <w:tc>
          <w:tcPr>
            <w:tcW w:w="4814" w:type="dxa"/>
            <w:shd w:val="clear" w:color="auto" w:fill="FFFF00"/>
          </w:tcPr>
          <w:p w14:paraId="21DF4E4D" w14:textId="77777777" w:rsidR="00C1155A" w:rsidRPr="00F026E1" w:rsidRDefault="00C1155A" w:rsidP="001E7C9F">
            <w:pPr>
              <w:spacing w:before="60" w:after="60"/>
              <w:rPr>
                <w:rFonts w:asciiTheme="minorHAnsi" w:eastAsia="Arial" w:hAnsiTheme="minorHAnsi" w:cstheme="minorHAnsi"/>
                <w:b/>
                <w:sz w:val="20"/>
                <w:szCs w:val="20"/>
                <w:lang w:eastAsia="en-US"/>
              </w:rPr>
            </w:pPr>
            <w:r w:rsidRPr="00BB4B78">
              <w:rPr>
                <w:rFonts w:asciiTheme="minorHAnsi" w:eastAsia="Arial" w:hAnsiTheme="minorHAnsi" w:cstheme="minorHAnsi"/>
                <w:b/>
                <w:sz w:val="22"/>
                <w:szCs w:val="22"/>
                <w:lang w:eastAsia="en-US"/>
              </w:rPr>
              <w:t xml:space="preserve">TRL Minimo a fine progetto </w:t>
            </w:r>
            <w:r>
              <w:rPr>
                <w:rFonts w:asciiTheme="minorHAnsi" w:eastAsia="Arial" w:hAnsiTheme="minorHAnsi" w:cstheme="minorHAnsi"/>
                <w:b/>
                <w:sz w:val="22"/>
                <w:szCs w:val="22"/>
                <w:lang w:eastAsia="en-US"/>
              </w:rPr>
              <w:t>3</w:t>
            </w:r>
          </w:p>
        </w:tc>
      </w:tr>
      <w:tr w:rsidR="00C1155A" w14:paraId="6D0D16F6" w14:textId="77777777" w:rsidTr="001E7C9F">
        <w:tc>
          <w:tcPr>
            <w:tcW w:w="4814" w:type="dxa"/>
            <w:shd w:val="clear" w:color="auto" w:fill="auto"/>
            <w:vAlign w:val="center"/>
          </w:tcPr>
          <w:p w14:paraId="384276A2" w14:textId="77777777" w:rsidR="00C1155A" w:rsidRDefault="00C1155A" w:rsidP="001E7C9F">
            <w:pPr>
              <w:spacing w:before="60" w:after="60"/>
              <w:rPr>
                <w:rFonts w:ascii="Calibri" w:hAnsi="Calibri"/>
                <w:b/>
                <w:bCs/>
                <w:sz w:val="22"/>
                <w:szCs w:val="22"/>
              </w:rPr>
            </w:pPr>
            <w:r w:rsidRPr="006B2091">
              <w:rPr>
                <w:rFonts w:asciiTheme="minorHAnsi" w:eastAsia="Arial" w:hAnsiTheme="minorHAnsi" w:cstheme="minorHAnsi"/>
                <w:b/>
                <w:sz w:val="22"/>
                <w:szCs w:val="20"/>
                <w:lang w:eastAsia="en-US"/>
              </w:rPr>
              <w:t xml:space="preserve">Costo Minimo del progetto Euro </w:t>
            </w:r>
            <w:r>
              <w:rPr>
                <w:rFonts w:ascii="Calibri" w:hAnsi="Calibri"/>
                <w:b/>
                <w:bCs/>
                <w:sz w:val="22"/>
                <w:szCs w:val="22"/>
              </w:rPr>
              <w:t>130.000,00</w:t>
            </w:r>
          </w:p>
          <w:p w14:paraId="68CDF0E7" w14:textId="77777777" w:rsidR="00C1155A" w:rsidRPr="006B2091" w:rsidRDefault="00C1155A" w:rsidP="001E7C9F">
            <w:pPr>
              <w:spacing w:before="60" w:after="60"/>
              <w:rPr>
                <w:rFonts w:asciiTheme="minorHAnsi" w:eastAsia="Arial" w:hAnsiTheme="minorHAnsi" w:cstheme="minorHAnsi"/>
                <w:b/>
                <w:sz w:val="22"/>
                <w:szCs w:val="20"/>
                <w:lang w:eastAsia="en-US"/>
              </w:rPr>
            </w:pPr>
            <w:r>
              <w:rPr>
                <w:rFonts w:ascii="Calibri" w:hAnsi="Calibri"/>
                <w:b/>
                <w:bCs/>
                <w:sz w:val="22"/>
                <w:szCs w:val="22"/>
              </w:rPr>
              <w:t>Costo Massimo del progetto Euro 350.000,00</w:t>
            </w:r>
          </w:p>
        </w:tc>
        <w:tc>
          <w:tcPr>
            <w:tcW w:w="4814" w:type="dxa"/>
            <w:shd w:val="clear" w:color="auto" w:fill="auto"/>
            <w:vAlign w:val="center"/>
          </w:tcPr>
          <w:p w14:paraId="3F9FB5C5" w14:textId="1FB4AB1F" w:rsidR="00C1155A" w:rsidRPr="006B2091" w:rsidRDefault="00C1155A" w:rsidP="001E7C9F">
            <w:pPr>
              <w:spacing w:before="60" w:after="60"/>
              <w:rPr>
                <w:rFonts w:asciiTheme="minorHAnsi" w:eastAsia="Arial" w:hAnsiTheme="minorHAnsi" w:cstheme="minorHAnsi"/>
                <w:b/>
                <w:sz w:val="22"/>
                <w:szCs w:val="20"/>
                <w:lang w:eastAsia="en-US"/>
              </w:rPr>
            </w:pPr>
            <w:r>
              <w:rPr>
                <w:rFonts w:asciiTheme="minorHAnsi" w:eastAsia="Arial" w:hAnsiTheme="minorHAnsi" w:cstheme="minorHAnsi"/>
                <w:b/>
                <w:sz w:val="22"/>
                <w:szCs w:val="20"/>
                <w:lang w:eastAsia="en-US"/>
              </w:rPr>
              <w:t>Agevolazione massima</w:t>
            </w:r>
            <w:r w:rsidRPr="006B2091">
              <w:rPr>
                <w:rFonts w:asciiTheme="minorHAnsi" w:eastAsia="Arial" w:hAnsiTheme="minorHAnsi" w:cstheme="minorHAnsi"/>
                <w:b/>
                <w:sz w:val="22"/>
                <w:szCs w:val="20"/>
                <w:lang w:eastAsia="en-US"/>
              </w:rPr>
              <w:t xml:space="preserve"> Euro </w:t>
            </w:r>
            <w:r>
              <w:rPr>
                <w:rFonts w:asciiTheme="minorHAnsi" w:eastAsia="Arial" w:hAnsiTheme="minorHAnsi" w:cstheme="minorHAnsi"/>
                <w:b/>
                <w:sz w:val="22"/>
                <w:szCs w:val="20"/>
                <w:lang w:eastAsia="en-US"/>
              </w:rPr>
              <w:t>2</w:t>
            </w:r>
            <w:r w:rsidR="00D05A05">
              <w:rPr>
                <w:rFonts w:asciiTheme="minorHAnsi" w:eastAsia="Arial" w:hAnsiTheme="minorHAnsi" w:cstheme="minorHAnsi"/>
                <w:b/>
                <w:sz w:val="22"/>
                <w:szCs w:val="20"/>
                <w:lang w:eastAsia="en-US"/>
              </w:rPr>
              <w:t>5</w:t>
            </w:r>
            <w:r>
              <w:rPr>
                <w:rFonts w:asciiTheme="minorHAnsi" w:eastAsia="Arial" w:hAnsiTheme="minorHAnsi" w:cstheme="minorHAnsi"/>
                <w:b/>
                <w:sz w:val="22"/>
                <w:szCs w:val="20"/>
                <w:lang w:eastAsia="en-US"/>
              </w:rPr>
              <w:t>0</w:t>
            </w:r>
            <w:r w:rsidRPr="006B2091">
              <w:rPr>
                <w:rFonts w:asciiTheme="minorHAnsi" w:eastAsia="Arial" w:hAnsiTheme="minorHAnsi" w:cstheme="minorHAnsi"/>
                <w:b/>
                <w:sz w:val="22"/>
                <w:szCs w:val="20"/>
                <w:lang w:eastAsia="en-US"/>
              </w:rPr>
              <w:t>.000</w:t>
            </w:r>
            <w:r>
              <w:rPr>
                <w:rFonts w:asciiTheme="minorHAnsi" w:eastAsia="Arial" w:hAnsiTheme="minorHAnsi" w:cstheme="minorHAnsi"/>
                <w:b/>
                <w:sz w:val="22"/>
                <w:szCs w:val="20"/>
                <w:lang w:eastAsia="en-US"/>
              </w:rPr>
              <w:t>,00</w:t>
            </w:r>
          </w:p>
        </w:tc>
      </w:tr>
    </w:tbl>
    <w:p w14:paraId="2A36D7C0" w14:textId="77777777" w:rsidR="00C1155A" w:rsidRDefault="00C1155A" w:rsidP="00C1155A">
      <w:pPr>
        <w:rPr>
          <w:rFonts w:asciiTheme="minorHAnsi" w:eastAsia="Arial" w:hAnsiTheme="minorHAnsi" w:cstheme="minorHAnsi"/>
          <w:b/>
          <w:sz w:val="20"/>
          <w:szCs w:val="20"/>
          <w:lang w:eastAsia="en-US"/>
        </w:rPr>
      </w:pPr>
    </w:p>
    <w:p w14:paraId="2D8D0E7A" w14:textId="77777777" w:rsidR="00475BEE" w:rsidRDefault="00475BEE" w:rsidP="00475BEE">
      <w:pPr>
        <w:rPr>
          <w:rFonts w:asciiTheme="minorHAnsi" w:eastAsia="Arial" w:hAnsiTheme="minorHAnsi" w:cstheme="minorHAnsi"/>
          <w:b/>
          <w:sz w:val="20"/>
          <w:szCs w:val="20"/>
          <w:lang w:eastAsia="en-US"/>
        </w:rPr>
      </w:pPr>
    </w:p>
    <w:tbl>
      <w:tblPr>
        <w:tblStyle w:val="Grigliatabella"/>
        <w:tblW w:w="0" w:type="auto"/>
        <w:tblLook w:val="04A0" w:firstRow="1" w:lastRow="0" w:firstColumn="1" w:lastColumn="0" w:noHBand="0" w:noVBand="1"/>
      </w:tblPr>
      <w:tblGrid>
        <w:gridCol w:w="4814"/>
        <w:gridCol w:w="4814"/>
      </w:tblGrid>
      <w:tr w:rsidR="00475BEE" w:rsidRPr="00F026E1" w14:paraId="6C5C3BE2" w14:textId="77777777" w:rsidTr="00737A2A">
        <w:tc>
          <w:tcPr>
            <w:tcW w:w="9628" w:type="dxa"/>
            <w:gridSpan w:val="2"/>
          </w:tcPr>
          <w:p w14:paraId="17713072" w14:textId="3224F762" w:rsidR="00475BEE" w:rsidRPr="00BB4B78" w:rsidRDefault="00475BEE" w:rsidP="00737A2A">
            <w:pPr>
              <w:spacing w:before="120" w:after="120"/>
              <w:jc w:val="both"/>
              <w:rPr>
                <w:rFonts w:asciiTheme="minorHAnsi" w:eastAsia="Arial" w:hAnsiTheme="minorHAnsi" w:cstheme="minorHAnsi"/>
                <w:b/>
                <w:sz w:val="22"/>
                <w:szCs w:val="20"/>
                <w:lang w:eastAsia="en-US"/>
              </w:rPr>
            </w:pPr>
            <w:r w:rsidRPr="00BB4B78">
              <w:rPr>
                <w:rFonts w:asciiTheme="minorHAnsi" w:eastAsia="Arial" w:hAnsiTheme="minorHAnsi" w:cstheme="minorHAnsi"/>
                <w:b/>
                <w:sz w:val="22"/>
                <w:szCs w:val="20"/>
                <w:lang w:eastAsia="en-US"/>
              </w:rPr>
              <w:t xml:space="preserve">Tematica 4: </w:t>
            </w:r>
            <w:r w:rsidR="00921815" w:rsidRPr="00921815">
              <w:rPr>
                <w:rFonts w:asciiTheme="minorHAnsi" w:eastAsia="Arial" w:hAnsiTheme="minorHAnsi" w:cstheme="minorHAnsi"/>
                <w:b/>
                <w:bCs/>
                <w:sz w:val="22"/>
                <w:szCs w:val="20"/>
                <w:lang w:eastAsia="en-US"/>
              </w:rPr>
              <w:t>Progettazione e realizzazione di un motore innovativo “</w:t>
            </w:r>
            <w:proofErr w:type="spellStart"/>
            <w:r w:rsidR="00921815" w:rsidRPr="00921815">
              <w:rPr>
                <w:rFonts w:asciiTheme="minorHAnsi" w:eastAsia="Arial" w:hAnsiTheme="minorHAnsi" w:cstheme="minorHAnsi"/>
                <w:b/>
                <w:bCs/>
                <w:sz w:val="22"/>
                <w:szCs w:val="20"/>
                <w:lang w:eastAsia="en-US"/>
              </w:rPr>
              <w:t>opposed-piston</w:t>
            </w:r>
            <w:proofErr w:type="spellEnd"/>
            <w:r w:rsidR="00921815" w:rsidRPr="00921815">
              <w:rPr>
                <w:rFonts w:asciiTheme="minorHAnsi" w:eastAsia="Arial" w:hAnsiTheme="minorHAnsi" w:cstheme="minorHAnsi"/>
                <w:b/>
                <w:bCs/>
                <w:sz w:val="22"/>
                <w:szCs w:val="20"/>
                <w:lang w:eastAsia="en-US"/>
              </w:rPr>
              <w:t>” a due tempi ad elevata efficienza alimentato ad idrogeno</w:t>
            </w:r>
          </w:p>
        </w:tc>
      </w:tr>
      <w:tr w:rsidR="00475BEE" w:rsidRPr="00F026E1" w14:paraId="184ABFE8" w14:textId="77777777" w:rsidTr="00737A2A">
        <w:tc>
          <w:tcPr>
            <w:tcW w:w="9628" w:type="dxa"/>
            <w:gridSpan w:val="2"/>
            <w:tcMar>
              <w:top w:w="57" w:type="dxa"/>
              <w:bottom w:w="57" w:type="dxa"/>
            </w:tcMar>
          </w:tcPr>
          <w:p w14:paraId="179BF3DE" w14:textId="77777777" w:rsidR="00921815" w:rsidRPr="00921815" w:rsidRDefault="00921815" w:rsidP="00921815">
            <w:pPr>
              <w:spacing w:before="120" w:after="120"/>
              <w:jc w:val="both"/>
              <w:rPr>
                <w:rFonts w:asciiTheme="minorHAnsi" w:eastAsia="Arial" w:hAnsiTheme="minorHAnsi" w:cstheme="minorHAnsi"/>
                <w:sz w:val="22"/>
                <w:szCs w:val="20"/>
                <w:lang w:eastAsia="en-US"/>
              </w:rPr>
            </w:pPr>
            <w:r w:rsidRPr="00921815">
              <w:rPr>
                <w:rFonts w:asciiTheme="minorHAnsi" w:eastAsia="Arial" w:hAnsiTheme="minorHAnsi" w:cstheme="minorHAnsi"/>
                <w:sz w:val="22"/>
                <w:szCs w:val="20"/>
                <w:lang w:eastAsia="en-US"/>
              </w:rPr>
              <w:t xml:space="preserve">La tematica di ricerca si inserisce nell’ambito delle attività del WP2 con particolare riferimento allo studio e sviluppo di sistemi propulsivi innovativi. Sulla base delle metodologie e delle risultanze delle attività di cui al WP2 dello </w:t>
            </w:r>
            <w:proofErr w:type="spellStart"/>
            <w:r w:rsidRPr="00921815">
              <w:rPr>
                <w:rFonts w:asciiTheme="minorHAnsi" w:eastAsia="Arial" w:hAnsiTheme="minorHAnsi" w:cstheme="minorHAnsi"/>
                <w:sz w:val="22"/>
                <w:szCs w:val="20"/>
                <w:lang w:eastAsia="en-US"/>
              </w:rPr>
              <w:t>spoke</w:t>
            </w:r>
            <w:proofErr w:type="spellEnd"/>
            <w:r w:rsidRPr="00921815">
              <w:rPr>
                <w:rFonts w:asciiTheme="minorHAnsi" w:eastAsia="Arial" w:hAnsiTheme="minorHAnsi" w:cstheme="minorHAnsi"/>
                <w:sz w:val="22"/>
                <w:szCs w:val="20"/>
                <w:lang w:eastAsia="en-US"/>
              </w:rPr>
              <w:t xml:space="preserve"> 12 del Centro Nazionale Mobilità Sostenibile è sorta la necessità di sviluppare una innovativa architettura motore del tipo </w:t>
            </w:r>
            <w:proofErr w:type="spellStart"/>
            <w:r w:rsidRPr="00921815">
              <w:rPr>
                <w:rFonts w:asciiTheme="minorHAnsi" w:eastAsia="Arial" w:hAnsiTheme="minorHAnsi" w:cstheme="minorHAnsi"/>
                <w:sz w:val="22"/>
                <w:szCs w:val="20"/>
                <w:lang w:eastAsia="en-US"/>
              </w:rPr>
              <w:t>opposed-piston</w:t>
            </w:r>
            <w:proofErr w:type="spellEnd"/>
            <w:r w:rsidRPr="00921815">
              <w:rPr>
                <w:rFonts w:asciiTheme="minorHAnsi" w:eastAsia="Arial" w:hAnsiTheme="minorHAnsi" w:cstheme="minorHAnsi"/>
                <w:sz w:val="22"/>
                <w:szCs w:val="20"/>
                <w:lang w:eastAsia="en-US"/>
              </w:rPr>
              <w:t xml:space="preserve"> (OP) a due tempi paragonabile in termini di efficienza e di emissioni inquinanti ai sistemi </w:t>
            </w:r>
            <w:proofErr w:type="spellStart"/>
            <w:r w:rsidRPr="00921815">
              <w:rPr>
                <w:rFonts w:asciiTheme="minorHAnsi" w:eastAsia="Arial" w:hAnsiTheme="minorHAnsi" w:cstheme="minorHAnsi"/>
                <w:sz w:val="22"/>
                <w:szCs w:val="20"/>
                <w:lang w:eastAsia="en-US"/>
              </w:rPr>
              <w:t>Fuel</w:t>
            </w:r>
            <w:proofErr w:type="spellEnd"/>
            <w:r w:rsidRPr="00921815">
              <w:rPr>
                <w:rFonts w:asciiTheme="minorHAnsi" w:eastAsia="Arial" w:hAnsiTheme="minorHAnsi" w:cstheme="minorHAnsi"/>
                <w:sz w:val="22"/>
                <w:szCs w:val="20"/>
                <w:lang w:eastAsia="en-US"/>
              </w:rPr>
              <w:t xml:space="preserve"> Cell, ma ad un costo molto più contenuto. Ulteriori vantaggi di questa soluzione sono la possibilità di utilizzare senza problemi anche idrogeno non puro e di adattarsi con poche modifiche a diverse tipologie di combustibili eco-sostenibili (ad esempio biogas ed etanolo). Il sistema dovrà quindi essere progettato per l’alimentazione ad idrogeno, ma prevedere anche un successivo sviluppo per altri combustibili, mantenendo la stessa base. Data la complessità ed il grado di innovazione, sarà necessario uno studio preliminare per la definizione del design ottimale, considerando le soluzioni tecnologiche già disponibili (soprattutto per quello che riguarda i sistemi di iniezione del combustibile), individuando i fattori di influenza (geometrici, funzionali, operativi) più rilevanti al fine di raggiungere i target progettuali (potenza massima di 20 kW, bassissime concentrazioni di </w:t>
            </w:r>
            <w:proofErr w:type="spellStart"/>
            <w:r w:rsidRPr="00921815">
              <w:rPr>
                <w:rFonts w:asciiTheme="minorHAnsi" w:eastAsia="Arial" w:hAnsiTheme="minorHAnsi" w:cstheme="minorHAnsi"/>
                <w:sz w:val="22"/>
                <w:szCs w:val="20"/>
                <w:lang w:eastAsia="en-US"/>
              </w:rPr>
              <w:t>NOx</w:t>
            </w:r>
            <w:proofErr w:type="spellEnd"/>
            <w:r w:rsidRPr="00921815">
              <w:rPr>
                <w:rFonts w:asciiTheme="minorHAnsi" w:eastAsia="Arial" w:hAnsiTheme="minorHAnsi" w:cstheme="minorHAnsi"/>
                <w:sz w:val="22"/>
                <w:szCs w:val="20"/>
                <w:lang w:eastAsia="en-US"/>
              </w:rPr>
              <w:t xml:space="preserve"> allo scarico). Si dovrà poi procedere alla progettazione vera e propria del prototipo, scegliendo i processi manifatturieri più idonei.</w:t>
            </w:r>
          </w:p>
          <w:p w14:paraId="54E757C6" w14:textId="77777777" w:rsidR="00921815" w:rsidRPr="00921815" w:rsidRDefault="00921815" w:rsidP="00921815">
            <w:pPr>
              <w:spacing w:before="120" w:after="120"/>
              <w:jc w:val="both"/>
              <w:rPr>
                <w:rFonts w:asciiTheme="minorHAnsi" w:eastAsia="Arial" w:hAnsiTheme="minorHAnsi" w:cstheme="minorHAnsi"/>
                <w:sz w:val="22"/>
                <w:szCs w:val="20"/>
                <w:lang w:eastAsia="en-US"/>
              </w:rPr>
            </w:pPr>
            <w:r w:rsidRPr="00921815">
              <w:rPr>
                <w:rFonts w:asciiTheme="minorHAnsi" w:eastAsia="Arial" w:hAnsiTheme="minorHAnsi" w:cstheme="minorHAnsi"/>
                <w:sz w:val="22"/>
                <w:szCs w:val="20"/>
                <w:lang w:eastAsia="en-US"/>
              </w:rPr>
              <w:t>Nonostante le potenzialità dei motori OP due tempi, dimostrate da molti studi recenti, la loro diffusione è limitata ad applicazioni di nicchia o prototipali. In tale contesto, assume dunque ancor maggiore rilevanza lo sviluppo di un motore siffatto, soprattutto se alimentato ad idrogeno, per identificare le soluzioni progettuali e tecnologiche ottimali nel dominio operativo di interesse.</w:t>
            </w:r>
          </w:p>
          <w:p w14:paraId="4A1F35C0" w14:textId="77777777" w:rsidR="00921815" w:rsidRPr="00921815" w:rsidRDefault="00921815" w:rsidP="00921815">
            <w:pPr>
              <w:spacing w:before="120" w:after="120"/>
              <w:jc w:val="both"/>
              <w:rPr>
                <w:rFonts w:asciiTheme="minorHAnsi" w:eastAsia="Arial" w:hAnsiTheme="minorHAnsi" w:cstheme="minorHAnsi"/>
                <w:sz w:val="22"/>
                <w:szCs w:val="20"/>
                <w:lang w:eastAsia="en-US"/>
              </w:rPr>
            </w:pPr>
            <w:r w:rsidRPr="00921815">
              <w:rPr>
                <w:rFonts w:asciiTheme="minorHAnsi" w:eastAsia="Arial" w:hAnsiTheme="minorHAnsi" w:cstheme="minorHAnsi"/>
                <w:sz w:val="22"/>
                <w:szCs w:val="20"/>
                <w:lang w:eastAsia="en-US"/>
              </w:rPr>
              <w:t xml:space="preserve">L’obiettivo finale è quindi la progettazione e realizzazione del motore, funzionale ai successivi test sperimentali in laboratori atti ad emulare le condizioni operative più importanti ai fini dello studio della combustione dell’idrogeno e della definizione delle strategie necessarie per la gestione ottimale. </w:t>
            </w:r>
          </w:p>
          <w:p w14:paraId="215A17AB" w14:textId="7305C959" w:rsidR="003D5D5E" w:rsidRPr="00AE0156" w:rsidRDefault="00921815" w:rsidP="00737A2A">
            <w:pPr>
              <w:spacing w:before="120" w:after="120"/>
              <w:jc w:val="both"/>
              <w:rPr>
                <w:rFonts w:asciiTheme="minorHAnsi" w:eastAsia="Arial" w:hAnsiTheme="minorHAnsi" w:cstheme="minorHAnsi"/>
                <w:sz w:val="22"/>
                <w:szCs w:val="20"/>
                <w:lang w:eastAsia="en-US"/>
              </w:rPr>
            </w:pPr>
            <w:r w:rsidRPr="00921815">
              <w:rPr>
                <w:rFonts w:asciiTheme="minorHAnsi" w:eastAsia="Arial" w:hAnsiTheme="minorHAnsi" w:cstheme="minorHAnsi"/>
                <w:sz w:val="22"/>
                <w:szCs w:val="20"/>
                <w:lang w:eastAsia="en-US"/>
              </w:rPr>
              <w:t xml:space="preserve">La progettazione terrà conto della integrazione del motore con i sistemi meccanici ed elettronici tipicamente utilizzati nei laboratori di </w:t>
            </w:r>
            <w:proofErr w:type="spellStart"/>
            <w:r w:rsidRPr="00921815">
              <w:rPr>
                <w:rFonts w:asciiTheme="minorHAnsi" w:eastAsia="Arial" w:hAnsiTheme="minorHAnsi" w:cstheme="minorHAnsi"/>
                <w:sz w:val="22"/>
                <w:szCs w:val="20"/>
                <w:lang w:eastAsia="en-US"/>
              </w:rPr>
              <w:t>testing</w:t>
            </w:r>
            <w:proofErr w:type="spellEnd"/>
            <w:r w:rsidRPr="00921815">
              <w:rPr>
                <w:rFonts w:asciiTheme="minorHAnsi" w:eastAsia="Arial" w:hAnsiTheme="minorHAnsi" w:cstheme="minorHAnsi"/>
                <w:sz w:val="22"/>
                <w:szCs w:val="20"/>
                <w:lang w:eastAsia="en-US"/>
              </w:rPr>
              <w:t>.</w:t>
            </w:r>
          </w:p>
        </w:tc>
      </w:tr>
      <w:tr w:rsidR="00475BEE" w:rsidRPr="00F026E1" w14:paraId="36018B6E" w14:textId="77777777" w:rsidTr="00737A2A">
        <w:tc>
          <w:tcPr>
            <w:tcW w:w="4814" w:type="dxa"/>
            <w:shd w:val="clear" w:color="auto" w:fill="FFFF00"/>
          </w:tcPr>
          <w:p w14:paraId="06B0F762" w14:textId="35414231" w:rsidR="00475BEE" w:rsidRPr="00BB4B78" w:rsidRDefault="00475BEE" w:rsidP="00737A2A">
            <w:pPr>
              <w:spacing w:before="60" w:after="60"/>
              <w:rPr>
                <w:rFonts w:asciiTheme="minorHAnsi" w:eastAsia="Arial" w:hAnsiTheme="minorHAnsi" w:cstheme="minorHAnsi"/>
                <w:b/>
                <w:sz w:val="22"/>
                <w:szCs w:val="22"/>
                <w:lang w:eastAsia="en-US"/>
              </w:rPr>
            </w:pPr>
            <w:r w:rsidRPr="00BB4B78">
              <w:rPr>
                <w:rFonts w:asciiTheme="minorHAnsi" w:eastAsia="Arial" w:hAnsiTheme="minorHAnsi" w:cstheme="minorHAnsi"/>
                <w:b/>
                <w:sz w:val="22"/>
                <w:szCs w:val="22"/>
                <w:lang w:eastAsia="en-US"/>
              </w:rPr>
              <w:t xml:space="preserve">Durata massima: </w:t>
            </w:r>
            <w:r>
              <w:rPr>
                <w:rFonts w:asciiTheme="minorHAnsi" w:eastAsia="Arial" w:hAnsiTheme="minorHAnsi" w:cstheme="minorHAnsi"/>
                <w:b/>
                <w:sz w:val="22"/>
                <w:szCs w:val="22"/>
                <w:lang w:eastAsia="en-US"/>
              </w:rPr>
              <w:t>7</w:t>
            </w:r>
            <w:r w:rsidRPr="00BB4B78">
              <w:rPr>
                <w:rFonts w:asciiTheme="minorHAnsi" w:eastAsia="Arial" w:hAnsiTheme="minorHAnsi" w:cstheme="minorHAnsi"/>
                <w:b/>
                <w:sz w:val="22"/>
                <w:szCs w:val="22"/>
                <w:lang w:eastAsia="en-US"/>
              </w:rPr>
              <w:t xml:space="preserve"> mesi</w:t>
            </w:r>
          </w:p>
        </w:tc>
        <w:tc>
          <w:tcPr>
            <w:tcW w:w="4814" w:type="dxa"/>
            <w:shd w:val="clear" w:color="auto" w:fill="FFFF00"/>
          </w:tcPr>
          <w:p w14:paraId="4E0F24BF" w14:textId="77777777" w:rsidR="00475BEE" w:rsidRPr="00BB4B78" w:rsidRDefault="00475BEE" w:rsidP="00737A2A">
            <w:pPr>
              <w:spacing w:before="60" w:after="60"/>
              <w:rPr>
                <w:rFonts w:asciiTheme="minorHAnsi" w:eastAsia="Arial" w:hAnsiTheme="minorHAnsi" w:cstheme="minorHAnsi"/>
                <w:b/>
                <w:sz w:val="22"/>
                <w:szCs w:val="22"/>
                <w:lang w:eastAsia="en-US"/>
              </w:rPr>
            </w:pPr>
            <w:r w:rsidRPr="00BB4B78">
              <w:rPr>
                <w:rFonts w:asciiTheme="minorHAnsi" w:eastAsia="Arial" w:hAnsiTheme="minorHAnsi" w:cstheme="minorHAnsi"/>
                <w:b/>
                <w:sz w:val="22"/>
                <w:szCs w:val="22"/>
                <w:lang w:eastAsia="en-US"/>
              </w:rPr>
              <w:t xml:space="preserve">TRL Minimo a fine progetto </w:t>
            </w:r>
            <w:r>
              <w:rPr>
                <w:rFonts w:asciiTheme="minorHAnsi" w:eastAsia="Arial" w:hAnsiTheme="minorHAnsi" w:cstheme="minorHAnsi"/>
                <w:b/>
                <w:sz w:val="22"/>
                <w:szCs w:val="22"/>
                <w:lang w:eastAsia="en-US"/>
              </w:rPr>
              <w:t>5</w:t>
            </w:r>
          </w:p>
        </w:tc>
      </w:tr>
      <w:tr w:rsidR="00475BEE" w14:paraId="6C99A010" w14:textId="77777777" w:rsidTr="00737A2A">
        <w:tc>
          <w:tcPr>
            <w:tcW w:w="4814" w:type="dxa"/>
            <w:shd w:val="clear" w:color="auto" w:fill="auto"/>
            <w:vAlign w:val="center"/>
          </w:tcPr>
          <w:p w14:paraId="744EBED8" w14:textId="77777777" w:rsidR="00475BEE" w:rsidRDefault="00475BEE" w:rsidP="00737A2A">
            <w:pPr>
              <w:spacing w:before="60" w:after="60"/>
              <w:rPr>
                <w:rFonts w:ascii="Calibri" w:hAnsi="Calibri"/>
                <w:b/>
                <w:bCs/>
                <w:sz w:val="22"/>
                <w:szCs w:val="22"/>
              </w:rPr>
            </w:pPr>
            <w:r w:rsidRPr="006B2091">
              <w:rPr>
                <w:rFonts w:asciiTheme="minorHAnsi" w:eastAsia="Arial" w:hAnsiTheme="minorHAnsi" w:cstheme="minorHAnsi"/>
                <w:b/>
                <w:sz w:val="22"/>
                <w:szCs w:val="20"/>
                <w:lang w:eastAsia="en-US"/>
              </w:rPr>
              <w:t xml:space="preserve">Costo Minimo del progetto Euro </w:t>
            </w:r>
            <w:r>
              <w:rPr>
                <w:rFonts w:ascii="Calibri" w:hAnsi="Calibri"/>
                <w:b/>
                <w:bCs/>
                <w:sz w:val="22"/>
                <w:szCs w:val="22"/>
              </w:rPr>
              <w:t>130.000,00</w:t>
            </w:r>
          </w:p>
          <w:p w14:paraId="0BFC540A" w14:textId="36B38AA2" w:rsidR="00475BEE" w:rsidRPr="006B2091" w:rsidRDefault="00475BEE" w:rsidP="00737A2A">
            <w:pPr>
              <w:spacing w:before="60" w:after="60"/>
              <w:rPr>
                <w:rFonts w:asciiTheme="minorHAnsi" w:eastAsia="Arial" w:hAnsiTheme="minorHAnsi" w:cstheme="minorHAnsi"/>
                <w:b/>
                <w:sz w:val="22"/>
                <w:szCs w:val="20"/>
                <w:lang w:eastAsia="en-US"/>
              </w:rPr>
            </w:pPr>
            <w:r>
              <w:rPr>
                <w:rFonts w:ascii="Calibri" w:hAnsi="Calibri"/>
                <w:b/>
                <w:bCs/>
                <w:sz w:val="22"/>
                <w:szCs w:val="22"/>
              </w:rPr>
              <w:t>Costo Massimo del progetto Euro 3</w:t>
            </w:r>
            <w:r w:rsidR="00921815">
              <w:rPr>
                <w:rFonts w:ascii="Calibri" w:hAnsi="Calibri"/>
                <w:b/>
                <w:bCs/>
                <w:sz w:val="22"/>
                <w:szCs w:val="22"/>
              </w:rPr>
              <w:t>7</w:t>
            </w:r>
            <w:r>
              <w:rPr>
                <w:rFonts w:ascii="Calibri" w:hAnsi="Calibri"/>
                <w:b/>
                <w:bCs/>
                <w:sz w:val="22"/>
                <w:szCs w:val="22"/>
              </w:rPr>
              <w:t>0.000,00</w:t>
            </w:r>
          </w:p>
        </w:tc>
        <w:tc>
          <w:tcPr>
            <w:tcW w:w="4814" w:type="dxa"/>
            <w:shd w:val="clear" w:color="auto" w:fill="auto"/>
            <w:vAlign w:val="center"/>
          </w:tcPr>
          <w:p w14:paraId="6A30C8F0" w14:textId="697A5C19" w:rsidR="00475BEE" w:rsidRPr="006B2091" w:rsidRDefault="00475BEE" w:rsidP="00737A2A">
            <w:pPr>
              <w:spacing w:before="60" w:after="60"/>
              <w:rPr>
                <w:rFonts w:asciiTheme="minorHAnsi" w:eastAsia="Arial" w:hAnsiTheme="minorHAnsi" w:cstheme="minorHAnsi"/>
                <w:b/>
                <w:sz w:val="22"/>
                <w:szCs w:val="20"/>
                <w:lang w:eastAsia="en-US"/>
              </w:rPr>
            </w:pPr>
            <w:r>
              <w:rPr>
                <w:rFonts w:asciiTheme="minorHAnsi" w:eastAsia="Arial" w:hAnsiTheme="minorHAnsi" w:cstheme="minorHAnsi"/>
                <w:b/>
                <w:sz w:val="22"/>
                <w:szCs w:val="20"/>
                <w:lang w:eastAsia="en-US"/>
              </w:rPr>
              <w:t>Agevolazione massima</w:t>
            </w:r>
            <w:r w:rsidRPr="006B2091">
              <w:rPr>
                <w:rFonts w:asciiTheme="minorHAnsi" w:eastAsia="Arial" w:hAnsiTheme="minorHAnsi" w:cstheme="minorHAnsi"/>
                <w:b/>
                <w:sz w:val="22"/>
                <w:szCs w:val="20"/>
                <w:lang w:eastAsia="en-US"/>
              </w:rPr>
              <w:t xml:space="preserve"> Euro </w:t>
            </w:r>
            <w:r>
              <w:rPr>
                <w:rFonts w:asciiTheme="minorHAnsi" w:eastAsia="Arial" w:hAnsiTheme="minorHAnsi" w:cstheme="minorHAnsi"/>
                <w:b/>
                <w:sz w:val="22"/>
                <w:szCs w:val="20"/>
                <w:lang w:eastAsia="en-US"/>
              </w:rPr>
              <w:t>2</w:t>
            </w:r>
            <w:r w:rsidR="00921815">
              <w:rPr>
                <w:rFonts w:asciiTheme="minorHAnsi" w:eastAsia="Arial" w:hAnsiTheme="minorHAnsi" w:cstheme="minorHAnsi"/>
                <w:b/>
                <w:sz w:val="22"/>
                <w:szCs w:val="20"/>
                <w:lang w:eastAsia="en-US"/>
              </w:rPr>
              <w:t>7</w:t>
            </w:r>
            <w:r>
              <w:rPr>
                <w:rFonts w:asciiTheme="minorHAnsi" w:eastAsia="Arial" w:hAnsiTheme="minorHAnsi" w:cstheme="minorHAnsi"/>
                <w:b/>
                <w:sz w:val="22"/>
                <w:szCs w:val="20"/>
                <w:lang w:eastAsia="en-US"/>
              </w:rPr>
              <w:t>0</w:t>
            </w:r>
            <w:r w:rsidRPr="006B2091">
              <w:rPr>
                <w:rFonts w:asciiTheme="minorHAnsi" w:eastAsia="Arial" w:hAnsiTheme="minorHAnsi" w:cstheme="minorHAnsi"/>
                <w:b/>
                <w:sz w:val="22"/>
                <w:szCs w:val="20"/>
                <w:lang w:eastAsia="en-US"/>
              </w:rPr>
              <w:t>.000</w:t>
            </w:r>
            <w:r>
              <w:rPr>
                <w:rFonts w:asciiTheme="minorHAnsi" w:eastAsia="Arial" w:hAnsiTheme="minorHAnsi" w:cstheme="minorHAnsi"/>
                <w:b/>
                <w:sz w:val="22"/>
                <w:szCs w:val="20"/>
                <w:lang w:eastAsia="en-US"/>
              </w:rPr>
              <w:t>,00</w:t>
            </w:r>
          </w:p>
        </w:tc>
      </w:tr>
    </w:tbl>
    <w:p w14:paraId="5C9E6FD6" w14:textId="77777777" w:rsidR="00475BEE" w:rsidRDefault="00475BEE" w:rsidP="00475BEE">
      <w:pPr>
        <w:rPr>
          <w:rFonts w:asciiTheme="minorHAnsi" w:eastAsia="Arial" w:hAnsiTheme="minorHAnsi" w:cstheme="minorHAnsi"/>
          <w:b/>
          <w:sz w:val="20"/>
          <w:szCs w:val="20"/>
          <w:lang w:eastAsia="en-US"/>
        </w:rPr>
      </w:pPr>
    </w:p>
    <w:p w14:paraId="45353F7B" w14:textId="77777777" w:rsidR="00475BEE" w:rsidRDefault="00475BEE" w:rsidP="00475BEE">
      <w:pPr>
        <w:widowControl w:val="0"/>
        <w:autoSpaceDE w:val="0"/>
        <w:autoSpaceDN w:val="0"/>
        <w:rPr>
          <w:rFonts w:asciiTheme="minorHAnsi" w:eastAsia="Arial" w:hAnsiTheme="minorHAnsi" w:cstheme="minorHAnsi"/>
          <w:b/>
          <w:sz w:val="20"/>
          <w:szCs w:val="20"/>
          <w:lang w:eastAsia="en-US"/>
        </w:rPr>
      </w:pPr>
      <w:r>
        <w:rPr>
          <w:rFonts w:asciiTheme="minorHAnsi" w:eastAsia="Arial" w:hAnsiTheme="minorHAnsi" w:cstheme="minorHAnsi"/>
          <w:b/>
          <w:sz w:val="20"/>
          <w:szCs w:val="20"/>
          <w:lang w:eastAsia="en-US"/>
        </w:rPr>
        <w:br w:type="page"/>
      </w:r>
    </w:p>
    <w:p w14:paraId="12EC2BC4" w14:textId="77777777" w:rsidR="006C490D" w:rsidRDefault="006C490D" w:rsidP="006C490D">
      <w:pPr>
        <w:widowControl w:val="0"/>
        <w:autoSpaceDE w:val="0"/>
        <w:autoSpaceDN w:val="0"/>
        <w:rPr>
          <w:rFonts w:asciiTheme="minorHAnsi" w:eastAsia="Arial" w:hAnsiTheme="minorHAnsi" w:cstheme="minorHAnsi"/>
          <w:b/>
          <w:sz w:val="20"/>
          <w:szCs w:val="20"/>
          <w:lang w:eastAsia="en-US"/>
        </w:rPr>
      </w:pPr>
    </w:p>
    <w:tbl>
      <w:tblPr>
        <w:tblStyle w:val="Grigliatabella"/>
        <w:tblW w:w="0" w:type="auto"/>
        <w:tblLook w:val="04A0" w:firstRow="1" w:lastRow="0" w:firstColumn="1" w:lastColumn="0" w:noHBand="0" w:noVBand="1"/>
      </w:tblPr>
      <w:tblGrid>
        <w:gridCol w:w="4814"/>
        <w:gridCol w:w="4814"/>
      </w:tblGrid>
      <w:tr w:rsidR="006C490D" w14:paraId="02B2E41F" w14:textId="77777777" w:rsidTr="001E7C9F">
        <w:tc>
          <w:tcPr>
            <w:tcW w:w="9628" w:type="dxa"/>
            <w:gridSpan w:val="2"/>
          </w:tcPr>
          <w:p w14:paraId="0957A71E" w14:textId="0B6BF506" w:rsidR="006C490D" w:rsidRPr="006B2091" w:rsidRDefault="006C490D" w:rsidP="001E7C9F">
            <w:pPr>
              <w:spacing w:before="60" w:after="60"/>
              <w:jc w:val="both"/>
              <w:rPr>
                <w:rFonts w:asciiTheme="minorHAnsi" w:eastAsia="Arial" w:hAnsiTheme="minorHAnsi" w:cstheme="minorHAnsi"/>
                <w:b/>
                <w:sz w:val="22"/>
                <w:szCs w:val="20"/>
                <w:lang w:eastAsia="en-US"/>
              </w:rPr>
            </w:pPr>
            <w:r w:rsidRPr="006B2091">
              <w:rPr>
                <w:rFonts w:asciiTheme="minorHAnsi" w:eastAsia="Arial" w:hAnsiTheme="minorHAnsi" w:cstheme="minorHAnsi"/>
                <w:b/>
                <w:sz w:val="22"/>
                <w:szCs w:val="20"/>
                <w:lang w:eastAsia="en-US"/>
              </w:rPr>
              <w:t xml:space="preserve">Tematica </w:t>
            </w:r>
            <w:r w:rsidR="00316EDB">
              <w:rPr>
                <w:rFonts w:asciiTheme="minorHAnsi" w:eastAsia="Arial" w:hAnsiTheme="minorHAnsi" w:cstheme="minorHAnsi"/>
                <w:b/>
                <w:sz w:val="22"/>
                <w:szCs w:val="20"/>
                <w:lang w:eastAsia="en-US"/>
              </w:rPr>
              <w:t>5</w:t>
            </w:r>
            <w:r w:rsidRPr="006B2091">
              <w:rPr>
                <w:rFonts w:asciiTheme="minorHAnsi" w:eastAsia="Arial" w:hAnsiTheme="minorHAnsi" w:cstheme="minorHAnsi"/>
                <w:b/>
                <w:sz w:val="22"/>
                <w:szCs w:val="20"/>
                <w:lang w:eastAsia="en-US"/>
              </w:rPr>
              <w:t xml:space="preserve">: </w:t>
            </w:r>
            <w:r>
              <w:rPr>
                <w:rFonts w:asciiTheme="minorHAnsi" w:eastAsia="Arial" w:hAnsiTheme="minorHAnsi" w:cstheme="minorHAnsi"/>
                <w:b/>
                <w:sz w:val="22"/>
                <w:szCs w:val="20"/>
                <w:lang w:eastAsia="en-US"/>
              </w:rPr>
              <w:t xml:space="preserve">Progettazione e realizzazione di reattori </w:t>
            </w:r>
            <w:r w:rsidR="00DA1220">
              <w:rPr>
                <w:rFonts w:asciiTheme="minorHAnsi" w:eastAsia="Arial" w:hAnsiTheme="minorHAnsi" w:cstheme="minorHAnsi"/>
                <w:b/>
                <w:sz w:val="22"/>
                <w:szCs w:val="20"/>
                <w:lang w:eastAsia="en-US"/>
              </w:rPr>
              <w:t>passiv</w:t>
            </w:r>
            <w:r>
              <w:rPr>
                <w:rFonts w:asciiTheme="minorHAnsi" w:eastAsia="Arial" w:hAnsiTheme="minorHAnsi" w:cstheme="minorHAnsi"/>
                <w:b/>
                <w:sz w:val="22"/>
                <w:szCs w:val="20"/>
                <w:lang w:eastAsia="en-US"/>
              </w:rPr>
              <w:t>i per studio della cinetica di combustione di SAF.</w:t>
            </w:r>
          </w:p>
        </w:tc>
      </w:tr>
      <w:tr w:rsidR="006C490D" w14:paraId="3F92D7BA" w14:textId="77777777" w:rsidTr="001E7C9F">
        <w:tc>
          <w:tcPr>
            <w:tcW w:w="9628" w:type="dxa"/>
            <w:gridSpan w:val="2"/>
            <w:tcMar>
              <w:top w:w="57" w:type="dxa"/>
              <w:bottom w:w="57" w:type="dxa"/>
            </w:tcMar>
          </w:tcPr>
          <w:p w14:paraId="23E631E9" w14:textId="77777777" w:rsidR="006C490D" w:rsidRPr="00C1155A" w:rsidRDefault="006C490D" w:rsidP="001E7C9F">
            <w:pPr>
              <w:spacing w:before="120" w:after="120"/>
              <w:jc w:val="both"/>
              <w:rPr>
                <w:rFonts w:asciiTheme="minorHAnsi" w:eastAsia="Arial" w:hAnsiTheme="minorHAnsi" w:cstheme="minorHAnsi"/>
                <w:bCs/>
                <w:sz w:val="22"/>
                <w:szCs w:val="20"/>
                <w:lang w:eastAsia="en-US"/>
              </w:rPr>
            </w:pPr>
            <w:r>
              <w:rPr>
                <w:rFonts w:asciiTheme="minorHAnsi" w:eastAsia="Arial" w:hAnsiTheme="minorHAnsi" w:cstheme="minorHAnsi"/>
                <w:b/>
                <w:sz w:val="22"/>
                <w:szCs w:val="20"/>
                <w:lang w:eastAsia="en-US"/>
              </w:rPr>
              <w:t>(max 3000 caratteri)</w:t>
            </w:r>
          </w:p>
          <w:p w14:paraId="3B3D4D09" w14:textId="41F68874" w:rsidR="0004690D" w:rsidRDefault="006C490D" w:rsidP="001E7C9F">
            <w:pPr>
              <w:spacing w:before="120" w:after="120"/>
              <w:jc w:val="both"/>
              <w:rPr>
                <w:rFonts w:asciiTheme="minorHAnsi" w:eastAsia="Arial" w:hAnsiTheme="minorHAnsi" w:cstheme="minorHAnsi"/>
                <w:bCs/>
                <w:sz w:val="22"/>
                <w:szCs w:val="20"/>
                <w:lang w:eastAsia="en-US"/>
              </w:rPr>
            </w:pPr>
            <w:r>
              <w:rPr>
                <w:rFonts w:asciiTheme="minorHAnsi" w:eastAsia="Arial" w:hAnsiTheme="minorHAnsi" w:cstheme="minorHAnsi"/>
                <w:bCs/>
                <w:sz w:val="22"/>
                <w:szCs w:val="20"/>
                <w:lang w:eastAsia="en-US"/>
              </w:rPr>
              <w:t>Nella determinazione d</w:t>
            </w:r>
            <w:r w:rsidR="00682BD9">
              <w:rPr>
                <w:rFonts w:asciiTheme="minorHAnsi" w:eastAsia="Arial" w:hAnsiTheme="minorHAnsi" w:cstheme="minorHAnsi"/>
                <w:bCs/>
                <w:sz w:val="22"/>
                <w:szCs w:val="20"/>
                <w:lang w:eastAsia="en-US"/>
              </w:rPr>
              <w:t>elle caratteristiche di ignizione, combustione e formazione di inquinanti dei combustibili</w:t>
            </w:r>
            <w:r w:rsidR="007622F8">
              <w:rPr>
                <w:rFonts w:asciiTheme="minorHAnsi" w:eastAsia="Arial" w:hAnsiTheme="minorHAnsi" w:cstheme="minorHAnsi"/>
                <w:bCs/>
                <w:sz w:val="22"/>
                <w:szCs w:val="20"/>
                <w:lang w:eastAsia="en-US"/>
              </w:rPr>
              <w:t xml:space="preserve"> sostenibili per l’aviazione, che rappresentano la soluzione a medio periodo per la decarbonizzazione del trasporto aereo, un ruolo cruciale è rappresentato dalla disponibilit</w:t>
            </w:r>
            <w:r w:rsidR="0004690D">
              <w:rPr>
                <w:rFonts w:asciiTheme="minorHAnsi" w:eastAsia="Arial" w:hAnsiTheme="minorHAnsi" w:cstheme="minorHAnsi"/>
                <w:bCs/>
                <w:sz w:val="22"/>
                <w:szCs w:val="20"/>
                <w:lang w:eastAsia="en-US"/>
              </w:rPr>
              <w:t xml:space="preserve">à di dati dettagliati ed affidabili sulla cinetica chimica dei processi di ossidazione di tali combustibili. In particolare è importante determinare le dipendenze funzionali dalle stechiometrie locali, dalle temperature e dai tempi di residenza di miscele aria/SAF e, infine, dalla pressione ambiente ala quale avviene il processo. Tali dati vengono ottenuti per mezzo di campagne sperimentali realizzate in reattori elementari a perfetta miscelazione. L’idealità di tali reattori </w:t>
            </w:r>
            <w:r w:rsidR="00B74CF6">
              <w:rPr>
                <w:rFonts w:asciiTheme="minorHAnsi" w:eastAsia="Arial" w:hAnsiTheme="minorHAnsi" w:cstheme="minorHAnsi"/>
                <w:bCs/>
                <w:sz w:val="22"/>
                <w:szCs w:val="20"/>
                <w:lang w:eastAsia="en-US"/>
              </w:rPr>
              <w:t>può essere compromessa da diversi fattori. Tra questi un ruolo rilevante viene giocato, soprattutto nelle condizioni nelle quali le cinetiche di reazione hanno luogo a minore velocità, dai fenomeni di catalisi indotta dall’interazione dei reagenti con le superfici del reattore. Per tale motivi si utilizzano reattori in quarzo</w:t>
            </w:r>
            <w:r w:rsidR="0040513E">
              <w:rPr>
                <w:rFonts w:asciiTheme="minorHAnsi" w:eastAsia="Arial" w:hAnsiTheme="minorHAnsi" w:cstheme="minorHAnsi"/>
                <w:bCs/>
                <w:sz w:val="22"/>
                <w:szCs w:val="20"/>
                <w:lang w:eastAsia="en-US"/>
              </w:rPr>
              <w:t>, che ha ridottissima efficienza catalitica,</w:t>
            </w:r>
            <w:r w:rsidR="00B74CF6">
              <w:rPr>
                <w:rFonts w:asciiTheme="minorHAnsi" w:eastAsia="Arial" w:hAnsiTheme="minorHAnsi" w:cstheme="minorHAnsi"/>
                <w:bCs/>
                <w:sz w:val="22"/>
                <w:szCs w:val="20"/>
                <w:lang w:eastAsia="en-US"/>
              </w:rPr>
              <w:t xml:space="preserve"> e procedure di passivazione “dinamica” delle superfici. D’altra parte tali studi, per avere una reale significatività nell’ambito aeronautico, devono essere condotti a pressioni elevate e, per tale motivo, i materiali costruttivi dei reattori devono essere in grado di sopportare sollecitazioni meccaniche rilevanti.</w:t>
            </w:r>
            <w:r w:rsidR="008B3154">
              <w:rPr>
                <w:rFonts w:asciiTheme="minorHAnsi" w:eastAsia="Arial" w:hAnsiTheme="minorHAnsi" w:cstheme="minorHAnsi"/>
                <w:bCs/>
                <w:sz w:val="22"/>
                <w:szCs w:val="20"/>
                <w:lang w:eastAsia="en-US"/>
              </w:rPr>
              <w:t xml:space="preserve"> </w:t>
            </w:r>
            <w:r w:rsidR="0040513E">
              <w:rPr>
                <w:rFonts w:asciiTheme="minorHAnsi" w:eastAsia="Arial" w:hAnsiTheme="minorHAnsi" w:cstheme="minorHAnsi"/>
                <w:bCs/>
                <w:sz w:val="22"/>
                <w:szCs w:val="20"/>
                <w:lang w:eastAsia="en-US"/>
              </w:rPr>
              <w:t xml:space="preserve">Ciò comporta la necessità di ricorrere a leghe speciali capaci di resistere alle elevate temperature in gioco e di sopportare gli stress meccanici dovuti alla elevata pressione. </w:t>
            </w:r>
            <w:r w:rsidR="000B635D">
              <w:rPr>
                <w:rFonts w:asciiTheme="minorHAnsi" w:eastAsia="Arial" w:hAnsiTheme="minorHAnsi" w:cstheme="minorHAnsi"/>
                <w:bCs/>
                <w:sz w:val="22"/>
                <w:szCs w:val="20"/>
                <w:lang w:eastAsia="en-US"/>
              </w:rPr>
              <w:t>La passivizzazione delle superfici interne dei reattori realizzati in lega metallica per alta temperatura (tipo INCONEL) può essere effettuata per mezzo di deposizioni di strati sottili di materiali ceramici di opportuna formulazione.</w:t>
            </w:r>
            <w:r w:rsidR="006E1958">
              <w:rPr>
                <w:rFonts w:asciiTheme="minorHAnsi" w:eastAsia="Arial" w:hAnsiTheme="minorHAnsi" w:cstheme="minorHAnsi"/>
                <w:bCs/>
                <w:sz w:val="22"/>
                <w:szCs w:val="20"/>
                <w:lang w:eastAsia="en-US"/>
              </w:rPr>
              <w:t xml:space="preserve"> L’identificazione del materiale più adatto per ridurre gli effetti catalitici non è un procedimento semplice in quanto l’interazione tra il materiale di ricoprimento e la miscela reagente non è </w:t>
            </w:r>
            <w:r w:rsidR="00C84345">
              <w:rPr>
                <w:rFonts w:asciiTheme="minorHAnsi" w:eastAsia="Arial" w:hAnsiTheme="minorHAnsi" w:cstheme="minorHAnsi"/>
                <w:bCs/>
                <w:sz w:val="22"/>
                <w:szCs w:val="20"/>
                <w:lang w:eastAsia="en-US"/>
              </w:rPr>
              <w:t xml:space="preserve">affidabilmente definibile a priori. </w:t>
            </w:r>
          </w:p>
          <w:p w14:paraId="3521949D" w14:textId="77777777" w:rsidR="006C490D" w:rsidRDefault="00C84345" w:rsidP="001E7C9F">
            <w:pPr>
              <w:spacing w:before="120" w:after="120"/>
              <w:jc w:val="both"/>
              <w:rPr>
                <w:rFonts w:asciiTheme="minorHAnsi" w:eastAsia="Arial" w:hAnsiTheme="minorHAnsi" w:cstheme="minorHAnsi"/>
                <w:bCs/>
                <w:sz w:val="22"/>
                <w:szCs w:val="20"/>
                <w:lang w:eastAsia="en-US"/>
              </w:rPr>
            </w:pPr>
            <w:r>
              <w:rPr>
                <w:rFonts w:asciiTheme="minorHAnsi" w:eastAsia="Arial" w:hAnsiTheme="minorHAnsi" w:cstheme="minorHAnsi"/>
                <w:bCs/>
                <w:sz w:val="22"/>
                <w:szCs w:val="20"/>
                <w:lang w:eastAsia="en-US"/>
              </w:rPr>
              <w:t>Questa tematica vuole affrontare il problema della identificazione di materiali ceramici adatti al ricoprimento di reattori ideali capaci di garantire l’assenza di fenomeni catalitici e una durabilità del sistema che renda economicamente sostenibile il costo di inertizzazione del reattore.</w:t>
            </w:r>
            <w:r w:rsidR="00646D6A">
              <w:rPr>
                <w:rFonts w:asciiTheme="minorHAnsi" w:eastAsia="Arial" w:hAnsiTheme="minorHAnsi" w:cstheme="minorHAnsi"/>
                <w:bCs/>
                <w:sz w:val="22"/>
                <w:szCs w:val="20"/>
                <w:lang w:eastAsia="en-US"/>
              </w:rPr>
              <w:t xml:space="preserve"> A questo scopo è necessario individuare e testare i materiali che possono garantire la migliore passività e verificarne le performance in condizioni realistiche. </w:t>
            </w:r>
            <w:r w:rsidR="004D705A">
              <w:rPr>
                <w:rFonts w:asciiTheme="minorHAnsi" w:eastAsia="Arial" w:hAnsiTheme="minorHAnsi" w:cstheme="minorHAnsi"/>
                <w:bCs/>
                <w:sz w:val="22"/>
                <w:szCs w:val="20"/>
                <w:lang w:eastAsia="en-US"/>
              </w:rPr>
              <w:t xml:space="preserve">Nella scelta finale entrano anche in gioco la resistenza meccanica e nel tempo sia del materiale passivizzante che dell’accoppiamento con </w:t>
            </w:r>
            <w:r w:rsidR="00627587">
              <w:rPr>
                <w:rFonts w:asciiTheme="minorHAnsi" w:eastAsia="Arial" w:hAnsiTheme="minorHAnsi" w:cstheme="minorHAnsi"/>
                <w:bCs/>
                <w:sz w:val="22"/>
                <w:szCs w:val="20"/>
                <w:lang w:eastAsia="en-US"/>
              </w:rPr>
              <w:t>le superfici metalliche del reattore.</w:t>
            </w:r>
          </w:p>
          <w:p w14:paraId="51157769" w14:textId="1327358A" w:rsidR="005D01B0" w:rsidRPr="007622F8" w:rsidRDefault="005D01B0" w:rsidP="001E7C9F">
            <w:pPr>
              <w:spacing w:before="120" w:after="120"/>
              <w:jc w:val="both"/>
              <w:rPr>
                <w:rFonts w:asciiTheme="minorHAnsi" w:eastAsia="Arial" w:hAnsiTheme="minorHAnsi" w:cstheme="minorHAnsi"/>
                <w:bCs/>
                <w:sz w:val="22"/>
                <w:szCs w:val="20"/>
                <w:lang w:eastAsia="en-US"/>
              </w:rPr>
            </w:pPr>
            <w:r>
              <w:rPr>
                <w:rFonts w:asciiTheme="minorHAnsi" w:eastAsia="Arial" w:hAnsiTheme="minorHAnsi" w:cstheme="minorHAnsi"/>
                <w:bCs/>
                <w:sz w:val="22"/>
                <w:szCs w:val="20"/>
                <w:lang w:eastAsia="en-US"/>
              </w:rPr>
              <w:t xml:space="preserve">L’obiettivo finale </w:t>
            </w:r>
            <w:r w:rsidR="00DE252C">
              <w:rPr>
                <w:rFonts w:asciiTheme="minorHAnsi" w:eastAsia="Arial" w:hAnsiTheme="minorHAnsi" w:cstheme="minorHAnsi"/>
                <w:bCs/>
                <w:sz w:val="22"/>
                <w:szCs w:val="20"/>
                <w:lang w:eastAsia="en-US"/>
              </w:rPr>
              <w:t>delle attività è di realizzare un reattore proto</w:t>
            </w:r>
            <w:r w:rsidR="00535D4D">
              <w:rPr>
                <w:rFonts w:asciiTheme="minorHAnsi" w:eastAsia="Arial" w:hAnsiTheme="minorHAnsi" w:cstheme="minorHAnsi"/>
                <w:bCs/>
                <w:sz w:val="22"/>
                <w:szCs w:val="20"/>
                <w:lang w:eastAsia="en-US"/>
              </w:rPr>
              <w:t>tipo per lo studio delle cinetiche di SAF a basa temperatura e alta pressione.</w:t>
            </w:r>
          </w:p>
        </w:tc>
      </w:tr>
      <w:tr w:rsidR="006C490D" w14:paraId="7FD862D8" w14:textId="77777777" w:rsidTr="001E7C9F">
        <w:tc>
          <w:tcPr>
            <w:tcW w:w="4814" w:type="dxa"/>
            <w:shd w:val="clear" w:color="auto" w:fill="FFFF00"/>
          </w:tcPr>
          <w:p w14:paraId="7F6AD993" w14:textId="77777777" w:rsidR="006C490D" w:rsidRPr="006B2091" w:rsidRDefault="006C490D" w:rsidP="001E7C9F">
            <w:pPr>
              <w:spacing w:before="60" w:after="60"/>
              <w:rPr>
                <w:rFonts w:asciiTheme="minorHAnsi" w:eastAsia="Arial" w:hAnsiTheme="minorHAnsi" w:cstheme="minorHAnsi"/>
                <w:b/>
                <w:sz w:val="22"/>
                <w:szCs w:val="20"/>
                <w:lang w:eastAsia="en-US"/>
              </w:rPr>
            </w:pPr>
            <w:r w:rsidRPr="006B2091">
              <w:rPr>
                <w:rFonts w:asciiTheme="minorHAnsi" w:eastAsia="Arial" w:hAnsiTheme="minorHAnsi" w:cstheme="minorHAnsi"/>
                <w:b/>
                <w:sz w:val="22"/>
                <w:szCs w:val="20"/>
                <w:lang w:eastAsia="en-US"/>
              </w:rPr>
              <w:t xml:space="preserve">Durata massima: </w:t>
            </w:r>
            <w:r>
              <w:rPr>
                <w:rFonts w:asciiTheme="minorHAnsi" w:eastAsia="Arial" w:hAnsiTheme="minorHAnsi" w:cstheme="minorHAnsi"/>
                <w:b/>
                <w:sz w:val="22"/>
                <w:szCs w:val="20"/>
                <w:lang w:eastAsia="en-US"/>
              </w:rPr>
              <w:t>7</w:t>
            </w:r>
            <w:r w:rsidRPr="006B2091">
              <w:rPr>
                <w:rFonts w:asciiTheme="minorHAnsi" w:eastAsia="Arial" w:hAnsiTheme="minorHAnsi" w:cstheme="minorHAnsi"/>
                <w:b/>
                <w:sz w:val="22"/>
                <w:szCs w:val="20"/>
                <w:lang w:eastAsia="en-US"/>
              </w:rPr>
              <w:t xml:space="preserve"> mesi</w:t>
            </w:r>
          </w:p>
        </w:tc>
        <w:tc>
          <w:tcPr>
            <w:tcW w:w="4814" w:type="dxa"/>
            <w:shd w:val="clear" w:color="auto" w:fill="FFFF00"/>
          </w:tcPr>
          <w:p w14:paraId="4129E8E5" w14:textId="77777777" w:rsidR="006C490D" w:rsidRPr="006B2091" w:rsidRDefault="006C490D" w:rsidP="001E7C9F">
            <w:pPr>
              <w:spacing w:before="60" w:after="60"/>
              <w:rPr>
                <w:rFonts w:asciiTheme="minorHAnsi" w:eastAsia="Arial" w:hAnsiTheme="minorHAnsi" w:cstheme="minorHAnsi"/>
                <w:b/>
                <w:sz w:val="22"/>
                <w:szCs w:val="20"/>
                <w:lang w:eastAsia="en-US"/>
              </w:rPr>
            </w:pPr>
            <w:r w:rsidRPr="006B2091">
              <w:rPr>
                <w:rFonts w:asciiTheme="minorHAnsi" w:eastAsia="Arial" w:hAnsiTheme="minorHAnsi" w:cstheme="minorHAnsi"/>
                <w:b/>
                <w:sz w:val="22"/>
                <w:szCs w:val="20"/>
                <w:lang w:eastAsia="en-US"/>
              </w:rPr>
              <w:t xml:space="preserve">TRL Minimo a fine progetto </w:t>
            </w:r>
            <w:r>
              <w:rPr>
                <w:rFonts w:asciiTheme="minorHAnsi" w:eastAsia="Arial" w:hAnsiTheme="minorHAnsi" w:cstheme="minorHAnsi"/>
                <w:b/>
                <w:sz w:val="22"/>
                <w:szCs w:val="20"/>
                <w:lang w:eastAsia="en-US"/>
              </w:rPr>
              <w:t>5</w:t>
            </w:r>
          </w:p>
        </w:tc>
      </w:tr>
      <w:tr w:rsidR="006C490D" w14:paraId="00298C76" w14:textId="77777777" w:rsidTr="001E7C9F">
        <w:tc>
          <w:tcPr>
            <w:tcW w:w="4814" w:type="dxa"/>
            <w:shd w:val="clear" w:color="auto" w:fill="auto"/>
            <w:vAlign w:val="center"/>
          </w:tcPr>
          <w:p w14:paraId="2B54E784" w14:textId="77777777" w:rsidR="006C490D" w:rsidRDefault="006C490D" w:rsidP="001E7C9F">
            <w:pPr>
              <w:spacing w:before="60" w:after="60"/>
              <w:rPr>
                <w:rFonts w:ascii="Calibri" w:hAnsi="Calibri"/>
                <w:b/>
                <w:bCs/>
                <w:sz w:val="22"/>
                <w:szCs w:val="22"/>
              </w:rPr>
            </w:pPr>
            <w:r w:rsidRPr="006B2091">
              <w:rPr>
                <w:rFonts w:asciiTheme="minorHAnsi" w:eastAsia="Arial" w:hAnsiTheme="minorHAnsi" w:cstheme="minorHAnsi"/>
                <w:b/>
                <w:sz w:val="22"/>
                <w:szCs w:val="20"/>
                <w:lang w:eastAsia="en-US"/>
              </w:rPr>
              <w:t>Costo Minimo del progetto Euro</w:t>
            </w:r>
            <w:r>
              <w:rPr>
                <w:rFonts w:asciiTheme="minorHAnsi" w:eastAsia="Arial" w:hAnsiTheme="minorHAnsi" w:cstheme="minorHAnsi"/>
                <w:b/>
                <w:sz w:val="22"/>
                <w:szCs w:val="20"/>
                <w:lang w:eastAsia="en-US"/>
              </w:rPr>
              <w:t xml:space="preserve"> 70.000</w:t>
            </w:r>
            <w:r>
              <w:rPr>
                <w:rFonts w:ascii="Calibri" w:hAnsi="Calibri"/>
                <w:b/>
                <w:bCs/>
                <w:sz w:val="22"/>
                <w:szCs w:val="22"/>
              </w:rPr>
              <w:t>,00</w:t>
            </w:r>
          </w:p>
          <w:p w14:paraId="73426DEB" w14:textId="646936D0" w:rsidR="006C490D" w:rsidRPr="006B2091" w:rsidRDefault="006C490D" w:rsidP="001E7C9F">
            <w:pPr>
              <w:spacing w:before="60" w:after="60"/>
              <w:rPr>
                <w:rFonts w:asciiTheme="minorHAnsi" w:eastAsia="Arial" w:hAnsiTheme="minorHAnsi" w:cstheme="minorHAnsi"/>
                <w:b/>
                <w:sz w:val="22"/>
                <w:szCs w:val="20"/>
                <w:lang w:eastAsia="en-US"/>
              </w:rPr>
            </w:pPr>
            <w:r>
              <w:rPr>
                <w:rFonts w:ascii="Calibri" w:hAnsi="Calibri"/>
                <w:b/>
                <w:bCs/>
                <w:sz w:val="22"/>
                <w:szCs w:val="22"/>
              </w:rPr>
              <w:t>Costo Massimo del progetto Euro 1</w:t>
            </w:r>
            <w:r w:rsidR="00FC2E13">
              <w:rPr>
                <w:rFonts w:ascii="Calibri" w:hAnsi="Calibri"/>
                <w:b/>
                <w:bCs/>
                <w:sz w:val="22"/>
                <w:szCs w:val="22"/>
              </w:rPr>
              <w:t>8</w:t>
            </w:r>
            <w:r>
              <w:rPr>
                <w:rFonts w:ascii="Calibri" w:hAnsi="Calibri"/>
                <w:b/>
                <w:bCs/>
                <w:sz w:val="22"/>
                <w:szCs w:val="22"/>
              </w:rPr>
              <w:t>0.000,00</w:t>
            </w:r>
          </w:p>
        </w:tc>
        <w:tc>
          <w:tcPr>
            <w:tcW w:w="4814" w:type="dxa"/>
            <w:shd w:val="clear" w:color="auto" w:fill="auto"/>
            <w:vAlign w:val="center"/>
          </w:tcPr>
          <w:p w14:paraId="567FCEB3" w14:textId="743D555C" w:rsidR="006C490D" w:rsidRPr="006B2091" w:rsidRDefault="006C490D" w:rsidP="001E7C9F">
            <w:pPr>
              <w:spacing w:before="60" w:after="60"/>
              <w:rPr>
                <w:rFonts w:asciiTheme="minorHAnsi" w:eastAsia="Arial" w:hAnsiTheme="minorHAnsi" w:cstheme="minorHAnsi"/>
                <w:b/>
                <w:sz w:val="22"/>
                <w:szCs w:val="20"/>
                <w:lang w:eastAsia="en-US"/>
              </w:rPr>
            </w:pPr>
            <w:r>
              <w:rPr>
                <w:rFonts w:asciiTheme="minorHAnsi" w:eastAsia="Arial" w:hAnsiTheme="minorHAnsi" w:cstheme="minorHAnsi"/>
                <w:b/>
                <w:sz w:val="22"/>
                <w:szCs w:val="20"/>
                <w:lang w:eastAsia="en-US"/>
              </w:rPr>
              <w:t>Agevolazione massima</w:t>
            </w:r>
            <w:r w:rsidRPr="006B2091">
              <w:rPr>
                <w:rFonts w:asciiTheme="minorHAnsi" w:eastAsia="Arial" w:hAnsiTheme="minorHAnsi" w:cstheme="minorHAnsi"/>
                <w:b/>
                <w:sz w:val="22"/>
                <w:szCs w:val="20"/>
                <w:lang w:eastAsia="en-US"/>
              </w:rPr>
              <w:t xml:space="preserve"> Euro</w:t>
            </w:r>
            <w:r>
              <w:rPr>
                <w:rFonts w:asciiTheme="minorHAnsi" w:eastAsia="Arial" w:hAnsiTheme="minorHAnsi" w:cstheme="minorHAnsi"/>
                <w:b/>
                <w:sz w:val="22"/>
                <w:szCs w:val="20"/>
                <w:lang w:eastAsia="en-US"/>
              </w:rPr>
              <w:t xml:space="preserve"> </w:t>
            </w:r>
            <w:r w:rsidR="00316EDB">
              <w:rPr>
                <w:rFonts w:asciiTheme="minorHAnsi" w:eastAsia="Arial" w:hAnsiTheme="minorHAnsi" w:cstheme="minorHAnsi"/>
                <w:b/>
                <w:sz w:val="22"/>
                <w:szCs w:val="20"/>
                <w:lang w:eastAsia="en-US"/>
              </w:rPr>
              <w:t>1</w:t>
            </w:r>
            <w:r w:rsidR="00D05A05">
              <w:rPr>
                <w:rFonts w:asciiTheme="minorHAnsi" w:eastAsia="Arial" w:hAnsiTheme="minorHAnsi" w:cstheme="minorHAnsi"/>
                <w:b/>
                <w:sz w:val="22"/>
                <w:szCs w:val="20"/>
                <w:lang w:eastAsia="en-US"/>
              </w:rPr>
              <w:t>24</w:t>
            </w:r>
            <w:r>
              <w:rPr>
                <w:rFonts w:asciiTheme="minorHAnsi" w:eastAsia="Arial" w:hAnsiTheme="minorHAnsi" w:cstheme="minorHAnsi"/>
                <w:b/>
                <w:sz w:val="22"/>
                <w:szCs w:val="20"/>
                <w:lang w:eastAsia="en-US"/>
              </w:rPr>
              <w:t>.</w:t>
            </w:r>
            <w:r w:rsidR="00D05A05">
              <w:rPr>
                <w:rFonts w:asciiTheme="minorHAnsi" w:eastAsia="Arial" w:hAnsiTheme="minorHAnsi" w:cstheme="minorHAnsi"/>
                <w:b/>
                <w:sz w:val="22"/>
                <w:szCs w:val="20"/>
                <w:lang w:eastAsia="en-US"/>
              </w:rPr>
              <w:t>475</w:t>
            </w:r>
            <w:r>
              <w:rPr>
                <w:rFonts w:asciiTheme="minorHAnsi" w:eastAsia="Arial" w:hAnsiTheme="minorHAnsi" w:cstheme="minorHAnsi"/>
                <w:b/>
                <w:sz w:val="22"/>
                <w:szCs w:val="20"/>
                <w:lang w:eastAsia="en-US"/>
              </w:rPr>
              <w:t>,0</w:t>
            </w:r>
            <w:r w:rsidR="00D05A05">
              <w:rPr>
                <w:rFonts w:asciiTheme="minorHAnsi" w:eastAsia="Arial" w:hAnsiTheme="minorHAnsi" w:cstheme="minorHAnsi"/>
                <w:b/>
                <w:sz w:val="22"/>
                <w:szCs w:val="20"/>
                <w:lang w:eastAsia="en-US"/>
              </w:rPr>
              <w:t>5</w:t>
            </w:r>
          </w:p>
        </w:tc>
      </w:tr>
    </w:tbl>
    <w:p w14:paraId="54FE3FC4" w14:textId="77777777" w:rsidR="006C490D" w:rsidRDefault="006C490D" w:rsidP="006C490D">
      <w:pPr>
        <w:widowControl w:val="0"/>
        <w:autoSpaceDE w:val="0"/>
        <w:autoSpaceDN w:val="0"/>
        <w:rPr>
          <w:rFonts w:asciiTheme="minorHAnsi" w:eastAsia="Arial" w:hAnsiTheme="minorHAnsi" w:cstheme="minorHAnsi"/>
          <w:b/>
          <w:sz w:val="22"/>
          <w:szCs w:val="22"/>
          <w:lang w:eastAsia="en-US"/>
        </w:rPr>
      </w:pPr>
    </w:p>
    <w:p w14:paraId="2D3089C3" w14:textId="77777777" w:rsidR="00C1155A" w:rsidRDefault="00C1155A" w:rsidP="003C3008">
      <w:pPr>
        <w:rPr>
          <w:rFonts w:asciiTheme="minorHAnsi" w:eastAsia="Arial" w:hAnsiTheme="minorHAnsi" w:cstheme="minorHAnsi"/>
          <w:b/>
          <w:sz w:val="20"/>
          <w:szCs w:val="20"/>
          <w:lang w:eastAsia="en-US"/>
        </w:rPr>
      </w:pPr>
    </w:p>
    <w:sectPr w:rsidR="00C1155A" w:rsidSect="009667B0">
      <w:headerReference w:type="even" r:id="rId8"/>
      <w:headerReference w:type="default" r:id="rId9"/>
      <w:footerReference w:type="even" r:id="rId10"/>
      <w:footerReference w:type="default" r:id="rId11"/>
      <w:headerReference w:type="first" r:id="rId12"/>
      <w:footerReference w:type="first" r:id="rId13"/>
      <w:type w:val="continuous"/>
      <w:pgSz w:w="11906" w:h="16838"/>
      <w:pgMar w:top="1936" w:right="1134" w:bottom="1569" w:left="1134" w:header="737" w:footer="92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41CBA3" w14:textId="77777777" w:rsidR="00B76B7D" w:rsidRDefault="00B76B7D" w:rsidP="000335A2">
      <w:r>
        <w:separator/>
      </w:r>
    </w:p>
  </w:endnote>
  <w:endnote w:type="continuationSeparator" w:id="0">
    <w:p w14:paraId="1F1B0835" w14:textId="77777777" w:rsidR="00B76B7D" w:rsidRDefault="00B76B7D"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Neue">
    <w:altName w:val="Helvetica Neue"/>
    <w:panose1 w:val="02000503000000020004"/>
    <w:charset w:val="CC"/>
    <w:family w:val="auto"/>
    <w:pitch w:val="variable"/>
    <w:sig w:usb0="8000020B" w:usb1="10000048" w:usb2="00000000" w:usb3="00000000" w:csb0="00000005" w:csb1="00000000"/>
  </w:font>
  <w:font w:name="Avenir Book">
    <w:altName w:val="Avenir B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6D7C6" w14:textId="77777777" w:rsidR="008D0A4B" w:rsidRDefault="008D0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780C" w14:textId="336B316F" w:rsidR="00171758" w:rsidRDefault="009667B0" w:rsidP="006707AA">
    <w:pPr>
      <w:pStyle w:val="Corpotesto"/>
      <w:spacing w:before="0"/>
      <w:ind w:left="0"/>
      <w:jc w:val="left"/>
    </w:pPr>
    <w:r>
      <w:rPr>
        <w:noProof/>
        <w:lang w:eastAsia="it-IT"/>
      </w:rPr>
      <w:drawing>
        <wp:anchor distT="0" distB="0" distL="114300" distR="114300" simplePos="0" relativeHeight="251663872" behindDoc="0" locked="0" layoutInCell="1" allowOverlap="1" wp14:anchorId="1578D83D" wp14:editId="4A438788">
          <wp:simplePos x="0" y="0"/>
          <wp:positionH relativeFrom="column">
            <wp:posOffset>3925913</wp:posOffset>
          </wp:positionH>
          <wp:positionV relativeFrom="paragraph">
            <wp:posOffset>27305</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7B031C14" wp14:editId="516F5984">
          <wp:simplePos x="0" y="0"/>
          <wp:positionH relativeFrom="column">
            <wp:posOffset>-138293</wp:posOffset>
          </wp:positionH>
          <wp:positionV relativeFrom="paragraph">
            <wp:posOffset>25194</wp:posOffset>
          </wp:positionV>
          <wp:extent cx="2116800" cy="705600"/>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2">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7F3AB" w14:textId="4BD7DDF7" w:rsidR="00171758" w:rsidRPr="006707AA" w:rsidRDefault="00171758" w:rsidP="006707AA">
    <w:pPr>
      <w:pStyle w:val="Corpotesto"/>
      <w:spacing w:before="0"/>
      <w:ind w:left="0"/>
      <w:jc w:val="left"/>
    </w:pPr>
    <w:r w:rsidRPr="001E4F4D">
      <w:rPr>
        <w:noProof/>
        <w:highlight w:val="yellow"/>
        <w:lang w:eastAsia="it-IT"/>
      </w:rPr>
      <mc:AlternateContent>
        <mc:Choice Requires="wps">
          <w:drawing>
            <wp:anchor distT="0" distB="0" distL="114300" distR="114300" simplePos="0" relativeHeight="251659776" behindDoc="1" locked="0" layoutInCell="1" allowOverlap="1" wp14:anchorId="334472CD" wp14:editId="7DD12C30">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0C86B" w14:textId="665FC193" w:rsidR="009667B0" w:rsidRDefault="009667B0">
    <w:pPr>
      <w:pStyle w:val="Pidipagina"/>
    </w:pPr>
    <w:r w:rsidRPr="009667B0">
      <w:rPr>
        <w:noProof/>
      </w:rPr>
      <w:drawing>
        <wp:anchor distT="0" distB="0" distL="114300" distR="114300" simplePos="0" relativeHeight="251665920" behindDoc="0" locked="0" layoutInCell="1" allowOverlap="1" wp14:anchorId="02922283" wp14:editId="3B42A39A">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068B24A4" wp14:editId="23095BF5">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A5DC0" w14:textId="77777777" w:rsidR="00B76B7D" w:rsidRDefault="00B76B7D" w:rsidP="000335A2">
      <w:r>
        <w:separator/>
      </w:r>
    </w:p>
  </w:footnote>
  <w:footnote w:type="continuationSeparator" w:id="0">
    <w:p w14:paraId="3F92B4F3" w14:textId="77777777" w:rsidR="00B76B7D" w:rsidRDefault="00B76B7D" w:rsidP="000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035B7" w14:textId="5A9DA9BA" w:rsidR="008D0A4B" w:rsidRDefault="008D0A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CB31B" w14:textId="6D851D6F" w:rsidR="00171758" w:rsidRDefault="00171758">
    <w:pPr>
      <w:pStyle w:val="Corpotesto"/>
      <w:spacing w:before="0" w:line="14" w:lineRule="auto"/>
      <w:ind w:left="0"/>
      <w:jc w:val="left"/>
    </w:pPr>
    <w:r>
      <w:rPr>
        <w:noProof/>
        <w:lang w:eastAsia="it-IT"/>
      </w:rPr>
      <w:drawing>
        <wp:anchor distT="0" distB="0" distL="114300" distR="114300" simplePos="0" relativeHeight="251661824" behindDoc="1" locked="0" layoutInCell="1" allowOverlap="1" wp14:anchorId="5219B659" wp14:editId="35F1500F">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6F69" w14:textId="543A4609" w:rsidR="009667B0" w:rsidRDefault="009667B0">
    <w:pPr>
      <w:pStyle w:val="Intestazione"/>
    </w:pPr>
    <w:r>
      <w:rPr>
        <w:noProof/>
        <w:lang w:eastAsia="it-IT"/>
      </w:rPr>
      <w:drawing>
        <wp:anchor distT="0" distB="0" distL="114300" distR="114300" simplePos="0" relativeHeight="251668992" behindDoc="1" locked="0" layoutInCell="1" allowOverlap="1" wp14:anchorId="6CF74E77" wp14:editId="29856CAA">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F2032"/>
    <w:multiLevelType w:val="hybridMultilevel"/>
    <w:tmpl w:val="CEB2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822FBE"/>
    <w:multiLevelType w:val="hybridMultilevel"/>
    <w:tmpl w:val="904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8D7C0D"/>
    <w:multiLevelType w:val="multilevel"/>
    <w:tmpl w:val="7BFE406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0B2064"/>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724962"/>
    <w:multiLevelType w:val="hybridMultilevel"/>
    <w:tmpl w:val="81F0765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3B55BD"/>
    <w:multiLevelType w:val="hybridMultilevel"/>
    <w:tmpl w:val="0256F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B62479"/>
    <w:multiLevelType w:val="hybridMultilevel"/>
    <w:tmpl w:val="CBD8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E61D7B"/>
    <w:multiLevelType w:val="hybridMultilevel"/>
    <w:tmpl w:val="41189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5DA0B6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503CD"/>
    <w:multiLevelType w:val="hybridMultilevel"/>
    <w:tmpl w:val="1F8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E90096"/>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2B7ABF"/>
    <w:multiLevelType w:val="multilevel"/>
    <w:tmpl w:val="6838B978"/>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222C2994"/>
    <w:multiLevelType w:val="hybridMultilevel"/>
    <w:tmpl w:val="9E1AE9DA"/>
    <w:lvl w:ilvl="0" w:tplc="04100015">
      <w:start w:val="1"/>
      <w:numFmt w:val="upperLetter"/>
      <w:lvlText w:val="%1."/>
      <w:lvlJc w:val="left"/>
      <w:pPr>
        <w:ind w:left="833" w:hanging="360"/>
      </w:pPr>
    </w:lvl>
    <w:lvl w:ilvl="1" w:tplc="04100001">
      <w:start w:val="1"/>
      <w:numFmt w:val="bullet"/>
      <w:lvlText w:val=""/>
      <w:lvlJc w:val="left"/>
      <w:pPr>
        <w:ind w:left="1553" w:hanging="360"/>
      </w:pPr>
      <w:rPr>
        <w:rFonts w:ascii="Symbol" w:hAnsi="Symbol" w:hint="default"/>
      </w:r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3" w15:restartNumberingAfterBreak="0">
    <w:nsid w:val="227B6F3B"/>
    <w:multiLevelType w:val="hybridMultilevel"/>
    <w:tmpl w:val="17462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260840"/>
    <w:multiLevelType w:val="hybridMultilevel"/>
    <w:tmpl w:val="689C9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FD7A3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BE27FC"/>
    <w:multiLevelType w:val="hybridMultilevel"/>
    <w:tmpl w:val="F810F3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E077E0A"/>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41517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AA4C5C"/>
    <w:multiLevelType w:val="hybridMultilevel"/>
    <w:tmpl w:val="6688D2F0"/>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0" w15:restartNumberingAfterBreak="0">
    <w:nsid w:val="3E49270D"/>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E1303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4770A3"/>
    <w:multiLevelType w:val="multilevel"/>
    <w:tmpl w:val="0410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437F1D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7F061F"/>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EB1CA2"/>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520836"/>
    <w:multiLevelType w:val="hybridMultilevel"/>
    <w:tmpl w:val="71E01F6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6CD7B9B"/>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860336B"/>
    <w:multiLevelType w:val="hybridMultilevel"/>
    <w:tmpl w:val="18B67D92"/>
    <w:lvl w:ilvl="0" w:tplc="04100015">
      <w:start w:val="1"/>
      <w:numFmt w:val="upperLetter"/>
      <w:lvlText w:val="%1."/>
      <w:lvlJc w:val="left"/>
      <w:pPr>
        <w:ind w:left="360" w:hanging="360"/>
      </w:pPr>
    </w:lvl>
    <w:lvl w:ilvl="1" w:tplc="04100015">
      <w:start w:val="1"/>
      <w:numFmt w:val="upp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A890C9C"/>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C33255"/>
    <w:multiLevelType w:val="hybridMultilevel"/>
    <w:tmpl w:val="47A4DE7A"/>
    <w:lvl w:ilvl="0" w:tplc="D676051C">
      <w:numFmt w:val="bullet"/>
      <w:lvlText w:val="-"/>
      <w:lvlJc w:val="left"/>
      <w:pPr>
        <w:ind w:left="720" w:hanging="360"/>
      </w:pPr>
      <w:rPr>
        <w:rFonts w:ascii="Calibri" w:eastAsia="Helvetica Neue"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2C323BE"/>
    <w:multiLevelType w:val="hybridMultilevel"/>
    <w:tmpl w:val="600284E6"/>
    <w:lvl w:ilvl="0" w:tplc="04100017">
      <w:start w:val="1"/>
      <w:numFmt w:val="lowerLetter"/>
      <w:lvlText w:val="%1)"/>
      <w:lvlJc w:val="left"/>
      <w:pPr>
        <w:ind w:left="720" w:hanging="360"/>
      </w:pPr>
    </w:lvl>
    <w:lvl w:ilvl="1" w:tplc="DCD4745C">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AB919E2"/>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A7EEC"/>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E8292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61B4645"/>
    <w:multiLevelType w:val="hybridMultilevel"/>
    <w:tmpl w:val="EB9C49D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9" w15:restartNumberingAfterBreak="0">
    <w:nsid w:val="786625FF"/>
    <w:multiLevelType w:val="hybridMultilevel"/>
    <w:tmpl w:val="CB4218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9A75BBD"/>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395992"/>
    <w:multiLevelType w:val="hybridMultilevel"/>
    <w:tmpl w:val="CD92EA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CB74458"/>
    <w:multiLevelType w:val="hybridMultilevel"/>
    <w:tmpl w:val="46B87F1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3"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abstractNum w:abstractNumId="44" w15:restartNumberingAfterBreak="0">
    <w:nsid w:val="7F1B14C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3"/>
  </w:num>
  <w:num w:numId="2">
    <w:abstractNumId w:val="28"/>
  </w:num>
  <w:num w:numId="3">
    <w:abstractNumId w:val="29"/>
  </w:num>
  <w:num w:numId="4">
    <w:abstractNumId w:val="44"/>
  </w:num>
  <w:num w:numId="5">
    <w:abstractNumId w:val="37"/>
  </w:num>
  <w:num w:numId="6">
    <w:abstractNumId w:val="25"/>
  </w:num>
  <w:num w:numId="7">
    <w:abstractNumId w:val="11"/>
  </w:num>
  <w:num w:numId="8">
    <w:abstractNumId w:val="17"/>
  </w:num>
  <w:num w:numId="9">
    <w:abstractNumId w:val="2"/>
  </w:num>
  <w:num w:numId="10">
    <w:abstractNumId w:val="10"/>
  </w:num>
  <w:num w:numId="11">
    <w:abstractNumId w:val="33"/>
  </w:num>
  <w:num w:numId="12">
    <w:abstractNumId w:val="4"/>
  </w:num>
  <w:num w:numId="13">
    <w:abstractNumId w:val="36"/>
  </w:num>
  <w:num w:numId="14">
    <w:abstractNumId w:val="3"/>
  </w:num>
  <w:num w:numId="15">
    <w:abstractNumId w:val="12"/>
  </w:num>
  <w:num w:numId="16">
    <w:abstractNumId w:val="26"/>
  </w:num>
  <w:num w:numId="17">
    <w:abstractNumId w:val="41"/>
  </w:num>
  <w:num w:numId="18">
    <w:abstractNumId w:val="42"/>
  </w:num>
  <w:num w:numId="19">
    <w:abstractNumId w:val="39"/>
  </w:num>
  <w:num w:numId="20">
    <w:abstractNumId w:val="30"/>
  </w:num>
  <w:num w:numId="21">
    <w:abstractNumId w:val="0"/>
  </w:num>
  <w:num w:numId="22">
    <w:abstractNumId w:val="38"/>
  </w:num>
  <w:num w:numId="23">
    <w:abstractNumId w:val="6"/>
  </w:num>
  <w:num w:numId="24">
    <w:abstractNumId w:val="34"/>
  </w:num>
  <w:num w:numId="25">
    <w:abstractNumId w:val="5"/>
  </w:num>
  <w:num w:numId="26">
    <w:abstractNumId w:val="1"/>
  </w:num>
  <w:num w:numId="27">
    <w:abstractNumId w:val="9"/>
  </w:num>
  <w:num w:numId="28">
    <w:abstractNumId w:val="14"/>
  </w:num>
  <w:num w:numId="29">
    <w:abstractNumId w:val="7"/>
  </w:num>
  <w:num w:numId="30">
    <w:abstractNumId w:val="13"/>
  </w:num>
  <w:num w:numId="31">
    <w:abstractNumId w:val="23"/>
  </w:num>
  <w:num w:numId="32">
    <w:abstractNumId w:val="8"/>
  </w:num>
  <w:num w:numId="33">
    <w:abstractNumId w:val="31"/>
  </w:num>
  <w:num w:numId="34">
    <w:abstractNumId w:val="35"/>
  </w:num>
  <w:num w:numId="35">
    <w:abstractNumId w:val="20"/>
  </w:num>
  <w:num w:numId="36">
    <w:abstractNumId w:val="24"/>
  </w:num>
  <w:num w:numId="37">
    <w:abstractNumId w:val="15"/>
  </w:num>
  <w:num w:numId="38">
    <w:abstractNumId w:val="16"/>
  </w:num>
  <w:num w:numId="39">
    <w:abstractNumId w:val="18"/>
  </w:num>
  <w:num w:numId="40">
    <w:abstractNumId w:val="22"/>
  </w:num>
  <w:num w:numId="41">
    <w:abstractNumId w:val="21"/>
  </w:num>
  <w:num w:numId="42">
    <w:abstractNumId w:val="27"/>
  </w:num>
  <w:num w:numId="43">
    <w:abstractNumId w:val="19"/>
  </w:num>
  <w:num w:numId="44">
    <w:abstractNumId w:val="40"/>
  </w:num>
  <w:num w:numId="45">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7FB4"/>
    <w:rsid w:val="000116B2"/>
    <w:rsid w:val="000139E3"/>
    <w:rsid w:val="0001615C"/>
    <w:rsid w:val="00016D13"/>
    <w:rsid w:val="00022004"/>
    <w:rsid w:val="00023D8D"/>
    <w:rsid w:val="000257AF"/>
    <w:rsid w:val="0002793B"/>
    <w:rsid w:val="00030A55"/>
    <w:rsid w:val="00032359"/>
    <w:rsid w:val="000335A2"/>
    <w:rsid w:val="00037829"/>
    <w:rsid w:val="000378ED"/>
    <w:rsid w:val="00037B17"/>
    <w:rsid w:val="00040152"/>
    <w:rsid w:val="0004690D"/>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635D"/>
    <w:rsid w:val="000B731B"/>
    <w:rsid w:val="000C2BEA"/>
    <w:rsid w:val="000C4678"/>
    <w:rsid w:val="000C57A8"/>
    <w:rsid w:val="000C7A18"/>
    <w:rsid w:val="000D00A7"/>
    <w:rsid w:val="000D3C79"/>
    <w:rsid w:val="000E0644"/>
    <w:rsid w:val="000F2BAF"/>
    <w:rsid w:val="0010093C"/>
    <w:rsid w:val="00101F84"/>
    <w:rsid w:val="00103622"/>
    <w:rsid w:val="00103F11"/>
    <w:rsid w:val="00106544"/>
    <w:rsid w:val="0011354D"/>
    <w:rsid w:val="00113806"/>
    <w:rsid w:val="00114C11"/>
    <w:rsid w:val="001200BD"/>
    <w:rsid w:val="001206A8"/>
    <w:rsid w:val="001219B1"/>
    <w:rsid w:val="001254C9"/>
    <w:rsid w:val="00126996"/>
    <w:rsid w:val="00127FB4"/>
    <w:rsid w:val="0013121F"/>
    <w:rsid w:val="001321C2"/>
    <w:rsid w:val="00134B67"/>
    <w:rsid w:val="00140DEE"/>
    <w:rsid w:val="001417C7"/>
    <w:rsid w:val="00143F71"/>
    <w:rsid w:val="0014593E"/>
    <w:rsid w:val="00145ED4"/>
    <w:rsid w:val="00147E4A"/>
    <w:rsid w:val="001513EF"/>
    <w:rsid w:val="00154B5E"/>
    <w:rsid w:val="00157341"/>
    <w:rsid w:val="0016078F"/>
    <w:rsid w:val="00167579"/>
    <w:rsid w:val="00170C41"/>
    <w:rsid w:val="00171758"/>
    <w:rsid w:val="00171C24"/>
    <w:rsid w:val="00177CBD"/>
    <w:rsid w:val="00180396"/>
    <w:rsid w:val="0018262F"/>
    <w:rsid w:val="00183131"/>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66BE"/>
    <w:rsid w:val="0021247C"/>
    <w:rsid w:val="00212D85"/>
    <w:rsid w:val="00213532"/>
    <w:rsid w:val="002139BA"/>
    <w:rsid w:val="00214DF8"/>
    <w:rsid w:val="0021793A"/>
    <w:rsid w:val="00220639"/>
    <w:rsid w:val="00224278"/>
    <w:rsid w:val="00224510"/>
    <w:rsid w:val="00226AC9"/>
    <w:rsid w:val="00230031"/>
    <w:rsid w:val="00231ADA"/>
    <w:rsid w:val="00240519"/>
    <w:rsid w:val="00240790"/>
    <w:rsid w:val="002409FF"/>
    <w:rsid w:val="002421AA"/>
    <w:rsid w:val="00243405"/>
    <w:rsid w:val="00244AC5"/>
    <w:rsid w:val="00245A8A"/>
    <w:rsid w:val="00246C16"/>
    <w:rsid w:val="0025172E"/>
    <w:rsid w:val="00253063"/>
    <w:rsid w:val="002530A5"/>
    <w:rsid w:val="002541F6"/>
    <w:rsid w:val="00257A2A"/>
    <w:rsid w:val="00260527"/>
    <w:rsid w:val="002618BD"/>
    <w:rsid w:val="00261CE6"/>
    <w:rsid w:val="00263525"/>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DA2"/>
    <w:rsid w:val="002C0F8F"/>
    <w:rsid w:val="002C4D54"/>
    <w:rsid w:val="002C541A"/>
    <w:rsid w:val="002C76ED"/>
    <w:rsid w:val="002C7D9D"/>
    <w:rsid w:val="002D38FC"/>
    <w:rsid w:val="002D59F8"/>
    <w:rsid w:val="002E1A51"/>
    <w:rsid w:val="002E2F40"/>
    <w:rsid w:val="002E30BB"/>
    <w:rsid w:val="002E4203"/>
    <w:rsid w:val="002E4754"/>
    <w:rsid w:val="002E7968"/>
    <w:rsid w:val="002F08EE"/>
    <w:rsid w:val="002F19D1"/>
    <w:rsid w:val="002F495E"/>
    <w:rsid w:val="002F7631"/>
    <w:rsid w:val="00301F0B"/>
    <w:rsid w:val="00301F16"/>
    <w:rsid w:val="003034F0"/>
    <w:rsid w:val="003158A9"/>
    <w:rsid w:val="00316EDB"/>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B8F"/>
    <w:rsid w:val="00382C2D"/>
    <w:rsid w:val="0038553A"/>
    <w:rsid w:val="00386035"/>
    <w:rsid w:val="0038660B"/>
    <w:rsid w:val="003913D6"/>
    <w:rsid w:val="003935D9"/>
    <w:rsid w:val="0039407D"/>
    <w:rsid w:val="00396E0D"/>
    <w:rsid w:val="003A0737"/>
    <w:rsid w:val="003A68A6"/>
    <w:rsid w:val="003A7163"/>
    <w:rsid w:val="003B0A74"/>
    <w:rsid w:val="003B4939"/>
    <w:rsid w:val="003B7017"/>
    <w:rsid w:val="003C3008"/>
    <w:rsid w:val="003D3557"/>
    <w:rsid w:val="003D3C2A"/>
    <w:rsid w:val="003D43A8"/>
    <w:rsid w:val="003D5D5E"/>
    <w:rsid w:val="003E115D"/>
    <w:rsid w:val="003E2DAC"/>
    <w:rsid w:val="003E4A32"/>
    <w:rsid w:val="003E749B"/>
    <w:rsid w:val="003E7CF0"/>
    <w:rsid w:val="003F1721"/>
    <w:rsid w:val="003F1772"/>
    <w:rsid w:val="003F3F52"/>
    <w:rsid w:val="0040096A"/>
    <w:rsid w:val="00401300"/>
    <w:rsid w:val="00401493"/>
    <w:rsid w:val="0040513E"/>
    <w:rsid w:val="004108D4"/>
    <w:rsid w:val="00412820"/>
    <w:rsid w:val="00413518"/>
    <w:rsid w:val="004146F1"/>
    <w:rsid w:val="00414CCE"/>
    <w:rsid w:val="00416A75"/>
    <w:rsid w:val="00420ECA"/>
    <w:rsid w:val="0042346A"/>
    <w:rsid w:val="00426777"/>
    <w:rsid w:val="00427604"/>
    <w:rsid w:val="00431881"/>
    <w:rsid w:val="004334E5"/>
    <w:rsid w:val="00434859"/>
    <w:rsid w:val="00436DF4"/>
    <w:rsid w:val="004379E5"/>
    <w:rsid w:val="00440854"/>
    <w:rsid w:val="004421A2"/>
    <w:rsid w:val="00453BEA"/>
    <w:rsid w:val="0045534F"/>
    <w:rsid w:val="004633D9"/>
    <w:rsid w:val="00465474"/>
    <w:rsid w:val="004654BC"/>
    <w:rsid w:val="00467D66"/>
    <w:rsid w:val="00470543"/>
    <w:rsid w:val="00472B0D"/>
    <w:rsid w:val="00475BEE"/>
    <w:rsid w:val="00476092"/>
    <w:rsid w:val="004764AA"/>
    <w:rsid w:val="004906A1"/>
    <w:rsid w:val="00490C20"/>
    <w:rsid w:val="00491D82"/>
    <w:rsid w:val="004A1D67"/>
    <w:rsid w:val="004A6D3B"/>
    <w:rsid w:val="004B0BBE"/>
    <w:rsid w:val="004B0DAF"/>
    <w:rsid w:val="004B1490"/>
    <w:rsid w:val="004B5FE8"/>
    <w:rsid w:val="004B6191"/>
    <w:rsid w:val="004C27A3"/>
    <w:rsid w:val="004C398E"/>
    <w:rsid w:val="004D47C8"/>
    <w:rsid w:val="004D6D32"/>
    <w:rsid w:val="004D705A"/>
    <w:rsid w:val="004D7DBE"/>
    <w:rsid w:val="004E1D90"/>
    <w:rsid w:val="004E24EE"/>
    <w:rsid w:val="004E40C2"/>
    <w:rsid w:val="004E40F4"/>
    <w:rsid w:val="004E4A5F"/>
    <w:rsid w:val="004F1BA8"/>
    <w:rsid w:val="00500735"/>
    <w:rsid w:val="00506237"/>
    <w:rsid w:val="00507A15"/>
    <w:rsid w:val="00513B07"/>
    <w:rsid w:val="00513E18"/>
    <w:rsid w:val="005165CA"/>
    <w:rsid w:val="00525128"/>
    <w:rsid w:val="00525D23"/>
    <w:rsid w:val="00527115"/>
    <w:rsid w:val="00535D4D"/>
    <w:rsid w:val="00537F53"/>
    <w:rsid w:val="00540341"/>
    <w:rsid w:val="00540B72"/>
    <w:rsid w:val="00543502"/>
    <w:rsid w:val="00553110"/>
    <w:rsid w:val="005552BB"/>
    <w:rsid w:val="00560ED7"/>
    <w:rsid w:val="00561464"/>
    <w:rsid w:val="00563156"/>
    <w:rsid w:val="00563AC6"/>
    <w:rsid w:val="00573E6D"/>
    <w:rsid w:val="00575F7E"/>
    <w:rsid w:val="00581385"/>
    <w:rsid w:val="00581991"/>
    <w:rsid w:val="00584CA0"/>
    <w:rsid w:val="005858B2"/>
    <w:rsid w:val="00586F1B"/>
    <w:rsid w:val="00592CDA"/>
    <w:rsid w:val="00596EDE"/>
    <w:rsid w:val="005977DE"/>
    <w:rsid w:val="005A60EC"/>
    <w:rsid w:val="005A73FA"/>
    <w:rsid w:val="005B1C0D"/>
    <w:rsid w:val="005B2A3A"/>
    <w:rsid w:val="005B5797"/>
    <w:rsid w:val="005C199D"/>
    <w:rsid w:val="005C2C58"/>
    <w:rsid w:val="005D01B0"/>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225B2"/>
    <w:rsid w:val="00622B89"/>
    <w:rsid w:val="00623B55"/>
    <w:rsid w:val="00625F47"/>
    <w:rsid w:val="00627587"/>
    <w:rsid w:val="0063340A"/>
    <w:rsid w:val="006370D7"/>
    <w:rsid w:val="00640F31"/>
    <w:rsid w:val="00644AD5"/>
    <w:rsid w:val="00645701"/>
    <w:rsid w:val="00646D6A"/>
    <w:rsid w:val="00647387"/>
    <w:rsid w:val="00647FD2"/>
    <w:rsid w:val="00661694"/>
    <w:rsid w:val="006645A7"/>
    <w:rsid w:val="0067071E"/>
    <w:rsid w:val="006707AA"/>
    <w:rsid w:val="006707C5"/>
    <w:rsid w:val="00671728"/>
    <w:rsid w:val="00671884"/>
    <w:rsid w:val="00675DE5"/>
    <w:rsid w:val="0067797C"/>
    <w:rsid w:val="00681BA3"/>
    <w:rsid w:val="00682BD9"/>
    <w:rsid w:val="00684275"/>
    <w:rsid w:val="0069058E"/>
    <w:rsid w:val="006939D7"/>
    <w:rsid w:val="0069543F"/>
    <w:rsid w:val="006A1C89"/>
    <w:rsid w:val="006A5843"/>
    <w:rsid w:val="006A6949"/>
    <w:rsid w:val="006A6F20"/>
    <w:rsid w:val="006C2B19"/>
    <w:rsid w:val="006C490D"/>
    <w:rsid w:val="006C4D86"/>
    <w:rsid w:val="006C6042"/>
    <w:rsid w:val="006D17B4"/>
    <w:rsid w:val="006D4619"/>
    <w:rsid w:val="006D5040"/>
    <w:rsid w:val="006D534F"/>
    <w:rsid w:val="006D5771"/>
    <w:rsid w:val="006E020B"/>
    <w:rsid w:val="006E18FE"/>
    <w:rsid w:val="006E1958"/>
    <w:rsid w:val="006E3F2F"/>
    <w:rsid w:val="006E7DE8"/>
    <w:rsid w:val="006F067D"/>
    <w:rsid w:val="006F0B8B"/>
    <w:rsid w:val="006F2A46"/>
    <w:rsid w:val="006F33A9"/>
    <w:rsid w:val="00701381"/>
    <w:rsid w:val="00701F12"/>
    <w:rsid w:val="007101E6"/>
    <w:rsid w:val="00725B5D"/>
    <w:rsid w:val="00726445"/>
    <w:rsid w:val="00730B0F"/>
    <w:rsid w:val="00731458"/>
    <w:rsid w:val="00735EB5"/>
    <w:rsid w:val="007403BC"/>
    <w:rsid w:val="0074448C"/>
    <w:rsid w:val="00752768"/>
    <w:rsid w:val="00755CCE"/>
    <w:rsid w:val="00757411"/>
    <w:rsid w:val="0076117A"/>
    <w:rsid w:val="007622F8"/>
    <w:rsid w:val="00767F63"/>
    <w:rsid w:val="0077166F"/>
    <w:rsid w:val="007729B7"/>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141"/>
    <w:rsid w:val="008859F4"/>
    <w:rsid w:val="00891812"/>
    <w:rsid w:val="008948F9"/>
    <w:rsid w:val="00896EFA"/>
    <w:rsid w:val="008B137F"/>
    <w:rsid w:val="008B2F57"/>
    <w:rsid w:val="008B3154"/>
    <w:rsid w:val="008C1B99"/>
    <w:rsid w:val="008C38A9"/>
    <w:rsid w:val="008C4066"/>
    <w:rsid w:val="008D0A4B"/>
    <w:rsid w:val="008D3E23"/>
    <w:rsid w:val="008E03A6"/>
    <w:rsid w:val="008E126B"/>
    <w:rsid w:val="008E4DD9"/>
    <w:rsid w:val="008E67EC"/>
    <w:rsid w:val="008F2693"/>
    <w:rsid w:val="008F4117"/>
    <w:rsid w:val="008F4A5D"/>
    <w:rsid w:val="008F5642"/>
    <w:rsid w:val="008F71CC"/>
    <w:rsid w:val="00900901"/>
    <w:rsid w:val="00906457"/>
    <w:rsid w:val="00911B63"/>
    <w:rsid w:val="00911E94"/>
    <w:rsid w:val="00912E0C"/>
    <w:rsid w:val="00913027"/>
    <w:rsid w:val="00920DC3"/>
    <w:rsid w:val="00921815"/>
    <w:rsid w:val="00927105"/>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80264"/>
    <w:rsid w:val="00980DA6"/>
    <w:rsid w:val="009825B1"/>
    <w:rsid w:val="009835D2"/>
    <w:rsid w:val="0098570B"/>
    <w:rsid w:val="009868BB"/>
    <w:rsid w:val="00992A8C"/>
    <w:rsid w:val="00995237"/>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5F4B"/>
    <w:rsid w:val="009F67E5"/>
    <w:rsid w:val="009F7CA1"/>
    <w:rsid w:val="00A01535"/>
    <w:rsid w:val="00A05197"/>
    <w:rsid w:val="00A0678C"/>
    <w:rsid w:val="00A0787B"/>
    <w:rsid w:val="00A14389"/>
    <w:rsid w:val="00A21C68"/>
    <w:rsid w:val="00A24BAE"/>
    <w:rsid w:val="00A256C7"/>
    <w:rsid w:val="00A26C17"/>
    <w:rsid w:val="00A27321"/>
    <w:rsid w:val="00A27327"/>
    <w:rsid w:val="00A31832"/>
    <w:rsid w:val="00A33B84"/>
    <w:rsid w:val="00A37602"/>
    <w:rsid w:val="00A37F82"/>
    <w:rsid w:val="00A40CEA"/>
    <w:rsid w:val="00A46FB0"/>
    <w:rsid w:val="00A51853"/>
    <w:rsid w:val="00A51A84"/>
    <w:rsid w:val="00A528F1"/>
    <w:rsid w:val="00A55B76"/>
    <w:rsid w:val="00A5620F"/>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5459"/>
    <w:rsid w:val="00AA618B"/>
    <w:rsid w:val="00AA69A3"/>
    <w:rsid w:val="00AB1084"/>
    <w:rsid w:val="00AB1EBC"/>
    <w:rsid w:val="00AB3B73"/>
    <w:rsid w:val="00AB63CC"/>
    <w:rsid w:val="00AB7CDB"/>
    <w:rsid w:val="00AC159D"/>
    <w:rsid w:val="00AC3690"/>
    <w:rsid w:val="00AC4171"/>
    <w:rsid w:val="00AC69FA"/>
    <w:rsid w:val="00AD1428"/>
    <w:rsid w:val="00AE005D"/>
    <w:rsid w:val="00AE0156"/>
    <w:rsid w:val="00AE2B9C"/>
    <w:rsid w:val="00AE4090"/>
    <w:rsid w:val="00AE5FB3"/>
    <w:rsid w:val="00AF0B01"/>
    <w:rsid w:val="00AF0EE1"/>
    <w:rsid w:val="00AF1409"/>
    <w:rsid w:val="00B017C6"/>
    <w:rsid w:val="00B07686"/>
    <w:rsid w:val="00B12C13"/>
    <w:rsid w:val="00B14F16"/>
    <w:rsid w:val="00B17DE5"/>
    <w:rsid w:val="00B201E9"/>
    <w:rsid w:val="00B2591D"/>
    <w:rsid w:val="00B25E6B"/>
    <w:rsid w:val="00B26D2D"/>
    <w:rsid w:val="00B51C15"/>
    <w:rsid w:val="00B5281D"/>
    <w:rsid w:val="00B541B6"/>
    <w:rsid w:val="00B5603E"/>
    <w:rsid w:val="00B61504"/>
    <w:rsid w:val="00B63432"/>
    <w:rsid w:val="00B65A7D"/>
    <w:rsid w:val="00B74CF6"/>
    <w:rsid w:val="00B74D1F"/>
    <w:rsid w:val="00B762CB"/>
    <w:rsid w:val="00B76B7D"/>
    <w:rsid w:val="00B84639"/>
    <w:rsid w:val="00B9255D"/>
    <w:rsid w:val="00B92C0D"/>
    <w:rsid w:val="00B966A1"/>
    <w:rsid w:val="00B96EB6"/>
    <w:rsid w:val="00BA0FBD"/>
    <w:rsid w:val="00BA1BFE"/>
    <w:rsid w:val="00BA28AD"/>
    <w:rsid w:val="00BA3274"/>
    <w:rsid w:val="00BA572A"/>
    <w:rsid w:val="00BA5EFD"/>
    <w:rsid w:val="00BB3017"/>
    <w:rsid w:val="00BB4092"/>
    <w:rsid w:val="00BB4198"/>
    <w:rsid w:val="00BB49D9"/>
    <w:rsid w:val="00BB528B"/>
    <w:rsid w:val="00BB5843"/>
    <w:rsid w:val="00BB7232"/>
    <w:rsid w:val="00BC3582"/>
    <w:rsid w:val="00BC53F5"/>
    <w:rsid w:val="00BD0523"/>
    <w:rsid w:val="00BD05E8"/>
    <w:rsid w:val="00BD0835"/>
    <w:rsid w:val="00BD0FDC"/>
    <w:rsid w:val="00BD6C04"/>
    <w:rsid w:val="00BD6CEA"/>
    <w:rsid w:val="00BE4F62"/>
    <w:rsid w:val="00BF0B08"/>
    <w:rsid w:val="00BF27BA"/>
    <w:rsid w:val="00BF2A3D"/>
    <w:rsid w:val="00BF51F5"/>
    <w:rsid w:val="00BF57D7"/>
    <w:rsid w:val="00C01854"/>
    <w:rsid w:val="00C0224D"/>
    <w:rsid w:val="00C03514"/>
    <w:rsid w:val="00C1155A"/>
    <w:rsid w:val="00C14013"/>
    <w:rsid w:val="00C149AD"/>
    <w:rsid w:val="00C14AD5"/>
    <w:rsid w:val="00C1581F"/>
    <w:rsid w:val="00C16EEF"/>
    <w:rsid w:val="00C23E23"/>
    <w:rsid w:val="00C249C0"/>
    <w:rsid w:val="00C25CA2"/>
    <w:rsid w:val="00C30C33"/>
    <w:rsid w:val="00C34E2B"/>
    <w:rsid w:val="00C360EA"/>
    <w:rsid w:val="00C37524"/>
    <w:rsid w:val="00C412B4"/>
    <w:rsid w:val="00C416D9"/>
    <w:rsid w:val="00C41F7E"/>
    <w:rsid w:val="00C46068"/>
    <w:rsid w:val="00C50296"/>
    <w:rsid w:val="00C630EC"/>
    <w:rsid w:val="00C63788"/>
    <w:rsid w:val="00C63C79"/>
    <w:rsid w:val="00C76C40"/>
    <w:rsid w:val="00C77D9D"/>
    <w:rsid w:val="00C80C8F"/>
    <w:rsid w:val="00C814D9"/>
    <w:rsid w:val="00C8301B"/>
    <w:rsid w:val="00C84345"/>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5A05"/>
    <w:rsid w:val="00D0719F"/>
    <w:rsid w:val="00D07FBC"/>
    <w:rsid w:val="00D137A7"/>
    <w:rsid w:val="00D13DEC"/>
    <w:rsid w:val="00D25461"/>
    <w:rsid w:val="00D254D2"/>
    <w:rsid w:val="00D320CE"/>
    <w:rsid w:val="00D34FF4"/>
    <w:rsid w:val="00D408FB"/>
    <w:rsid w:val="00D41D34"/>
    <w:rsid w:val="00D4270C"/>
    <w:rsid w:val="00D4363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1220"/>
    <w:rsid w:val="00DA252E"/>
    <w:rsid w:val="00DA262B"/>
    <w:rsid w:val="00DA3FF3"/>
    <w:rsid w:val="00DA5892"/>
    <w:rsid w:val="00DB5759"/>
    <w:rsid w:val="00DC3325"/>
    <w:rsid w:val="00DC3F11"/>
    <w:rsid w:val="00DC61A3"/>
    <w:rsid w:val="00DC73C7"/>
    <w:rsid w:val="00DD240B"/>
    <w:rsid w:val="00DD357A"/>
    <w:rsid w:val="00DD536E"/>
    <w:rsid w:val="00DD6E89"/>
    <w:rsid w:val="00DE2165"/>
    <w:rsid w:val="00DE252C"/>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48D"/>
    <w:rsid w:val="00F126A6"/>
    <w:rsid w:val="00F1399F"/>
    <w:rsid w:val="00F15668"/>
    <w:rsid w:val="00F2324E"/>
    <w:rsid w:val="00F248A1"/>
    <w:rsid w:val="00F26A71"/>
    <w:rsid w:val="00F33833"/>
    <w:rsid w:val="00F3548C"/>
    <w:rsid w:val="00F368AF"/>
    <w:rsid w:val="00F37009"/>
    <w:rsid w:val="00F4198F"/>
    <w:rsid w:val="00F44182"/>
    <w:rsid w:val="00F45F45"/>
    <w:rsid w:val="00F50972"/>
    <w:rsid w:val="00F5112C"/>
    <w:rsid w:val="00F55396"/>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B20AF"/>
    <w:rsid w:val="00FB2815"/>
    <w:rsid w:val="00FB5FA1"/>
    <w:rsid w:val="00FC1A63"/>
    <w:rsid w:val="00FC2E13"/>
    <w:rsid w:val="00FD0CDD"/>
    <w:rsid w:val="00FD11C5"/>
    <w:rsid w:val="00FD49CB"/>
    <w:rsid w:val="00FD4AFD"/>
    <w:rsid w:val="00FE32C1"/>
    <w:rsid w:val="00FE69DC"/>
    <w:rsid w:val="00FE6B52"/>
    <w:rsid w:val="00FF080B"/>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7631"/>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paragraph" w:customStyle="1" w:styleId="Stiletabella2">
    <w:name w:val="Stile tabella 2"/>
    <w:rsid w:val="00AA5459"/>
    <w:pPr>
      <w:widowControl/>
      <w:pBdr>
        <w:top w:val="nil"/>
        <w:left w:val="nil"/>
        <w:bottom w:val="nil"/>
        <w:right w:val="nil"/>
        <w:between w:val="nil"/>
        <w:bar w:val="nil"/>
      </w:pBdr>
      <w:autoSpaceDE/>
      <w:autoSpaceDN/>
    </w:pPr>
    <w:rPr>
      <w:rFonts w:ascii="Helvetica Neue" w:eastAsia="Helvetica Neue" w:hAnsi="Helvetica Neue" w:cs="Helvetica Neue"/>
      <w:color w:val="000000"/>
      <w:sz w:val="20"/>
      <w:szCs w:val="20"/>
      <w:bdr w:val="nil"/>
      <w:lang w:val="it-IT" w:eastAsia="it-IT"/>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3527">
      <w:bodyDiv w:val="1"/>
      <w:marLeft w:val="0"/>
      <w:marRight w:val="0"/>
      <w:marTop w:val="0"/>
      <w:marBottom w:val="0"/>
      <w:divBdr>
        <w:top w:val="none" w:sz="0" w:space="0" w:color="auto"/>
        <w:left w:val="none" w:sz="0" w:space="0" w:color="auto"/>
        <w:bottom w:val="none" w:sz="0" w:space="0" w:color="auto"/>
        <w:right w:val="none" w:sz="0" w:space="0" w:color="auto"/>
      </w:divBdr>
      <w:divsChild>
        <w:div w:id="288052116">
          <w:marLeft w:val="0"/>
          <w:marRight w:val="0"/>
          <w:marTop w:val="0"/>
          <w:marBottom w:val="0"/>
          <w:divBdr>
            <w:top w:val="none" w:sz="0" w:space="0" w:color="auto"/>
            <w:left w:val="none" w:sz="0" w:space="0" w:color="auto"/>
            <w:bottom w:val="none" w:sz="0" w:space="0" w:color="auto"/>
            <w:right w:val="none" w:sz="0" w:space="0" w:color="auto"/>
          </w:divBdr>
          <w:divsChild>
            <w:div w:id="348412891">
              <w:marLeft w:val="0"/>
              <w:marRight w:val="0"/>
              <w:marTop w:val="0"/>
              <w:marBottom w:val="0"/>
              <w:divBdr>
                <w:top w:val="none" w:sz="0" w:space="0" w:color="auto"/>
                <w:left w:val="none" w:sz="0" w:space="0" w:color="auto"/>
                <w:bottom w:val="none" w:sz="0" w:space="0" w:color="auto"/>
                <w:right w:val="none" w:sz="0" w:space="0" w:color="auto"/>
              </w:divBdr>
              <w:divsChild>
                <w:div w:id="27626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669">
      <w:bodyDiv w:val="1"/>
      <w:marLeft w:val="0"/>
      <w:marRight w:val="0"/>
      <w:marTop w:val="0"/>
      <w:marBottom w:val="0"/>
      <w:divBdr>
        <w:top w:val="none" w:sz="0" w:space="0" w:color="auto"/>
        <w:left w:val="none" w:sz="0" w:space="0" w:color="auto"/>
        <w:bottom w:val="none" w:sz="0" w:space="0" w:color="auto"/>
        <w:right w:val="none" w:sz="0" w:space="0" w:color="auto"/>
      </w:divBdr>
      <w:divsChild>
        <w:div w:id="1732927335">
          <w:marLeft w:val="0"/>
          <w:marRight w:val="0"/>
          <w:marTop w:val="0"/>
          <w:marBottom w:val="0"/>
          <w:divBdr>
            <w:top w:val="none" w:sz="0" w:space="0" w:color="auto"/>
            <w:left w:val="none" w:sz="0" w:space="0" w:color="auto"/>
            <w:bottom w:val="none" w:sz="0" w:space="0" w:color="auto"/>
            <w:right w:val="none" w:sz="0" w:space="0" w:color="auto"/>
          </w:divBdr>
        </w:div>
        <w:div w:id="428278880">
          <w:marLeft w:val="0"/>
          <w:marRight w:val="0"/>
          <w:marTop w:val="0"/>
          <w:marBottom w:val="0"/>
          <w:divBdr>
            <w:top w:val="none" w:sz="0" w:space="0" w:color="auto"/>
            <w:left w:val="none" w:sz="0" w:space="0" w:color="auto"/>
            <w:bottom w:val="none" w:sz="0" w:space="0" w:color="auto"/>
            <w:right w:val="none" w:sz="0" w:space="0" w:color="auto"/>
          </w:divBdr>
        </w:div>
        <w:div w:id="1639651940">
          <w:marLeft w:val="0"/>
          <w:marRight w:val="0"/>
          <w:marTop w:val="0"/>
          <w:marBottom w:val="0"/>
          <w:divBdr>
            <w:top w:val="none" w:sz="0" w:space="0" w:color="auto"/>
            <w:left w:val="none" w:sz="0" w:space="0" w:color="auto"/>
            <w:bottom w:val="none" w:sz="0" w:space="0" w:color="auto"/>
            <w:right w:val="none" w:sz="0" w:space="0" w:color="auto"/>
          </w:divBdr>
        </w:div>
        <w:div w:id="74789163">
          <w:marLeft w:val="0"/>
          <w:marRight w:val="0"/>
          <w:marTop w:val="0"/>
          <w:marBottom w:val="0"/>
          <w:divBdr>
            <w:top w:val="none" w:sz="0" w:space="0" w:color="auto"/>
            <w:left w:val="none" w:sz="0" w:space="0" w:color="auto"/>
            <w:bottom w:val="none" w:sz="0" w:space="0" w:color="auto"/>
            <w:right w:val="none" w:sz="0" w:space="0" w:color="auto"/>
          </w:divBdr>
        </w:div>
        <w:div w:id="1481648865">
          <w:marLeft w:val="0"/>
          <w:marRight w:val="0"/>
          <w:marTop w:val="0"/>
          <w:marBottom w:val="0"/>
          <w:divBdr>
            <w:top w:val="none" w:sz="0" w:space="0" w:color="auto"/>
            <w:left w:val="none" w:sz="0" w:space="0" w:color="auto"/>
            <w:bottom w:val="none" w:sz="0" w:space="0" w:color="auto"/>
            <w:right w:val="none" w:sz="0" w:space="0" w:color="auto"/>
          </w:divBdr>
        </w:div>
        <w:div w:id="62417590">
          <w:marLeft w:val="0"/>
          <w:marRight w:val="0"/>
          <w:marTop w:val="0"/>
          <w:marBottom w:val="0"/>
          <w:divBdr>
            <w:top w:val="none" w:sz="0" w:space="0" w:color="auto"/>
            <w:left w:val="none" w:sz="0" w:space="0" w:color="auto"/>
            <w:bottom w:val="none" w:sz="0" w:space="0" w:color="auto"/>
            <w:right w:val="none" w:sz="0" w:space="0" w:color="auto"/>
          </w:divBdr>
        </w:div>
      </w:divsChild>
    </w:div>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493785">
      <w:bodyDiv w:val="1"/>
      <w:marLeft w:val="0"/>
      <w:marRight w:val="0"/>
      <w:marTop w:val="0"/>
      <w:marBottom w:val="0"/>
      <w:divBdr>
        <w:top w:val="none" w:sz="0" w:space="0" w:color="auto"/>
        <w:left w:val="none" w:sz="0" w:space="0" w:color="auto"/>
        <w:bottom w:val="none" w:sz="0" w:space="0" w:color="auto"/>
        <w:right w:val="none" w:sz="0" w:space="0" w:color="auto"/>
      </w:divBdr>
      <w:divsChild>
        <w:div w:id="1507818251">
          <w:marLeft w:val="0"/>
          <w:marRight w:val="0"/>
          <w:marTop w:val="0"/>
          <w:marBottom w:val="0"/>
          <w:divBdr>
            <w:top w:val="none" w:sz="0" w:space="0" w:color="auto"/>
            <w:left w:val="none" w:sz="0" w:space="0" w:color="auto"/>
            <w:bottom w:val="none" w:sz="0" w:space="0" w:color="auto"/>
            <w:right w:val="none" w:sz="0" w:space="0" w:color="auto"/>
          </w:divBdr>
          <w:divsChild>
            <w:div w:id="1406798264">
              <w:marLeft w:val="0"/>
              <w:marRight w:val="0"/>
              <w:marTop w:val="0"/>
              <w:marBottom w:val="0"/>
              <w:divBdr>
                <w:top w:val="none" w:sz="0" w:space="0" w:color="auto"/>
                <w:left w:val="none" w:sz="0" w:space="0" w:color="auto"/>
                <w:bottom w:val="none" w:sz="0" w:space="0" w:color="auto"/>
                <w:right w:val="none" w:sz="0" w:space="0" w:color="auto"/>
              </w:divBdr>
              <w:divsChild>
                <w:div w:id="696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508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262944">
      <w:bodyDiv w:val="1"/>
      <w:marLeft w:val="0"/>
      <w:marRight w:val="0"/>
      <w:marTop w:val="0"/>
      <w:marBottom w:val="0"/>
      <w:divBdr>
        <w:top w:val="none" w:sz="0" w:space="0" w:color="auto"/>
        <w:left w:val="none" w:sz="0" w:space="0" w:color="auto"/>
        <w:bottom w:val="none" w:sz="0" w:space="0" w:color="auto"/>
        <w:right w:val="none" w:sz="0" w:space="0" w:color="auto"/>
      </w:divBdr>
      <w:divsChild>
        <w:div w:id="1098600515">
          <w:marLeft w:val="0"/>
          <w:marRight w:val="0"/>
          <w:marTop w:val="0"/>
          <w:marBottom w:val="0"/>
          <w:divBdr>
            <w:top w:val="none" w:sz="0" w:space="0" w:color="auto"/>
            <w:left w:val="none" w:sz="0" w:space="0" w:color="auto"/>
            <w:bottom w:val="none" w:sz="0" w:space="0" w:color="auto"/>
            <w:right w:val="none" w:sz="0" w:space="0" w:color="auto"/>
          </w:divBdr>
          <w:divsChild>
            <w:div w:id="710375504">
              <w:marLeft w:val="0"/>
              <w:marRight w:val="0"/>
              <w:marTop w:val="0"/>
              <w:marBottom w:val="0"/>
              <w:divBdr>
                <w:top w:val="none" w:sz="0" w:space="0" w:color="auto"/>
                <w:left w:val="none" w:sz="0" w:space="0" w:color="auto"/>
                <w:bottom w:val="none" w:sz="0" w:space="0" w:color="auto"/>
                <w:right w:val="none" w:sz="0" w:space="0" w:color="auto"/>
              </w:divBdr>
              <w:divsChild>
                <w:div w:id="503398939">
                  <w:marLeft w:val="0"/>
                  <w:marRight w:val="0"/>
                  <w:marTop w:val="0"/>
                  <w:marBottom w:val="0"/>
                  <w:divBdr>
                    <w:top w:val="none" w:sz="0" w:space="0" w:color="auto"/>
                    <w:left w:val="none" w:sz="0" w:space="0" w:color="auto"/>
                    <w:bottom w:val="none" w:sz="0" w:space="0" w:color="auto"/>
                    <w:right w:val="none" w:sz="0" w:space="0" w:color="auto"/>
                  </w:divBdr>
                  <w:divsChild>
                    <w:div w:id="11354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030430">
      <w:bodyDiv w:val="1"/>
      <w:marLeft w:val="0"/>
      <w:marRight w:val="0"/>
      <w:marTop w:val="0"/>
      <w:marBottom w:val="0"/>
      <w:divBdr>
        <w:top w:val="none" w:sz="0" w:space="0" w:color="auto"/>
        <w:left w:val="none" w:sz="0" w:space="0" w:color="auto"/>
        <w:bottom w:val="none" w:sz="0" w:space="0" w:color="auto"/>
        <w:right w:val="none" w:sz="0" w:space="0" w:color="auto"/>
      </w:divBdr>
      <w:divsChild>
        <w:div w:id="524445180">
          <w:marLeft w:val="0"/>
          <w:marRight w:val="0"/>
          <w:marTop w:val="0"/>
          <w:marBottom w:val="0"/>
          <w:divBdr>
            <w:top w:val="none" w:sz="0" w:space="0" w:color="auto"/>
            <w:left w:val="none" w:sz="0" w:space="0" w:color="auto"/>
            <w:bottom w:val="none" w:sz="0" w:space="0" w:color="auto"/>
            <w:right w:val="none" w:sz="0" w:space="0" w:color="auto"/>
          </w:divBdr>
        </w:div>
        <w:div w:id="437523743">
          <w:marLeft w:val="0"/>
          <w:marRight w:val="0"/>
          <w:marTop w:val="0"/>
          <w:marBottom w:val="0"/>
          <w:divBdr>
            <w:top w:val="none" w:sz="0" w:space="0" w:color="auto"/>
            <w:left w:val="none" w:sz="0" w:space="0" w:color="auto"/>
            <w:bottom w:val="none" w:sz="0" w:space="0" w:color="auto"/>
            <w:right w:val="none" w:sz="0" w:space="0" w:color="auto"/>
          </w:divBdr>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238254">
      <w:bodyDiv w:val="1"/>
      <w:marLeft w:val="0"/>
      <w:marRight w:val="0"/>
      <w:marTop w:val="0"/>
      <w:marBottom w:val="0"/>
      <w:divBdr>
        <w:top w:val="none" w:sz="0" w:space="0" w:color="auto"/>
        <w:left w:val="none" w:sz="0" w:space="0" w:color="auto"/>
        <w:bottom w:val="none" w:sz="0" w:space="0" w:color="auto"/>
        <w:right w:val="none" w:sz="0" w:space="0" w:color="auto"/>
      </w:divBdr>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830152">
      <w:bodyDiv w:val="1"/>
      <w:marLeft w:val="0"/>
      <w:marRight w:val="0"/>
      <w:marTop w:val="0"/>
      <w:marBottom w:val="0"/>
      <w:divBdr>
        <w:top w:val="none" w:sz="0" w:space="0" w:color="auto"/>
        <w:left w:val="none" w:sz="0" w:space="0" w:color="auto"/>
        <w:bottom w:val="none" w:sz="0" w:space="0" w:color="auto"/>
        <w:right w:val="none" w:sz="0" w:space="0" w:color="auto"/>
      </w:divBdr>
      <w:divsChild>
        <w:div w:id="2076004066">
          <w:marLeft w:val="0"/>
          <w:marRight w:val="0"/>
          <w:marTop w:val="0"/>
          <w:marBottom w:val="0"/>
          <w:divBdr>
            <w:top w:val="none" w:sz="0" w:space="0" w:color="auto"/>
            <w:left w:val="none" w:sz="0" w:space="0" w:color="auto"/>
            <w:bottom w:val="none" w:sz="0" w:space="0" w:color="auto"/>
            <w:right w:val="none" w:sz="0" w:space="0" w:color="auto"/>
          </w:divBdr>
          <w:divsChild>
            <w:div w:id="1042635495">
              <w:marLeft w:val="0"/>
              <w:marRight w:val="0"/>
              <w:marTop w:val="0"/>
              <w:marBottom w:val="0"/>
              <w:divBdr>
                <w:top w:val="none" w:sz="0" w:space="0" w:color="auto"/>
                <w:left w:val="none" w:sz="0" w:space="0" w:color="auto"/>
                <w:bottom w:val="none" w:sz="0" w:space="0" w:color="auto"/>
                <w:right w:val="none" w:sz="0" w:space="0" w:color="auto"/>
              </w:divBdr>
              <w:divsChild>
                <w:div w:id="1745254707">
                  <w:marLeft w:val="0"/>
                  <w:marRight w:val="0"/>
                  <w:marTop w:val="0"/>
                  <w:marBottom w:val="0"/>
                  <w:divBdr>
                    <w:top w:val="none" w:sz="0" w:space="0" w:color="auto"/>
                    <w:left w:val="none" w:sz="0" w:space="0" w:color="auto"/>
                    <w:bottom w:val="none" w:sz="0" w:space="0" w:color="auto"/>
                    <w:right w:val="none" w:sz="0" w:space="0" w:color="auto"/>
                  </w:divBdr>
                  <w:divsChild>
                    <w:div w:id="7663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4" ma:contentTypeDescription="Creare un nuovo documento." ma:contentTypeScope="" ma:versionID="79b76bb2357bc09d8759665b996af2c2">
  <xsd:schema xmlns:xsd="http://www.w3.org/2001/XMLSchema" xmlns:xs="http://www.w3.org/2001/XMLSchema" xmlns:p="http://schemas.microsoft.com/office/2006/metadata/properties" xmlns:ns2="1fc5fb5d-34b0-4bc6-9f6e-0d87e99a59db" targetNamespace="http://schemas.microsoft.com/office/2006/metadata/properties" ma:root="true" ma:fieldsID="6c1e3426490c190d7e5e835f4a1118b8" ns2:_="">
    <xsd:import namespace="1fc5fb5d-34b0-4bc6-9f6e-0d87e99a59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B68804D9-C4E7-4774-A040-77C496278CF2}"/>
</file>

<file path=customXml/itemProps3.xml><?xml version="1.0" encoding="utf-8"?>
<ds:datastoreItem xmlns:ds="http://schemas.openxmlformats.org/officeDocument/2006/customXml" ds:itemID="{683C4A24-A3AF-41E6-84DE-CD3DA0750E4D}"/>
</file>

<file path=docProps/app.xml><?xml version="1.0" encoding="utf-8"?>
<Properties xmlns="http://schemas.openxmlformats.org/officeDocument/2006/extended-properties" xmlns:vt="http://schemas.openxmlformats.org/officeDocument/2006/docPropsVTypes">
  <Template>Normal.dotm</Template>
  <TotalTime>268</TotalTime>
  <Pages>5</Pages>
  <Words>2307</Words>
  <Characters>13150</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Raffaele Ragucci</cp:lastModifiedBy>
  <cp:revision>14</cp:revision>
  <cp:lastPrinted>2024-01-31T12:39:00Z</cp:lastPrinted>
  <dcterms:created xsi:type="dcterms:W3CDTF">2024-09-17T10:01:00Z</dcterms:created>
  <dcterms:modified xsi:type="dcterms:W3CDTF">2024-09-27T08:52:00Z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