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076F" w14:textId="70912B4E" w:rsidR="00533377" w:rsidRPr="00533377" w:rsidRDefault="00AC0461" w:rsidP="00C47F4B">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w:t>
      </w:r>
      <w:r w:rsidR="007B7406" w:rsidRPr="007B7406">
        <w:t xml:space="preserve"> </w:t>
      </w:r>
      <w:r w:rsidR="007B7406" w:rsidRPr="007B7406">
        <w:rPr>
          <w:rFonts w:cstheme="minorHAnsi"/>
          <w:i/>
          <w:sz w:val="21"/>
          <w:szCs w:val="21"/>
        </w:rPr>
        <w:t>Istituto di Chimica dei Composti Organometallici - ICCOM</w:t>
      </w:r>
    </w:p>
    <w:p w14:paraId="01EB2EAB" w14:textId="366A0D58" w:rsidR="00F100E4" w:rsidRPr="008F6C7A" w:rsidRDefault="00F100E4" w:rsidP="00281B9E">
      <w:pPr>
        <w:jc w:val="both"/>
        <w:rPr>
          <w:rFonts w:cstheme="minorHAnsi"/>
          <w:sz w:val="21"/>
          <w:szCs w:val="21"/>
        </w:rPr>
      </w:pPr>
    </w:p>
    <w:p w14:paraId="3855D198" w14:textId="49A7430B"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w:t>
      </w:r>
      <w:r w:rsidR="00AF6053">
        <w:rPr>
          <w:b/>
          <w:bCs/>
          <w:sz w:val="21"/>
          <w:szCs w:val="21"/>
        </w:rPr>
        <w:t xml:space="preserve">ALL’AFFIDAMENTO </w:t>
      </w:r>
      <w:r w:rsidR="009F6ECB" w:rsidRPr="009F6ECB">
        <w:rPr>
          <w:b/>
          <w:bCs/>
          <w:sz w:val="21"/>
          <w:szCs w:val="21"/>
        </w:rPr>
        <w:t>DIRETTO DELLE FORNITURE DI GAS TECNICI IN BOMBOLE SOTTO PRESSIONE E DI LIQUIDI CRIOGENICI IN DEWAR PER I LABORATORI DI RICERCA SCIENTIFICA ASSEGNATI ALL’ISTITUTO DI CHIMICA DEI COMPOSTI ORGANOMETALLICI PRESSO AREA DI RICERCA DI FIRENZE IN VIA MADONNA DEL PIANO N.10, SESTO FIORENTINO, (FI) E PRESSO AREA RICERCA DI PISA VIA G. MORUZZI N.1, PISA NELL’AMBITO DEI PROGETTI DI RICERCA ATTIVI DELL’ISTITUTO</w:t>
      </w:r>
      <w:r w:rsidR="00AF6053">
        <w:rPr>
          <w:b/>
          <w:bCs/>
          <w:sz w:val="21"/>
          <w:szCs w:val="21"/>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AF6053">
      <w:pPr>
        <w:pStyle w:val="Default"/>
        <w:numPr>
          <w:ilvl w:val="0"/>
          <w:numId w:val="23"/>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AF6053">
      <w:pPr>
        <w:pStyle w:val="Default"/>
        <w:numPr>
          <w:ilvl w:val="0"/>
          <w:numId w:val="23"/>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AF6053">
      <w:pPr>
        <w:pStyle w:val="Default"/>
        <w:numPr>
          <w:ilvl w:val="1"/>
          <w:numId w:val="23"/>
        </w:numPr>
        <w:tabs>
          <w:tab w:val="left" w:pos="567"/>
        </w:tabs>
        <w:spacing w:after="18"/>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E11D7A0" w14:textId="4F389CD4" w:rsidR="00EE3B6B" w:rsidRPr="00AF6053" w:rsidRDefault="007E32AC" w:rsidP="00AF6053">
      <w:pPr>
        <w:pStyle w:val="Paragrafoelenco"/>
        <w:numPr>
          <w:ilvl w:val="0"/>
          <w:numId w:val="23"/>
        </w:numPr>
        <w:tabs>
          <w:tab w:val="left" w:pos="284"/>
          <w:tab w:val="left" w:pos="567"/>
        </w:tabs>
        <w:jc w:val="both"/>
        <w:rPr>
          <w:rFonts w:eastAsia="Times New Roman" w:cstheme="minorHAnsi"/>
          <w:sz w:val="21"/>
          <w:szCs w:val="21"/>
          <w:lang w:eastAsia="it-IT"/>
        </w:rPr>
      </w:pPr>
      <w:r w:rsidRPr="00AF6053">
        <w:rPr>
          <w:rFonts w:cstheme="minorHAnsi"/>
          <w:i/>
          <w:iCs/>
          <w:sz w:val="21"/>
          <w:szCs w:val="21"/>
        </w:rPr>
        <w:t xml:space="preserve">(nel caso di operatori economici residenti in Paesi terzi firmatari dell'AAP o di altri accordi internazionali di cui all'art. 69 del </w:t>
      </w:r>
      <w:proofErr w:type="spellStart"/>
      <w:r w:rsidRPr="00AF6053">
        <w:rPr>
          <w:rFonts w:cstheme="minorHAnsi"/>
          <w:i/>
          <w:iCs/>
          <w:sz w:val="21"/>
          <w:szCs w:val="21"/>
        </w:rPr>
        <w:t>D</w:t>
      </w:r>
      <w:r w:rsidR="00A017B7" w:rsidRPr="00AF6053">
        <w:rPr>
          <w:rFonts w:cstheme="minorHAnsi"/>
          <w:i/>
          <w:iCs/>
          <w:sz w:val="21"/>
          <w:szCs w:val="21"/>
        </w:rPr>
        <w:t>.L</w:t>
      </w:r>
      <w:r w:rsidRPr="00AF6053">
        <w:rPr>
          <w:rFonts w:cstheme="minorHAnsi"/>
          <w:i/>
          <w:iCs/>
          <w:sz w:val="21"/>
          <w:szCs w:val="21"/>
        </w:rPr>
        <w:t>gs</w:t>
      </w:r>
      <w:proofErr w:type="spellEnd"/>
      <w:r w:rsidRPr="00AF6053">
        <w:rPr>
          <w:rFonts w:cstheme="minorHAnsi"/>
          <w:i/>
          <w:iCs/>
          <w:sz w:val="21"/>
          <w:szCs w:val="21"/>
        </w:rPr>
        <w:t xml:space="preserve"> 36/2023</w:t>
      </w:r>
      <w:r w:rsidR="00EE3B6B" w:rsidRPr="00AF6053">
        <w:rPr>
          <w:rFonts w:cstheme="minorHAnsi"/>
          <w:i/>
          <w:iCs/>
          <w:sz w:val="21"/>
          <w:szCs w:val="21"/>
        </w:rPr>
        <w:t>)</w:t>
      </w:r>
      <w:r w:rsidRPr="00AF6053">
        <w:rPr>
          <w:rFonts w:cstheme="minorHAnsi"/>
          <w:sz w:val="21"/>
          <w:szCs w:val="21"/>
        </w:rPr>
        <w:t xml:space="preserve"> d</w:t>
      </w:r>
      <w:r w:rsidR="00EE3B6B" w:rsidRPr="00AF6053">
        <w:rPr>
          <w:rFonts w:cstheme="minorHAnsi"/>
          <w:sz w:val="21"/>
          <w:szCs w:val="21"/>
        </w:rPr>
        <w:t xml:space="preserve">i essere iscritto </w:t>
      </w:r>
      <w:r w:rsidR="00EE3B6B" w:rsidRPr="00AF6053">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AF6053">
      <w:pPr>
        <w:pStyle w:val="Default"/>
        <w:numPr>
          <w:ilvl w:val="0"/>
          <w:numId w:val="23"/>
        </w:numPr>
        <w:tabs>
          <w:tab w:val="left" w:pos="567"/>
        </w:tabs>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8206B" w14:textId="77777777" w:rsidR="009712F7" w:rsidRDefault="009712F7" w:rsidP="00A20920">
      <w:r>
        <w:separator/>
      </w:r>
    </w:p>
  </w:endnote>
  <w:endnote w:type="continuationSeparator" w:id="0">
    <w:p w14:paraId="73E33CFB" w14:textId="77777777" w:rsidR="009712F7" w:rsidRDefault="009712F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F57A1" w14:textId="77777777" w:rsidR="009712F7" w:rsidRDefault="009712F7" w:rsidP="00A20920">
      <w:r>
        <w:separator/>
      </w:r>
    </w:p>
  </w:footnote>
  <w:footnote w:type="continuationSeparator" w:id="0">
    <w:p w14:paraId="6256F706" w14:textId="77777777" w:rsidR="009712F7" w:rsidRDefault="009712F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9323B2"/>
    <w:multiLevelType w:val="hybridMultilevel"/>
    <w:tmpl w:val="2DAEEB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B4B4692"/>
    <w:multiLevelType w:val="hybridMultilevel"/>
    <w:tmpl w:val="0F3269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1"/>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3"/>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1"/>
  </w:num>
  <w:num w:numId="20" w16cid:durableId="1230114447">
    <w:abstractNumId w:val="4"/>
  </w:num>
  <w:num w:numId="21" w16cid:durableId="237591472">
    <w:abstractNumId w:val="19"/>
  </w:num>
  <w:num w:numId="22" w16cid:durableId="991981638">
    <w:abstractNumId w:val="20"/>
  </w:num>
  <w:num w:numId="23" w16cid:durableId="1105269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3377"/>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A65DA"/>
    <w:rsid w:val="006D1D52"/>
    <w:rsid w:val="006E5072"/>
    <w:rsid w:val="00723D9E"/>
    <w:rsid w:val="0074304E"/>
    <w:rsid w:val="0074461F"/>
    <w:rsid w:val="00744EB2"/>
    <w:rsid w:val="00765464"/>
    <w:rsid w:val="0076679B"/>
    <w:rsid w:val="00767BBE"/>
    <w:rsid w:val="00770589"/>
    <w:rsid w:val="00776609"/>
    <w:rsid w:val="00780399"/>
    <w:rsid w:val="007B5AC0"/>
    <w:rsid w:val="007B6535"/>
    <w:rsid w:val="007B7406"/>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297D"/>
    <w:rsid w:val="008B5C52"/>
    <w:rsid w:val="008E1BEC"/>
    <w:rsid w:val="008F6C7A"/>
    <w:rsid w:val="00904E84"/>
    <w:rsid w:val="00941F5B"/>
    <w:rsid w:val="00943834"/>
    <w:rsid w:val="00963A12"/>
    <w:rsid w:val="009712F7"/>
    <w:rsid w:val="00971CA8"/>
    <w:rsid w:val="009A6735"/>
    <w:rsid w:val="009C6FC8"/>
    <w:rsid w:val="009D0A72"/>
    <w:rsid w:val="009D34D9"/>
    <w:rsid w:val="009F2998"/>
    <w:rsid w:val="009F6ECB"/>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AF6053"/>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47F4B"/>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3B9B"/>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styleId="Menzionenonrisolta">
    <w:name w:val="Unresolved Mention"/>
    <w:basedOn w:val="Carpredefinitoparagrafo"/>
    <w:uiPriority w:val="99"/>
    <w:semiHidden/>
    <w:unhideWhenUsed/>
    <w:rsid w:val="00533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1449">
      <w:bodyDiv w:val="1"/>
      <w:marLeft w:val="0"/>
      <w:marRight w:val="0"/>
      <w:marTop w:val="0"/>
      <w:marBottom w:val="0"/>
      <w:divBdr>
        <w:top w:val="none" w:sz="0" w:space="0" w:color="auto"/>
        <w:left w:val="none" w:sz="0" w:space="0" w:color="auto"/>
        <w:bottom w:val="none" w:sz="0" w:space="0" w:color="auto"/>
        <w:right w:val="none" w:sz="0" w:space="0" w:color="auto"/>
      </w:divBdr>
    </w:div>
    <w:div w:id="297758300">
      <w:bodyDiv w:val="1"/>
      <w:marLeft w:val="0"/>
      <w:marRight w:val="0"/>
      <w:marTop w:val="0"/>
      <w:marBottom w:val="0"/>
      <w:divBdr>
        <w:top w:val="none" w:sz="0" w:space="0" w:color="auto"/>
        <w:left w:val="none" w:sz="0" w:space="0" w:color="auto"/>
        <w:bottom w:val="none" w:sz="0" w:space="0" w:color="auto"/>
        <w:right w:val="none" w:sz="0" w:space="0" w:color="auto"/>
      </w:divBdr>
    </w:div>
    <w:div w:id="597908041">
      <w:bodyDiv w:val="1"/>
      <w:marLeft w:val="0"/>
      <w:marRight w:val="0"/>
      <w:marTop w:val="0"/>
      <w:marBottom w:val="0"/>
      <w:divBdr>
        <w:top w:val="none" w:sz="0" w:space="0" w:color="auto"/>
        <w:left w:val="none" w:sz="0" w:space="0" w:color="auto"/>
        <w:bottom w:val="none" w:sz="0" w:space="0" w:color="auto"/>
        <w:right w:val="none" w:sz="0" w:space="0" w:color="auto"/>
      </w:divBdr>
    </w:div>
    <w:div w:id="1230068449">
      <w:bodyDiv w:val="1"/>
      <w:marLeft w:val="0"/>
      <w:marRight w:val="0"/>
      <w:marTop w:val="0"/>
      <w:marBottom w:val="0"/>
      <w:divBdr>
        <w:top w:val="none" w:sz="0" w:space="0" w:color="auto"/>
        <w:left w:val="none" w:sz="0" w:space="0" w:color="auto"/>
        <w:bottom w:val="none" w:sz="0" w:space="0" w:color="auto"/>
        <w:right w:val="none" w:sz="0" w:space="0" w:color="auto"/>
      </w:divBdr>
    </w:div>
    <w:div w:id="1452169244">
      <w:bodyDiv w:val="1"/>
      <w:marLeft w:val="0"/>
      <w:marRight w:val="0"/>
      <w:marTop w:val="0"/>
      <w:marBottom w:val="0"/>
      <w:divBdr>
        <w:top w:val="none" w:sz="0" w:space="0" w:color="auto"/>
        <w:left w:val="none" w:sz="0" w:space="0" w:color="auto"/>
        <w:bottom w:val="none" w:sz="0" w:space="0" w:color="auto"/>
        <w:right w:val="none" w:sz="0" w:space="0" w:color="auto"/>
      </w:divBdr>
    </w:div>
    <w:div w:id="1643458262">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484</Words>
  <Characters>2761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COSTANZA ORSINI</cp:lastModifiedBy>
  <cp:revision>4</cp:revision>
  <cp:lastPrinted>2023-05-30T17:09:00Z</cp:lastPrinted>
  <dcterms:created xsi:type="dcterms:W3CDTF">2024-11-27T09:40:00Z</dcterms:created>
  <dcterms:modified xsi:type="dcterms:W3CDTF">2024-11-27T10:04:00Z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