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9E5334" w14:textId="40D77BC3" w:rsidR="007B0E39" w:rsidRDefault="00D6429E" w:rsidP="00D6429E">
      <w:pPr>
        <w:pStyle w:val="Intestazione"/>
        <w:tabs>
          <w:tab w:val="left" w:pos="5245"/>
          <w:tab w:val="left" w:pos="5387"/>
        </w:tabs>
        <w:ind w:left="709" w:right="27"/>
        <w:rPr>
          <w:rFonts w:eastAsia="Calibri" w:cstheme="minorHAnsi"/>
          <w:i/>
          <w:iCs/>
          <w:sz w:val="20"/>
        </w:rPr>
      </w:pPr>
      <w:r>
        <w:rPr>
          <w:rFonts w:cstheme="minorHAnsi"/>
          <w:i/>
          <w:sz w:val="21"/>
          <w:szCs w:val="21"/>
        </w:rPr>
        <w:t xml:space="preserve">                                                                </w:t>
      </w:r>
      <w:r w:rsidR="007B0E39">
        <w:rPr>
          <w:rFonts w:cstheme="minorHAnsi"/>
          <w:i/>
          <w:sz w:val="21"/>
          <w:szCs w:val="21"/>
        </w:rPr>
        <w:t xml:space="preserve">A: </w:t>
      </w:r>
      <w:r>
        <w:rPr>
          <w:rFonts w:eastAsia="Calibri" w:cstheme="minorHAnsi"/>
          <w:i/>
          <w:iCs/>
          <w:sz w:val="20"/>
        </w:rPr>
        <w:t xml:space="preserve">CNR-ISASI              </w:t>
      </w:r>
    </w:p>
    <w:p w14:paraId="383BDA36" w14:textId="68F479F5" w:rsidR="00D6429E" w:rsidRDefault="00D6429E" w:rsidP="00D6429E">
      <w:pPr>
        <w:pStyle w:val="Intestazione"/>
        <w:tabs>
          <w:tab w:val="left" w:pos="5245"/>
          <w:tab w:val="left" w:pos="5387"/>
        </w:tabs>
        <w:ind w:left="709" w:right="27"/>
        <w:rPr>
          <w:rFonts w:eastAsia="Calibri" w:cstheme="minorHAnsi"/>
          <w:i/>
          <w:iCs/>
          <w:sz w:val="20"/>
        </w:rPr>
      </w:pPr>
      <w:r>
        <w:rPr>
          <w:rFonts w:eastAsia="Calibri" w:cstheme="minorHAnsi"/>
          <w:i/>
          <w:iCs/>
          <w:sz w:val="20"/>
        </w:rPr>
        <w:t xml:space="preserve">                                                                   Istituto di Scienze Applicate e Sistemi Intelligenti “E. Caianiello”</w:t>
      </w:r>
    </w:p>
    <w:p w14:paraId="389AE6B3" w14:textId="77777777" w:rsidR="00D6429E" w:rsidRDefault="00D6429E" w:rsidP="00D6429E">
      <w:pPr>
        <w:pStyle w:val="Intestazione"/>
        <w:tabs>
          <w:tab w:val="left" w:pos="5245"/>
          <w:tab w:val="left" w:pos="5387"/>
        </w:tabs>
        <w:ind w:left="709" w:right="27"/>
        <w:rPr>
          <w:rFonts w:eastAsia="Calibri" w:cstheme="minorHAnsi"/>
          <w:i/>
          <w:iCs/>
          <w:sz w:val="20"/>
        </w:rPr>
      </w:pPr>
    </w:p>
    <w:p w14:paraId="710B2958" w14:textId="77777777" w:rsidR="00D6429E" w:rsidRDefault="00D6429E" w:rsidP="007B0E39">
      <w:pPr>
        <w:pStyle w:val="Intestazione"/>
        <w:tabs>
          <w:tab w:val="left" w:pos="5245"/>
          <w:tab w:val="left" w:pos="5387"/>
        </w:tabs>
        <w:ind w:right="27"/>
        <w:rPr>
          <w:rFonts w:eastAsia="Calibri" w:cstheme="minorHAnsi"/>
          <w:i/>
          <w:iCs/>
          <w:sz w:val="20"/>
        </w:rPr>
      </w:pPr>
    </w:p>
    <w:p w14:paraId="6B94182E" w14:textId="77777777" w:rsidR="00D6429E" w:rsidRDefault="00D6429E" w:rsidP="007B0E39">
      <w:pPr>
        <w:pStyle w:val="Intestazione"/>
        <w:tabs>
          <w:tab w:val="left" w:pos="5245"/>
          <w:tab w:val="left" w:pos="5387"/>
        </w:tabs>
        <w:ind w:right="27"/>
        <w:rPr>
          <w:rFonts w:cstheme="minorHAnsi"/>
          <w:sz w:val="21"/>
          <w:szCs w:val="21"/>
        </w:rPr>
      </w:pPr>
    </w:p>
    <w:p w14:paraId="39EAAB23" w14:textId="77777777" w:rsidR="007B0E39" w:rsidRDefault="007B0E39" w:rsidP="007B0E39">
      <w:pPr>
        <w:jc w:val="both"/>
        <w:rPr>
          <w:rFonts w:cstheme="minorHAnsi"/>
          <w:sz w:val="21"/>
          <w:szCs w:val="21"/>
        </w:rPr>
      </w:pPr>
    </w:p>
    <w:p w14:paraId="7AD86EF4" w14:textId="77777777" w:rsidR="00D6429E" w:rsidRPr="00D6429E" w:rsidRDefault="007B0E39" w:rsidP="00D6429E">
      <w:pPr>
        <w:pStyle w:val="Titolo2"/>
        <w:spacing w:line="276" w:lineRule="auto"/>
        <w:ind w:right="110"/>
        <w:jc w:val="both"/>
        <w:rPr>
          <w:sz w:val="20"/>
        </w:rPr>
      </w:pPr>
      <w:r w:rsidRPr="00D6429E">
        <w:rPr>
          <w:bCs/>
          <w:sz w:val="20"/>
        </w:rPr>
        <w:t>OGGETTO</w:t>
      </w:r>
      <w:r w:rsidRPr="00D6429E">
        <w:rPr>
          <w:sz w:val="20"/>
        </w:rPr>
        <w:t xml:space="preserve">: </w:t>
      </w:r>
      <w:r w:rsidRPr="00D6429E">
        <w:rPr>
          <w:rFonts w:cstheme="minorHAnsi"/>
          <w:sz w:val="20"/>
        </w:rPr>
        <w:t xml:space="preserve">INDAGINE ESPLORATIVA DI MERCATO VOLTA A RACCOGLIERE PREVENTIVI INFORMALI FINALIZZATI ALL’AFFIDAMENTO DI </w:t>
      </w:r>
      <w:r w:rsidR="00D6429E" w:rsidRPr="00D6429E">
        <w:rPr>
          <w:rFonts w:eastAsia="Calibri" w:cstheme="minorHAnsi"/>
          <w:i/>
          <w:iCs w:val="0"/>
          <w:sz w:val="20"/>
        </w:rPr>
        <w:t>TELECAMERA PER MICROSCOPIA</w:t>
      </w:r>
      <w:r w:rsidRPr="00D6429E">
        <w:rPr>
          <w:rFonts w:eastAsia="Calibri" w:cstheme="minorHAnsi"/>
          <w:i/>
          <w:sz w:val="20"/>
        </w:rPr>
        <w:t xml:space="preserve"> </w:t>
      </w:r>
      <w:r w:rsidRPr="00D6429E">
        <w:rPr>
          <w:rFonts w:cstheme="minorHAnsi"/>
          <w:sz w:val="20"/>
        </w:rPr>
        <w:t xml:space="preserve">NELL’AMBITO DEL </w:t>
      </w:r>
      <w:r w:rsidR="00D6429E" w:rsidRPr="00D6429E">
        <w:rPr>
          <w:rFonts w:cstheme="minorHAnsi"/>
          <w:sz w:val="20"/>
        </w:rPr>
        <w:t xml:space="preserve">PROGETTO </w:t>
      </w:r>
      <w:proofErr w:type="spellStart"/>
      <w:r w:rsidR="00D6429E" w:rsidRPr="00D6429E">
        <w:rPr>
          <w:sz w:val="20"/>
        </w:rPr>
        <w:t>PoC</w:t>
      </w:r>
      <w:proofErr w:type="spellEnd"/>
      <w:r w:rsidR="00D6429E" w:rsidRPr="00D6429E">
        <w:rPr>
          <w:sz w:val="20"/>
        </w:rPr>
        <w:t xml:space="preserve"> CITOM (CITOMETRIA A FLUSSO</w:t>
      </w:r>
      <w:r w:rsidR="00D6429E" w:rsidRPr="00D6429E">
        <w:rPr>
          <w:spacing w:val="1"/>
          <w:sz w:val="20"/>
        </w:rPr>
        <w:t xml:space="preserve"> </w:t>
      </w:r>
      <w:r w:rsidR="00D6429E" w:rsidRPr="00D6429E">
        <w:rPr>
          <w:sz w:val="20"/>
        </w:rPr>
        <w:t>PER</w:t>
      </w:r>
      <w:r w:rsidR="00D6429E" w:rsidRPr="00D6429E">
        <w:rPr>
          <w:spacing w:val="1"/>
          <w:sz w:val="20"/>
        </w:rPr>
        <w:t xml:space="preserve"> </w:t>
      </w:r>
      <w:r w:rsidR="00D6429E" w:rsidRPr="00D6429E">
        <w:rPr>
          <w:sz w:val="20"/>
        </w:rPr>
        <w:t>IMMAGINI</w:t>
      </w:r>
      <w:r w:rsidR="00D6429E" w:rsidRPr="00D6429E">
        <w:rPr>
          <w:spacing w:val="1"/>
          <w:sz w:val="20"/>
        </w:rPr>
        <w:t xml:space="preserve"> </w:t>
      </w:r>
      <w:r w:rsidR="00D6429E" w:rsidRPr="00D6429E">
        <w:rPr>
          <w:sz w:val="20"/>
        </w:rPr>
        <w:t>TOMOGRAFICHE</w:t>
      </w:r>
      <w:r w:rsidR="00D6429E" w:rsidRPr="00D6429E">
        <w:rPr>
          <w:spacing w:val="1"/>
          <w:sz w:val="20"/>
        </w:rPr>
        <w:t xml:space="preserve"> </w:t>
      </w:r>
      <w:r w:rsidR="00D6429E" w:rsidRPr="00D6429E">
        <w:rPr>
          <w:sz w:val="20"/>
        </w:rPr>
        <w:t>CON</w:t>
      </w:r>
      <w:r w:rsidR="00D6429E" w:rsidRPr="00D6429E">
        <w:rPr>
          <w:spacing w:val="1"/>
          <w:sz w:val="20"/>
        </w:rPr>
        <w:t xml:space="preserve"> </w:t>
      </w:r>
      <w:r w:rsidR="00D6429E" w:rsidRPr="00D6429E">
        <w:rPr>
          <w:sz w:val="20"/>
        </w:rPr>
        <w:t>SPECIFICITÀ</w:t>
      </w:r>
      <w:r w:rsidR="00D6429E" w:rsidRPr="00D6429E">
        <w:rPr>
          <w:spacing w:val="1"/>
          <w:sz w:val="20"/>
        </w:rPr>
        <w:t xml:space="preserve"> </w:t>
      </w:r>
      <w:r w:rsidR="00D6429E" w:rsidRPr="00D6429E">
        <w:rPr>
          <w:sz w:val="20"/>
        </w:rPr>
        <w:t>INTRACELLULARE</w:t>
      </w:r>
      <w:r w:rsidR="00D6429E" w:rsidRPr="00D6429E">
        <w:rPr>
          <w:spacing w:val="1"/>
          <w:sz w:val="20"/>
        </w:rPr>
        <w:t xml:space="preserve"> </w:t>
      </w:r>
      <w:r w:rsidR="00D6429E" w:rsidRPr="00D6429E">
        <w:rPr>
          <w:sz w:val="20"/>
        </w:rPr>
        <w:t>SENZA</w:t>
      </w:r>
      <w:r w:rsidR="00D6429E" w:rsidRPr="00D6429E">
        <w:rPr>
          <w:spacing w:val="1"/>
          <w:sz w:val="20"/>
        </w:rPr>
        <w:t xml:space="preserve"> </w:t>
      </w:r>
      <w:r w:rsidR="00D6429E" w:rsidRPr="00D6429E">
        <w:rPr>
          <w:sz w:val="20"/>
        </w:rPr>
        <w:t>MARCATORI)</w:t>
      </w:r>
      <w:r w:rsidR="00D6429E" w:rsidRPr="00D6429E">
        <w:rPr>
          <w:spacing w:val="1"/>
          <w:sz w:val="20"/>
        </w:rPr>
        <w:t xml:space="preserve"> </w:t>
      </w:r>
      <w:r w:rsidR="00D6429E" w:rsidRPr="00D6429E">
        <w:rPr>
          <w:sz w:val="20"/>
        </w:rPr>
        <w:t>-</w:t>
      </w:r>
      <w:r w:rsidR="00D6429E" w:rsidRPr="00D6429E">
        <w:rPr>
          <w:spacing w:val="1"/>
          <w:sz w:val="20"/>
        </w:rPr>
        <w:t xml:space="preserve"> </w:t>
      </w:r>
      <w:r w:rsidR="00D6429E" w:rsidRPr="00D6429E">
        <w:rPr>
          <w:sz w:val="20"/>
        </w:rPr>
        <w:t>CUP</w:t>
      </w:r>
      <w:r w:rsidR="00D6429E" w:rsidRPr="00D6429E">
        <w:rPr>
          <w:spacing w:val="1"/>
          <w:sz w:val="20"/>
        </w:rPr>
        <w:t xml:space="preserve"> </w:t>
      </w:r>
      <w:r w:rsidR="00D6429E" w:rsidRPr="00D6429E">
        <w:rPr>
          <w:sz w:val="20"/>
        </w:rPr>
        <w:t>C28H23000340002 - IN ATTUAZIONE DEL</w:t>
      </w:r>
      <w:r w:rsidR="00D6429E" w:rsidRPr="00D6429E">
        <w:rPr>
          <w:spacing w:val="1"/>
          <w:sz w:val="20"/>
        </w:rPr>
        <w:t xml:space="preserve"> </w:t>
      </w:r>
      <w:r w:rsidR="00D6429E" w:rsidRPr="00D6429E">
        <w:rPr>
          <w:sz w:val="20"/>
        </w:rPr>
        <w:t>PROGRAMMA AMICO 2 - FINANZIATO DALL'UNIONE</w:t>
      </w:r>
      <w:r w:rsidR="00D6429E" w:rsidRPr="00D6429E">
        <w:rPr>
          <w:spacing w:val="1"/>
          <w:sz w:val="20"/>
        </w:rPr>
        <w:t xml:space="preserve"> </w:t>
      </w:r>
      <w:r w:rsidR="00D6429E" w:rsidRPr="00D6429E">
        <w:rPr>
          <w:sz w:val="20"/>
        </w:rPr>
        <w:t>EUROPEA – NEXTGENERATIONEU</w:t>
      </w:r>
    </w:p>
    <w:p w14:paraId="02E06535" w14:textId="5C257409" w:rsidR="00D6429E" w:rsidRDefault="00D6429E" w:rsidP="00D6429E">
      <w:pPr>
        <w:pStyle w:val="Default"/>
      </w:pPr>
    </w:p>
    <w:p w14:paraId="345E12E9" w14:textId="77777777" w:rsidR="00D6429E" w:rsidRDefault="00D6429E" w:rsidP="007B0E39">
      <w:pPr>
        <w:jc w:val="both"/>
        <w:rPr>
          <w:rFonts w:cstheme="minorHAnsi"/>
          <w:sz w:val="22"/>
          <w:szCs w:val="22"/>
        </w:rPr>
      </w:pPr>
    </w:p>
    <w:p w14:paraId="0EE07D71" w14:textId="77777777" w:rsidR="00D6429E" w:rsidRPr="00D6429E" w:rsidRDefault="00D6429E" w:rsidP="007B0E39">
      <w:pPr>
        <w:jc w:val="both"/>
        <w:rPr>
          <w:rFonts w:cstheme="minorHAnsi"/>
          <w:b/>
          <w:bCs/>
          <w:sz w:val="21"/>
          <w:szCs w:val="21"/>
        </w:rPr>
      </w:pPr>
    </w:p>
    <w:p w14:paraId="7B620632" w14:textId="77777777" w:rsidR="007B0E39" w:rsidRDefault="007B0E39" w:rsidP="007B0E39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DICHIARAZIONE SOSTITUTIVA DELL’ATTO DI NOTORIETA’</w:t>
      </w:r>
    </w:p>
    <w:p w14:paraId="7A94A9AA" w14:textId="77777777" w:rsidR="007B0E39" w:rsidRDefault="007B0E39" w:rsidP="007B0E39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(resa ai sensi D.P.R. 28 dicembre 2000, n. 445)</w:t>
      </w:r>
    </w:p>
    <w:p w14:paraId="343DE88D" w14:textId="77777777" w:rsidR="007B0E39" w:rsidRDefault="007B0E39" w:rsidP="007B0E39">
      <w:pPr>
        <w:jc w:val="both"/>
        <w:rPr>
          <w:rFonts w:cstheme="minorHAnsi"/>
          <w:sz w:val="22"/>
          <w:szCs w:val="22"/>
        </w:rPr>
      </w:pPr>
    </w:p>
    <w:p w14:paraId="460F448F" w14:textId="77777777" w:rsidR="007B0E39" w:rsidRDefault="007B0E39" w:rsidP="007B0E39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Il sottoscritto _________________________________, nato a ___________________, il _______________, codice fiscale _____________________ e residente a __________________ in Via ______________________________, in qualità di Legale rappresentante/Procuratore/Institore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52C60BE6" w14:textId="77777777" w:rsidR="007B0E39" w:rsidRDefault="007B0E39" w:rsidP="007B0E39">
      <w:pPr>
        <w:jc w:val="both"/>
        <w:rPr>
          <w:rFonts w:cstheme="minorHAnsi"/>
          <w:sz w:val="21"/>
          <w:szCs w:val="21"/>
        </w:rPr>
      </w:pPr>
    </w:p>
    <w:p w14:paraId="12C34A41" w14:textId="77777777" w:rsidR="007B0E39" w:rsidRDefault="007B0E39" w:rsidP="007B0E39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69044EF7" w14:textId="77777777" w:rsidR="007B0E39" w:rsidRDefault="007B0E39" w:rsidP="007B0E39">
      <w:pPr>
        <w:jc w:val="both"/>
        <w:rPr>
          <w:rFonts w:cstheme="minorHAnsi"/>
          <w:sz w:val="21"/>
          <w:szCs w:val="21"/>
        </w:rPr>
      </w:pPr>
    </w:p>
    <w:p w14:paraId="65565223" w14:textId="77777777" w:rsidR="007B0E39" w:rsidRDefault="007B0E39" w:rsidP="007B0E39">
      <w:pPr>
        <w:jc w:val="center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DICHIARA</w:t>
      </w:r>
    </w:p>
    <w:p w14:paraId="3B9A04F2" w14:textId="77777777" w:rsidR="007B0E39" w:rsidRDefault="007B0E39" w:rsidP="007B0E39">
      <w:pPr>
        <w:jc w:val="both"/>
        <w:rPr>
          <w:rFonts w:cstheme="minorHAnsi"/>
          <w:sz w:val="21"/>
          <w:szCs w:val="21"/>
        </w:rPr>
      </w:pPr>
    </w:p>
    <w:p w14:paraId="1EBC97E6" w14:textId="77777777" w:rsidR="007B0E39" w:rsidRDefault="007B0E39" w:rsidP="007B0E39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 essere in possesso dei requisiti di cui all’avviso di indagine di mercato, e nello specifico:</w:t>
      </w:r>
    </w:p>
    <w:p w14:paraId="441C202E" w14:textId="77777777" w:rsidR="007B0E39" w:rsidRDefault="007B0E39" w:rsidP="007B0E39">
      <w:pPr>
        <w:pStyle w:val="Default"/>
        <w:numPr>
          <w:ilvl w:val="0"/>
          <w:numId w:val="26"/>
        </w:numPr>
        <w:tabs>
          <w:tab w:val="left" w:pos="567"/>
        </w:tabs>
        <w:spacing w:after="18"/>
        <w:rPr>
          <w:sz w:val="21"/>
          <w:szCs w:val="21"/>
        </w:rPr>
      </w:pPr>
      <w:r>
        <w:rPr>
          <w:sz w:val="21"/>
          <w:szCs w:val="21"/>
        </w:rPr>
        <w:t xml:space="preserve">requisiti di ordine generale di cui al </w:t>
      </w:r>
      <w:r>
        <w:rPr>
          <w:sz w:val="22"/>
          <w:szCs w:val="22"/>
        </w:rPr>
        <w:t xml:space="preserve">Libro II, Titolo IV, Capo II </w:t>
      </w:r>
      <w:r>
        <w:rPr>
          <w:sz w:val="21"/>
          <w:szCs w:val="21"/>
        </w:rPr>
        <w:t xml:space="preserve">del D.lgs. 36/2023; </w:t>
      </w:r>
    </w:p>
    <w:p w14:paraId="060B6572" w14:textId="77777777" w:rsidR="007B0E39" w:rsidRDefault="007B0E39" w:rsidP="007B0E39">
      <w:pPr>
        <w:pStyle w:val="Default"/>
        <w:numPr>
          <w:ilvl w:val="0"/>
          <w:numId w:val="26"/>
        </w:numPr>
        <w:tabs>
          <w:tab w:val="left" w:pos="567"/>
        </w:tabs>
        <w:spacing w:after="18"/>
        <w:jc w:val="both"/>
        <w:rPr>
          <w:sz w:val="21"/>
          <w:szCs w:val="21"/>
        </w:rPr>
      </w:pPr>
      <w:r>
        <w:rPr>
          <w:sz w:val="21"/>
          <w:szCs w:val="21"/>
        </w:rPr>
        <w:t>requisiti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d’idoneità professionale come specificato all’art. 100, comma 3 del D.lgs. n. 36/2023: </w:t>
      </w:r>
    </w:p>
    <w:p w14:paraId="7E3F8CFE" w14:textId="77777777" w:rsidR="007B0E39" w:rsidRDefault="007B0E39" w:rsidP="007B0E39">
      <w:pPr>
        <w:pStyle w:val="Default"/>
        <w:numPr>
          <w:ilvl w:val="1"/>
          <w:numId w:val="27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</w:t>
      </w:r>
      <w:r>
        <w:rPr>
          <w:sz w:val="21"/>
          <w:szCs w:val="21"/>
        </w:rPr>
        <w:lastRenderedPageBreak/>
        <w:t xml:space="preserve">Presidente della Repubblica del 28 dicembre 2000, n. 445 </w:t>
      </w:r>
      <w:r>
        <w:rPr>
          <w:rFonts w:cstheme="minorBidi"/>
          <w:sz w:val="21"/>
          <w:szCs w:val="21"/>
        </w:rPr>
        <w:t>di essere iscritto in uno dei registri professionali o commerciali di cui all’allegato II.11 del D.lgs. 36/2023</w:t>
      </w:r>
      <w:r>
        <w:rPr>
          <w:sz w:val="21"/>
          <w:szCs w:val="21"/>
        </w:rPr>
        <w:t>;</w:t>
      </w:r>
    </w:p>
    <w:p w14:paraId="6710F085" w14:textId="77777777" w:rsidR="007B0E39" w:rsidRDefault="007B0E39" w:rsidP="007B0E39">
      <w:pPr>
        <w:pStyle w:val="Default"/>
        <w:numPr>
          <w:ilvl w:val="1"/>
          <w:numId w:val="27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>
        <w:rPr>
          <w:rFonts w:eastAsia="Calibri"/>
          <w:i/>
          <w:iCs/>
          <w:sz w:val="21"/>
          <w:szCs w:val="21"/>
        </w:rPr>
        <w:t>(eventuale)</w:t>
      </w:r>
      <w:r>
        <w:rPr>
          <w:rFonts w:eastAsia="Calibri"/>
          <w:sz w:val="21"/>
          <w:szCs w:val="21"/>
        </w:rPr>
        <w:t xml:space="preserve"> requisiti di capacità economico-finanziaria;</w:t>
      </w:r>
    </w:p>
    <w:p w14:paraId="0FE80F16" w14:textId="77777777" w:rsidR="007B0E39" w:rsidRDefault="007B0E39" w:rsidP="007B0E39">
      <w:pPr>
        <w:pStyle w:val="Default"/>
        <w:numPr>
          <w:ilvl w:val="1"/>
          <w:numId w:val="27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>
        <w:rPr>
          <w:rFonts w:eastAsia="Calibri"/>
          <w:i/>
          <w:iCs/>
          <w:sz w:val="21"/>
          <w:szCs w:val="21"/>
        </w:rPr>
        <w:t>(eventuale)</w:t>
      </w:r>
      <w:r>
        <w:rPr>
          <w:rFonts w:eastAsia="Calibri"/>
          <w:sz w:val="21"/>
          <w:szCs w:val="21"/>
        </w:rPr>
        <w:t xml:space="preserve"> requisiti di capacità tecnico-organizzativa;</w:t>
      </w:r>
      <w:r>
        <w:rPr>
          <w:sz w:val="21"/>
          <w:szCs w:val="21"/>
        </w:rPr>
        <w:t xml:space="preserve"> </w:t>
      </w:r>
    </w:p>
    <w:p w14:paraId="549780A1" w14:textId="77777777" w:rsidR="007B0E39" w:rsidRDefault="007B0E39" w:rsidP="007B0E39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requisiti previsti dall’art.47 del decreto 77/2021, convertito con modificazioni con la legge 108/2021, emanato al fine di effettuare gli acquisti nel rispetto dei principi stabiliti nel PNRR;</w:t>
      </w:r>
    </w:p>
    <w:p w14:paraId="532E7ED2" w14:textId="77777777" w:rsidR="007B0E39" w:rsidRDefault="007B0E39" w:rsidP="007B0E39">
      <w:pPr>
        <w:pStyle w:val="Paragrafoelenco"/>
        <w:numPr>
          <w:ilvl w:val="0"/>
          <w:numId w:val="28"/>
        </w:numPr>
        <w:tabs>
          <w:tab w:val="left" w:pos="284"/>
          <w:tab w:val="left" w:pos="567"/>
        </w:tabs>
        <w:suppressAutoHyphens w:val="0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r>
        <w:rPr>
          <w:rFonts w:cstheme="minorHAnsi"/>
          <w:i/>
          <w:iCs/>
          <w:sz w:val="21"/>
          <w:szCs w:val="21"/>
        </w:rPr>
        <w:t>D.Lgs</w:t>
      </w:r>
      <w:proofErr w:type="spellEnd"/>
      <w:r>
        <w:rPr>
          <w:rFonts w:cstheme="minorHAnsi"/>
          <w:i/>
          <w:iCs/>
          <w:sz w:val="21"/>
          <w:szCs w:val="21"/>
        </w:rPr>
        <w:t xml:space="preserve"> 36/2023)</w:t>
      </w:r>
      <w:r>
        <w:rPr>
          <w:rFonts w:cstheme="minorHAnsi"/>
          <w:sz w:val="21"/>
          <w:szCs w:val="21"/>
        </w:rPr>
        <w:t xml:space="preserve"> di essere iscritto in uno dei registri professionali e commerciali istituiti nel Paese in cui è residente;</w:t>
      </w:r>
    </w:p>
    <w:p w14:paraId="39C4326E" w14:textId="77777777" w:rsidR="007B0E39" w:rsidRDefault="007B0E39" w:rsidP="007B0E39">
      <w:pPr>
        <w:pStyle w:val="Default"/>
        <w:numPr>
          <w:ilvl w:val="0"/>
          <w:numId w:val="28"/>
        </w:numPr>
        <w:tabs>
          <w:tab w:val="left" w:pos="567"/>
        </w:tabs>
        <w:ind w:left="567" w:hanging="207"/>
        <w:jc w:val="both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>
        <w:rPr>
          <w:rFonts w:asciiTheme="minorHAnsi" w:hAnsiTheme="minorHAnsi" w:cstheme="minorBidi"/>
          <w:sz w:val="21"/>
          <w:szCs w:val="21"/>
        </w:rPr>
        <w:t>documentate esperienze pregresse idonee all’esecuzione delle prestazioni contrattuali oggetto dell’affidamento.</w:t>
      </w:r>
    </w:p>
    <w:p w14:paraId="36CF6E45" w14:textId="77777777" w:rsidR="007B0E39" w:rsidRDefault="007B0E39" w:rsidP="007B0E3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EC60B68" w14:textId="77777777" w:rsidR="007B0E39" w:rsidRDefault="007B0E39" w:rsidP="007B0E39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1EB0736B" w14:textId="77777777" w:rsidR="007B0E39" w:rsidRDefault="007B0E39" w:rsidP="007B0E39">
      <w:pPr>
        <w:jc w:val="both"/>
        <w:rPr>
          <w:rFonts w:cstheme="minorHAnsi"/>
          <w:sz w:val="21"/>
          <w:szCs w:val="21"/>
        </w:rPr>
      </w:pPr>
    </w:p>
    <w:p w14:paraId="72489327" w14:textId="77777777" w:rsidR="007B0E39" w:rsidRDefault="007B0E39" w:rsidP="007B0E39">
      <w:pPr>
        <w:jc w:val="both"/>
        <w:rPr>
          <w:rFonts w:cstheme="minorHAnsi"/>
          <w:sz w:val="21"/>
          <w:szCs w:val="21"/>
        </w:rPr>
      </w:pPr>
    </w:p>
    <w:p w14:paraId="654243B7" w14:textId="77777777" w:rsidR="007B0E39" w:rsidRDefault="007B0E39" w:rsidP="007B0E39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Luogo e data, _________________ </w:t>
      </w:r>
    </w:p>
    <w:p w14:paraId="3A2CA9C2" w14:textId="77777777" w:rsidR="007B0E39" w:rsidRDefault="007B0E39" w:rsidP="007B0E39">
      <w:pPr>
        <w:jc w:val="both"/>
        <w:rPr>
          <w:rFonts w:cstheme="minorHAnsi"/>
          <w:sz w:val="21"/>
          <w:szCs w:val="21"/>
        </w:rPr>
      </w:pPr>
    </w:p>
    <w:p w14:paraId="748F0F55" w14:textId="7FA2187C" w:rsidR="00D23052" w:rsidRPr="00042308" w:rsidRDefault="00D23052" w:rsidP="00042308"/>
    <w:sectPr w:rsidR="00D23052" w:rsidRPr="00042308" w:rsidSect="002F7B1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3" w:bottom="1134" w:left="1134" w:header="3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40D33" w14:textId="77777777" w:rsidR="00FE635D" w:rsidRDefault="00FE635D">
      <w:r>
        <w:separator/>
      </w:r>
    </w:p>
  </w:endnote>
  <w:endnote w:type="continuationSeparator" w:id="0">
    <w:p w14:paraId="345839D7" w14:textId="77777777" w:rsidR="00FE635D" w:rsidRDefault="00FE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sansLight">
    <w:altName w:val="Calibri"/>
    <w:charset w:val="00"/>
    <w:family w:val="auto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8138113"/>
      <w:docPartObj>
        <w:docPartGallery w:val="Page Numbers (Bottom of Page)"/>
        <w:docPartUnique/>
      </w:docPartObj>
    </w:sdtPr>
    <w:sdtContent>
      <w:p w14:paraId="75ADD206" w14:textId="1CE33FC9" w:rsidR="00B5569D" w:rsidRDefault="00B5569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EFE">
          <w:rPr>
            <w:noProof/>
          </w:rPr>
          <w:t>6</w:t>
        </w:r>
        <w:r>
          <w:fldChar w:fldCharType="end"/>
        </w:r>
      </w:p>
    </w:sdtContent>
  </w:sdt>
  <w:p w14:paraId="2BBEFC8D" w14:textId="77777777" w:rsidR="00EA268F" w:rsidRPr="006F08B7" w:rsidRDefault="00EA268F" w:rsidP="00EA268F">
    <w:pPr>
      <w:pStyle w:val="Pidipagina"/>
      <w:spacing w:after="120"/>
      <w:rPr>
        <w:rFonts w:ascii="GeosansLight" w:hAnsi="GeosansLight"/>
        <w:iCs/>
        <w:color w:val="002F5F"/>
        <w:sz w:val="16"/>
        <w:szCs w:val="16"/>
        <w:lang w:eastAsia="ar-SA"/>
      </w:rPr>
    </w:pP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>CNR-ISASI, C.F. 80054330586</w:t>
    </w:r>
    <w:r>
      <w:rPr>
        <w:rFonts w:ascii="GeosansLight" w:hAnsi="GeosansLight"/>
        <w:iCs/>
        <w:color w:val="002F5F"/>
        <w:sz w:val="16"/>
        <w:szCs w:val="16"/>
        <w:lang w:eastAsia="ar-SA"/>
      </w:rPr>
      <w:t xml:space="preserve"> -</w:t>
    </w: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P.  IVA 02118311006</w:t>
    </w:r>
    <w:r>
      <w:rPr>
        <w:rFonts w:ascii="GeosansLight" w:hAnsi="GeosansLight"/>
        <w:iCs/>
        <w:color w:val="002F5F"/>
        <w:sz w:val="16"/>
        <w:szCs w:val="16"/>
        <w:lang w:eastAsia="ar-SA"/>
      </w:rPr>
      <w:t xml:space="preserve"> -</w:t>
    </w: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</w:t>
    </w:r>
    <w:proofErr w:type="spellStart"/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>pec</w:t>
    </w:r>
    <w:proofErr w:type="spellEnd"/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: </w:t>
    </w:r>
    <w:hyperlink r:id="rId1" w:history="1">
      <w:r w:rsidRPr="006F08B7">
        <w:rPr>
          <w:rStyle w:val="Collegamentoipertestuale"/>
          <w:rFonts w:ascii="GeosansLight" w:hAnsi="GeosansLight"/>
          <w:iCs/>
          <w:sz w:val="16"/>
          <w:szCs w:val="16"/>
          <w:lang w:eastAsia="ar-SA"/>
        </w:rPr>
        <w:t>protocollo.isasi@pec.cnr.it</w:t>
      </w:r>
    </w:hyperlink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- </w:t>
    </w:r>
    <w:hyperlink r:id="rId2" w:history="1">
      <w:r w:rsidRPr="006F08B7">
        <w:rPr>
          <w:rStyle w:val="Collegamentoipertestuale"/>
          <w:rFonts w:ascii="GeosansLight" w:hAnsi="GeosansLight"/>
          <w:iCs/>
          <w:sz w:val="16"/>
          <w:szCs w:val="16"/>
          <w:lang w:eastAsia="ar-SA"/>
        </w:rPr>
        <w:t>www.isasi.cnr.it</w:t>
      </w:r>
    </w:hyperlink>
  </w:p>
  <w:p w14:paraId="58EB887C" w14:textId="77777777" w:rsidR="00EA268F" w:rsidRPr="006F08B7" w:rsidRDefault="00EA268F" w:rsidP="00EA268F">
    <w:pPr>
      <w:pStyle w:val="Pidipagina"/>
      <w:spacing w:after="120"/>
      <w:rPr>
        <w:rFonts w:ascii="GeosansLight" w:hAnsi="GeosansLight"/>
        <w:iCs/>
        <w:color w:val="002F5F"/>
        <w:sz w:val="16"/>
        <w:szCs w:val="16"/>
        <w:lang w:eastAsia="ar-SA"/>
      </w:rPr>
    </w:pPr>
    <w:r w:rsidRPr="006F08B7">
      <w:rPr>
        <w:rFonts w:ascii="GeosansLight" w:hAnsi="GeosansLight"/>
        <w:b/>
        <w:iCs/>
        <w:color w:val="002F5F"/>
        <w:sz w:val="16"/>
        <w:szCs w:val="16"/>
        <w:lang w:eastAsia="ar-SA"/>
      </w:rPr>
      <w:t>Sede</w:t>
    </w:r>
    <w:r>
      <w:rPr>
        <w:rFonts w:ascii="GeosansLight" w:hAnsi="GeosansLight"/>
        <w:b/>
        <w:iCs/>
        <w:color w:val="002F5F"/>
        <w:sz w:val="16"/>
        <w:szCs w:val="16"/>
        <w:lang w:eastAsia="ar-SA"/>
      </w:rPr>
      <w:t xml:space="preserve"> Istituzionale</w:t>
    </w:r>
    <w:r w:rsidRPr="006F08B7">
      <w:rPr>
        <w:rFonts w:ascii="GeosansLight" w:hAnsi="GeosansLight"/>
        <w:b/>
        <w:iCs/>
        <w:color w:val="002F5F"/>
        <w:sz w:val="16"/>
        <w:szCs w:val="16"/>
        <w:lang w:eastAsia="ar-SA"/>
      </w:rPr>
      <w:t>:</w:t>
    </w: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Via Campi Flegrei, 34 – Comprensorio “A. Olivetti”, Ed. 70 – 80078 Pozzuoli (NA), Italia - Tel.: +39 081 867 5266/5099 – Fax: +39 081 8675326 - E-mail: </w:t>
    </w:r>
    <w:hyperlink r:id="rId3" w:history="1">
      <w:r w:rsidRPr="006F08B7">
        <w:rPr>
          <w:rStyle w:val="Collegamentoipertestuale"/>
          <w:rFonts w:ascii="GeosansLight" w:hAnsi="GeosansLight"/>
          <w:iCs/>
          <w:sz w:val="16"/>
          <w:szCs w:val="16"/>
          <w:lang w:eastAsia="ar-SA"/>
        </w:rPr>
        <w:t>segreteria@isasi.cnr.it</w:t>
      </w:r>
    </w:hyperlink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- CUU: 97MULU</w:t>
    </w:r>
  </w:p>
  <w:p w14:paraId="5EDFE007" w14:textId="77777777" w:rsidR="00EA268F" w:rsidRPr="006F08B7" w:rsidRDefault="00EA268F" w:rsidP="00EA268F">
    <w:pPr>
      <w:pStyle w:val="Pidipagina"/>
      <w:spacing w:after="120"/>
      <w:rPr>
        <w:rFonts w:ascii="GeosansLight" w:hAnsi="GeosansLight"/>
        <w:iCs/>
        <w:color w:val="002F5F"/>
        <w:sz w:val="16"/>
        <w:szCs w:val="16"/>
        <w:lang w:eastAsia="ar-SA"/>
      </w:rPr>
    </w:pPr>
    <w:r w:rsidRPr="006F08B7">
      <w:rPr>
        <w:rFonts w:ascii="GeosansLight" w:hAnsi="GeosansLight"/>
        <w:b/>
        <w:iCs/>
        <w:color w:val="002F5F"/>
        <w:sz w:val="16"/>
        <w:szCs w:val="16"/>
        <w:lang w:eastAsia="ar-SA"/>
      </w:rPr>
      <w:t>Sede Secondaria di Lecce</w:t>
    </w: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: c/o </w:t>
    </w:r>
    <w:proofErr w:type="spellStart"/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>Dhitech</w:t>
    </w:r>
    <w:proofErr w:type="spellEnd"/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– Campus </w:t>
    </w:r>
    <w:proofErr w:type="spellStart"/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>Ecotekne</w:t>
    </w:r>
    <w:proofErr w:type="spellEnd"/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– Via Monteroni snc – 73100 Lecce, Italia - Tel.: +39 0832 1975300 – E-mail: cosimo.distante@cnr.it – CUU: HRMHMW</w:t>
    </w:r>
  </w:p>
  <w:p w14:paraId="4DA2445C" w14:textId="77777777" w:rsidR="00EA268F" w:rsidRPr="006F08B7" w:rsidRDefault="00EA268F" w:rsidP="00EA268F">
    <w:pPr>
      <w:pStyle w:val="Pidipagina"/>
      <w:spacing w:after="120"/>
      <w:rPr>
        <w:rFonts w:ascii="GeosansLight" w:hAnsi="GeosansLight"/>
        <w:iCs/>
        <w:color w:val="002F5F"/>
        <w:sz w:val="16"/>
        <w:szCs w:val="16"/>
        <w:lang w:eastAsia="ar-SA"/>
      </w:rPr>
    </w:pPr>
    <w:r w:rsidRPr="006F08B7">
      <w:rPr>
        <w:rFonts w:ascii="GeosansLight" w:hAnsi="GeosansLight"/>
        <w:b/>
        <w:iCs/>
        <w:color w:val="002F5F"/>
        <w:sz w:val="16"/>
        <w:szCs w:val="16"/>
        <w:lang w:eastAsia="ar-SA"/>
      </w:rPr>
      <w:t>Sede Secondaria di Napoli:</w:t>
    </w: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c/o Area della Ricerca Napoli 1 – Via Pietro Castellino 111 - 80131 Napoli, Italia - Tel.: +39 081 6132 370/332/349 – Fax: +39 081 6132598 - E-mail: </w:t>
    </w:r>
    <w:hyperlink r:id="rId4" w:history="1">
      <w:r w:rsidRPr="006F08B7">
        <w:rPr>
          <w:rStyle w:val="Collegamentoipertestuale"/>
          <w:rFonts w:ascii="GeosansLight" w:hAnsi="GeosansLight"/>
          <w:iCs/>
          <w:sz w:val="16"/>
          <w:szCs w:val="16"/>
          <w:lang w:eastAsia="ar-SA"/>
        </w:rPr>
        <w:t>segreteria@isasi.cnr.it</w:t>
      </w:r>
    </w:hyperlink>
    <w:r w:rsidRPr="006F08B7">
      <w:rPr>
        <w:rFonts w:ascii="GeosansLight" w:hAnsi="GeosansLight"/>
        <w:iCs/>
        <w:color w:val="002F5F"/>
        <w:sz w:val="16"/>
        <w:szCs w:val="16"/>
        <w:u w:val="single"/>
        <w:lang w:eastAsia="ar-SA"/>
      </w:rPr>
      <w:t xml:space="preserve"> </w:t>
    </w: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>- CUU: T73RU6</w:t>
    </w:r>
  </w:p>
  <w:p w14:paraId="511F4C8F" w14:textId="76C7A8CB" w:rsidR="00B5569D" w:rsidRPr="00EA268F" w:rsidRDefault="00EA268F" w:rsidP="00EA268F">
    <w:pPr>
      <w:pStyle w:val="Pidipagina"/>
      <w:rPr>
        <w:rFonts w:ascii="GeosansLight" w:hAnsi="GeosansLight"/>
        <w:iCs/>
        <w:color w:val="002F5F"/>
        <w:sz w:val="16"/>
        <w:szCs w:val="16"/>
        <w:lang w:eastAsia="ar-SA"/>
      </w:rPr>
    </w:pP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Consiglio Nazionale delle Ricerche – </w:t>
    </w:r>
    <w:r>
      <w:rPr>
        <w:rFonts w:ascii="GeosansLight" w:hAnsi="GeosansLight"/>
        <w:iCs/>
        <w:color w:val="002F5F"/>
        <w:sz w:val="16"/>
        <w:szCs w:val="16"/>
        <w:lang w:eastAsia="ar-SA"/>
      </w:rPr>
      <w:t xml:space="preserve">Sede Legale: </w:t>
    </w:r>
    <w:proofErr w:type="gramStart"/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>P.le</w:t>
    </w:r>
    <w:proofErr w:type="gramEnd"/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Aldo Moro, 7 - 00185 Roma, Italia -</w:t>
    </w:r>
    <w:r>
      <w:rPr>
        <w:rFonts w:ascii="GeosansLight" w:hAnsi="GeosansLight"/>
        <w:iCs/>
        <w:color w:val="002F5F"/>
        <w:sz w:val="16"/>
        <w:szCs w:val="16"/>
        <w:lang w:eastAsia="ar-SA"/>
      </w:rPr>
      <w:t xml:space="preserve"> </w:t>
    </w: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>Il CNR è soggetto allo split payment.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3760665"/>
      <w:docPartObj>
        <w:docPartGallery w:val="Page Numbers (Bottom of Page)"/>
        <w:docPartUnique/>
      </w:docPartObj>
    </w:sdtPr>
    <w:sdtContent>
      <w:p w14:paraId="4A1DE7AE" w14:textId="5E46724E" w:rsidR="0064551C" w:rsidRDefault="0064551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EFE">
          <w:rPr>
            <w:noProof/>
          </w:rPr>
          <w:t>1</w:t>
        </w:r>
        <w:r>
          <w:fldChar w:fldCharType="end"/>
        </w:r>
      </w:p>
    </w:sdtContent>
  </w:sdt>
  <w:p w14:paraId="54B2B29C" w14:textId="77777777" w:rsidR="00B63E9B" w:rsidRPr="006F08B7" w:rsidRDefault="00B63E9B" w:rsidP="00B63E9B">
    <w:pPr>
      <w:pStyle w:val="Pidipagina"/>
      <w:spacing w:after="120"/>
      <w:rPr>
        <w:rFonts w:ascii="GeosansLight" w:hAnsi="GeosansLight"/>
        <w:iCs/>
        <w:color w:val="002F5F"/>
        <w:sz w:val="16"/>
        <w:szCs w:val="16"/>
        <w:lang w:eastAsia="ar-SA"/>
      </w:rPr>
    </w:pP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>CNR-ISASI, C.F. 80054330586</w:t>
    </w:r>
    <w:r>
      <w:rPr>
        <w:rFonts w:ascii="GeosansLight" w:hAnsi="GeosansLight"/>
        <w:iCs/>
        <w:color w:val="002F5F"/>
        <w:sz w:val="16"/>
        <w:szCs w:val="16"/>
        <w:lang w:eastAsia="ar-SA"/>
      </w:rPr>
      <w:t xml:space="preserve"> -</w:t>
    </w: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P.  IVA 02118311006</w:t>
    </w:r>
    <w:r>
      <w:rPr>
        <w:rFonts w:ascii="GeosansLight" w:hAnsi="GeosansLight"/>
        <w:iCs/>
        <w:color w:val="002F5F"/>
        <w:sz w:val="16"/>
        <w:szCs w:val="16"/>
        <w:lang w:eastAsia="ar-SA"/>
      </w:rPr>
      <w:t xml:space="preserve"> -</w:t>
    </w: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</w:t>
    </w:r>
    <w:proofErr w:type="spellStart"/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>pec</w:t>
    </w:r>
    <w:proofErr w:type="spellEnd"/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: </w:t>
    </w:r>
    <w:hyperlink r:id="rId1" w:history="1">
      <w:r w:rsidRPr="006F08B7">
        <w:rPr>
          <w:rStyle w:val="Collegamentoipertestuale"/>
          <w:rFonts w:ascii="GeosansLight" w:hAnsi="GeosansLight"/>
          <w:iCs/>
          <w:sz w:val="16"/>
          <w:szCs w:val="16"/>
          <w:lang w:eastAsia="ar-SA"/>
        </w:rPr>
        <w:t>protocollo.isasi@pec.cnr.it</w:t>
      </w:r>
    </w:hyperlink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- </w:t>
    </w:r>
    <w:hyperlink r:id="rId2" w:history="1">
      <w:r w:rsidRPr="006F08B7">
        <w:rPr>
          <w:rStyle w:val="Collegamentoipertestuale"/>
          <w:rFonts w:ascii="GeosansLight" w:hAnsi="GeosansLight"/>
          <w:iCs/>
          <w:sz w:val="16"/>
          <w:szCs w:val="16"/>
          <w:lang w:eastAsia="ar-SA"/>
        </w:rPr>
        <w:t>www.isasi.cnr.it</w:t>
      </w:r>
    </w:hyperlink>
  </w:p>
  <w:p w14:paraId="667AE928" w14:textId="77777777" w:rsidR="00B63E9B" w:rsidRPr="006F08B7" w:rsidRDefault="00B63E9B" w:rsidP="00B63E9B">
    <w:pPr>
      <w:pStyle w:val="Pidipagina"/>
      <w:spacing w:after="120"/>
      <w:rPr>
        <w:rFonts w:ascii="GeosansLight" w:hAnsi="GeosansLight"/>
        <w:iCs/>
        <w:color w:val="002F5F"/>
        <w:sz w:val="16"/>
        <w:szCs w:val="16"/>
        <w:lang w:eastAsia="ar-SA"/>
      </w:rPr>
    </w:pPr>
    <w:r w:rsidRPr="006F08B7">
      <w:rPr>
        <w:rFonts w:ascii="GeosansLight" w:hAnsi="GeosansLight"/>
        <w:b/>
        <w:iCs/>
        <w:color w:val="002F5F"/>
        <w:sz w:val="16"/>
        <w:szCs w:val="16"/>
        <w:lang w:eastAsia="ar-SA"/>
      </w:rPr>
      <w:t>Sede</w:t>
    </w:r>
    <w:r>
      <w:rPr>
        <w:rFonts w:ascii="GeosansLight" w:hAnsi="GeosansLight"/>
        <w:b/>
        <w:iCs/>
        <w:color w:val="002F5F"/>
        <w:sz w:val="16"/>
        <w:szCs w:val="16"/>
        <w:lang w:eastAsia="ar-SA"/>
      </w:rPr>
      <w:t xml:space="preserve"> Istituzionale</w:t>
    </w:r>
    <w:r w:rsidRPr="006F08B7">
      <w:rPr>
        <w:rFonts w:ascii="GeosansLight" w:hAnsi="GeosansLight"/>
        <w:b/>
        <w:iCs/>
        <w:color w:val="002F5F"/>
        <w:sz w:val="16"/>
        <w:szCs w:val="16"/>
        <w:lang w:eastAsia="ar-SA"/>
      </w:rPr>
      <w:t>:</w:t>
    </w: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Via Campi Flegrei, 34 – Comprensorio “A. Olivetti”, Ed. 70 – 80078 Pozzuoli (NA), Italia - Tel.: +39 081 867 5266/5099 – Fax: +39 081 8675326 - E-mail: </w:t>
    </w:r>
    <w:hyperlink r:id="rId3" w:history="1">
      <w:r w:rsidRPr="006F08B7">
        <w:rPr>
          <w:rStyle w:val="Collegamentoipertestuale"/>
          <w:rFonts w:ascii="GeosansLight" w:hAnsi="GeosansLight"/>
          <w:iCs/>
          <w:sz w:val="16"/>
          <w:szCs w:val="16"/>
          <w:lang w:eastAsia="ar-SA"/>
        </w:rPr>
        <w:t>segreteria@isasi.cnr.it</w:t>
      </w:r>
    </w:hyperlink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- CUU: 97MULU</w:t>
    </w:r>
  </w:p>
  <w:p w14:paraId="144F7F3F" w14:textId="77777777" w:rsidR="00B63E9B" w:rsidRPr="006F08B7" w:rsidRDefault="00B63E9B" w:rsidP="00B63E9B">
    <w:pPr>
      <w:pStyle w:val="Pidipagina"/>
      <w:spacing w:after="120"/>
      <w:rPr>
        <w:rFonts w:ascii="GeosansLight" w:hAnsi="GeosansLight"/>
        <w:iCs/>
        <w:color w:val="002F5F"/>
        <w:sz w:val="16"/>
        <w:szCs w:val="16"/>
        <w:lang w:eastAsia="ar-SA"/>
      </w:rPr>
    </w:pPr>
    <w:r w:rsidRPr="006F08B7">
      <w:rPr>
        <w:rFonts w:ascii="GeosansLight" w:hAnsi="GeosansLight"/>
        <w:b/>
        <w:iCs/>
        <w:color w:val="002F5F"/>
        <w:sz w:val="16"/>
        <w:szCs w:val="16"/>
        <w:lang w:eastAsia="ar-SA"/>
      </w:rPr>
      <w:t>Sede Secondaria di Lecce</w:t>
    </w: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: c/o </w:t>
    </w:r>
    <w:proofErr w:type="spellStart"/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>Dhitech</w:t>
    </w:r>
    <w:proofErr w:type="spellEnd"/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– Campus </w:t>
    </w:r>
    <w:proofErr w:type="spellStart"/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>Ecotekne</w:t>
    </w:r>
    <w:proofErr w:type="spellEnd"/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– Via Monteroni snc – 73100 Lecce, Italia - Tel.: +39 0832 1975300 – E-mail: cosimo.distante@cnr.it – CUU: HRMHMW</w:t>
    </w:r>
  </w:p>
  <w:p w14:paraId="48D153F3" w14:textId="77777777" w:rsidR="00B63E9B" w:rsidRPr="006F08B7" w:rsidRDefault="00B63E9B" w:rsidP="00B63E9B">
    <w:pPr>
      <w:pStyle w:val="Pidipagina"/>
      <w:spacing w:after="120"/>
      <w:rPr>
        <w:rFonts w:ascii="GeosansLight" w:hAnsi="GeosansLight"/>
        <w:iCs/>
        <w:color w:val="002F5F"/>
        <w:sz w:val="16"/>
        <w:szCs w:val="16"/>
        <w:lang w:eastAsia="ar-SA"/>
      </w:rPr>
    </w:pPr>
    <w:r w:rsidRPr="006F08B7">
      <w:rPr>
        <w:rFonts w:ascii="GeosansLight" w:hAnsi="GeosansLight"/>
        <w:b/>
        <w:iCs/>
        <w:color w:val="002F5F"/>
        <w:sz w:val="16"/>
        <w:szCs w:val="16"/>
        <w:lang w:eastAsia="ar-SA"/>
      </w:rPr>
      <w:t>Sede Secondaria di Napoli:</w:t>
    </w: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c/o Area della Ricerca Napoli 1 – Via Pietro Castellino 111 - 80131 Napoli, Italia - Tel.: +39 081 6132 370/332/349 – Fax: +39 081 6132598 - E-mail: </w:t>
    </w:r>
    <w:hyperlink r:id="rId4" w:history="1">
      <w:r w:rsidRPr="006F08B7">
        <w:rPr>
          <w:rStyle w:val="Collegamentoipertestuale"/>
          <w:rFonts w:ascii="GeosansLight" w:hAnsi="GeosansLight"/>
          <w:iCs/>
          <w:sz w:val="16"/>
          <w:szCs w:val="16"/>
          <w:lang w:eastAsia="ar-SA"/>
        </w:rPr>
        <w:t>segreteria@isasi.cnr.it</w:t>
      </w:r>
    </w:hyperlink>
    <w:r w:rsidRPr="006F08B7">
      <w:rPr>
        <w:rFonts w:ascii="GeosansLight" w:hAnsi="GeosansLight"/>
        <w:iCs/>
        <w:color w:val="002F5F"/>
        <w:sz w:val="16"/>
        <w:szCs w:val="16"/>
        <w:u w:val="single"/>
        <w:lang w:eastAsia="ar-SA"/>
      </w:rPr>
      <w:t xml:space="preserve"> </w:t>
    </w: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>- CUU: T73RU6</w:t>
    </w:r>
  </w:p>
  <w:p w14:paraId="218E76BC" w14:textId="77777777" w:rsidR="00B63E9B" w:rsidRPr="006F08B7" w:rsidRDefault="00B63E9B" w:rsidP="00B63E9B">
    <w:pPr>
      <w:pStyle w:val="Pidipagina"/>
      <w:rPr>
        <w:rFonts w:ascii="GeosansLight" w:hAnsi="GeosansLight"/>
        <w:iCs/>
        <w:color w:val="002F5F"/>
        <w:sz w:val="16"/>
        <w:szCs w:val="16"/>
        <w:lang w:eastAsia="ar-SA"/>
      </w:rPr>
    </w:pP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Consiglio Nazionale delle Ricerche – </w:t>
    </w:r>
    <w:r>
      <w:rPr>
        <w:rFonts w:ascii="GeosansLight" w:hAnsi="GeosansLight"/>
        <w:iCs/>
        <w:color w:val="002F5F"/>
        <w:sz w:val="16"/>
        <w:szCs w:val="16"/>
        <w:lang w:eastAsia="ar-SA"/>
      </w:rPr>
      <w:t xml:space="preserve">Sede Legale: </w:t>
    </w:r>
    <w:proofErr w:type="gramStart"/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>P.le</w:t>
    </w:r>
    <w:proofErr w:type="gramEnd"/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 xml:space="preserve"> Aldo Moro, 7 - 00185 Roma, Italia -</w:t>
    </w:r>
    <w:r>
      <w:rPr>
        <w:rFonts w:ascii="GeosansLight" w:hAnsi="GeosansLight"/>
        <w:iCs/>
        <w:color w:val="002F5F"/>
        <w:sz w:val="16"/>
        <w:szCs w:val="16"/>
        <w:lang w:eastAsia="ar-SA"/>
      </w:rPr>
      <w:t xml:space="preserve"> </w:t>
    </w:r>
    <w:r w:rsidRPr="006F08B7">
      <w:rPr>
        <w:rFonts w:ascii="GeosansLight" w:hAnsi="GeosansLight"/>
        <w:iCs/>
        <w:color w:val="002F5F"/>
        <w:sz w:val="16"/>
        <w:szCs w:val="16"/>
        <w:lang w:eastAsia="ar-SA"/>
      </w:rPr>
      <w:t>Il CNR è soggetto allo split payment.</w:t>
    </w:r>
  </w:p>
  <w:p w14:paraId="3845997A" w14:textId="77777777" w:rsidR="0064551C" w:rsidRDefault="0064551C" w:rsidP="0064551C">
    <w:pPr>
      <w:pStyle w:val="Pidipagina"/>
    </w:pPr>
  </w:p>
  <w:p w14:paraId="5145CC31" w14:textId="77777777" w:rsidR="00982170" w:rsidRDefault="009821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66730" w14:textId="77777777" w:rsidR="00FE635D" w:rsidRDefault="00FE635D">
      <w:r>
        <w:separator/>
      </w:r>
    </w:p>
  </w:footnote>
  <w:footnote w:type="continuationSeparator" w:id="0">
    <w:p w14:paraId="1C8C759C" w14:textId="77777777" w:rsidR="00FE635D" w:rsidRDefault="00FE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6664" w:type="pct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3"/>
      <w:gridCol w:w="1326"/>
      <w:gridCol w:w="6045"/>
      <w:gridCol w:w="3203"/>
    </w:tblGrid>
    <w:tr w:rsidR="007F2848" w:rsidRPr="00515722" w14:paraId="78080A94" w14:textId="77777777" w:rsidTr="003F2426">
      <w:trPr>
        <w:trHeight w:val="1077"/>
      </w:trPr>
      <w:tc>
        <w:tcPr>
          <w:tcW w:w="4741" w:type="pct"/>
          <w:gridSpan w:val="4"/>
        </w:tcPr>
        <w:p w14:paraId="69D052DE" w14:textId="237C849A" w:rsidR="007F2848" w:rsidRPr="00515722" w:rsidRDefault="004B4189" w:rsidP="004B4189">
          <w:pPr>
            <w:pStyle w:val="Intestazione"/>
            <w:tabs>
              <w:tab w:val="clear" w:pos="9638"/>
            </w:tabs>
            <w:ind w:left="-252" w:right="-1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  <w:noProof/>
            </w:rPr>
            <w:drawing>
              <wp:inline distT="0" distB="0" distL="0" distR="0" wp14:anchorId="7AF7BBA4" wp14:editId="76A5B5DD">
                <wp:extent cx="6120765" cy="875665"/>
                <wp:effectExtent l="0" t="0" r="0" b="635"/>
                <wp:docPr id="180612747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6127470" name="Immagine 18061274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87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F2848" w:rsidRPr="004D0294" w14:paraId="3E6D375C" w14:textId="77777777" w:rsidTr="003F2426">
      <w:trPr>
        <w:gridBefore w:val="1"/>
        <w:gridAfter w:val="1"/>
        <w:wBefore w:w="919" w:type="pct"/>
        <w:wAfter w:w="1282" w:type="pct"/>
        <w:trHeight w:val="982"/>
      </w:trPr>
      <w:tc>
        <w:tcPr>
          <w:tcW w:w="413" w:type="pct"/>
        </w:tcPr>
        <w:p w14:paraId="678ABA3D" w14:textId="77777777" w:rsidR="007F2848" w:rsidRDefault="007F2848" w:rsidP="007F2848">
          <w:pPr>
            <w:rPr>
              <w:rFonts w:ascii="GeosansLight" w:hAnsi="GeosansLight"/>
              <w:color w:val="002F5F"/>
            </w:rPr>
          </w:pPr>
          <w:r w:rsidRPr="009C55AF">
            <w:rPr>
              <w:noProof/>
              <w:sz w:val="28"/>
              <w:szCs w:val="28"/>
            </w:rPr>
            <w:drawing>
              <wp:anchor distT="0" distB="0" distL="114300" distR="114300" simplePos="0" relativeHeight="251670528" behindDoc="0" locked="0" layoutInCell="1" allowOverlap="1" wp14:anchorId="55D3A134" wp14:editId="32DC2AF2">
                <wp:simplePos x="0" y="0"/>
                <wp:positionH relativeFrom="column">
                  <wp:posOffset>48985</wp:posOffset>
                </wp:positionH>
                <wp:positionV relativeFrom="paragraph">
                  <wp:posOffset>91</wp:posOffset>
                </wp:positionV>
                <wp:extent cx="701040" cy="701040"/>
                <wp:effectExtent l="0" t="0" r="3810" b="3810"/>
                <wp:wrapThrough wrapText="bothSides">
                  <wp:wrapPolygon edited="0">
                    <wp:start x="0" y="0"/>
                    <wp:lineTo x="0" y="21130"/>
                    <wp:lineTo x="21130" y="21130"/>
                    <wp:lineTo x="21130" y="0"/>
                    <wp:lineTo x="0" y="0"/>
                  </wp:wrapPolygon>
                </wp:wrapThrough>
                <wp:docPr id="2006238526" name="Immagine 2006238526" descr="Immagine che contiene Carattere, Elementi grafici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718308" name="Immagine 1741718308" descr="Immagine che contiene Carattere, Elementi grafici, simbol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87" w:type="pct"/>
        </w:tcPr>
        <w:p w14:paraId="50179458" w14:textId="77777777" w:rsidR="007F2848" w:rsidRPr="0062286D" w:rsidRDefault="007F2848" w:rsidP="007F2848">
          <w:pPr>
            <w:jc w:val="center"/>
            <w:rPr>
              <w:rFonts w:ascii="GeosansLight" w:hAnsi="GeosansLight"/>
              <w:color w:val="002F5F"/>
              <w:sz w:val="36"/>
              <w:szCs w:val="36"/>
              <w:lang w:val="it-IT"/>
            </w:rPr>
          </w:pPr>
          <w:r w:rsidRPr="0062286D">
            <w:rPr>
              <w:rFonts w:ascii="GeosansLight" w:hAnsi="GeosansLight"/>
              <w:color w:val="002F5F"/>
              <w:sz w:val="36"/>
              <w:szCs w:val="36"/>
              <w:lang w:val="it-IT"/>
            </w:rPr>
            <w:t>Consiglio Nazionale delle Ricerche</w:t>
          </w:r>
        </w:p>
        <w:p w14:paraId="33A2DA2C" w14:textId="77777777" w:rsidR="007F2848" w:rsidRPr="0062286D" w:rsidRDefault="007F2848" w:rsidP="007F2848">
          <w:pPr>
            <w:ind w:right="-149"/>
            <w:jc w:val="center"/>
            <w:rPr>
              <w:rFonts w:ascii="GeosansLight" w:hAnsi="GeosansLight"/>
              <w:color w:val="002F5F"/>
              <w:sz w:val="22"/>
              <w:szCs w:val="22"/>
              <w:lang w:val="it-IT"/>
            </w:rPr>
          </w:pPr>
          <w:r w:rsidRPr="0062286D">
            <w:rPr>
              <w:rFonts w:ascii="GeosansLight" w:hAnsi="GeosansLight"/>
              <w:color w:val="002F5F"/>
              <w:sz w:val="22"/>
              <w:szCs w:val="22"/>
              <w:lang w:val="it-IT"/>
            </w:rPr>
            <w:t xml:space="preserve">Istituto di Scienze Applicate e Sistemi Intelligenti </w:t>
          </w:r>
        </w:p>
        <w:p w14:paraId="09989A89" w14:textId="77777777" w:rsidR="007F2848" w:rsidRPr="004D0294" w:rsidRDefault="007F2848" w:rsidP="007F2848">
          <w:pPr>
            <w:ind w:right="-149"/>
            <w:jc w:val="center"/>
            <w:rPr>
              <w:rFonts w:ascii="GeosansLight" w:hAnsi="GeosansLight"/>
              <w:color w:val="002F5F"/>
              <w:sz w:val="20"/>
              <w:lang w:val="it-IT"/>
            </w:rPr>
          </w:pPr>
          <w:r w:rsidRPr="0062286D">
            <w:rPr>
              <w:rFonts w:ascii="GeosansLight" w:hAnsi="GeosansLight"/>
              <w:color w:val="002F5F"/>
              <w:sz w:val="22"/>
              <w:szCs w:val="22"/>
            </w:rPr>
            <w:t xml:space="preserve">“Eduardo </w:t>
          </w:r>
          <w:proofErr w:type="spellStart"/>
          <w:r w:rsidRPr="0062286D">
            <w:rPr>
              <w:rFonts w:ascii="GeosansLight" w:hAnsi="GeosansLight"/>
              <w:color w:val="002F5F"/>
              <w:sz w:val="22"/>
              <w:szCs w:val="22"/>
            </w:rPr>
            <w:t>Caianiello</w:t>
          </w:r>
          <w:proofErr w:type="spellEnd"/>
          <w:r w:rsidRPr="0062286D">
            <w:rPr>
              <w:rFonts w:ascii="GeosansLight" w:hAnsi="GeosansLight"/>
              <w:color w:val="002F5F"/>
              <w:sz w:val="22"/>
              <w:szCs w:val="22"/>
            </w:rPr>
            <w:t>”</w:t>
          </w:r>
        </w:p>
      </w:tc>
    </w:tr>
  </w:tbl>
  <w:p w14:paraId="3F407D14" w14:textId="3A7B2454" w:rsidR="00B5569D" w:rsidRPr="00247B5D" w:rsidRDefault="00982170" w:rsidP="00982170">
    <w:pPr>
      <w:pStyle w:val="Intestazione"/>
      <w:tabs>
        <w:tab w:val="left" w:pos="876"/>
      </w:tabs>
      <w:spacing w:after="48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6664" w:type="pct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2"/>
      <w:gridCol w:w="1327"/>
      <w:gridCol w:w="6044"/>
      <w:gridCol w:w="2538"/>
      <w:gridCol w:w="222"/>
      <w:gridCol w:w="222"/>
      <w:gridCol w:w="222"/>
    </w:tblGrid>
    <w:tr w:rsidR="00D86827" w:rsidRPr="00515722" w14:paraId="202568D7" w14:textId="77777777" w:rsidTr="00D86827">
      <w:trPr>
        <w:trHeight w:val="1077"/>
      </w:trPr>
      <w:tc>
        <w:tcPr>
          <w:tcW w:w="4741" w:type="pct"/>
          <w:gridSpan w:val="4"/>
        </w:tcPr>
        <w:p w14:paraId="4D35DFEA" w14:textId="57A03DE3" w:rsidR="00D86827" w:rsidRPr="00515722" w:rsidRDefault="004B4189" w:rsidP="004B4189">
          <w:pPr>
            <w:pStyle w:val="Intestazione"/>
            <w:tabs>
              <w:tab w:val="clear" w:pos="9638"/>
            </w:tabs>
            <w:ind w:left="-252" w:right="-1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  <w:noProof/>
            </w:rPr>
            <w:drawing>
              <wp:inline distT="0" distB="0" distL="0" distR="0" wp14:anchorId="39731252" wp14:editId="4EA4045F">
                <wp:extent cx="6120765" cy="875665"/>
                <wp:effectExtent l="0" t="0" r="0" b="635"/>
                <wp:docPr id="963067288" name="Immagine 1" descr="Immagine che contiene testo, Carattere, schermata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3067288" name="Immagine 1" descr="Immagine che contiene testo, Carattere, schermata, Elementi grafici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87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" w:type="pct"/>
        </w:tcPr>
        <w:p w14:paraId="26DBEDD9" w14:textId="77777777" w:rsidR="00D86827" w:rsidRPr="00515722" w:rsidRDefault="00D86827" w:rsidP="00D86827">
          <w:pPr>
            <w:pStyle w:val="Intestazione"/>
            <w:tabs>
              <w:tab w:val="clear" w:pos="9638"/>
            </w:tabs>
            <w:ind w:right="-1"/>
            <w:rPr>
              <w:rFonts w:cstheme="minorHAnsi"/>
              <w:b/>
            </w:rPr>
          </w:pPr>
        </w:p>
      </w:tc>
      <w:tc>
        <w:tcPr>
          <w:tcW w:w="86" w:type="pct"/>
        </w:tcPr>
        <w:p w14:paraId="5E406F81" w14:textId="77777777" w:rsidR="00D86827" w:rsidRPr="00515722" w:rsidRDefault="00D86827" w:rsidP="00D86827">
          <w:pPr>
            <w:pStyle w:val="Intestazione"/>
            <w:tabs>
              <w:tab w:val="clear" w:pos="9638"/>
            </w:tabs>
            <w:ind w:right="-1"/>
            <w:rPr>
              <w:rFonts w:cstheme="minorHAnsi"/>
              <w:b/>
            </w:rPr>
          </w:pPr>
        </w:p>
      </w:tc>
      <w:tc>
        <w:tcPr>
          <w:tcW w:w="86" w:type="pct"/>
        </w:tcPr>
        <w:p w14:paraId="69028140" w14:textId="77777777" w:rsidR="00D86827" w:rsidRPr="00515722" w:rsidRDefault="00D86827" w:rsidP="00D86827">
          <w:pPr>
            <w:pStyle w:val="Intestazione"/>
            <w:tabs>
              <w:tab w:val="clear" w:pos="9638"/>
            </w:tabs>
            <w:ind w:right="-1"/>
            <w:jc w:val="right"/>
            <w:rPr>
              <w:rFonts w:cstheme="minorHAnsi"/>
              <w:b/>
              <w:vertAlign w:val="subscript"/>
            </w:rPr>
          </w:pPr>
        </w:p>
      </w:tc>
    </w:tr>
    <w:tr w:rsidR="00F41478" w:rsidRPr="00B212D6" w14:paraId="00A53763" w14:textId="77777777" w:rsidTr="00D86827">
      <w:trPr>
        <w:gridBefore w:val="1"/>
        <w:gridAfter w:val="4"/>
        <w:wBefore w:w="919" w:type="pct"/>
        <w:wAfter w:w="1282" w:type="pct"/>
        <w:trHeight w:val="982"/>
      </w:trPr>
      <w:tc>
        <w:tcPr>
          <w:tcW w:w="413" w:type="pct"/>
        </w:tcPr>
        <w:p w14:paraId="1B16AABA" w14:textId="61A28812" w:rsidR="00F41478" w:rsidRDefault="0062286D" w:rsidP="00F41478">
          <w:pPr>
            <w:rPr>
              <w:rFonts w:ascii="GeosansLight" w:hAnsi="GeosansLight"/>
              <w:color w:val="002F5F"/>
            </w:rPr>
          </w:pPr>
          <w:r w:rsidRPr="009C55AF">
            <w:rPr>
              <w:noProof/>
              <w:sz w:val="28"/>
              <w:szCs w:val="28"/>
            </w:rPr>
            <w:drawing>
              <wp:anchor distT="0" distB="0" distL="114300" distR="114300" simplePos="0" relativeHeight="251666432" behindDoc="0" locked="0" layoutInCell="1" allowOverlap="1" wp14:anchorId="334B15F2" wp14:editId="3A74DB7F">
                <wp:simplePos x="0" y="0"/>
                <wp:positionH relativeFrom="column">
                  <wp:posOffset>48985</wp:posOffset>
                </wp:positionH>
                <wp:positionV relativeFrom="paragraph">
                  <wp:posOffset>91</wp:posOffset>
                </wp:positionV>
                <wp:extent cx="701040" cy="701040"/>
                <wp:effectExtent l="0" t="0" r="3810" b="3810"/>
                <wp:wrapThrough wrapText="bothSides">
                  <wp:wrapPolygon edited="0">
                    <wp:start x="0" y="0"/>
                    <wp:lineTo x="0" y="21130"/>
                    <wp:lineTo x="21130" y="21130"/>
                    <wp:lineTo x="21130" y="0"/>
                    <wp:lineTo x="0" y="0"/>
                  </wp:wrapPolygon>
                </wp:wrapThrough>
                <wp:docPr id="1601534966" name="Immagine 1601534966" descr="Immagine che contiene Carattere, Elementi grafici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718308" name="Immagine 1741718308" descr="Immagine che contiene Carattere, Elementi grafici, simbol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87" w:type="pct"/>
        </w:tcPr>
        <w:p w14:paraId="3DAAABD0" w14:textId="77777777" w:rsidR="0062286D" w:rsidRPr="0062286D" w:rsidRDefault="0062286D" w:rsidP="0062286D">
          <w:pPr>
            <w:jc w:val="center"/>
            <w:rPr>
              <w:rFonts w:ascii="GeosansLight" w:hAnsi="GeosansLight"/>
              <w:color w:val="002F5F"/>
              <w:sz w:val="36"/>
              <w:szCs w:val="36"/>
              <w:lang w:val="it-IT"/>
            </w:rPr>
          </w:pPr>
          <w:r w:rsidRPr="0062286D">
            <w:rPr>
              <w:rFonts w:ascii="GeosansLight" w:hAnsi="GeosansLight"/>
              <w:color w:val="002F5F"/>
              <w:sz w:val="36"/>
              <w:szCs w:val="36"/>
              <w:lang w:val="it-IT"/>
            </w:rPr>
            <w:t>Consiglio Nazionale delle Ricerche</w:t>
          </w:r>
        </w:p>
        <w:p w14:paraId="578E1ABC" w14:textId="77777777" w:rsidR="0062286D" w:rsidRPr="0062286D" w:rsidRDefault="0062286D" w:rsidP="0062286D">
          <w:pPr>
            <w:ind w:right="-149"/>
            <w:jc w:val="center"/>
            <w:rPr>
              <w:rFonts w:ascii="GeosansLight" w:hAnsi="GeosansLight"/>
              <w:color w:val="002F5F"/>
              <w:sz w:val="22"/>
              <w:szCs w:val="22"/>
              <w:lang w:val="it-IT"/>
            </w:rPr>
          </w:pPr>
          <w:r w:rsidRPr="0062286D">
            <w:rPr>
              <w:rFonts w:ascii="GeosansLight" w:hAnsi="GeosansLight"/>
              <w:color w:val="002F5F"/>
              <w:sz w:val="22"/>
              <w:szCs w:val="22"/>
              <w:lang w:val="it-IT"/>
            </w:rPr>
            <w:t xml:space="preserve">Istituto di Scienze Applicate e Sistemi Intelligenti </w:t>
          </w:r>
        </w:p>
        <w:p w14:paraId="5794C061" w14:textId="01A485C7" w:rsidR="00F41478" w:rsidRPr="004D0294" w:rsidRDefault="0062286D" w:rsidP="0062286D">
          <w:pPr>
            <w:ind w:right="-149"/>
            <w:jc w:val="center"/>
            <w:rPr>
              <w:rFonts w:ascii="GeosansLight" w:hAnsi="GeosansLight"/>
              <w:color w:val="002F5F"/>
              <w:sz w:val="20"/>
              <w:lang w:val="it-IT"/>
            </w:rPr>
          </w:pPr>
          <w:r w:rsidRPr="0062286D">
            <w:rPr>
              <w:rFonts w:ascii="GeosansLight" w:hAnsi="GeosansLight"/>
              <w:color w:val="002F5F"/>
              <w:sz w:val="22"/>
              <w:szCs w:val="22"/>
            </w:rPr>
            <w:t xml:space="preserve">“Eduardo </w:t>
          </w:r>
          <w:proofErr w:type="spellStart"/>
          <w:r w:rsidRPr="0062286D">
            <w:rPr>
              <w:rFonts w:ascii="GeosansLight" w:hAnsi="GeosansLight"/>
              <w:color w:val="002F5F"/>
              <w:sz w:val="22"/>
              <w:szCs w:val="22"/>
            </w:rPr>
            <w:t>Caianiello</w:t>
          </w:r>
          <w:proofErr w:type="spellEnd"/>
          <w:r w:rsidRPr="0062286D">
            <w:rPr>
              <w:rFonts w:ascii="GeosansLight" w:hAnsi="GeosansLight"/>
              <w:color w:val="002F5F"/>
              <w:sz w:val="22"/>
              <w:szCs w:val="22"/>
            </w:rPr>
            <w:t>”</w:t>
          </w:r>
        </w:p>
      </w:tc>
    </w:tr>
  </w:tbl>
  <w:p w14:paraId="6609A548" w14:textId="77777777" w:rsidR="00F41478" w:rsidRDefault="00F414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080" w:firstLine="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firstLine="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firstLine="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firstLine="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firstLine="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33C3D40"/>
    <w:multiLevelType w:val="hybridMultilevel"/>
    <w:tmpl w:val="177AE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86244FB"/>
    <w:multiLevelType w:val="hybridMultilevel"/>
    <w:tmpl w:val="079C5458"/>
    <w:lvl w:ilvl="0" w:tplc="25744F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0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754A4"/>
    <w:multiLevelType w:val="hybridMultilevel"/>
    <w:tmpl w:val="69C07762"/>
    <w:lvl w:ilvl="0" w:tplc="2B3E3A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A21D2"/>
    <w:multiLevelType w:val="hybridMultilevel"/>
    <w:tmpl w:val="661A88F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8028E"/>
    <w:multiLevelType w:val="multilevel"/>
    <w:tmpl w:val="6DE0A6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357021A"/>
    <w:multiLevelType w:val="multilevel"/>
    <w:tmpl w:val="8CAE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48007A"/>
    <w:multiLevelType w:val="hybridMultilevel"/>
    <w:tmpl w:val="EC1A4BE8"/>
    <w:lvl w:ilvl="0" w:tplc="BB3EC7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94FE3"/>
    <w:multiLevelType w:val="hybridMultilevel"/>
    <w:tmpl w:val="D5DE3326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D027FD"/>
    <w:multiLevelType w:val="multilevel"/>
    <w:tmpl w:val="B2F27D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057316C"/>
    <w:multiLevelType w:val="multilevel"/>
    <w:tmpl w:val="6EF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9F5E75"/>
    <w:multiLevelType w:val="hybridMultilevel"/>
    <w:tmpl w:val="058E5EE0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591E1D2F"/>
    <w:multiLevelType w:val="multilevel"/>
    <w:tmpl w:val="77207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E17A9"/>
    <w:multiLevelType w:val="hybridMultilevel"/>
    <w:tmpl w:val="A7084F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27AA9"/>
    <w:multiLevelType w:val="multilevel"/>
    <w:tmpl w:val="D88AD7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8A52808"/>
    <w:multiLevelType w:val="multilevel"/>
    <w:tmpl w:val="EB14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8865654">
    <w:abstractNumId w:val="0"/>
  </w:num>
  <w:num w:numId="2" w16cid:durableId="382170576">
    <w:abstractNumId w:val="1"/>
  </w:num>
  <w:num w:numId="3" w16cid:durableId="81342792">
    <w:abstractNumId w:val="2"/>
  </w:num>
  <w:num w:numId="4" w16cid:durableId="1662349231">
    <w:abstractNumId w:val="3"/>
  </w:num>
  <w:num w:numId="5" w16cid:durableId="345210842">
    <w:abstractNumId w:val="4"/>
  </w:num>
  <w:num w:numId="6" w16cid:durableId="412239305">
    <w:abstractNumId w:val="5"/>
  </w:num>
  <w:num w:numId="7" w16cid:durableId="1033773602">
    <w:abstractNumId w:val="6"/>
  </w:num>
  <w:num w:numId="8" w16cid:durableId="1748531990">
    <w:abstractNumId w:val="9"/>
  </w:num>
  <w:num w:numId="9" w16cid:durableId="1848128312">
    <w:abstractNumId w:val="7"/>
  </w:num>
  <w:num w:numId="10" w16cid:durableId="1872914677">
    <w:abstractNumId w:val="25"/>
  </w:num>
  <w:num w:numId="11" w16cid:durableId="982543357">
    <w:abstractNumId w:val="14"/>
  </w:num>
  <w:num w:numId="12" w16cid:durableId="788627136">
    <w:abstractNumId w:val="23"/>
  </w:num>
  <w:num w:numId="13" w16cid:durableId="233668179">
    <w:abstractNumId w:val="8"/>
  </w:num>
  <w:num w:numId="14" w16cid:durableId="6773152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112771773">
    <w:abstractNumId w:val="17"/>
  </w:num>
  <w:num w:numId="16" w16cid:durableId="1552687242">
    <w:abstractNumId w:val="13"/>
  </w:num>
  <w:num w:numId="17" w16cid:durableId="34165957">
    <w:abstractNumId w:val="21"/>
  </w:num>
  <w:num w:numId="18" w16cid:durableId="1746801338">
    <w:abstractNumId w:val="12"/>
  </w:num>
  <w:num w:numId="19" w16cid:durableId="1278099278">
    <w:abstractNumId w:val="16"/>
  </w:num>
  <w:num w:numId="20" w16cid:durableId="1264191976">
    <w:abstractNumId w:val="20"/>
  </w:num>
  <w:num w:numId="21" w16cid:durableId="1677918771">
    <w:abstractNumId w:val="26"/>
  </w:num>
  <w:num w:numId="22" w16cid:durableId="674844257">
    <w:abstractNumId w:val="27"/>
  </w:num>
  <w:num w:numId="23" w16cid:durableId="32120678">
    <w:abstractNumId w:val="15"/>
  </w:num>
  <w:num w:numId="24" w16cid:durableId="67655714">
    <w:abstractNumId w:val="19"/>
  </w:num>
  <w:num w:numId="25" w16cid:durableId="1416248548">
    <w:abstractNumId w:val="22"/>
  </w:num>
  <w:num w:numId="26" w16cid:durableId="1679967780">
    <w:abstractNumId w:val="11"/>
  </w:num>
  <w:num w:numId="27" w16cid:durableId="1688826216">
    <w:abstractNumId w:val="10"/>
  </w:num>
  <w:num w:numId="28" w16cid:durableId="18476686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8E"/>
    <w:rsid w:val="00000550"/>
    <w:rsid w:val="000071D2"/>
    <w:rsid w:val="0001224A"/>
    <w:rsid w:val="0003058B"/>
    <w:rsid w:val="000336F2"/>
    <w:rsid w:val="000375EE"/>
    <w:rsid w:val="00042308"/>
    <w:rsid w:val="0004237A"/>
    <w:rsid w:val="000547B3"/>
    <w:rsid w:val="000A4DBD"/>
    <w:rsid w:val="000A6F49"/>
    <w:rsid w:val="000C0003"/>
    <w:rsid w:val="000D1085"/>
    <w:rsid w:val="000D1C71"/>
    <w:rsid w:val="000D6F14"/>
    <w:rsid w:val="000E3B9A"/>
    <w:rsid w:val="000E4FD8"/>
    <w:rsid w:val="000F1E12"/>
    <w:rsid w:val="0010201F"/>
    <w:rsid w:val="00104006"/>
    <w:rsid w:val="001142F1"/>
    <w:rsid w:val="0011611D"/>
    <w:rsid w:val="00120A01"/>
    <w:rsid w:val="00120D07"/>
    <w:rsid w:val="00156E53"/>
    <w:rsid w:val="00157C0A"/>
    <w:rsid w:val="00183C98"/>
    <w:rsid w:val="00185E52"/>
    <w:rsid w:val="00190ECE"/>
    <w:rsid w:val="001A0421"/>
    <w:rsid w:val="001A18FC"/>
    <w:rsid w:val="001A4A5B"/>
    <w:rsid w:val="001A52D4"/>
    <w:rsid w:val="001B009F"/>
    <w:rsid w:val="001B0516"/>
    <w:rsid w:val="001B5802"/>
    <w:rsid w:val="001C40FB"/>
    <w:rsid w:val="001D1BF2"/>
    <w:rsid w:val="001D6752"/>
    <w:rsid w:val="001E69AD"/>
    <w:rsid w:val="001F2760"/>
    <w:rsid w:val="001F5AF2"/>
    <w:rsid w:val="00204C81"/>
    <w:rsid w:val="002069A0"/>
    <w:rsid w:val="002347CE"/>
    <w:rsid w:val="00247B5D"/>
    <w:rsid w:val="002607C9"/>
    <w:rsid w:val="00260C0F"/>
    <w:rsid w:val="00263277"/>
    <w:rsid w:val="002647EE"/>
    <w:rsid w:val="002662DB"/>
    <w:rsid w:val="002675A5"/>
    <w:rsid w:val="00271FB5"/>
    <w:rsid w:val="00280CE3"/>
    <w:rsid w:val="002826B0"/>
    <w:rsid w:val="00291A16"/>
    <w:rsid w:val="002A1162"/>
    <w:rsid w:val="002B4049"/>
    <w:rsid w:val="002B6117"/>
    <w:rsid w:val="002C2B7B"/>
    <w:rsid w:val="002D48EE"/>
    <w:rsid w:val="002E2B69"/>
    <w:rsid w:val="002E69A4"/>
    <w:rsid w:val="002F0992"/>
    <w:rsid w:val="002F3CA5"/>
    <w:rsid w:val="002F3F35"/>
    <w:rsid w:val="002F7B15"/>
    <w:rsid w:val="00300B15"/>
    <w:rsid w:val="003014D7"/>
    <w:rsid w:val="003050CB"/>
    <w:rsid w:val="00305E4A"/>
    <w:rsid w:val="00310F02"/>
    <w:rsid w:val="00311C29"/>
    <w:rsid w:val="003447FD"/>
    <w:rsid w:val="00362A2F"/>
    <w:rsid w:val="00385187"/>
    <w:rsid w:val="003961F9"/>
    <w:rsid w:val="003A30AE"/>
    <w:rsid w:val="003C0420"/>
    <w:rsid w:val="003C5EB7"/>
    <w:rsid w:val="003C66C3"/>
    <w:rsid w:val="003D4836"/>
    <w:rsid w:val="003D7C78"/>
    <w:rsid w:val="003E4531"/>
    <w:rsid w:val="003E7D22"/>
    <w:rsid w:val="003F3AEC"/>
    <w:rsid w:val="003F4771"/>
    <w:rsid w:val="003F5680"/>
    <w:rsid w:val="00402E4F"/>
    <w:rsid w:val="00413479"/>
    <w:rsid w:val="00424728"/>
    <w:rsid w:val="00434B2C"/>
    <w:rsid w:val="00437ADE"/>
    <w:rsid w:val="00450224"/>
    <w:rsid w:val="0046588C"/>
    <w:rsid w:val="0047245C"/>
    <w:rsid w:val="00473594"/>
    <w:rsid w:val="00474317"/>
    <w:rsid w:val="00477EEB"/>
    <w:rsid w:val="004A236C"/>
    <w:rsid w:val="004A29D6"/>
    <w:rsid w:val="004A2F4B"/>
    <w:rsid w:val="004A4733"/>
    <w:rsid w:val="004A5375"/>
    <w:rsid w:val="004B1384"/>
    <w:rsid w:val="004B3319"/>
    <w:rsid w:val="004B3794"/>
    <w:rsid w:val="004B4189"/>
    <w:rsid w:val="004B5D96"/>
    <w:rsid w:val="004C077C"/>
    <w:rsid w:val="004D018E"/>
    <w:rsid w:val="004D0294"/>
    <w:rsid w:val="004D1487"/>
    <w:rsid w:val="004D23BD"/>
    <w:rsid w:val="004D2FA7"/>
    <w:rsid w:val="004F7677"/>
    <w:rsid w:val="00507528"/>
    <w:rsid w:val="00510AAD"/>
    <w:rsid w:val="00514B3A"/>
    <w:rsid w:val="00514F5E"/>
    <w:rsid w:val="00537447"/>
    <w:rsid w:val="00542D26"/>
    <w:rsid w:val="00553976"/>
    <w:rsid w:val="005569E3"/>
    <w:rsid w:val="00565816"/>
    <w:rsid w:val="00566016"/>
    <w:rsid w:val="005665DA"/>
    <w:rsid w:val="00566B32"/>
    <w:rsid w:val="00567D03"/>
    <w:rsid w:val="0057405F"/>
    <w:rsid w:val="005774A8"/>
    <w:rsid w:val="00593819"/>
    <w:rsid w:val="00597D59"/>
    <w:rsid w:val="005A2A65"/>
    <w:rsid w:val="005A3710"/>
    <w:rsid w:val="005B3D97"/>
    <w:rsid w:val="005B51E3"/>
    <w:rsid w:val="005B5A72"/>
    <w:rsid w:val="005C0085"/>
    <w:rsid w:val="005D571D"/>
    <w:rsid w:val="005D7D9F"/>
    <w:rsid w:val="005D7E94"/>
    <w:rsid w:val="005E0B01"/>
    <w:rsid w:val="005E52C5"/>
    <w:rsid w:val="005F2D95"/>
    <w:rsid w:val="006056B6"/>
    <w:rsid w:val="00620B91"/>
    <w:rsid w:val="0062286D"/>
    <w:rsid w:val="006301C3"/>
    <w:rsid w:val="006312A7"/>
    <w:rsid w:val="006364E1"/>
    <w:rsid w:val="0063700D"/>
    <w:rsid w:val="0064551C"/>
    <w:rsid w:val="00646D81"/>
    <w:rsid w:val="00656B43"/>
    <w:rsid w:val="00657AA9"/>
    <w:rsid w:val="00665A32"/>
    <w:rsid w:val="006733C2"/>
    <w:rsid w:val="006762B9"/>
    <w:rsid w:val="00676364"/>
    <w:rsid w:val="00680F1F"/>
    <w:rsid w:val="006834EC"/>
    <w:rsid w:val="006864ED"/>
    <w:rsid w:val="006910A5"/>
    <w:rsid w:val="006A22EE"/>
    <w:rsid w:val="006A3DBA"/>
    <w:rsid w:val="006B2040"/>
    <w:rsid w:val="006C4A01"/>
    <w:rsid w:val="006D512C"/>
    <w:rsid w:val="006F4F26"/>
    <w:rsid w:val="006F5AE5"/>
    <w:rsid w:val="0070238A"/>
    <w:rsid w:val="00706448"/>
    <w:rsid w:val="007076FA"/>
    <w:rsid w:val="00714819"/>
    <w:rsid w:val="007232FD"/>
    <w:rsid w:val="007236D6"/>
    <w:rsid w:val="00740150"/>
    <w:rsid w:val="00742EF1"/>
    <w:rsid w:val="00751EF8"/>
    <w:rsid w:val="00773E0E"/>
    <w:rsid w:val="007744FB"/>
    <w:rsid w:val="00776EB8"/>
    <w:rsid w:val="00776F3C"/>
    <w:rsid w:val="00783925"/>
    <w:rsid w:val="007929F2"/>
    <w:rsid w:val="00794742"/>
    <w:rsid w:val="007A1B51"/>
    <w:rsid w:val="007A707A"/>
    <w:rsid w:val="007B0E39"/>
    <w:rsid w:val="007B1602"/>
    <w:rsid w:val="007B2170"/>
    <w:rsid w:val="007B504E"/>
    <w:rsid w:val="007E117A"/>
    <w:rsid w:val="007F2848"/>
    <w:rsid w:val="007F61E1"/>
    <w:rsid w:val="00807D40"/>
    <w:rsid w:val="008218B5"/>
    <w:rsid w:val="00831BE6"/>
    <w:rsid w:val="00842925"/>
    <w:rsid w:val="0085704D"/>
    <w:rsid w:val="00861321"/>
    <w:rsid w:val="00862A1D"/>
    <w:rsid w:val="0086356E"/>
    <w:rsid w:val="00867B07"/>
    <w:rsid w:val="00870A1D"/>
    <w:rsid w:val="00876AE0"/>
    <w:rsid w:val="00894CC8"/>
    <w:rsid w:val="008A4A20"/>
    <w:rsid w:val="008B41F8"/>
    <w:rsid w:val="008C33B2"/>
    <w:rsid w:val="008C396E"/>
    <w:rsid w:val="008C780B"/>
    <w:rsid w:val="008D0045"/>
    <w:rsid w:val="008D2231"/>
    <w:rsid w:val="008D3A66"/>
    <w:rsid w:val="008D6241"/>
    <w:rsid w:val="008F449B"/>
    <w:rsid w:val="00920014"/>
    <w:rsid w:val="00926E87"/>
    <w:rsid w:val="009333AB"/>
    <w:rsid w:val="009349CF"/>
    <w:rsid w:val="00934C7A"/>
    <w:rsid w:val="00942551"/>
    <w:rsid w:val="00943E96"/>
    <w:rsid w:val="00963161"/>
    <w:rsid w:val="00972AF3"/>
    <w:rsid w:val="00975CF0"/>
    <w:rsid w:val="00982170"/>
    <w:rsid w:val="00986C70"/>
    <w:rsid w:val="00987061"/>
    <w:rsid w:val="009A257C"/>
    <w:rsid w:val="009A4A8E"/>
    <w:rsid w:val="009A7611"/>
    <w:rsid w:val="009B37DD"/>
    <w:rsid w:val="009B46C4"/>
    <w:rsid w:val="009B65C1"/>
    <w:rsid w:val="009B6F4E"/>
    <w:rsid w:val="009C37CF"/>
    <w:rsid w:val="009D49E1"/>
    <w:rsid w:val="009E09E1"/>
    <w:rsid w:val="009E3EB5"/>
    <w:rsid w:val="009F4874"/>
    <w:rsid w:val="00A021DB"/>
    <w:rsid w:val="00A034FA"/>
    <w:rsid w:val="00A21377"/>
    <w:rsid w:val="00A21625"/>
    <w:rsid w:val="00A2664B"/>
    <w:rsid w:val="00A325B1"/>
    <w:rsid w:val="00A34B26"/>
    <w:rsid w:val="00A50022"/>
    <w:rsid w:val="00A52944"/>
    <w:rsid w:val="00A72571"/>
    <w:rsid w:val="00A74909"/>
    <w:rsid w:val="00A7576A"/>
    <w:rsid w:val="00A809BD"/>
    <w:rsid w:val="00A8392D"/>
    <w:rsid w:val="00A86B83"/>
    <w:rsid w:val="00A90054"/>
    <w:rsid w:val="00AB709D"/>
    <w:rsid w:val="00AD30E1"/>
    <w:rsid w:val="00AD7FBE"/>
    <w:rsid w:val="00AF085B"/>
    <w:rsid w:val="00AF75BB"/>
    <w:rsid w:val="00B01FF4"/>
    <w:rsid w:val="00B15832"/>
    <w:rsid w:val="00B21505"/>
    <w:rsid w:val="00B24FBF"/>
    <w:rsid w:val="00B3012C"/>
    <w:rsid w:val="00B3742D"/>
    <w:rsid w:val="00B536A8"/>
    <w:rsid w:val="00B5569D"/>
    <w:rsid w:val="00B63E9B"/>
    <w:rsid w:val="00B70E45"/>
    <w:rsid w:val="00B73F76"/>
    <w:rsid w:val="00B75942"/>
    <w:rsid w:val="00B84036"/>
    <w:rsid w:val="00B8565D"/>
    <w:rsid w:val="00B86045"/>
    <w:rsid w:val="00BA30DA"/>
    <w:rsid w:val="00BB0BE7"/>
    <w:rsid w:val="00BD7B5E"/>
    <w:rsid w:val="00BE388D"/>
    <w:rsid w:val="00BF04ED"/>
    <w:rsid w:val="00BF0992"/>
    <w:rsid w:val="00BF3AFE"/>
    <w:rsid w:val="00BF4F7B"/>
    <w:rsid w:val="00C04704"/>
    <w:rsid w:val="00C06EC5"/>
    <w:rsid w:val="00C07073"/>
    <w:rsid w:val="00C0761B"/>
    <w:rsid w:val="00C14307"/>
    <w:rsid w:val="00C21BF5"/>
    <w:rsid w:val="00C26522"/>
    <w:rsid w:val="00C56544"/>
    <w:rsid w:val="00C728C2"/>
    <w:rsid w:val="00C92986"/>
    <w:rsid w:val="00CC28C6"/>
    <w:rsid w:val="00CC7B6C"/>
    <w:rsid w:val="00CD49DA"/>
    <w:rsid w:val="00CF005D"/>
    <w:rsid w:val="00CF1132"/>
    <w:rsid w:val="00CF281A"/>
    <w:rsid w:val="00D06DDA"/>
    <w:rsid w:val="00D139C2"/>
    <w:rsid w:val="00D23052"/>
    <w:rsid w:val="00D24C41"/>
    <w:rsid w:val="00D26B61"/>
    <w:rsid w:val="00D26C78"/>
    <w:rsid w:val="00D30617"/>
    <w:rsid w:val="00D3269B"/>
    <w:rsid w:val="00D42B91"/>
    <w:rsid w:val="00D44CE8"/>
    <w:rsid w:val="00D51C4D"/>
    <w:rsid w:val="00D6144F"/>
    <w:rsid w:val="00D618F5"/>
    <w:rsid w:val="00D62361"/>
    <w:rsid w:val="00D6429E"/>
    <w:rsid w:val="00D6503B"/>
    <w:rsid w:val="00D82483"/>
    <w:rsid w:val="00D82C68"/>
    <w:rsid w:val="00D86827"/>
    <w:rsid w:val="00D97B9D"/>
    <w:rsid w:val="00DA4787"/>
    <w:rsid w:val="00DB0EFE"/>
    <w:rsid w:val="00DB1CC2"/>
    <w:rsid w:val="00DB43C7"/>
    <w:rsid w:val="00DB543B"/>
    <w:rsid w:val="00DC2C72"/>
    <w:rsid w:val="00DC4C8B"/>
    <w:rsid w:val="00DD2453"/>
    <w:rsid w:val="00DE1BF6"/>
    <w:rsid w:val="00DE5CCD"/>
    <w:rsid w:val="00DF0341"/>
    <w:rsid w:val="00DF1FEA"/>
    <w:rsid w:val="00DF6B77"/>
    <w:rsid w:val="00DF6CDF"/>
    <w:rsid w:val="00E0057F"/>
    <w:rsid w:val="00E10BC8"/>
    <w:rsid w:val="00E15467"/>
    <w:rsid w:val="00E1727B"/>
    <w:rsid w:val="00E24C53"/>
    <w:rsid w:val="00E455CA"/>
    <w:rsid w:val="00E53173"/>
    <w:rsid w:val="00E67A23"/>
    <w:rsid w:val="00E7510A"/>
    <w:rsid w:val="00EA268F"/>
    <w:rsid w:val="00EC038F"/>
    <w:rsid w:val="00EC5734"/>
    <w:rsid w:val="00ED2671"/>
    <w:rsid w:val="00ED4947"/>
    <w:rsid w:val="00ED7912"/>
    <w:rsid w:val="00EE0907"/>
    <w:rsid w:val="00EE303D"/>
    <w:rsid w:val="00EF0A7A"/>
    <w:rsid w:val="00EF0B72"/>
    <w:rsid w:val="00EF4C9E"/>
    <w:rsid w:val="00F0495E"/>
    <w:rsid w:val="00F05273"/>
    <w:rsid w:val="00F150AF"/>
    <w:rsid w:val="00F15EC8"/>
    <w:rsid w:val="00F2383A"/>
    <w:rsid w:val="00F300BD"/>
    <w:rsid w:val="00F33FD5"/>
    <w:rsid w:val="00F366ED"/>
    <w:rsid w:val="00F41478"/>
    <w:rsid w:val="00F5503D"/>
    <w:rsid w:val="00F72312"/>
    <w:rsid w:val="00F76E43"/>
    <w:rsid w:val="00F8795E"/>
    <w:rsid w:val="00F9198D"/>
    <w:rsid w:val="00F94619"/>
    <w:rsid w:val="00F94B75"/>
    <w:rsid w:val="00FA4997"/>
    <w:rsid w:val="00FB4FA7"/>
    <w:rsid w:val="00FC7C29"/>
    <w:rsid w:val="00FD0E7E"/>
    <w:rsid w:val="00FE3827"/>
    <w:rsid w:val="00FE635D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A9BDAC"/>
  <w15:docId w15:val="{380DE2C3-FDB1-407E-AAA2-E206DD10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qFormat/>
    <w:pPr>
      <w:keepNext/>
      <w:widowControl w:val="0"/>
      <w:spacing w:line="360" w:lineRule="auto"/>
      <w:jc w:val="center"/>
      <w:outlineLvl w:val="0"/>
    </w:pPr>
    <w:rPr>
      <w:b/>
    </w:rPr>
  </w:style>
  <w:style w:type="paragraph" w:styleId="Titolo2">
    <w:name w:val="heading 2"/>
    <w:basedOn w:val="Normale"/>
    <w:qFormat/>
    <w:pPr>
      <w:keepNext/>
      <w:widowControl w:val="0"/>
      <w:spacing w:line="360" w:lineRule="auto"/>
      <w:outlineLvl w:val="1"/>
    </w:pPr>
    <w:rPr>
      <w:b/>
      <w:iCs/>
    </w:rPr>
  </w:style>
  <w:style w:type="paragraph" w:styleId="Titolo3">
    <w:name w:val="heading 3"/>
    <w:basedOn w:val="Normale"/>
    <w:qFormat/>
    <w:pPr>
      <w:keepNext/>
      <w:ind w:left="7788"/>
      <w:jc w:val="both"/>
      <w:outlineLvl w:val="2"/>
    </w:pPr>
    <w:rPr>
      <w:b/>
    </w:rPr>
  </w:style>
  <w:style w:type="paragraph" w:styleId="Titolo4">
    <w:name w:val="heading 4"/>
    <w:basedOn w:val="Normale"/>
    <w:qFormat/>
    <w:pPr>
      <w:keepNext/>
      <w:ind w:right="1026"/>
      <w:jc w:val="center"/>
      <w:outlineLvl w:val="3"/>
    </w:pPr>
    <w:rPr>
      <w:b/>
    </w:rPr>
  </w:style>
  <w:style w:type="paragraph" w:styleId="Titolo5">
    <w:name w:val="heading 5"/>
    <w:basedOn w:val="Normale"/>
    <w:qFormat/>
    <w:pPr>
      <w:keepNext/>
      <w:widowControl w:val="0"/>
      <w:jc w:val="both"/>
      <w:outlineLvl w:val="4"/>
    </w:pPr>
    <w:rPr>
      <w:b/>
    </w:rPr>
  </w:style>
  <w:style w:type="paragraph" w:styleId="Titolo6">
    <w:name w:val="heading 6"/>
    <w:basedOn w:val="Normale"/>
    <w:qFormat/>
    <w:pPr>
      <w:keepNext/>
      <w:ind w:firstLine="4536"/>
      <w:jc w:val="both"/>
      <w:outlineLvl w:val="5"/>
    </w:pPr>
    <w:rPr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Numeropagina1">
    <w:name w:val="Numero pagina1"/>
    <w:basedOn w:val="Caratterepredefinitoparagrafo1"/>
  </w:style>
  <w:style w:type="character" w:customStyle="1" w:styleId="NormaleWebCarattere">
    <w:name w:val="Normale (Web) Carattere"/>
    <w:link w:val="NormaleWeb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attere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Times New Roman"/>
      <w:sz w:val="2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z w:val="16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stonotaapidipagina1">
    <w:name w:val="Testo nota a piè di pagina1"/>
    <w:basedOn w:val="Normale"/>
    <w:rPr>
      <w:sz w:val="20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customStyle="1" w:styleId="Rientrocorpodeltesto21">
    <w:name w:val="Rientro corpo del testo 21"/>
    <w:basedOn w:val="Normale"/>
    <w:pPr>
      <w:ind w:firstLine="708"/>
      <w:jc w:val="both"/>
    </w:pPr>
  </w:style>
  <w:style w:type="paragraph" w:customStyle="1" w:styleId="Rientrocorpodeltesto31">
    <w:name w:val="Rientro corpo del testo 31"/>
    <w:basedOn w:val="Normale"/>
    <w:pPr>
      <w:widowControl w:val="0"/>
      <w:ind w:left="708"/>
      <w:jc w:val="both"/>
    </w:pPr>
  </w:style>
  <w:style w:type="paragraph" w:customStyle="1" w:styleId="Corpodeltesto21">
    <w:name w:val="Corpo del testo 21"/>
    <w:basedOn w:val="Normale"/>
    <w:pPr>
      <w:widowControl w:val="0"/>
    </w:pPr>
    <w:rPr>
      <w:b/>
      <w:bCs/>
      <w:sz w:val="16"/>
    </w:rPr>
  </w:style>
  <w:style w:type="paragraph" w:customStyle="1" w:styleId="Corpodeltesto31">
    <w:name w:val="Corpo del testo 31"/>
    <w:basedOn w:val="Normale"/>
    <w:pPr>
      <w:ind w:right="1026"/>
    </w:pPr>
    <w:rPr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untoelenco5">
    <w:name w:val="List Bullet 5"/>
    <w:basedOn w:val="Normale"/>
    <w:pPr>
      <w:ind w:left="1415" w:hanging="283"/>
    </w:pPr>
    <w:rPr>
      <w:sz w:val="20"/>
    </w:rPr>
  </w:style>
  <w:style w:type="paragraph" w:customStyle="1" w:styleId="NormaleWeb1">
    <w:name w:val="Normale (Web)1"/>
    <w:basedOn w:val="Normale"/>
    <w:pPr>
      <w:spacing w:before="280" w:after="280"/>
    </w:pPr>
    <w:rPr>
      <w:szCs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</w:rPr>
  </w:style>
  <w:style w:type="paragraph" w:customStyle="1" w:styleId="Paragrafoelenco1">
    <w:name w:val="Paragrafo elenco1"/>
    <w:basedOn w:val="Normale"/>
    <w:pPr>
      <w:ind w:left="720" w:hanging="567"/>
      <w:contextualSpacing/>
      <w:jc w:val="both"/>
    </w:pPr>
    <w:rPr>
      <w:sz w:val="20"/>
    </w:rPr>
  </w:style>
  <w:style w:type="paragraph" w:customStyle="1" w:styleId="Revisione1">
    <w:name w:val="Revisione1"/>
    <w:pPr>
      <w:suppressAutoHyphens/>
    </w:pPr>
    <w:rPr>
      <w:sz w:val="24"/>
    </w:rPr>
  </w:style>
  <w:style w:type="paragraph" w:customStyle="1" w:styleId="Testocommento1">
    <w:name w:val="Testo commento1"/>
    <w:basedOn w:val="Normale"/>
    <w:rPr>
      <w:sz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A4A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12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4ED"/>
    <w:rPr>
      <w:sz w:val="24"/>
    </w:rPr>
  </w:style>
  <w:style w:type="paragraph" w:styleId="Paragrafoelenco">
    <w:name w:val="List Paragraph"/>
    <w:basedOn w:val="Normale"/>
    <w:uiPriority w:val="34"/>
    <w:qFormat/>
    <w:rsid w:val="00CD49DA"/>
    <w:pPr>
      <w:ind w:left="720"/>
      <w:contextualSpacing/>
    </w:pPr>
  </w:style>
  <w:style w:type="paragraph" w:customStyle="1" w:styleId="Normale1">
    <w:name w:val="Normale1"/>
    <w:rsid w:val="00424728"/>
    <w:rPr>
      <w:sz w:val="24"/>
      <w:lang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6588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46588C"/>
    <w:rPr>
      <w:sz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46588C"/>
  </w:style>
  <w:style w:type="paragraph" w:styleId="Soggettocommento">
    <w:name w:val="annotation subject"/>
    <w:basedOn w:val="Testocommento"/>
    <w:next w:val="Testocommento"/>
    <w:link w:val="SoggettocommentoCarattere1"/>
    <w:uiPriority w:val="99"/>
    <w:semiHidden/>
    <w:unhideWhenUsed/>
    <w:rsid w:val="0046588C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rsid w:val="0046588C"/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7636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76364"/>
    <w:rPr>
      <w:sz w:val="16"/>
      <w:szCs w:val="16"/>
    </w:rPr>
  </w:style>
  <w:style w:type="table" w:styleId="Grigliatabella">
    <w:name w:val="Table Grid"/>
    <w:basedOn w:val="Tabellanormale"/>
    <w:uiPriority w:val="39"/>
    <w:rsid w:val="004D0294"/>
    <w:rPr>
      <w:rFonts w:ascii="Arial" w:eastAsia="Arial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982170"/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2305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23052"/>
    <w:rPr>
      <w:sz w:val="24"/>
    </w:rPr>
  </w:style>
  <w:style w:type="paragraph" w:styleId="NormaleWeb">
    <w:name w:val="Normal (Web)"/>
    <w:basedOn w:val="Normale"/>
    <w:link w:val="NormaleWebCarattere"/>
    <w:rsid w:val="00D23052"/>
    <w:pPr>
      <w:suppressAutoHyphens w:val="0"/>
      <w:spacing w:before="100" w:beforeAutospacing="1" w:after="100" w:afterAutospacing="1"/>
    </w:pPr>
    <w:rPr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F0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F0341"/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4A01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510AAD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Carpredefinitoparagrafo"/>
    <w:rsid w:val="00510AAD"/>
  </w:style>
  <w:style w:type="character" w:customStyle="1" w:styleId="eop">
    <w:name w:val="eop"/>
    <w:basedOn w:val="Carpredefinitoparagrafo"/>
    <w:rsid w:val="00510AAD"/>
  </w:style>
  <w:style w:type="character" w:customStyle="1" w:styleId="tabchar">
    <w:name w:val="tabchar"/>
    <w:basedOn w:val="Carpredefinitoparagrafo"/>
    <w:rsid w:val="00510AAD"/>
  </w:style>
  <w:style w:type="paragraph" w:customStyle="1" w:styleId="TableParagraph">
    <w:name w:val="Table Paragraph"/>
    <w:basedOn w:val="Normale"/>
    <w:uiPriority w:val="1"/>
    <w:qFormat/>
    <w:rsid w:val="00656B43"/>
    <w:pPr>
      <w:widowControl w:val="0"/>
      <w:suppressAutoHyphens w:val="0"/>
      <w:autoSpaceDE w:val="0"/>
      <w:autoSpaceDN w:val="0"/>
      <w:spacing w:before="50"/>
      <w:ind w:left="11"/>
      <w:jc w:val="center"/>
    </w:pPr>
    <w:rPr>
      <w:rFonts w:ascii="Microsoft Sans Serif" w:eastAsia="Microsoft Sans Serif" w:hAnsi="Microsoft Sans Serif" w:cs="Microsoft Sans Serif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1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7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5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6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9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0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3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2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9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9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9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1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72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isasi.cnr.it" TargetMode="External"/><Relationship Id="rId2" Type="http://schemas.openxmlformats.org/officeDocument/2006/relationships/hyperlink" Target="http://www.isasi.cnr.it" TargetMode="External"/><Relationship Id="rId1" Type="http://schemas.openxmlformats.org/officeDocument/2006/relationships/hyperlink" Target="mailto:protocollo.isasi@pec.cnr.it" TargetMode="External"/><Relationship Id="rId4" Type="http://schemas.openxmlformats.org/officeDocument/2006/relationships/hyperlink" Target="mailto:segreteria@isasi.cnr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isasi.cnr.it" TargetMode="External"/><Relationship Id="rId2" Type="http://schemas.openxmlformats.org/officeDocument/2006/relationships/hyperlink" Target="http://www.isasi.cnr.it" TargetMode="External"/><Relationship Id="rId1" Type="http://schemas.openxmlformats.org/officeDocument/2006/relationships/hyperlink" Target="mailto:protocollo.isasi@pec.cnr.it" TargetMode="External"/><Relationship Id="rId4" Type="http://schemas.openxmlformats.org/officeDocument/2006/relationships/hyperlink" Target="mailto:segreteria@isasi.cn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16976ACA3C4949963604A01D8D9F85" ma:contentTypeVersion="17" ma:contentTypeDescription="Creare un nuovo documento." ma:contentTypeScope="" ma:versionID="bb125af1cc96d55c1948d4d8b37b8241">
  <xsd:schema xmlns:xsd="http://www.w3.org/2001/XMLSchema" xmlns:xs="http://www.w3.org/2001/XMLSchema" xmlns:p="http://schemas.microsoft.com/office/2006/metadata/properties" xmlns:ns3="0b682f19-e5c2-4ea9-b706-c33206466c48" xmlns:ns4="659f9369-3a71-43fe-b6fd-734d4d3f0bf5" targetNamespace="http://schemas.microsoft.com/office/2006/metadata/properties" ma:root="true" ma:fieldsID="f349e2c79e37ea757af14f8f6b13c8fc" ns3:_="" ns4:_="">
    <xsd:import namespace="0b682f19-e5c2-4ea9-b706-c33206466c48"/>
    <xsd:import namespace="659f9369-3a71-43fe-b6fd-734d4d3f0b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82f19-e5c2-4ea9-b706-c33206466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f9369-3a71-43fe-b6fd-734d4d3f0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682f19-e5c2-4ea9-b706-c33206466c48" xsi:nil="true"/>
  </documentManagement>
</p:properties>
</file>

<file path=customXml/itemProps1.xml><?xml version="1.0" encoding="utf-8"?>
<ds:datastoreItem xmlns:ds="http://schemas.openxmlformats.org/officeDocument/2006/customXml" ds:itemID="{3FF9C5B2-D3F6-4D89-A97C-D1BEBB354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023A4-4572-4E0F-81FB-C91A5C0A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82f19-e5c2-4ea9-b706-c33206466c48"/>
    <ds:schemaRef ds:uri="659f9369-3a71-43fe-b6fd-734d4d3f0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D52234-FE1B-457F-B8F5-71F32A306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604F3-85D8-49B5-8097-5675CAF139B8}">
  <ds:schemaRefs>
    <ds:schemaRef ds:uri="http://schemas.microsoft.com/office/2006/metadata/properties"/>
    <ds:schemaRef ds:uri="http://schemas.microsoft.com/office/infopath/2007/PartnerControls"/>
    <ds:schemaRef ds:uri="0b682f19-e5c2-4ea9-b706-c33206466c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Mod_Bando_Assegni_Ricerca</vt:lpstr>
    </vt:vector>
  </TitlesOfParts>
  <Company/>
  <LinksUpToDate>false</LinksUpToDate>
  <CharactersWithSpaces>3530</CharactersWithSpaces>
  <SharedDoc>false</SharedDoc>
  <HLinks>
    <vt:vector size="48" baseType="variant">
      <vt:variant>
        <vt:i4>3604494</vt:i4>
      </vt:variant>
      <vt:variant>
        <vt:i4>21</vt:i4>
      </vt:variant>
      <vt:variant>
        <vt:i4>0</vt:i4>
      </vt:variant>
      <vt:variant>
        <vt:i4>5</vt:i4>
      </vt:variant>
      <vt:variant>
        <vt:lpwstr>mailto:protocollo-ammcen@pec.cnr.it</vt:lpwstr>
      </vt:variant>
      <vt:variant>
        <vt:lpwstr/>
      </vt:variant>
      <vt:variant>
        <vt:i4>786490</vt:i4>
      </vt:variant>
      <vt:variant>
        <vt:i4>18</vt:i4>
      </vt:variant>
      <vt:variant>
        <vt:i4>0</vt:i4>
      </vt:variant>
      <vt:variant>
        <vt:i4>5</vt:i4>
      </vt:variant>
      <vt:variant>
        <vt:lpwstr>mailto:rpd@cnr.it</vt:lpwstr>
      </vt:variant>
      <vt:variant>
        <vt:lpwstr/>
      </vt:variant>
      <vt:variant>
        <vt:i4>3604494</vt:i4>
      </vt:variant>
      <vt:variant>
        <vt:i4>15</vt:i4>
      </vt:variant>
      <vt:variant>
        <vt:i4>0</vt:i4>
      </vt:variant>
      <vt:variant>
        <vt:i4>5</vt:i4>
      </vt:variant>
      <vt:variant>
        <vt:lpwstr>mailto:protocollo-ammcen@pec.cnr.it</vt:lpwstr>
      </vt:variant>
      <vt:variant>
        <vt:lpwstr/>
      </vt:variant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7929912</vt:i4>
      </vt:variant>
      <vt:variant>
        <vt:i4>9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7536704</vt:i4>
      </vt:variant>
      <vt:variant>
        <vt:i4>6</vt:i4>
      </vt:variant>
      <vt:variant>
        <vt:i4>0</vt:i4>
      </vt:variant>
      <vt:variant>
        <vt:i4>5</vt:i4>
      </vt:variant>
      <vt:variant>
        <vt:lpwstr>mailto:protocollo.isn@pec.cnr.it</vt:lpwstr>
      </vt:variant>
      <vt:variant>
        <vt:lpwstr/>
      </vt:variant>
      <vt:variant>
        <vt:i4>6881314</vt:i4>
      </vt:variant>
      <vt:variant>
        <vt:i4>3</vt:i4>
      </vt:variant>
      <vt:variant>
        <vt:i4>0</vt:i4>
      </vt:variant>
      <vt:variant>
        <vt:i4>5</vt:i4>
      </vt:variant>
      <vt:variant>
        <vt:lpwstr>http://www.miur.it/</vt:lpwstr>
      </vt:variant>
      <vt:variant>
        <vt:lpwstr/>
      </vt:variant>
      <vt:variant>
        <vt:i4>262152</vt:i4>
      </vt:variant>
      <vt:variant>
        <vt:i4>0</vt:i4>
      </vt:variant>
      <vt:variant>
        <vt:i4>0</vt:i4>
      </vt:variant>
      <vt:variant>
        <vt:i4>5</vt:i4>
      </vt:variant>
      <vt:variant>
        <vt:lpwstr>http://www.giovanisi.it/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Mod_Bando_Assegni_Ricerca</dc:title>
  <dc:subject/>
  <dc:creator>ROBERTO BALLACCI</dc:creator>
  <cp:keywords/>
  <dc:description/>
  <cp:lastModifiedBy>RITA POERIO</cp:lastModifiedBy>
  <cp:revision>3</cp:revision>
  <cp:lastPrinted>2023-11-13T15:01:00Z</cp:lastPrinted>
  <dcterms:created xsi:type="dcterms:W3CDTF">2024-11-28T08:55:00Z</dcterms:created>
  <dcterms:modified xsi:type="dcterms:W3CDTF">2024-11-28T09:02:00Z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C.N.R.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ROBERTO BALLACCI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ategory">
    <vt:lpwstr>ROBERTO BALLACCI</vt:lpwstr>
  </property>
  <property fmtid="{D5CDD505-2E9C-101B-9397-08002B2CF9AE}" pid="11" name="ContentTypeId">
    <vt:lpwstr>0x010100FE16976ACA3C4949963604A01D8D9F85</vt:lpwstr>
  </property>
</Properties>
</file>