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4DB6A74C" w14:textId="4119A629" w:rsidR="00ED47E1" w:rsidRPr="00B12DAF" w:rsidRDefault="00F61686" w:rsidP="00F61686">
      <w:pPr>
        <w:jc w:val="both"/>
        <w:rPr>
          <w:rFonts w:ascii="Calibri" w:eastAsia="Calibri" w:hAnsi="Calibri" w:cs="Calibri"/>
          <w:b/>
          <w:sz w:val="21"/>
          <w:szCs w:val="21"/>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Pr="00F61686">
        <w:rPr>
          <w:rFonts w:ascii="Calibri" w:eastAsia="Calibri" w:hAnsi="Calibri" w:cs="Calibri"/>
          <w:b/>
          <w:sz w:val="21"/>
          <w:szCs w:val="21"/>
          <w:lang w:eastAsia="en-US"/>
        </w:rPr>
        <w:t xml:space="preserve">INDAGINE ESPLORATIVA DI MERCATO VOLTA A RACCOGLIERE PREVENTIVI INFORMALI FINALIZZATI ALL’AFFIDAMENTO DI </w:t>
      </w:r>
      <w:r w:rsidR="00102691" w:rsidRPr="00102691">
        <w:rPr>
          <w:rFonts w:ascii="Calibri" w:eastAsia="Calibri" w:hAnsi="Calibri" w:cs="Calibri"/>
          <w:b/>
          <w:bCs/>
          <w:sz w:val="20"/>
          <w:lang w:eastAsia="en-US"/>
        </w:rPr>
        <w:t xml:space="preserve">ARRAY DI SONDE TAQMAN PER 14 GENI SU 10 PIASTRE </w:t>
      </w:r>
      <w:r w:rsidRPr="00F61686">
        <w:rPr>
          <w:rFonts w:ascii="Calibri" w:eastAsia="Calibri" w:hAnsi="Calibri" w:cs="Calibri"/>
          <w:b/>
          <w:sz w:val="21"/>
          <w:szCs w:val="21"/>
          <w:lang w:eastAsia="en-US"/>
        </w:rPr>
        <w:t xml:space="preserve">NELL’AMBITO DEL PIANO NAZIONALE RIPRESA E RESILIENZA (PNRR) MISSIONE 4, COMPONENTE 2, INVESTIMENTO </w:t>
      </w:r>
      <w:r w:rsidR="00AE76A7">
        <w:rPr>
          <w:rFonts w:ascii="Calibri" w:eastAsia="Calibri" w:hAnsi="Calibri" w:cs="Calibri"/>
          <w:b/>
          <w:bCs/>
          <w:i/>
          <w:iCs/>
          <w:sz w:val="20"/>
          <w:lang w:eastAsia="en-US"/>
        </w:rPr>
        <w:t>1.3</w:t>
      </w:r>
      <w:r w:rsidRPr="00F61686">
        <w:rPr>
          <w:rFonts w:ascii="Calibri" w:eastAsia="Calibri" w:hAnsi="Calibri" w:cs="Calibri"/>
          <w:i/>
          <w:iCs/>
          <w:sz w:val="20"/>
          <w:lang w:eastAsia="en-US"/>
        </w:rPr>
        <w:t xml:space="preserve"> </w:t>
      </w:r>
      <w:r w:rsidR="0011412C" w:rsidRPr="0011412C">
        <w:rPr>
          <w:rFonts w:ascii="Calibri" w:eastAsia="Calibri" w:hAnsi="Calibri" w:cs="Calibri"/>
          <w:b/>
          <w:sz w:val="21"/>
          <w:szCs w:val="21"/>
          <w:lang w:eastAsia="en-US"/>
        </w:rPr>
        <w:t xml:space="preserve">PROGETTO PNRR INF ACT - </w:t>
      </w:r>
      <w:r w:rsidR="00ED4BE1" w:rsidRPr="0011412C">
        <w:rPr>
          <w:rFonts w:ascii="Calibri" w:eastAsia="Calibri" w:hAnsi="Calibri" w:cs="Calibri"/>
          <w:b/>
          <w:sz w:val="21"/>
          <w:szCs w:val="21"/>
          <w:lang w:eastAsia="en-US"/>
        </w:rPr>
        <w:t xml:space="preserve">SPOKE </w:t>
      </w:r>
      <w:r w:rsidR="007746D9">
        <w:rPr>
          <w:rFonts w:ascii="Calibri" w:eastAsia="Calibri" w:hAnsi="Calibri" w:cs="Calibri"/>
          <w:b/>
          <w:sz w:val="21"/>
          <w:szCs w:val="21"/>
          <w:lang w:eastAsia="en-US"/>
        </w:rPr>
        <w:t>3</w:t>
      </w:r>
      <w:r w:rsidR="0011412C" w:rsidRPr="0011412C">
        <w:rPr>
          <w:rFonts w:ascii="Calibri" w:eastAsia="Calibri" w:hAnsi="Calibri" w:cs="Calibri"/>
          <w:b/>
          <w:sz w:val="21"/>
          <w:szCs w:val="21"/>
          <w:lang w:eastAsia="en-US"/>
        </w:rPr>
        <w:t xml:space="preserve"> - PE 00000007 CUP B53C20040570005</w:t>
      </w: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140A436F" w14:textId="77777777" w:rsidR="00581B46" w:rsidRPr="00AB778B" w:rsidRDefault="00581B46" w:rsidP="00581B46">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68C9A408" w14:textId="77777777" w:rsidR="00581B46" w:rsidRPr="00AB778B" w:rsidRDefault="00581B46" w:rsidP="00581B46">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D.Lgs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2"/>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3"/>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1ED93" w14:textId="77777777" w:rsidR="00890322" w:rsidRDefault="00890322">
      <w:r>
        <w:separator/>
      </w:r>
    </w:p>
  </w:endnote>
  <w:endnote w:type="continuationSeparator" w:id="0">
    <w:p w14:paraId="570DA7AC" w14:textId="77777777" w:rsidR="00890322" w:rsidRDefault="00890322">
      <w:r>
        <w:continuationSeparator/>
      </w:r>
    </w:p>
  </w:endnote>
  <w:endnote w:type="continuationNotice" w:id="1">
    <w:p w14:paraId="674165B0" w14:textId="77777777" w:rsidR="007C746B" w:rsidRDefault="007C7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default"/>
    <w:sig w:usb0="00000000" w:usb1="00000000" w:usb2="00000000" w:usb3="00000000" w:csb0="00000001" w:csb1="00000000"/>
  </w:font>
  <w:font w:name="Lucida Grande">
    <w:charset w:val="00"/>
    <w:family w:val="auto"/>
    <w:pitch w:val="default"/>
    <w:sig w:usb0="00000000" w:usb1="00000000"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P.Castellino,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Naples – Italy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ia E. Ramarini, 32 – 00015 Monterotondo Scalo (Rome) – Italy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A34F9" w14:textId="77777777" w:rsidR="00890322" w:rsidRDefault="00890322">
      <w:r>
        <w:separator/>
      </w:r>
    </w:p>
  </w:footnote>
  <w:footnote w:type="continuationSeparator" w:id="0">
    <w:p w14:paraId="2E108335" w14:textId="77777777" w:rsidR="00890322" w:rsidRDefault="00890322">
      <w:r>
        <w:continuationSeparator/>
      </w:r>
    </w:p>
  </w:footnote>
  <w:footnote w:type="continuationNotice" w:id="1">
    <w:p w14:paraId="049B481B" w14:textId="77777777" w:rsidR="007C746B" w:rsidRDefault="007C746B"/>
  </w:footnote>
  <w:footnote w:id="2">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8240"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8241"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72A7A"/>
    <w:rsid w:val="00074908"/>
    <w:rsid w:val="0008794A"/>
    <w:rsid w:val="000A2393"/>
    <w:rsid w:val="000C63D1"/>
    <w:rsid w:val="000D6589"/>
    <w:rsid w:val="000E3C4C"/>
    <w:rsid w:val="00102691"/>
    <w:rsid w:val="0011412C"/>
    <w:rsid w:val="001249CC"/>
    <w:rsid w:val="0012601C"/>
    <w:rsid w:val="001270D4"/>
    <w:rsid w:val="001344B4"/>
    <w:rsid w:val="001373F3"/>
    <w:rsid w:val="001459DE"/>
    <w:rsid w:val="00147EC9"/>
    <w:rsid w:val="001A1BC9"/>
    <w:rsid w:val="001D0156"/>
    <w:rsid w:val="001D6099"/>
    <w:rsid w:val="001F7B01"/>
    <w:rsid w:val="00200F60"/>
    <w:rsid w:val="0020494C"/>
    <w:rsid w:val="00207308"/>
    <w:rsid w:val="00233370"/>
    <w:rsid w:val="00240AF5"/>
    <w:rsid w:val="002575D4"/>
    <w:rsid w:val="002828A6"/>
    <w:rsid w:val="002855E1"/>
    <w:rsid w:val="002D7253"/>
    <w:rsid w:val="002E7B68"/>
    <w:rsid w:val="002F0847"/>
    <w:rsid w:val="002F481D"/>
    <w:rsid w:val="00322CC8"/>
    <w:rsid w:val="00350168"/>
    <w:rsid w:val="00366D1F"/>
    <w:rsid w:val="00380DBF"/>
    <w:rsid w:val="00385402"/>
    <w:rsid w:val="003B5866"/>
    <w:rsid w:val="003E158E"/>
    <w:rsid w:val="003E6544"/>
    <w:rsid w:val="00403235"/>
    <w:rsid w:val="0040703E"/>
    <w:rsid w:val="00416B43"/>
    <w:rsid w:val="00427F3F"/>
    <w:rsid w:val="00451E41"/>
    <w:rsid w:val="004573C9"/>
    <w:rsid w:val="00473CAF"/>
    <w:rsid w:val="0047529E"/>
    <w:rsid w:val="004860E3"/>
    <w:rsid w:val="004B30F9"/>
    <w:rsid w:val="004C69CC"/>
    <w:rsid w:val="004D20E4"/>
    <w:rsid w:val="004D3E31"/>
    <w:rsid w:val="004D565B"/>
    <w:rsid w:val="004F1788"/>
    <w:rsid w:val="004F387F"/>
    <w:rsid w:val="00532793"/>
    <w:rsid w:val="00537902"/>
    <w:rsid w:val="005423D5"/>
    <w:rsid w:val="00581B46"/>
    <w:rsid w:val="00585E24"/>
    <w:rsid w:val="00592D31"/>
    <w:rsid w:val="00596A9E"/>
    <w:rsid w:val="005971FE"/>
    <w:rsid w:val="005B7E7B"/>
    <w:rsid w:val="005C303C"/>
    <w:rsid w:val="005D34ED"/>
    <w:rsid w:val="005F3CE1"/>
    <w:rsid w:val="00602DFD"/>
    <w:rsid w:val="00616BA5"/>
    <w:rsid w:val="0063681F"/>
    <w:rsid w:val="00646474"/>
    <w:rsid w:val="00647A23"/>
    <w:rsid w:val="00650B1F"/>
    <w:rsid w:val="00691B93"/>
    <w:rsid w:val="006976A2"/>
    <w:rsid w:val="006A2F22"/>
    <w:rsid w:val="006B05AA"/>
    <w:rsid w:val="006B4C55"/>
    <w:rsid w:val="006B78AE"/>
    <w:rsid w:val="006E268A"/>
    <w:rsid w:val="006F3B2D"/>
    <w:rsid w:val="006F53E3"/>
    <w:rsid w:val="006F63D3"/>
    <w:rsid w:val="00711164"/>
    <w:rsid w:val="00714530"/>
    <w:rsid w:val="00715BAE"/>
    <w:rsid w:val="00716492"/>
    <w:rsid w:val="00746162"/>
    <w:rsid w:val="007534BF"/>
    <w:rsid w:val="007746D9"/>
    <w:rsid w:val="0079191B"/>
    <w:rsid w:val="007C746B"/>
    <w:rsid w:val="007D723B"/>
    <w:rsid w:val="007E2250"/>
    <w:rsid w:val="007F1816"/>
    <w:rsid w:val="007F60AF"/>
    <w:rsid w:val="007F670C"/>
    <w:rsid w:val="00811513"/>
    <w:rsid w:val="00815765"/>
    <w:rsid w:val="00821D11"/>
    <w:rsid w:val="0084340D"/>
    <w:rsid w:val="00845869"/>
    <w:rsid w:val="00862534"/>
    <w:rsid w:val="00866817"/>
    <w:rsid w:val="00890322"/>
    <w:rsid w:val="00891056"/>
    <w:rsid w:val="008D0018"/>
    <w:rsid w:val="008D312C"/>
    <w:rsid w:val="008E2FA0"/>
    <w:rsid w:val="00914BC4"/>
    <w:rsid w:val="00953168"/>
    <w:rsid w:val="00961A8B"/>
    <w:rsid w:val="009B33A7"/>
    <w:rsid w:val="009D444B"/>
    <w:rsid w:val="00A22CDA"/>
    <w:rsid w:val="00A51C8B"/>
    <w:rsid w:val="00A7163C"/>
    <w:rsid w:val="00A74698"/>
    <w:rsid w:val="00A772EA"/>
    <w:rsid w:val="00A84D58"/>
    <w:rsid w:val="00A87C6B"/>
    <w:rsid w:val="00AE76A7"/>
    <w:rsid w:val="00B04B27"/>
    <w:rsid w:val="00B12DAF"/>
    <w:rsid w:val="00B16A8F"/>
    <w:rsid w:val="00B216EF"/>
    <w:rsid w:val="00B268C8"/>
    <w:rsid w:val="00B35882"/>
    <w:rsid w:val="00B36944"/>
    <w:rsid w:val="00B43916"/>
    <w:rsid w:val="00B96A13"/>
    <w:rsid w:val="00BB01A1"/>
    <w:rsid w:val="00BC1C2B"/>
    <w:rsid w:val="00BF3E10"/>
    <w:rsid w:val="00C02980"/>
    <w:rsid w:val="00C21C9C"/>
    <w:rsid w:val="00C25A0A"/>
    <w:rsid w:val="00C3454A"/>
    <w:rsid w:val="00C37A40"/>
    <w:rsid w:val="00C41316"/>
    <w:rsid w:val="00C479A5"/>
    <w:rsid w:val="00C77E53"/>
    <w:rsid w:val="00C90AD6"/>
    <w:rsid w:val="00CE5752"/>
    <w:rsid w:val="00D12C56"/>
    <w:rsid w:val="00D21E0B"/>
    <w:rsid w:val="00D30849"/>
    <w:rsid w:val="00D4135D"/>
    <w:rsid w:val="00D427C2"/>
    <w:rsid w:val="00D4773E"/>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68AC"/>
    <w:rsid w:val="00E706EA"/>
    <w:rsid w:val="00EC17EB"/>
    <w:rsid w:val="00EC5EB5"/>
    <w:rsid w:val="00ED47E1"/>
    <w:rsid w:val="00ED4BE1"/>
    <w:rsid w:val="00F01D75"/>
    <w:rsid w:val="00F61686"/>
    <w:rsid w:val="00FA4A30"/>
    <w:rsid w:val="00FB26CC"/>
    <w:rsid w:val="00FB3822"/>
    <w:rsid w:val="00FC674F"/>
    <w:rsid w:val="00FD4DF1"/>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 w:type="character" w:styleId="Menzionenonrisolta">
    <w:name w:val="Unresolved Mention"/>
    <w:basedOn w:val="Carpredefinitoparagrafo"/>
    <w:uiPriority w:val="99"/>
    <w:semiHidden/>
    <w:unhideWhenUsed/>
    <w:rsid w:val="00ED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5033">
      <w:bodyDiv w:val="1"/>
      <w:marLeft w:val="0"/>
      <w:marRight w:val="0"/>
      <w:marTop w:val="0"/>
      <w:marBottom w:val="0"/>
      <w:divBdr>
        <w:top w:val="none" w:sz="0" w:space="0" w:color="auto"/>
        <w:left w:val="none" w:sz="0" w:space="0" w:color="auto"/>
        <w:bottom w:val="none" w:sz="0" w:space="0" w:color="auto"/>
        <w:right w:val="none" w:sz="0" w:space="0" w:color="auto"/>
      </w:divBdr>
    </w:div>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627930780">
      <w:bodyDiv w:val="1"/>
      <w:marLeft w:val="0"/>
      <w:marRight w:val="0"/>
      <w:marTop w:val="0"/>
      <w:marBottom w:val="0"/>
      <w:divBdr>
        <w:top w:val="none" w:sz="0" w:space="0" w:color="auto"/>
        <w:left w:val="none" w:sz="0" w:space="0" w:color="auto"/>
        <w:bottom w:val="none" w:sz="0" w:space="0" w:color="auto"/>
        <w:right w:val="none" w:sz="0" w:space="0" w:color="auto"/>
      </w:divBdr>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3017</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3472</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11</cp:revision>
  <cp:lastPrinted>2022-06-30T11:58:00Z</cp:lastPrinted>
  <dcterms:created xsi:type="dcterms:W3CDTF">2024-10-21T10:19:00Z</dcterms:created>
  <dcterms:modified xsi:type="dcterms:W3CDTF">2024-10-24T10:17:00Z</dcterms:modified>
</cp:coreProperties>
</file>