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7BD5F" w14:textId="77777777" w:rsidR="00CB5ADB" w:rsidRPr="00F01508" w:rsidRDefault="00941F5B" w:rsidP="00CB5ADB">
      <w:pPr>
        <w:tabs>
          <w:tab w:val="left" w:pos="5103"/>
          <w:tab w:val="left" w:pos="5670"/>
          <w:tab w:val="left" w:pos="5920"/>
        </w:tabs>
        <w:jc w:val="right"/>
        <w:rPr>
          <w:rFonts w:ascii="Calibri" w:hAnsi="Calibri"/>
          <w:i/>
          <w:szCs w:val="22"/>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CB5ADB" w:rsidRPr="00F01508">
        <w:rPr>
          <w:rFonts w:ascii="Calibri" w:hAnsi="Calibri"/>
          <w:i/>
          <w:szCs w:val="22"/>
        </w:rPr>
        <w:t>Alla Stazione appaltante</w:t>
      </w:r>
    </w:p>
    <w:p w14:paraId="1F18DA1A" w14:textId="77777777" w:rsidR="00CB5ADB" w:rsidRPr="00F01508" w:rsidRDefault="00CB5ADB" w:rsidP="00CB5ADB">
      <w:pPr>
        <w:tabs>
          <w:tab w:val="left" w:pos="5103"/>
          <w:tab w:val="left" w:pos="5670"/>
          <w:tab w:val="left" w:pos="5920"/>
        </w:tabs>
        <w:jc w:val="right"/>
        <w:rPr>
          <w:rFonts w:ascii="Calibri" w:hAnsi="Calibri"/>
          <w:i/>
          <w:szCs w:val="22"/>
        </w:rPr>
      </w:pPr>
      <w:r w:rsidRPr="00F01508">
        <w:rPr>
          <w:rFonts w:ascii="Calibri" w:hAnsi="Calibri"/>
          <w:i/>
          <w:szCs w:val="22"/>
        </w:rPr>
        <w:t>Istituto di Genetica e Biofisica</w:t>
      </w:r>
    </w:p>
    <w:p w14:paraId="1773E333" w14:textId="77777777" w:rsidR="00CB5ADB" w:rsidRPr="00F01508" w:rsidRDefault="00CB5ADB" w:rsidP="00CB5ADB">
      <w:pPr>
        <w:tabs>
          <w:tab w:val="left" w:pos="5103"/>
          <w:tab w:val="left" w:pos="5670"/>
          <w:tab w:val="left" w:pos="5920"/>
        </w:tabs>
        <w:jc w:val="right"/>
        <w:rPr>
          <w:rFonts w:ascii="Calibri" w:hAnsi="Calibri"/>
          <w:i/>
          <w:szCs w:val="22"/>
        </w:rPr>
      </w:pPr>
      <w:r w:rsidRPr="00F01508">
        <w:rPr>
          <w:rFonts w:ascii="Calibri" w:hAnsi="Calibri"/>
          <w:i/>
          <w:szCs w:val="22"/>
        </w:rPr>
        <w:t>Via Pietro Castellino, 111</w:t>
      </w:r>
    </w:p>
    <w:p w14:paraId="53DFE781" w14:textId="77777777" w:rsidR="00CB5ADB" w:rsidRPr="00F01508" w:rsidRDefault="00CB5ADB" w:rsidP="00CB5ADB">
      <w:pPr>
        <w:tabs>
          <w:tab w:val="left" w:pos="5103"/>
          <w:tab w:val="left" w:pos="5670"/>
          <w:tab w:val="left" w:pos="5920"/>
        </w:tabs>
        <w:jc w:val="right"/>
        <w:rPr>
          <w:rFonts w:ascii="Calibri" w:hAnsi="Calibri"/>
          <w:i/>
          <w:szCs w:val="22"/>
        </w:rPr>
      </w:pPr>
      <w:r w:rsidRPr="00F01508">
        <w:rPr>
          <w:rFonts w:ascii="Calibri" w:hAnsi="Calibri"/>
          <w:i/>
          <w:szCs w:val="22"/>
        </w:rPr>
        <w:t>80131 - Napoli</w:t>
      </w:r>
    </w:p>
    <w:p w14:paraId="1B9A0B0B" w14:textId="4FC120BF" w:rsidR="00F100E4" w:rsidRPr="008F6C7A" w:rsidRDefault="00F100E4" w:rsidP="008F6C7A">
      <w:pPr>
        <w:pStyle w:val="Intestazione"/>
        <w:tabs>
          <w:tab w:val="left" w:pos="5245"/>
          <w:tab w:val="left" w:pos="5387"/>
        </w:tabs>
        <w:ind w:right="27"/>
        <w:jc w:val="center"/>
        <w:rPr>
          <w:rFonts w:cstheme="minorHAnsi"/>
          <w:sz w:val="21"/>
          <w:szCs w:val="21"/>
        </w:rPr>
      </w:pPr>
    </w:p>
    <w:p w14:paraId="3855D198" w14:textId="02C09372" w:rsidR="00F3204C" w:rsidRPr="00CB5ADB" w:rsidRDefault="00281B9E" w:rsidP="00CB5ADB">
      <w:pPr>
        <w:pStyle w:val="NormaleWeb"/>
        <w:rPr>
          <w:sz w:val="21"/>
          <w:szCs w:val="21"/>
        </w:rPr>
      </w:pPr>
      <w:r w:rsidRPr="7B4E4830">
        <w:rPr>
          <w:b/>
          <w:bCs/>
          <w:sz w:val="21"/>
          <w:szCs w:val="21"/>
        </w:rPr>
        <w:t>OGGETTO</w:t>
      </w:r>
      <w:r w:rsidR="00CB5ADB">
        <w:rPr>
          <w:rFonts w:ascii="TimesNewRomanPS" w:hAnsi="TimesNewRomanPS"/>
          <w:b/>
          <w:bCs/>
        </w:rPr>
        <w:t xml:space="preserve">: </w:t>
      </w:r>
      <w:r w:rsidR="00282176" w:rsidRPr="00282176">
        <w:rPr>
          <w:rFonts w:ascii="TimesNewRomanPS" w:hAnsi="TimesNewRomanPS"/>
          <w:b/>
          <w:bCs/>
          <w:sz w:val="20"/>
          <w:szCs w:val="20"/>
        </w:rPr>
        <w:t>INDAGINE</w:t>
      </w:r>
      <w:r w:rsidR="00282176">
        <w:rPr>
          <w:rFonts w:ascii="TimesNewRomanPS" w:hAnsi="TimesNewRomanPS"/>
          <w:b/>
          <w:bCs/>
        </w:rPr>
        <w:t xml:space="preserve"> </w:t>
      </w:r>
      <w:r w:rsidR="00F13D5B" w:rsidRPr="00F13D5B">
        <w:rPr>
          <w:rFonts w:ascii="TimesNewRomanPS" w:hAnsi="TimesNewRomanPS"/>
          <w:b/>
          <w:bCs/>
          <w:sz w:val="21"/>
          <w:szCs w:val="21"/>
        </w:rPr>
        <w:t>ESPLORATIVA DI MERCATO VOLTA A RACCOGLIERE PREVENTIVI FINALIZZATI</w:t>
      </w:r>
      <w:r w:rsidR="005B6CE5">
        <w:rPr>
          <w:rFonts w:ascii="TimesNewRomanPS" w:hAnsi="TimesNewRomanPS"/>
          <w:b/>
          <w:bCs/>
          <w:sz w:val="21"/>
          <w:szCs w:val="21"/>
        </w:rPr>
        <w:t xml:space="preserve"> ALLA</w:t>
      </w:r>
      <w:r w:rsidR="00F13D5B" w:rsidRPr="00F13D5B">
        <w:rPr>
          <w:rFonts w:ascii="TimesNewRomanPS" w:hAnsi="TimesNewRomanPS"/>
          <w:b/>
          <w:bCs/>
          <w:sz w:val="21"/>
          <w:szCs w:val="21"/>
        </w:rPr>
        <w:t xml:space="preserve"> </w:t>
      </w:r>
      <w:r w:rsidR="00D72DE8" w:rsidRPr="00D72DE8">
        <w:rPr>
          <w:rFonts w:ascii="TimesNewRomanPS" w:hAnsi="TimesNewRomanPS"/>
          <w:b/>
          <w:bCs/>
          <w:sz w:val="21"/>
          <w:szCs w:val="21"/>
        </w:rPr>
        <w:t>FORNITURA</w:t>
      </w:r>
      <w:r w:rsidR="00A96EB3">
        <w:rPr>
          <w:rFonts w:ascii="TimesNewRomanPS" w:hAnsi="TimesNewRomanPS"/>
          <w:b/>
          <w:bCs/>
          <w:sz w:val="21"/>
          <w:szCs w:val="21"/>
        </w:rPr>
        <w:t xml:space="preserve"> DI</w:t>
      </w:r>
      <w:r w:rsidR="00D72DE8" w:rsidRPr="00D72DE8">
        <w:rPr>
          <w:rFonts w:ascii="TimesNewRomanPS" w:hAnsi="TimesNewRomanPS"/>
          <w:b/>
          <w:bCs/>
          <w:sz w:val="21"/>
          <w:szCs w:val="21"/>
        </w:rPr>
        <w:t xml:space="preserve"> </w:t>
      </w:r>
      <w:r w:rsidR="005B6CE5" w:rsidRPr="005B6CE5">
        <w:rPr>
          <w:rFonts w:ascii="TimesNewRomanPS" w:hAnsi="TimesNewRomanPS"/>
          <w:b/>
          <w:bCs/>
          <w:sz w:val="21"/>
          <w:szCs w:val="21"/>
        </w:rPr>
        <w:t>TERRENI E SUPPLEMENTI PER COLTURE CELLULARI</w:t>
      </w:r>
      <w:r w:rsidR="00A96EB3">
        <w:rPr>
          <w:rFonts w:ascii="TimesNewRomanPS" w:hAnsi="TimesNewRomanPS"/>
          <w:b/>
          <w:bCs/>
          <w:sz w:val="21"/>
          <w:szCs w:val="21"/>
        </w:rPr>
        <w:t xml:space="preserve"> </w:t>
      </w:r>
      <w:r w:rsidR="00D72DE8" w:rsidRPr="00D72DE8">
        <w:rPr>
          <w:rFonts w:ascii="TimesNewRomanPS" w:hAnsi="TimesNewRomanPS"/>
          <w:b/>
          <w:bCs/>
          <w:sz w:val="21"/>
          <w:szCs w:val="21"/>
        </w:rPr>
        <w:t>NELL’AMBITO DEL PROGETTO CODICE IDENTIFICATIVO “DSB.AD006.373” AIRETT DAL TITOLO “DEREGOLAZIONE DEL METABOLISMO DEI GLICOSFINGOLIPIDI NELLA SINDROME DI RETT: NUOVO BERSAGLIO PER UNA TERAPIA BASATA SUL RIPOSIZIONAMENTO DEL FARMACO”, - CUP B63C22001530007</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644B0D2" w:rsidR="007E32AC" w:rsidRPr="008F6C7A" w:rsidRDefault="57BDDC0F" w:rsidP="6C4CB40E">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58C61" w14:textId="77777777" w:rsidR="00E356E9" w:rsidRDefault="00E356E9" w:rsidP="00A20920">
      <w:r>
        <w:separator/>
      </w:r>
    </w:p>
  </w:endnote>
  <w:endnote w:type="continuationSeparator" w:id="0">
    <w:p w14:paraId="1381C04D" w14:textId="77777777" w:rsidR="00E356E9" w:rsidRDefault="00E356E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AD63F" w14:textId="77777777" w:rsidR="00E356E9" w:rsidRDefault="00E356E9" w:rsidP="00A20920">
      <w:r>
        <w:separator/>
      </w:r>
    </w:p>
  </w:footnote>
  <w:footnote w:type="continuationSeparator" w:id="0">
    <w:p w14:paraId="3CA1CD24" w14:textId="77777777" w:rsidR="00E356E9" w:rsidRDefault="00E356E9"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5CB2"/>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82176"/>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553D6"/>
    <w:rsid w:val="00563302"/>
    <w:rsid w:val="00572114"/>
    <w:rsid w:val="00574637"/>
    <w:rsid w:val="005A3EC1"/>
    <w:rsid w:val="005A5386"/>
    <w:rsid w:val="005B6CE5"/>
    <w:rsid w:val="005C504F"/>
    <w:rsid w:val="005D69CC"/>
    <w:rsid w:val="005E4EF1"/>
    <w:rsid w:val="0060048A"/>
    <w:rsid w:val="00620251"/>
    <w:rsid w:val="0062137A"/>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7F0C18"/>
    <w:rsid w:val="00817EAD"/>
    <w:rsid w:val="00822134"/>
    <w:rsid w:val="0083380C"/>
    <w:rsid w:val="00840D3C"/>
    <w:rsid w:val="00843EB8"/>
    <w:rsid w:val="00847987"/>
    <w:rsid w:val="00861110"/>
    <w:rsid w:val="00881186"/>
    <w:rsid w:val="00890131"/>
    <w:rsid w:val="008933B0"/>
    <w:rsid w:val="00896F90"/>
    <w:rsid w:val="008A0256"/>
    <w:rsid w:val="008A39A9"/>
    <w:rsid w:val="008B5C52"/>
    <w:rsid w:val="008E1BEC"/>
    <w:rsid w:val="008F6C7A"/>
    <w:rsid w:val="00904E84"/>
    <w:rsid w:val="00922D51"/>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96EB3"/>
    <w:rsid w:val="00AA1D44"/>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009DC"/>
    <w:rsid w:val="00C22C77"/>
    <w:rsid w:val="00C303D3"/>
    <w:rsid w:val="00C41FB1"/>
    <w:rsid w:val="00C45421"/>
    <w:rsid w:val="00C53C10"/>
    <w:rsid w:val="00C64AB3"/>
    <w:rsid w:val="00C65DA0"/>
    <w:rsid w:val="00C913E7"/>
    <w:rsid w:val="00CB5289"/>
    <w:rsid w:val="00CB5ADB"/>
    <w:rsid w:val="00CC033C"/>
    <w:rsid w:val="00CD4BFA"/>
    <w:rsid w:val="00CD788C"/>
    <w:rsid w:val="00CE2065"/>
    <w:rsid w:val="00D14830"/>
    <w:rsid w:val="00D1796C"/>
    <w:rsid w:val="00D22A11"/>
    <w:rsid w:val="00D53B52"/>
    <w:rsid w:val="00D56F2B"/>
    <w:rsid w:val="00D61B6D"/>
    <w:rsid w:val="00D72DE8"/>
    <w:rsid w:val="00D76A23"/>
    <w:rsid w:val="00D91ADD"/>
    <w:rsid w:val="00DA7E85"/>
    <w:rsid w:val="00DD6840"/>
    <w:rsid w:val="00DD789B"/>
    <w:rsid w:val="00DE027D"/>
    <w:rsid w:val="00DF08BF"/>
    <w:rsid w:val="00DF4FAF"/>
    <w:rsid w:val="00E04A8D"/>
    <w:rsid w:val="00E07873"/>
    <w:rsid w:val="00E12684"/>
    <w:rsid w:val="00E34045"/>
    <w:rsid w:val="00E341D0"/>
    <w:rsid w:val="00E356E9"/>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3D5B"/>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763035">
      <w:bodyDiv w:val="1"/>
      <w:marLeft w:val="0"/>
      <w:marRight w:val="0"/>
      <w:marTop w:val="0"/>
      <w:marBottom w:val="0"/>
      <w:divBdr>
        <w:top w:val="none" w:sz="0" w:space="0" w:color="auto"/>
        <w:left w:val="none" w:sz="0" w:space="0" w:color="auto"/>
        <w:bottom w:val="none" w:sz="0" w:space="0" w:color="auto"/>
        <w:right w:val="none" w:sz="0" w:space="0" w:color="auto"/>
      </w:divBdr>
      <w:divsChild>
        <w:div w:id="795300267">
          <w:marLeft w:val="0"/>
          <w:marRight w:val="0"/>
          <w:marTop w:val="0"/>
          <w:marBottom w:val="0"/>
          <w:divBdr>
            <w:top w:val="none" w:sz="0" w:space="0" w:color="auto"/>
            <w:left w:val="none" w:sz="0" w:space="0" w:color="auto"/>
            <w:bottom w:val="none" w:sz="0" w:space="0" w:color="auto"/>
            <w:right w:val="none" w:sz="0" w:space="0" w:color="auto"/>
          </w:divBdr>
          <w:divsChild>
            <w:div w:id="972100744">
              <w:marLeft w:val="0"/>
              <w:marRight w:val="0"/>
              <w:marTop w:val="0"/>
              <w:marBottom w:val="0"/>
              <w:divBdr>
                <w:top w:val="none" w:sz="0" w:space="0" w:color="auto"/>
                <w:left w:val="none" w:sz="0" w:space="0" w:color="auto"/>
                <w:bottom w:val="none" w:sz="0" w:space="0" w:color="auto"/>
                <w:right w:val="none" w:sz="0" w:space="0" w:color="auto"/>
              </w:divBdr>
              <w:divsChild>
                <w:div w:id="156724860">
                  <w:marLeft w:val="0"/>
                  <w:marRight w:val="0"/>
                  <w:marTop w:val="0"/>
                  <w:marBottom w:val="0"/>
                  <w:divBdr>
                    <w:top w:val="none" w:sz="0" w:space="0" w:color="auto"/>
                    <w:left w:val="none" w:sz="0" w:space="0" w:color="auto"/>
                    <w:bottom w:val="none" w:sz="0" w:space="0" w:color="auto"/>
                    <w:right w:val="none" w:sz="0" w:space="0" w:color="auto"/>
                  </w:divBdr>
                  <w:divsChild>
                    <w:div w:id="552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2879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DANILO MAIELLO</cp:lastModifiedBy>
  <cp:revision>3</cp:revision>
  <cp:lastPrinted>2023-05-30T17:09:00Z</cp:lastPrinted>
  <dcterms:created xsi:type="dcterms:W3CDTF">2024-11-12T12:35:00Z</dcterms:created>
  <dcterms:modified xsi:type="dcterms:W3CDTF">2024-11-12T13:24:00Z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