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AB84A" w14:textId="224BB43C" w:rsidR="00F31449" w:rsidRPr="00851CB1" w:rsidRDefault="00F31449" w:rsidP="00AB5883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851CB1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851CB1" w:rsidRDefault="00F31449" w:rsidP="00AB5883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851CB1">
        <w:rPr>
          <w:rFonts w:eastAsia="Times New Roman" w:cstheme="minorHAnsi"/>
          <w:b/>
          <w:bCs/>
          <w:szCs w:val="20"/>
        </w:rPr>
        <w:t>(</w:t>
      </w:r>
      <w:r w:rsidR="009C0D1C" w:rsidRPr="00851CB1">
        <w:rPr>
          <w:rFonts w:eastAsia="Times New Roman" w:cstheme="minorHAnsi"/>
          <w:b/>
          <w:bCs/>
          <w:szCs w:val="20"/>
        </w:rPr>
        <w:t xml:space="preserve">ai sensi </w:t>
      </w:r>
      <w:r w:rsidRPr="00851CB1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12A5BA6" w14:textId="77777777" w:rsidR="003828F3" w:rsidRPr="00851CB1" w:rsidRDefault="003828F3" w:rsidP="00AB5883">
      <w:pPr>
        <w:widowControl w:val="0"/>
        <w:autoSpaceDE w:val="0"/>
        <w:autoSpaceDN w:val="0"/>
        <w:jc w:val="center"/>
        <w:rPr>
          <w:rFonts w:ascii="Calibri" w:eastAsia="Times New Roman" w:hAnsi="Calibri" w:cs="Calibri"/>
          <w:szCs w:val="20"/>
          <w:lang w:bidi="it-IT"/>
        </w:rPr>
      </w:pPr>
    </w:p>
    <w:p w14:paraId="7C6B631F" w14:textId="53D00ECE" w:rsidR="00922B13" w:rsidRDefault="00FE2F11" w:rsidP="00922B13">
      <w:pPr>
        <w:jc w:val="both"/>
        <w:rPr>
          <w:b/>
        </w:rPr>
      </w:pPr>
      <w:r w:rsidRPr="00FE2F11">
        <w:rPr>
          <w:b/>
        </w:rPr>
        <w:t>AFFIDAMENTO DELLA FORNITURA DI "Materiale ICT Postazioni di lavoro" NELL’AMBITO DEL PIANO NAZIONALE RIPRESA E RESILIENZA (PNRR) MISSIONE: 4  COMPONENTE: 2  INVESTIMENTO: 3.1  AVVISO 3264/2021  PROGETTO: I-PHOQS  CUP: B53C22001750006</w:t>
      </w:r>
    </w:p>
    <w:p w14:paraId="6FD4D2CB" w14:textId="77777777" w:rsidR="00FE2F11" w:rsidRPr="00FE2F11" w:rsidRDefault="00FE2F11" w:rsidP="00922B13">
      <w:pPr>
        <w:jc w:val="both"/>
        <w:rPr>
          <w:rFonts w:cstheme="minorHAnsi"/>
          <w:b/>
          <w:szCs w:val="20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sectPr w:rsidR="00152EB2" w:rsidRPr="009C0D1C" w:rsidSect="009E4BE0">
      <w:headerReference w:type="default" r:id="rId12"/>
      <w:footerReference w:type="default" r:id="rId13"/>
      <w:pgSz w:w="11906" w:h="16838"/>
      <w:pgMar w:top="1702" w:right="1021" w:bottom="964" w:left="1021" w:header="1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38DA3" w14:textId="77777777" w:rsidR="00D571FB" w:rsidRDefault="00D571FB" w:rsidP="00F91270">
      <w:r>
        <w:separator/>
      </w:r>
    </w:p>
  </w:endnote>
  <w:endnote w:type="continuationSeparator" w:id="0">
    <w:p w14:paraId="5789CD28" w14:textId="77777777" w:rsidR="00D571FB" w:rsidRDefault="00D571FB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ource Sans Pro">
    <w:altName w:val="Calibri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3E6A6" w14:textId="77777777" w:rsidR="00E125E7" w:rsidRDefault="00E125E7" w:rsidP="00E125E7">
    <w:pPr>
      <w:pStyle w:val="Pidipagina"/>
      <w:ind w:right="360"/>
      <w:rPr>
        <w:sz w:val="28"/>
        <w:szCs w:val="28"/>
      </w:rPr>
    </w:pPr>
  </w:p>
  <w:p w14:paraId="0B643FD5" w14:textId="77777777" w:rsidR="00E125E7" w:rsidRPr="009E4BE0" w:rsidRDefault="00E125E7" w:rsidP="00E125E7">
    <w:pPr>
      <w:pStyle w:val="Pidipagina"/>
      <w:tabs>
        <w:tab w:val="clear" w:pos="4819"/>
        <w:tab w:val="clear" w:pos="9638"/>
        <w:tab w:val="left" w:pos="1524"/>
      </w:tabs>
      <w:ind w:left="-709"/>
      <w:rPr>
        <w:rFonts w:ascii="Source Sans Pro" w:hAnsi="Source Sans Pro" w:cs="Arial"/>
        <w:b/>
        <w:color w:val="1F3864"/>
        <w:sz w:val="18"/>
        <w:szCs w:val="18"/>
        <w:lang w:eastAsia="en-US"/>
      </w:rPr>
    </w:pPr>
  </w:p>
  <w:p w14:paraId="1FF17378" w14:textId="77777777" w:rsidR="00E125E7" w:rsidRPr="009E4BE0" w:rsidRDefault="00E125E7" w:rsidP="00E125E7">
    <w:pPr>
      <w:tabs>
        <w:tab w:val="left" w:pos="1524"/>
      </w:tabs>
      <w:ind w:left="-709"/>
      <w:rPr>
        <w:rFonts w:ascii="Source Sans Pro" w:hAnsi="Source Sans Pro" w:cs="Arial"/>
        <w:b/>
        <w:color w:val="1F3864"/>
        <w:sz w:val="18"/>
        <w:szCs w:val="18"/>
        <w:lang w:eastAsia="en-US"/>
      </w:rPr>
    </w:pPr>
  </w:p>
  <w:p w14:paraId="0CE79910" w14:textId="11901453" w:rsidR="00E125E7" w:rsidRPr="009E4BE0" w:rsidRDefault="00E125E7" w:rsidP="00E125E7">
    <w:pPr>
      <w:tabs>
        <w:tab w:val="left" w:pos="1524"/>
        <w:tab w:val="left" w:pos="6510"/>
      </w:tabs>
      <w:ind w:left="-709"/>
      <w:rPr>
        <w:rFonts w:ascii="Source Sans Pro" w:hAnsi="Source Sans Pro" w:cs="Arial"/>
        <w:b/>
        <w:color w:val="1F3864"/>
        <w:sz w:val="18"/>
        <w:szCs w:val="18"/>
        <w:lang w:eastAsia="en-US"/>
      </w:rPr>
    </w:pPr>
    <w:r w:rsidRPr="009E4BE0">
      <w:rPr>
        <w:rFonts w:ascii="Calibri" w:hAnsi="Calibri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2468D9" wp14:editId="22D72207">
              <wp:simplePos x="0" y="0"/>
              <wp:positionH relativeFrom="column">
                <wp:posOffset>-445770</wp:posOffset>
              </wp:positionH>
              <wp:positionV relativeFrom="paragraph">
                <wp:posOffset>-514350</wp:posOffset>
              </wp:positionV>
              <wp:extent cx="6941820" cy="0"/>
              <wp:effectExtent l="0" t="0" r="0" b="0"/>
              <wp:wrapNone/>
              <wp:docPr id="276" name="Connettore diritto 2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4182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>
                            <a:lumMod val="7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E8E96C" id="Connettore diritto 27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1pt,-40.5pt" to="511.5pt,-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" strokecolor="#2e75b6" strokeweight=".5pt">
              <v:stroke joinstyle="miter"/>
            </v:line>
          </w:pict>
        </mc:Fallback>
      </mc:AlternateContent>
    </w:r>
    <w:r w:rsidRPr="009E4BE0">
      <w:rPr>
        <w:rFonts w:ascii="Calibri" w:hAnsi="Calibri" w:cs="Arial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32412E2D" wp14:editId="099540B4">
          <wp:simplePos x="0" y="0"/>
          <wp:positionH relativeFrom="column">
            <wp:posOffset>-461010</wp:posOffset>
          </wp:positionH>
          <wp:positionV relativeFrom="paragraph">
            <wp:posOffset>-384810</wp:posOffset>
          </wp:positionV>
          <wp:extent cx="1280160" cy="315299"/>
          <wp:effectExtent l="0" t="0" r="0" b="8890"/>
          <wp:wrapNone/>
          <wp:docPr id="2" name="Immagine 2" descr="Immagine che contiene testo, Carattere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0160" cy="31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E4BE0">
      <w:rPr>
        <w:rFonts w:ascii="Calibri" w:hAnsi="Calibri" w:cs="Arial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3DDFF063" wp14:editId="5315EC3E">
          <wp:simplePos x="0" y="0"/>
          <wp:positionH relativeFrom="column">
            <wp:posOffset>5101590</wp:posOffset>
          </wp:positionH>
          <wp:positionV relativeFrom="paragraph">
            <wp:posOffset>-460375</wp:posOffset>
          </wp:positionV>
          <wp:extent cx="1394460" cy="448004"/>
          <wp:effectExtent l="0" t="0" r="0" b="9525"/>
          <wp:wrapNone/>
          <wp:docPr id="3" name="Immagine 3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Carattere, logo, Elementi grafici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460" cy="4480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E4BE0">
      <w:rPr>
        <w:rFonts w:ascii="Source Sans Pro" w:hAnsi="Source Sans Pro" w:cs="Arial"/>
        <w:b/>
        <w:color w:val="1F3864"/>
        <w:sz w:val="18"/>
        <w:szCs w:val="18"/>
        <w:lang w:eastAsia="en-US"/>
      </w:rPr>
      <w:t>Consiglio Nazionale delle Ricerche - Istituto Nazionale di Ottica</w:t>
    </w:r>
    <w:r>
      <w:rPr>
        <w:rFonts w:ascii="Source Sans Pro" w:hAnsi="Source Sans Pro" w:cs="Arial"/>
        <w:b/>
        <w:color w:val="1F3864"/>
        <w:sz w:val="18"/>
        <w:szCs w:val="18"/>
        <w:lang w:eastAsia="en-US"/>
      </w:rPr>
      <w:tab/>
    </w:r>
  </w:p>
  <w:p w14:paraId="5DD53190" w14:textId="77777777" w:rsidR="007370B0" w:rsidRPr="007370B0" w:rsidRDefault="007370B0" w:rsidP="007370B0">
    <w:pPr>
      <w:pStyle w:val="Pidipagina"/>
      <w:rPr>
        <w:rFonts w:ascii="Source Sans Pro" w:hAnsi="Source Sans Pro" w:cs="Arial"/>
        <w:color w:val="1F3864"/>
        <w:sz w:val="18"/>
        <w:szCs w:val="18"/>
        <w:lang w:eastAsia="en-US"/>
      </w:rPr>
    </w:pPr>
    <w:r w:rsidRPr="007370B0">
      <w:rPr>
        <w:rFonts w:ascii="Source Sans Pro" w:hAnsi="Source Sans Pro" w:cs="Arial"/>
        <w:color w:val="1F3864"/>
        <w:sz w:val="18"/>
        <w:szCs w:val="18"/>
        <w:lang w:eastAsia="en-US"/>
      </w:rPr>
      <w:t xml:space="preserve">Sede Secondaria di Pisa “Adriano Gozzini” Area della Ricerca – Via G. Moruzzi, 1 – IT56124 Pisa (PI) </w:t>
    </w:r>
  </w:p>
  <w:p w14:paraId="56DB3B13" w14:textId="77777777" w:rsidR="007370B0" w:rsidRPr="007370B0" w:rsidRDefault="007370B0" w:rsidP="007370B0">
    <w:pPr>
      <w:pStyle w:val="Pidipagina"/>
      <w:rPr>
        <w:rFonts w:ascii="Source Sans Pro" w:hAnsi="Source Sans Pro" w:cs="Arial"/>
        <w:color w:val="1F3864"/>
        <w:sz w:val="18"/>
        <w:szCs w:val="18"/>
        <w:lang w:eastAsia="en-US"/>
      </w:rPr>
    </w:pPr>
    <w:r w:rsidRPr="007370B0">
      <w:rPr>
        <w:rFonts w:ascii="Source Sans Pro" w:hAnsi="Source Sans Pro" w:cs="Arial"/>
        <w:color w:val="1F3864"/>
        <w:sz w:val="18"/>
        <w:szCs w:val="18"/>
        <w:lang w:eastAsia="en-US"/>
      </w:rPr>
      <w:t xml:space="preserve">Tel. +39 050.3152235/2232/2443; </w:t>
    </w:r>
  </w:p>
  <w:p w14:paraId="5C75D2CA" w14:textId="1A357DB0" w:rsidR="00E125E7" w:rsidRPr="005569C6" w:rsidRDefault="007370B0" w:rsidP="007370B0">
    <w:pPr>
      <w:pStyle w:val="Pidipagina"/>
      <w:rPr>
        <w:szCs w:val="20"/>
      </w:rPr>
    </w:pPr>
    <w:r w:rsidRPr="007370B0">
      <w:rPr>
        <w:rFonts w:ascii="Source Sans Pro" w:hAnsi="Source Sans Pro" w:cs="Arial"/>
        <w:color w:val="1F3864"/>
        <w:sz w:val="18"/>
        <w:szCs w:val="18"/>
        <w:lang w:eastAsia="en-US"/>
      </w:rPr>
      <w:t xml:space="preserve">Partita IVA IT 02118311006 – C.F. 80054330586; PEC: </w:t>
    </w:r>
    <w:hyperlink r:id="rId3" w:history="1">
      <w:r w:rsidRPr="00BD1F94">
        <w:rPr>
          <w:rStyle w:val="Collegamentoipertestuale"/>
          <w:rFonts w:ascii="Source Sans Pro" w:hAnsi="Source Sans Pro" w:cs="Arial"/>
          <w:sz w:val="18"/>
          <w:szCs w:val="18"/>
          <w:lang w:eastAsia="en-US"/>
        </w:rPr>
        <w:t>protocollo.ino@pec.cnr.it</w:t>
      </w:r>
    </w:hyperlink>
    <w:r>
      <w:rPr>
        <w:rFonts w:ascii="Source Sans Pro" w:hAnsi="Source Sans Pro" w:cs="Arial"/>
        <w:color w:val="1F3864"/>
        <w:sz w:val="18"/>
        <w:szCs w:val="18"/>
        <w:lang w:eastAsia="en-US"/>
      </w:rPr>
      <w:t xml:space="preserve">                                                                                                  </w:t>
    </w:r>
    <w:r w:rsidR="00E125E7" w:rsidRPr="00CA7995">
      <w:rPr>
        <w:szCs w:val="20"/>
      </w:rPr>
      <w:t xml:space="preserve">Pag. </w:t>
    </w:r>
    <w:r w:rsidR="00E125E7" w:rsidRPr="00CA7995">
      <w:rPr>
        <w:szCs w:val="20"/>
      </w:rPr>
      <w:fldChar w:fldCharType="begin"/>
    </w:r>
    <w:r w:rsidR="00E125E7" w:rsidRPr="00CA7995">
      <w:rPr>
        <w:szCs w:val="20"/>
      </w:rPr>
      <w:instrText>PAGE   \* MERGEFORMAT</w:instrText>
    </w:r>
    <w:r w:rsidR="00E125E7" w:rsidRPr="00CA7995">
      <w:rPr>
        <w:szCs w:val="20"/>
      </w:rPr>
      <w:fldChar w:fldCharType="separate"/>
    </w:r>
    <w:r w:rsidR="00D571FB">
      <w:rPr>
        <w:noProof/>
        <w:szCs w:val="20"/>
      </w:rPr>
      <w:t>1</w:t>
    </w:r>
    <w:r w:rsidR="00E125E7" w:rsidRPr="00CA7995">
      <w:rPr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182FF" w14:textId="77777777" w:rsidR="00D571FB" w:rsidRDefault="00D571FB" w:rsidP="00F91270">
      <w:r>
        <w:separator/>
      </w:r>
    </w:p>
  </w:footnote>
  <w:footnote w:type="continuationSeparator" w:id="0">
    <w:p w14:paraId="4FAB3C70" w14:textId="77777777" w:rsidR="00D571FB" w:rsidRDefault="00D571FB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272CB"/>
    <w:rsid w:val="00032769"/>
    <w:rsid w:val="0003474C"/>
    <w:rsid w:val="00034939"/>
    <w:rsid w:val="00035911"/>
    <w:rsid w:val="000367C6"/>
    <w:rsid w:val="00036CC8"/>
    <w:rsid w:val="00037421"/>
    <w:rsid w:val="00037B3F"/>
    <w:rsid w:val="00040287"/>
    <w:rsid w:val="0004732A"/>
    <w:rsid w:val="00047407"/>
    <w:rsid w:val="0005392B"/>
    <w:rsid w:val="00055159"/>
    <w:rsid w:val="000558C2"/>
    <w:rsid w:val="00055AAD"/>
    <w:rsid w:val="00061104"/>
    <w:rsid w:val="0006253A"/>
    <w:rsid w:val="00062EDF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95EE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345A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6627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0AD8"/>
    <w:rsid w:val="002D5206"/>
    <w:rsid w:val="002E5110"/>
    <w:rsid w:val="002E517C"/>
    <w:rsid w:val="002E5FCE"/>
    <w:rsid w:val="002E73B8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57FFC"/>
    <w:rsid w:val="00361A01"/>
    <w:rsid w:val="0036318B"/>
    <w:rsid w:val="003636BE"/>
    <w:rsid w:val="003676F0"/>
    <w:rsid w:val="00372926"/>
    <w:rsid w:val="0037390A"/>
    <w:rsid w:val="0037682F"/>
    <w:rsid w:val="00377AEE"/>
    <w:rsid w:val="003828F3"/>
    <w:rsid w:val="00384589"/>
    <w:rsid w:val="00385615"/>
    <w:rsid w:val="003940DF"/>
    <w:rsid w:val="0039449C"/>
    <w:rsid w:val="0039669A"/>
    <w:rsid w:val="00396D12"/>
    <w:rsid w:val="003973C6"/>
    <w:rsid w:val="003A1C31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3E1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535D"/>
    <w:rsid w:val="004A7423"/>
    <w:rsid w:val="004A7701"/>
    <w:rsid w:val="004B13C3"/>
    <w:rsid w:val="004B2D4F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0B0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2EEA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2F83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CB1"/>
    <w:rsid w:val="00851D1B"/>
    <w:rsid w:val="00851D4B"/>
    <w:rsid w:val="008570CE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B6BE8"/>
    <w:rsid w:val="008C5C63"/>
    <w:rsid w:val="008C617E"/>
    <w:rsid w:val="008D4019"/>
    <w:rsid w:val="008E0862"/>
    <w:rsid w:val="008E0B9D"/>
    <w:rsid w:val="008F70F7"/>
    <w:rsid w:val="00911D26"/>
    <w:rsid w:val="00917F16"/>
    <w:rsid w:val="00922B13"/>
    <w:rsid w:val="00927391"/>
    <w:rsid w:val="009277EE"/>
    <w:rsid w:val="00927A03"/>
    <w:rsid w:val="00933F7B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74DD3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4BE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B5883"/>
    <w:rsid w:val="00AC036D"/>
    <w:rsid w:val="00AC1B82"/>
    <w:rsid w:val="00AD002F"/>
    <w:rsid w:val="00AD4164"/>
    <w:rsid w:val="00AD472F"/>
    <w:rsid w:val="00AD5E08"/>
    <w:rsid w:val="00AE0931"/>
    <w:rsid w:val="00AE0D3E"/>
    <w:rsid w:val="00AE1B4F"/>
    <w:rsid w:val="00AF1A4B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BF367E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4ECA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365A2"/>
    <w:rsid w:val="00D40C19"/>
    <w:rsid w:val="00D4130E"/>
    <w:rsid w:val="00D456E4"/>
    <w:rsid w:val="00D47D3E"/>
    <w:rsid w:val="00D516C6"/>
    <w:rsid w:val="00D55B43"/>
    <w:rsid w:val="00D5606C"/>
    <w:rsid w:val="00D571FB"/>
    <w:rsid w:val="00D62054"/>
    <w:rsid w:val="00D7500F"/>
    <w:rsid w:val="00D828A4"/>
    <w:rsid w:val="00D83F84"/>
    <w:rsid w:val="00D87CB9"/>
    <w:rsid w:val="00D91F1D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4F66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25E7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2F11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125E7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370B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125E7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370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otocollo.ino@pec.cnr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EE5638-BF83-4391-80F0-FD840571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INO-CNR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PC. Ceriani</dc:creator>
  <cp:lastModifiedBy>Nunzia Aprile</cp:lastModifiedBy>
  <cp:revision>2</cp:revision>
  <cp:lastPrinted>2017-10-24T09:03:00Z</cp:lastPrinted>
  <dcterms:created xsi:type="dcterms:W3CDTF">2024-12-17T15:55:00Z</dcterms:created>
  <dcterms:modified xsi:type="dcterms:W3CDTF">2024-12-17T15:55:00Z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