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7777777" w:rsidR="00C850FF"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26827D29" w14:textId="6768C6CA" w:rsidR="00343836" w:rsidRPr="00BA27C8" w:rsidRDefault="00343836" w:rsidP="00BA27C8">
      <w:pPr>
        <w:ind w:left="4956"/>
        <w:jc w:val="center"/>
        <w:rPr>
          <w:rFonts w:asciiTheme="minorHAnsi" w:hAnsiTheme="minorHAnsi" w:cstheme="minorHAnsi"/>
          <w:b/>
          <w:sz w:val="22"/>
          <w:szCs w:val="22"/>
        </w:rPr>
      </w:pPr>
      <w:r>
        <w:rPr>
          <w:rFonts w:asciiTheme="minorHAnsi" w:hAnsiTheme="minorHAnsi" w:cstheme="minorHAnsi"/>
          <w:b/>
          <w:sz w:val="22"/>
          <w:szCs w:val="22"/>
        </w:rPr>
        <w:t xml:space="preserve">Istituto Nazionale di Ottica, Sede Secondaria di </w:t>
      </w:r>
      <w:r w:rsidR="00B57544">
        <w:rPr>
          <w:rFonts w:asciiTheme="minorHAnsi" w:hAnsiTheme="minorHAnsi" w:cstheme="minorHAnsi"/>
          <w:b/>
          <w:sz w:val="22"/>
          <w:szCs w:val="22"/>
        </w:rPr>
        <w:t>Pisa</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EA0481"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2"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EA0481"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2"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37188" w14:textId="77777777" w:rsidR="00EA0481" w:rsidRDefault="00EA0481">
      <w:r>
        <w:separator/>
      </w:r>
    </w:p>
  </w:endnote>
  <w:endnote w:type="continuationSeparator" w:id="0">
    <w:p w14:paraId="0CD12427" w14:textId="77777777" w:rsidR="00EA0481" w:rsidRDefault="00EA0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92CB7" w14:textId="77777777" w:rsidR="003D30AC" w:rsidRDefault="003D30A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C43E44" w14:textId="77777777" w:rsidR="00EA0481" w:rsidRDefault="00EA0481">
      <w:r>
        <w:separator/>
      </w:r>
    </w:p>
  </w:footnote>
  <w:footnote w:type="continuationSeparator" w:id="0">
    <w:p w14:paraId="593AB82A" w14:textId="77777777" w:rsidR="00EA0481" w:rsidRDefault="00EA0481">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BA"/>
    <w:rsid w:val="00012C42"/>
    <w:rsid w:val="000131AD"/>
    <w:rsid w:val="0003582F"/>
    <w:rsid w:val="00052878"/>
    <w:rsid w:val="00056178"/>
    <w:rsid w:val="00070BC2"/>
    <w:rsid w:val="000930A4"/>
    <w:rsid w:val="000A6856"/>
    <w:rsid w:val="000B0840"/>
    <w:rsid w:val="000B0BAD"/>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5DD8"/>
    <w:rsid w:val="00236F3E"/>
    <w:rsid w:val="00240FDA"/>
    <w:rsid w:val="00262A43"/>
    <w:rsid w:val="00267FA8"/>
    <w:rsid w:val="002927AB"/>
    <w:rsid w:val="002B3633"/>
    <w:rsid w:val="002C2742"/>
    <w:rsid w:val="002D116E"/>
    <w:rsid w:val="002D7707"/>
    <w:rsid w:val="002E2632"/>
    <w:rsid w:val="0030129D"/>
    <w:rsid w:val="00317A60"/>
    <w:rsid w:val="00327412"/>
    <w:rsid w:val="003275D3"/>
    <w:rsid w:val="00327B3D"/>
    <w:rsid w:val="00343836"/>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313E3"/>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57544"/>
    <w:rsid w:val="00B6193F"/>
    <w:rsid w:val="00B62273"/>
    <w:rsid w:val="00B63B54"/>
    <w:rsid w:val="00B6574E"/>
    <w:rsid w:val="00B748C0"/>
    <w:rsid w:val="00B76376"/>
    <w:rsid w:val="00B8658F"/>
    <w:rsid w:val="00B90009"/>
    <w:rsid w:val="00B90813"/>
    <w:rsid w:val="00B9759E"/>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115B"/>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A0481"/>
    <w:rsid w:val="00EA74EB"/>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29EB50-672B-4C2F-A3A0-B79F1D397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creator>Beatrice Zanella</dc:creator>
  <cp:lastModifiedBy>Nunzia Aprile</cp:lastModifiedBy>
  <cp:revision>2</cp:revision>
  <cp:lastPrinted>2019-05-08T17:00:00Z</cp:lastPrinted>
  <dcterms:created xsi:type="dcterms:W3CDTF">2024-12-17T13:41:00Z</dcterms:created>
  <dcterms:modified xsi:type="dcterms:W3CDTF">2024-12-17T13:41:00Z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