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FBAD9" w14:textId="77777777" w:rsidR="00CB207F" w:rsidRPr="00CB207F" w:rsidRDefault="00AC0461" w:rsidP="00AC0461">
      <w:pPr>
        <w:pStyle w:val="Intestazione"/>
        <w:tabs>
          <w:tab w:val="left" w:pos="5245"/>
          <w:tab w:val="left" w:pos="5387"/>
        </w:tabs>
        <w:ind w:right="27"/>
        <w:rPr>
          <w:rFonts w:cstheme="minorHAnsi"/>
          <w: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CB207F">
        <w:rPr>
          <w:rFonts w:cstheme="minorHAnsi"/>
          <w:i/>
          <w:sz w:val="21"/>
          <w:szCs w:val="21"/>
        </w:rPr>
        <w:t>A</w:t>
      </w:r>
      <w:r w:rsidR="008F6C7A" w:rsidRPr="00CB207F">
        <w:rPr>
          <w:rFonts w:cstheme="minorHAnsi"/>
          <w:i/>
          <w:sz w:val="21"/>
          <w:szCs w:val="21"/>
        </w:rPr>
        <w:t>:</w:t>
      </w:r>
      <w:r w:rsidR="00CB207F" w:rsidRPr="00CB207F">
        <w:rPr>
          <w:rFonts w:cstheme="minorHAnsi"/>
          <w:i/>
          <w:sz w:val="21"/>
          <w:szCs w:val="21"/>
        </w:rPr>
        <w:t xml:space="preserve"> CNR-IBE</w:t>
      </w:r>
      <w:r w:rsidR="008F6C7A" w:rsidRPr="00CB207F">
        <w:rPr>
          <w:rFonts w:cstheme="minorHAnsi"/>
          <w:i/>
          <w:sz w:val="21"/>
          <w:szCs w:val="21"/>
        </w:rPr>
        <w:t xml:space="preserve"> </w:t>
      </w:r>
    </w:p>
    <w:p w14:paraId="45352301" w14:textId="0EFDC448" w:rsidR="00CB207F" w:rsidRPr="00CB207F" w:rsidRDefault="00CB207F" w:rsidP="00CB207F">
      <w:pPr>
        <w:pStyle w:val="Intestazione"/>
        <w:tabs>
          <w:tab w:val="left" w:pos="5245"/>
          <w:tab w:val="left" w:pos="5387"/>
        </w:tabs>
        <w:ind w:right="27"/>
        <w:jc w:val="right"/>
        <w:rPr>
          <w:rFonts w:cstheme="minorHAnsi"/>
          <w:i/>
          <w:sz w:val="21"/>
          <w:szCs w:val="21"/>
        </w:rPr>
      </w:pPr>
      <w:r w:rsidRPr="00CB207F">
        <w:rPr>
          <w:rFonts w:eastAsia="Calibri" w:cstheme="minorHAnsi"/>
          <w:i/>
          <w:iCs/>
          <w:sz w:val="21"/>
          <w:szCs w:val="21"/>
        </w:rPr>
        <w:t xml:space="preserve">Istituto per la </w:t>
      </w:r>
      <w:proofErr w:type="spellStart"/>
      <w:r w:rsidRPr="00CB207F">
        <w:rPr>
          <w:rFonts w:eastAsia="Calibri" w:cstheme="minorHAnsi"/>
          <w:i/>
          <w:iCs/>
          <w:sz w:val="21"/>
          <w:szCs w:val="21"/>
        </w:rPr>
        <w:t>BioEconomia</w:t>
      </w:r>
      <w:proofErr w:type="spellEnd"/>
    </w:p>
    <w:p w14:paraId="719003C4" w14:textId="77777777" w:rsidR="00CB207F" w:rsidRPr="00CB207F" w:rsidRDefault="00CB207F" w:rsidP="00CB207F">
      <w:pPr>
        <w:pStyle w:val="Intestazione"/>
        <w:tabs>
          <w:tab w:val="left" w:pos="5245"/>
          <w:tab w:val="left" w:pos="5387"/>
        </w:tabs>
        <w:ind w:right="27"/>
        <w:jc w:val="right"/>
        <w:rPr>
          <w:rFonts w:cstheme="minorHAnsi"/>
          <w:sz w:val="21"/>
          <w:szCs w:val="21"/>
        </w:rPr>
      </w:pPr>
      <w:r w:rsidRPr="00CB207F">
        <w:rPr>
          <w:rFonts w:eastAsia="Calibri" w:cstheme="minorHAnsi"/>
          <w:i/>
          <w:iCs/>
          <w:sz w:val="21"/>
          <w:szCs w:val="21"/>
        </w:rPr>
        <w:t>Consiglio Nazionale delle Ricerche</w:t>
      </w:r>
      <w:r w:rsidRPr="00CB207F">
        <w:rPr>
          <w:rFonts w:eastAsia="Calibri" w:cstheme="minorHAnsi"/>
          <w:i/>
          <w:iCs/>
          <w:sz w:val="21"/>
          <w:szCs w:val="21"/>
        </w:rPr>
        <w:br/>
      </w:r>
      <w:r w:rsidRPr="00CB207F">
        <w:rPr>
          <w:rFonts w:cstheme="minorHAnsi"/>
          <w:sz w:val="21"/>
          <w:szCs w:val="21"/>
        </w:rPr>
        <w:t>protocollo.ibe@pec.cnr.it</w:t>
      </w:r>
    </w:p>
    <w:p w14:paraId="1B9A0B0B" w14:textId="3CED6C71" w:rsidR="00F100E4" w:rsidRPr="00CB207F" w:rsidRDefault="00F100E4" w:rsidP="00CB207F">
      <w:pPr>
        <w:pStyle w:val="Intestazione"/>
        <w:tabs>
          <w:tab w:val="left" w:pos="5245"/>
          <w:tab w:val="left" w:pos="5387"/>
        </w:tabs>
        <w:ind w:right="27"/>
        <w:jc w:val="right"/>
        <w:rPr>
          <w:rFonts w:cstheme="minorHAnsi"/>
          <w:sz w:val="21"/>
          <w:szCs w:val="21"/>
        </w:rPr>
      </w:pPr>
    </w:p>
    <w:p w14:paraId="01EB2EAB" w14:textId="366A0D58" w:rsidR="00F100E4" w:rsidRPr="008F6C7A" w:rsidRDefault="00F100E4" w:rsidP="00281B9E">
      <w:pPr>
        <w:jc w:val="both"/>
        <w:rPr>
          <w:rFonts w:cstheme="minorHAnsi"/>
          <w:sz w:val="21"/>
          <w:szCs w:val="21"/>
        </w:rPr>
      </w:pPr>
    </w:p>
    <w:p w14:paraId="475486F7" w14:textId="77777777" w:rsidR="00C72830" w:rsidRPr="00C72830" w:rsidRDefault="00281B9E" w:rsidP="00C72830">
      <w:pPr>
        <w:jc w:val="both"/>
        <w:rPr>
          <w:b/>
          <w:sz w:val="21"/>
          <w:szCs w:val="21"/>
        </w:rPr>
      </w:pPr>
      <w:r w:rsidRPr="7B4E4830">
        <w:rPr>
          <w:b/>
          <w:bCs/>
          <w:sz w:val="21"/>
          <w:szCs w:val="21"/>
        </w:rPr>
        <w:t>OGGETTO</w:t>
      </w:r>
      <w:r w:rsidRPr="7B4E4830">
        <w:rPr>
          <w:sz w:val="21"/>
          <w:szCs w:val="21"/>
        </w:rPr>
        <w:t xml:space="preserve">: </w:t>
      </w:r>
      <w:r w:rsidR="00C72830" w:rsidRPr="00C72830">
        <w:rPr>
          <w:b/>
          <w:sz w:val="21"/>
          <w:szCs w:val="21"/>
        </w:rPr>
        <w:t xml:space="preserve">INDAGINE ESPLORATIVA DI MERCATO VOLTA A RACCOGLIERE PREVENTIVI INFORMALI FINALIZZATI ALL’AFFIDAMENTO DELLA FORNITURA DI </w:t>
      </w:r>
      <w:r w:rsidR="00C72830" w:rsidRPr="00C72830">
        <w:rPr>
          <w:b/>
          <w:sz w:val="21"/>
          <w:szCs w:val="21"/>
          <w:u w:val="single"/>
        </w:rPr>
        <w:t xml:space="preserve">UNA STRUMENTAZIONE GEOFISICA COMPLETA PER MISURARE SONDAGGI ELETTROMAGNETICI NEL DOMINIO DEL TEMPO (ANCHE NOTA COME STRUMENTAZIONE TEM O TDEM) </w:t>
      </w:r>
      <w:r w:rsidR="00C72830" w:rsidRPr="00C72830">
        <w:rPr>
          <w:b/>
          <w:sz w:val="21"/>
          <w:szCs w:val="21"/>
        </w:rPr>
        <w:t xml:space="preserve">NELL’AMBITO DEL PIANO NAZIONALE RIPRESA E RESILIENZA (PNRR) - MISSIONE 4 - COMPONENTE 2 - INVESTIMENTO INFRASTRUTTURE DI RICERCA E INNOVAZIONE “PROGETTO ITINERIS ITALIAN INTEGRATED ENVIRONMENTAL RESEARCH INFRASTRUCTURES SYSTEM finanziato dall’Unione Europea </w:t>
      </w:r>
      <w:proofErr w:type="spellStart"/>
      <w:r w:rsidR="00C72830" w:rsidRPr="00C72830">
        <w:rPr>
          <w:b/>
          <w:sz w:val="21"/>
          <w:szCs w:val="21"/>
        </w:rPr>
        <w:t>NextGenerationEU</w:t>
      </w:r>
      <w:proofErr w:type="spellEnd"/>
      <w:r w:rsidR="00C72830" w:rsidRPr="00C72830">
        <w:rPr>
          <w:b/>
          <w:sz w:val="21"/>
          <w:szCs w:val="21"/>
        </w:rPr>
        <w:t xml:space="preserve"> - CUP B53C22002150006</w:t>
      </w:r>
    </w:p>
    <w:p w14:paraId="7641BB0B" w14:textId="10CA8D25" w:rsidR="003C476F" w:rsidRPr="008F6C7A" w:rsidRDefault="003C476F" w:rsidP="003C476F">
      <w:pPr>
        <w:jc w:val="both"/>
        <w:rPr>
          <w:rFonts w:cstheme="minorHAnsi"/>
          <w:b/>
          <w:bCs/>
          <w:sz w:val="21"/>
          <w:szCs w:val="21"/>
        </w:rPr>
      </w:pPr>
    </w:p>
    <w:p w14:paraId="6C5B75E5" w14:textId="52B19D84"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62C20275"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74D3D82B"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7830262" w:rsidR="00064243" w:rsidRPr="000B2B34" w:rsidRDefault="00121984" w:rsidP="00CC2351">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30FA3421" w14:textId="77777777" w:rsidR="009C6FC8" w:rsidRPr="008F6C7A" w:rsidRDefault="009C6FC8" w:rsidP="00281B9E">
      <w:pPr>
        <w:jc w:val="both"/>
        <w:rPr>
          <w:rFonts w:cstheme="minorHAnsi"/>
          <w:sz w:val="21"/>
          <w:szCs w:val="21"/>
        </w:rPr>
      </w:pPr>
    </w:p>
    <w:p w14:paraId="09AE9DC6" w14:textId="1E7471DC"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BC3B03" w:rsidRPr="00BC3B03">
        <w:rPr>
          <w:rFonts w:cstheme="minorHAnsi"/>
          <w:sz w:val="21"/>
          <w:szCs w:val="21"/>
        </w:rPr>
        <w:t xml:space="preserve">Regolamento UE 679/2016 e, per quanto applicabile, ai sensi del D.lgs. 196/2003, come modificato dal D.lgs. </w:t>
      </w:r>
      <w:r w:rsidR="00BC3B03" w:rsidRPr="00BC3B03">
        <w:rPr>
          <w:rFonts w:cstheme="minorHAnsi"/>
          <w:sz w:val="21"/>
          <w:szCs w:val="21"/>
        </w:rPr>
        <w:lastRenderedPageBreak/>
        <w:t>101/2018</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0021" w14:textId="77777777" w:rsidR="00A57D5C" w:rsidRDefault="00A57D5C" w:rsidP="00A20920">
      <w:r>
        <w:separator/>
      </w:r>
    </w:p>
  </w:endnote>
  <w:endnote w:type="continuationSeparator" w:id="0">
    <w:p w14:paraId="6B29B808" w14:textId="77777777" w:rsidR="00A57D5C" w:rsidRDefault="00A57D5C"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683C" w14:textId="77777777" w:rsidR="00A57D5C" w:rsidRDefault="00A57D5C" w:rsidP="00A20920">
      <w:r>
        <w:separator/>
      </w:r>
    </w:p>
  </w:footnote>
  <w:footnote w:type="continuationSeparator" w:id="0">
    <w:p w14:paraId="7478A170" w14:textId="77777777" w:rsidR="00A57D5C" w:rsidRDefault="00A57D5C"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C6E"/>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C7236"/>
    <w:rsid w:val="001E0883"/>
    <w:rsid w:val="001F57CD"/>
    <w:rsid w:val="001F7776"/>
    <w:rsid w:val="001F7815"/>
    <w:rsid w:val="0021431F"/>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77C48"/>
    <w:rsid w:val="00487D56"/>
    <w:rsid w:val="004B7877"/>
    <w:rsid w:val="004C04D1"/>
    <w:rsid w:val="004D1AA2"/>
    <w:rsid w:val="004D4086"/>
    <w:rsid w:val="00526C7A"/>
    <w:rsid w:val="00531D0C"/>
    <w:rsid w:val="00537F02"/>
    <w:rsid w:val="00547702"/>
    <w:rsid w:val="005553D6"/>
    <w:rsid w:val="00556B7A"/>
    <w:rsid w:val="00563302"/>
    <w:rsid w:val="00572114"/>
    <w:rsid w:val="00574637"/>
    <w:rsid w:val="005A3EC1"/>
    <w:rsid w:val="005A51D0"/>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7A1"/>
    <w:rsid w:val="00A11D3E"/>
    <w:rsid w:val="00A16147"/>
    <w:rsid w:val="00A20920"/>
    <w:rsid w:val="00A3297B"/>
    <w:rsid w:val="00A47DC0"/>
    <w:rsid w:val="00A51D18"/>
    <w:rsid w:val="00A55144"/>
    <w:rsid w:val="00A57D5C"/>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C3B03"/>
    <w:rsid w:val="00BD7C54"/>
    <w:rsid w:val="00BE13E7"/>
    <w:rsid w:val="00BF29AE"/>
    <w:rsid w:val="00BF6CD1"/>
    <w:rsid w:val="00C22C77"/>
    <w:rsid w:val="00C303D3"/>
    <w:rsid w:val="00C32637"/>
    <w:rsid w:val="00C41FB1"/>
    <w:rsid w:val="00C45421"/>
    <w:rsid w:val="00C53C10"/>
    <w:rsid w:val="00C64AB3"/>
    <w:rsid w:val="00C65DA0"/>
    <w:rsid w:val="00C72830"/>
    <w:rsid w:val="00C913E7"/>
    <w:rsid w:val="00CB207F"/>
    <w:rsid w:val="00CB5289"/>
    <w:rsid w:val="00CB7C8E"/>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A1615"/>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4E4"/>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54096">
      <w:bodyDiv w:val="1"/>
      <w:marLeft w:val="0"/>
      <w:marRight w:val="0"/>
      <w:marTop w:val="0"/>
      <w:marBottom w:val="0"/>
      <w:divBdr>
        <w:top w:val="none" w:sz="0" w:space="0" w:color="auto"/>
        <w:left w:val="none" w:sz="0" w:space="0" w:color="auto"/>
        <w:bottom w:val="none" w:sz="0" w:space="0" w:color="auto"/>
        <w:right w:val="none" w:sz="0" w:space="0" w:color="auto"/>
      </w:divBdr>
    </w:div>
    <w:div w:id="1684937735">
      <w:bodyDiv w:val="1"/>
      <w:marLeft w:val="0"/>
      <w:marRight w:val="0"/>
      <w:marTop w:val="0"/>
      <w:marBottom w:val="0"/>
      <w:divBdr>
        <w:top w:val="none" w:sz="0" w:space="0" w:color="auto"/>
        <w:left w:val="none" w:sz="0" w:space="0" w:color="auto"/>
        <w:bottom w:val="none" w:sz="0" w:space="0" w:color="auto"/>
        <w:right w:val="none" w:sz="0" w:space="0" w:color="auto"/>
      </w:divBdr>
    </w:div>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C0F4BD402C0444AB1C8C1D6D9BF66FA" ma:contentTypeVersion="17" ma:contentTypeDescription="Creare un nuovo documento." ma:contentTypeScope="" ma:versionID="e6a71514ce326da452bd68c90a8b4b83">
  <xsd:schema xmlns:xsd="http://www.w3.org/2001/XMLSchema" xmlns:xs="http://www.w3.org/2001/XMLSchema" xmlns:p="http://schemas.microsoft.com/office/2006/metadata/properties" xmlns:ns2="e331daec-6e7a-4478-ad35-a27209203dd8" xmlns:ns3="0db03753-6f0b-4e1d-9bcc-9fac9949158a" targetNamespace="http://schemas.microsoft.com/office/2006/metadata/properties" ma:root="true" ma:fieldsID="c941a9437624e5c07da7ff7028ba533c" ns2:_="" ns3:_="">
    <xsd:import namespace="e331daec-6e7a-4478-ad35-a27209203dd8"/>
    <xsd:import namespace="0db03753-6f0b-4e1d-9bcc-9fac994915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daec-6e7a-4478-ad35-a27209203dd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a04dc6c3-dbf9-4e95-9142-8f7f2b2a9372}" ma:internalName="TaxCatchAll" ma:showField="CatchAllData" ma:web="e331daec-6e7a-4478-ad35-a27209203d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03753-6f0b-4e1d-9bcc-9fac994915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o consenso" ma:internalName="Stato_x0020_consenso">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31daec-6e7a-4478-ad35-a27209203dd8" xsi:nil="true"/>
    <lcf76f155ced4ddcb4097134ff3c332f xmlns="0db03753-6f0b-4e1d-9bcc-9fac9949158a">
      <Terms xmlns="http://schemas.microsoft.com/office/infopath/2007/PartnerControls"/>
    </lcf76f155ced4ddcb4097134ff3c332f>
    <_Flow_SignoffStatus xmlns="0db03753-6f0b-4e1d-9bcc-9fac9949158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AAF7C-A11C-41EE-8C29-A0E7C3838AA4}"/>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541</Words>
  <Characters>3088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VALENTINA MARCHI</cp:lastModifiedBy>
  <cp:revision>13</cp:revision>
  <cp:lastPrinted>2023-05-30T17:09:00Z</cp:lastPrinted>
  <dcterms:created xsi:type="dcterms:W3CDTF">2024-03-04T08:47:00Z</dcterms:created>
  <dcterms:modified xsi:type="dcterms:W3CDTF">2025-01-21T15:01:00Z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0x0101001C0F4BD402C0444AB1C8C1D6D9BF66FA</vt:lpwstr>
  </property>
</Properties>
</file>