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6C79F61F" w:rsidR="00F100E4" w:rsidRDefault="00AC0461" w:rsidP="00AC0461">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BF4D0C">
        <w:rPr>
          <w:rFonts w:eastAsia="Calibri" w:cstheme="minorHAnsi"/>
          <w:i/>
          <w:iCs/>
          <w:sz w:val="20"/>
          <w:szCs w:val="20"/>
        </w:rPr>
        <w:t>Area Territoriale della Ricerca di Firenze</w:t>
      </w:r>
    </w:p>
    <w:p w14:paraId="4D0A1923" w14:textId="77777777" w:rsidR="00BF4D0C" w:rsidRPr="008F6C7A" w:rsidRDefault="00BF4D0C" w:rsidP="00AC0461">
      <w:pPr>
        <w:pStyle w:val="Intestazione"/>
        <w:tabs>
          <w:tab w:val="left" w:pos="5245"/>
          <w:tab w:val="left" w:pos="5387"/>
        </w:tabs>
        <w:ind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3855D198" w14:textId="4172A2B1"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BF4D0C">
        <w:rPr>
          <w:b/>
          <w:bCs/>
          <w:sz w:val="21"/>
          <w:szCs w:val="21"/>
        </w:rPr>
        <w:t>EL</w:t>
      </w:r>
      <w:r w:rsidRPr="7B4E4830">
        <w:rPr>
          <w:b/>
          <w:bCs/>
          <w:sz w:val="21"/>
          <w:szCs w:val="21"/>
        </w:rPr>
        <w:t xml:space="preserve"> </w:t>
      </w:r>
      <w:r w:rsidR="00BF4D0C" w:rsidRPr="001F716E">
        <w:rPr>
          <w:b/>
          <w:bCs/>
          <w:sz w:val="21"/>
          <w:szCs w:val="21"/>
        </w:rPr>
        <w:t>SERVIZIO DI TRASPORTO CON RITIRO E CONSEGNA E ASSICURAZIONE PER 102 PORTATILI DESTINATI ALLE ATTIVITÀ CONCORSUALI DELL'ENTE</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E92CDF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00F13457" w:rsidRPr="008F6C7A">
        <w:rPr>
          <w:sz w:val="21"/>
          <w:szCs w:val="21"/>
        </w:rPr>
        <w:t>al</w:t>
      </w:r>
      <w:proofErr w:type="spellEnd"/>
      <w:proofErr w:type="gramEnd"/>
      <w:r w:rsidR="00F13457" w:rsidRPr="008F6C7A">
        <w:rPr>
          <w:sz w:val="21"/>
          <w:szCs w:val="21"/>
        </w:rPr>
        <w:t xml:space="preserve">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BFDA" w14:textId="77777777" w:rsidR="00531DC9" w:rsidRDefault="00531DC9" w:rsidP="00A20920">
      <w:r>
        <w:separator/>
      </w:r>
    </w:p>
  </w:endnote>
  <w:endnote w:type="continuationSeparator" w:id="0">
    <w:p w14:paraId="22A72D83" w14:textId="77777777" w:rsidR="00531DC9" w:rsidRDefault="00531DC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DD09" w14:textId="77777777" w:rsidR="00531DC9" w:rsidRDefault="00531DC9" w:rsidP="00A20920">
      <w:r>
        <w:separator/>
      </w:r>
    </w:p>
  </w:footnote>
  <w:footnote w:type="continuationSeparator" w:id="0">
    <w:p w14:paraId="69226C26" w14:textId="77777777" w:rsidR="00531DC9" w:rsidRDefault="00531DC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E68D2"/>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16E"/>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31DC9"/>
    <w:rsid w:val="00537F02"/>
    <w:rsid w:val="005553D6"/>
    <w:rsid w:val="00563302"/>
    <w:rsid w:val="00572114"/>
    <w:rsid w:val="00574637"/>
    <w:rsid w:val="005A3EC1"/>
    <w:rsid w:val="005A51D0"/>
    <w:rsid w:val="005C504F"/>
    <w:rsid w:val="005D69CC"/>
    <w:rsid w:val="005E4EF1"/>
    <w:rsid w:val="0060048A"/>
    <w:rsid w:val="00620251"/>
    <w:rsid w:val="00621515"/>
    <w:rsid w:val="006238CE"/>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3B86"/>
    <w:rsid w:val="008A4A8A"/>
    <w:rsid w:val="008B5C52"/>
    <w:rsid w:val="008E1BEC"/>
    <w:rsid w:val="008F6C7A"/>
    <w:rsid w:val="00904E84"/>
    <w:rsid w:val="00941F5B"/>
    <w:rsid w:val="00943834"/>
    <w:rsid w:val="00963A12"/>
    <w:rsid w:val="00965BF6"/>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4D0C"/>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2564"/>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1A71"/>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458</Words>
  <Characters>2612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FABRIZIA GORI</cp:lastModifiedBy>
  <cp:revision>8</cp:revision>
  <cp:lastPrinted>2023-05-30T17:09:00Z</cp:lastPrinted>
  <dcterms:created xsi:type="dcterms:W3CDTF">2024-03-04T08:47:00Z</dcterms:created>
  <dcterms:modified xsi:type="dcterms:W3CDTF">2025-01-16T08:02:00Z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