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369BED26" w14:textId="4CC0B160" w:rsidR="006F32EB" w:rsidRPr="009C0D1C" w:rsidRDefault="007F5FF5" w:rsidP="00A877FA">
      <w:pPr>
        <w:contextualSpacing/>
        <w:jc w:val="both"/>
        <w:rPr>
          <w:rFonts w:cstheme="minorHAnsi"/>
          <w:caps/>
          <w:szCs w:val="20"/>
        </w:rPr>
      </w:pPr>
      <w:r>
        <w:rPr>
          <w:rFonts w:cstheme="minorHAnsi"/>
          <w:caps/>
          <w:szCs w:val="20"/>
        </w:rPr>
        <w:t xml:space="preserve">GARA A PROCEDURA APERTA SU PIATTAFORMA TELEMATICA ASP DI CONSIP SPA AI SENSI DELL’ART. 71 DEL DECRETO LEGISLATIVO N. 36/2023 E S.M.I., PER L’AFFIDAMENTO DEI LAVORI DI PROGETTAZIONE, REALIZZAZIONE E POSA IN OPERA DI UN NODO DI CALCOLO COMPLETO DI ALIMENTAZIONE RIDONDATA E CLIMATIZZAZIONE, NELL’AMBITO DEL PIANO NAZIONALE RIPRESA E RESILIENZA (PNRR) MISSIONE 4 “ISTRUZIONE E RICERCA” – COMPONENTE 2 “DALLA RICERCA ALL’IMPRESA” – LINEA DI INVESTIMENTO 3.1 “FONDO PER LA REALIZZAZIONE DI UN SISTEMA INTEGRATO DI INFRASTRUTTURE DI RICERCA E INNOVAZIONE” PROGETTO FOSSR CUP B83C22003950001 – CIG </w:t>
      </w:r>
      <w:r>
        <w:rPr>
          <w:rFonts w:cstheme="minorHAnsi"/>
          <w:caps/>
          <w:szCs w:val="20"/>
          <w:highlight w:val="yellow"/>
        </w:rPr>
        <w:t>XXXXXX</w:t>
      </w: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 xml:space="preserve">in qualità di titolare effettivo di cui al D.lgs. n. 231/2007 e </w:t>
            </w:r>
            <w:proofErr w:type="spellStart"/>
            <w:r w:rsidRPr="009C0D1C">
              <w:rPr>
                <w:rFonts w:cstheme="minorHAnsi"/>
                <w:b/>
                <w:szCs w:val="20"/>
              </w:rPr>
              <w:t>s.m.i.</w:t>
            </w:r>
            <w:proofErr w:type="spellEnd"/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3DA5D" w14:textId="77777777" w:rsidR="00172E0F" w:rsidRDefault="00172E0F" w:rsidP="00F91270">
      <w:r>
        <w:separator/>
      </w:r>
    </w:p>
  </w:endnote>
  <w:endnote w:type="continuationSeparator" w:id="0">
    <w:p w14:paraId="7394221C" w14:textId="77777777" w:rsidR="00172E0F" w:rsidRDefault="00172E0F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B21C1" w14:textId="77777777" w:rsidR="006F32EB" w:rsidRPr="00917D04" w:rsidRDefault="006F32EB" w:rsidP="006F32EB">
    <w:pPr>
      <w:pStyle w:val="Pidipagina"/>
      <w:tabs>
        <w:tab w:val="clear" w:pos="4819"/>
      </w:tabs>
      <w:ind w:left="709" w:right="992"/>
      <w:jc w:val="center"/>
      <w:rPr>
        <w:rFonts w:ascii="Book Antiqua" w:hAnsi="Book Antiqua"/>
        <w:sz w:val="4"/>
        <w:szCs w:val="4"/>
      </w:rPr>
    </w:pPr>
    <w:r>
      <w:rPr>
        <w:rFonts w:ascii="Book Antiqua" w:hAnsi="Book Antiqua"/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30D1548" wp14:editId="77F63106">
              <wp:simplePos x="0" y="0"/>
              <wp:positionH relativeFrom="column">
                <wp:posOffset>-7620</wp:posOffset>
              </wp:positionH>
              <wp:positionV relativeFrom="paragraph">
                <wp:posOffset>-3175</wp:posOffset>
              </wp:positionV>
              <wp:extent cx="6667500" cy="0"/>
              <wp:effectExtent l="0" t="0" r="0" b="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DE4B15" id="Connettore diritto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pt,-.25pt" to="524.4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" strokecolor="#36f"/>
          </w:pict>
        </mc:Fallback>
      </mc:AlternateContent>
    </w:r>
  </w:p>
  <w:p w14:paraId="4F4ABB29" w14:textId="05811062" w:rsidR="006F32EB" w:rsidRPr="00962B32" w:rsidRDefault="006F32EB" w:rsidP="006F32EB">
    <w:pPr>
      <w:pStyle w:val="Pidipagina"/>
      <w:framePr w:h="241" w:hRule="exact" w:wrap="around" w:vAnchor="text" w:hAnchor="page" w:x="10441" w:y="47"/>
      <w:rPr>
        <w:rStyle w:val="Numeropagina"/>
        <w:rFonts w:ascii="Book Antiqua" w:hAnsi="Book Antiqua"/>
        <w:sz w:val="18"/>
      </w:rPr>
    </w:pPr>
    <w:r w:rsidRPr="00962B32">
      <w:rPr>
        <w:rStyle w:val="Numeropagina"/>
        <w:rFonts w:ascii="Book Antiqua" w:hAnsi="Book Antiqua"/>
        <w:sz w:val="18"/>
      </w:rPr>
      <w:t xml:space="preserve">Pag. </w:t>
    </w:r>
    <w:r w:rsidRPr="00962B32">
      <w:rPr>
        <w:rStyle w:val="Numeropagina"/>
        <w:rFonts w:ascii="Book Antiqua" w:hAnsi="Book Antiqua"/>
        <w:sz w:val="18"/>
      </w:rPr>
      <w:fldChar w:fldCharType="begin"/>
    </w:r>
    <w:r w:rsidRPr="00962B32">
      <w:rPr>
        <w:rStyle w:val="Numeropagina"/>
        <w:rFonts w:ascii="Book Antiqua" w:hAnsi="Book Antiqua"/>
        <w:sz w:val="18"/>
      </w:rPr>
      <w:instrText xml:space="preserve">PAGE  </w:instrText>
    </w:r>
    <w:r w:rsidRPr="00962B32">
      <w:rPr>
        <w:rStyle w:val="Numeropagina"/>
        <w:rFonts w:ascii="Book Antiqua" w:hAnsi="Book Antiqua"/>
        <w:sz w:val="18"/>
      </w:rPr>
      <w:fldChar w:fldCharType="separate"/>
    </w:r>
    <w:r w:rsidR="00BA5991">
      <w:rPr>
        <w:rStyle w:val="Numeropagina"/>
        <w:rFonts w:ascii="Book Antiqua" w:hAnsi="Book Antiqua"/>
        <w:noProof/>
        <w:sz w:val="18"/>
      </w:rPr>
      <w:t>1</w:t>
    </w:r>
    <w:r w:rsidRPr="00962B32">
      <w:rPr>
        <w:rStyle w:val="Numeropagina"/>
        <w:rFonts w:ascii="Book Antiqua" w:hAnsi="Book Antiqua"/>
        <w:sz w:val="18"/>
      </w:rPr>
      <w:fldChar w:fldCharType="end"/>
    </w:r>
    <w:r w:rsidRPr="00962B32">
      <w:rPr>
        <w:rStyle w:val="Numeropagina"/>
        <w:rFonts w:ascii="Book Antiqua" w:hAnsi="Book Antiqua"/>
        <w:sz w:val="18"/>
      </w:rPr>
      <w:t>/</w:t>
    </w:r>
    <w:r w:rsidRPr="00962B32">
      <w:rPr>
        <w:rStyle w:val="Numeropagina"/>
        <w:rFonts w:ascii="Book Antiqua" w:hAnsi="Book Antiqua"/>
        <w:sz w:val="18"/>
      </w:rPr>
      <w:fldChar w:fldCharType="begin"/>
    </w:r>
    <w:r w:rsidRPr="00962B32">
      <w:rPr>
        <w:rStyle w:val="Numeropagina"/>
        <w:rFonts w:ascii="Book Antiqua" w:hAnsi="Book Antiqua"/>
        <w:sz w:val="18"/>
      </w:rPr>
      <w:instrText xml:space="preserve"> NUMPAGES </w:instrText>
    </w:r>
    <w:r w:rsidRPr="00962B32">
      <w:rPr>
        <w:rStyle w:val="Numeropagina"/>
        <w:rFonts w:ascii="Book Antiqua" w:hAnsi="Book Antiqua"/>
        <w:sz w:val="18"/>
      </w:rPr>
      <w:fldChar w:fldCharType="separate"/>
    </w:r>
    <w:r w:rsidR="00BA5991">
      <w:rPr>
        <w:rStyle w:val="Numeropagina"/>
        <w:rFonts w:ascii="Book Antiqua" w:hAnsi="Book Antiqua"/>
        <w:noProof/>
        <w:sz w:val="18"/>
      </w:rPr>
      <w:t>1</w:t>
    </w:r>
    <w:r w:rsidRPr="00962B32">
      <w:rPr>
        <w:rStyle w:val="Numeropagina"/>
        <w:rFonts w:ascii="Book Antiqua" w:hAnsi="Book Antiqua"/>
        <w:sz w:val="18"/>
      </w:rPr>
      <w:fldChar w:fldCharType="end"/>
    </w:r>
  </w:p>
  <w:p w14:paraId="00FAE9C4" w14:textId="5FD82ECA" w:rsidR="006F32EB" w:rsidRDefault="00DA4B73" w:rsidP="006F32EB">
    <w:pPr>
      <w:pStyle w:val="Pidipagina"/>
      <w:tabs>
        <w:tab w:val="clear" w:pos="4819"/>
      </w:tabs>
      <w:ind w:left="709" w:right="992"/>
      <w:jc w:val="center"/>
      <w:rPr>
        <w:rFonts w:ascii="Book Antiqua" w:hAnsi="Book Antiqua"/>
        <w:i/>
        <w:sz w:val="18"/>
        <w:szCs w:val="18"/>
      </w:rPr>
    </w:pPr>
    <w:r>
      <w:rPr>
        <w:noProof/>
      </w:rPr>
      <w:drawing>
        <wp:anchor distT="0" distB="0" distL="114300" distR="114300" simplePos="0" relativeHeight="251665408" behindDoc="0" locked="0" layoutInCell="1" hidden="0" allowOverlap="1" wp14:anchorId="780A2228" wp14:editId="10E2E441">
          <wp:simplePos x="0" y="0"/>
          <wp:positionH relativeFrom="column">
            <wp:posOffset>5607050</wp:posOffset>
          </wp:positionH>
          <wp:positionV relativeFrom="paragraph">
            <wp:posOffset>78105</wp:posOffset>
          </wp:positionV>
          <wp:extent cx="1196340" cy="455930"/>
          <wp:effectExtent l="0" t="0" r="0" b="1270"/>
          <wp:wrapNone/>
          <wp:docPr id="36" name="image8.png" descr="Immagine che contiene chiav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 descr="Immagine che contiene chiave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6340" cy="455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32EB" w:rsidRPr="00917D04">
      <w:rPr>
        <w:rFonts w:ascii="Book Antiqua" w:hAnsi="Book Antiqua"/>
        <w:i/>
        <w:noProof/>
        <w:sz w:val="18"/>
        <w:szCs w:val="18"/>
      </w:rPr>
      <w:drawing>
        <wp:anchor distT="0" distB="0" distL="114300" distR="114300" simplePos="0" relativeHeight="251662336" behindDoc="1" locked="0" layoutInCell="1" allowOverlap="1" wp14:anchorId="3720BE7B" wp14:editId="3D15475A">
          <wp:simplePos x="0" y="0"/>
          <wp:positionH relativeFrom="column">
            <wp:posOffset>-39370</wp:posOffset>
          </wp:positionH>
          <wp:positionV relativeFrom="paragraph">
            <wp:posOffset>37465</wp:posOffset>
          </wp:positionV>
          <wp:extent cx="428625" cy="390525"/>
          <wp:effectExtent l="0" t="0" r="9525" b="9525"/>
          <wp:wrapNone/>
          <wp:docPr id="8" name="Immagine 8" descr="CN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NR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2EB" w:rsidRPr="00917D04">
      <w:rPr>
        <w:rFonts w:ascii="Book Antiqua" w:hAnsi="Book Antiqua"/>
        <w:i/>
        <w:sz w:val="18"/>
        <w:szCs w:val="18"/>
      </w:rPr>
      <w:t>Istituto di Calcolo e Reti ad Alte Prestazioni del Consiglio Nazionale delle Ricerche (ICAR-CN</w:t>
    </w:r>
    <w:r w:rsidR="006F32EB">
      <w:rPr>
        <w:rFonts w:ascii="Book Antiqua" w:hAnsi="Book Antiqua"/>
        <w:i/>
        <w:sz w:val="18"/>
        <w:szCs w:val="18"/>
      </w:rPr>
      <w:t>R)</w:t>
    </w:r>
    <w:r w:rsidR="006F32EB" w:rsidRPr="006B59D4">
      <w:rPr>
        <w:noProof/>
      </w:rPr>
      <w:t xml:space="preserve"> </w:t>
    </w:r>
  </w:p>
  <w:p w14:paraId="7ED1E373" w14:textId="4A169829" w:rsidR="00FB1BA1" w:rsidRPr="006F32EB" w:rsidRDefault="006F32EB" w:rsidP="006F32EB">
    <w:pPr>
      <w:pStyle w:val="Pidipagina"/>
      <w:tabs>
        <w:tab w:val="clear" w:pos="9638"/>
      </w:tabs>
      <w:ind w:left="567" w:right="813"/>
      <w:jc w:val="center"/>
      <w:rPr>
        <w:rFonts w:ascii="Book Antiqua" w:hAnsi="Book Antiqua"/>
        <w:i/>
        <w:sz w:val="18"/>
        <w:szCs w:val="18"/>
      </w:rPr>
    </w:pPr>
    <w:r>
      <w:rPr>
        <w:rFonts w:ascii="Book Antiqua" w:hAnsi="Book Antiqua"/>
        <w:i/>
        <w:sz w:val="18"/>
        <w:szCs w:val="18"/>
      </w:rPr>
      <w:t xml:space="preserve">Via P. Bucci cubo 8/9C, 87036 Rende </w:t>
    </w:r>
    <w:r w:rsidRPr="004D3B48">
      <w:rPr>
        <w:rFonts w:ascii="Book Antiqua" w:hAnsi="Book Antiqua"/>
        <w:i/>
        <w:sz w:val="18"/>
        <w:szCs w:val="18"/>
      </w:rPr>
      <w:t>(CS)</w:t>
    </w:r>
    <w:r>
      <w:rPr>
        <w:rFonts w:ascii="Book Antiqua" w:hAnsi="Book Antiqua"/>
        <w:i/>
        <w:sz w:val="18"/>
        <w:szCs w:val="18"/>
      </w:rPr>
      <w:t xml:space="preserve"> – Via P.</w:t>
    </w:r>
    <w:r w:rsidRPr="004D3B48">
      <w:rPr>
        <w:rFonts w:ascii="Book Antiqua" w:hAnsi="Book Antiqua"/>
        <w:i/>
        <w:sz w:val="18"/>
        <w:szCs w:val="18"/>
      </w:rPr>
      <w:t xml:space="preserve"> Castellino 111</w:t>
    </w:r>
    <w:r>
      <w:rPr>
        <w:rFonts w:ascii="Book Antiqua" w:hAnsi="Book Antiqua"/>
        <w:i/>
        <w:sz w:val="18"/>
        <w:szCs w:val="18"/>
      </w:rPr>
      <w:t xml:space="preserve">, 80131 Napoli – Via U. La Malfa 153, 90146 Palermo </w:t>
    </w:r>
    <w:r w:rsidRPr="00962B32">
      <w:rPr>
        <w:rFonts w:ascii="Book Antiqua" w:hAnsi="Book Antiqua"/>
        <w:i/>
        <w:sz w:val="18"/>
        <w:szCs w:val="18"/>
      </w:rPr>
      <w:t xml:space="preserve">Partita IVA 02118311006 </w:t>
    </w:r>
    <w:r>
      <w:rPr>
        <w:rFonts w:ascii="Book Antiqua" w:hAnsi="Book Antiqua"/>
        <w:i/>
        <w:sz w:val="18"/>
        <w:szCs w:val="18"/>
      </w:rPr>
      <w:t>–</w:t>
    </w:r>
    <w:r w:rsidRPr="00962B32">
      <w:rPr>
        <w:rFonts w:ascii="Book Antiqua" w:hAnsi="Book Antiqua"/>
        <w:i/>
        <w:sz w:val="18"/>
        <w:szCs w:val="18"/>
      </w:rPr>
      <w:t xml:space="preserve"> Codice Fiscale 80054330586</w:t>
    </w:r>
    <w:r>
      <w:rPr>
        <w:rFonts w:ascii="Book Antiqua" w:hAnsi="Book Antiqua"/>
        <w:i/>
        <w:sz w:val="18"/>
        <w:szCs w:val="18"/>
      </w:rPr>
      <w:t xml:space="preserve"> – </w:t>
    </w:r>
    <w:r w:rsidRPr="00D55EB0">
      <w:rPr>
        <w:rFonts w:ascii="Book Antiqua" w:hAnsi="Book Antiqua"/>
        <w:i/>
        <w:sz w:val="18"/>
        <w:szCs w:val="18"/>
      </w:rPr>
      <w:t>protocollo.icar@pec.cnr.it</w:t>
    </w:r>
    <w:r>
      <w:rPr>
        <w:rFonts w:ascii="Book Antiqua" w:hAnsi="Book Antiqua"/>
        <w:i/>
        <w:sz w:val="18"/>
        <w:szCs w:val="18"/>
      </w:rPr>
      <w:t xml:space="preserve"> – </w:t>
    </w:r>
    <w:r w:rsidRPr="00D55EB0">
      <w:rPr>
        <w:rFonts w:ascii="Book Antiqua" w:hAnsi="Book Antiqua"/>
        <w:i/>
        <w:sz w:val="18"/>
        <w:szCs w:val="18"/>
      </w:rPr>
      <w:t>www.icar.cnr.it</w:t>
    </w:r>
    <w:r w:rsidRPr="000D49A8">
      <w:rPr>
        <w:rFonts w:ascii="Book Antiqua" w:hAnsi="Book Antiqua"/>
        <w:i/>
        <w:noProof/>
        <w:sz w:val="16"/>
      </w:rPr>
      <w:drawing>
        <wp:anchor distT="0" distB="0" distL="114300" distR="114300" simplePos="0" relativeHeight="251661312" behindDoc="1" locked="0" layoutInCell="1" allowOverlap="1" wp14:anchorId="4E88A840" wp14:editId="6BAB8048">
          <wp:simplePos x="0" y="0"/>
          <wp:positionH relativeFrom="column">
            <wp:posOffset>-39370</wp:posOffset>
          </wp:positionH>
          <wp:positionV relativeFrom="paragraph">
            <wp:posOffset>6271895</wp:posOffset>
          </wp:positionV>
          <wp:extent cx="940435" cy="450850"/>
          <wp:effectExtent l="19050" t="0" r="0" b="0"/>
          <wp:wrapNone/>
          <wp:docPr id="9" name="Immagine 6" descr="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mmagin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53166"/>
                  <a:stretch>
                    <a:fillRect/>
                  </a:stretch>
                </pic:blipFill>
                <pic:spPr bwMode="auto">
                  <a:xfrm>
                    <a:off x="0" y="0"/>
                    <a:ext cx="940435" cy="450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8B2B5" w14:textId="77777777" w:rsidR="00172E0F" w:rsidRDefault="00172E0F" w:rsidP="00F91270">
      <w:r>
        <w:separator/>
      </w:r>
    </w:p>
  </w:footnote>
  <w:footnote w:type="continuationSeparator" w:id="0">
    <w:p w14:paraId="4ADB8643" w14:textId="77777777" w:rsidR="00172E0F" w:rsidRDefault="00172E0F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AD29B" w14:textId="4174F9D6" w:rsidR="00CA76B0" w:rsidRDefault="007D1048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FA15BDC" wp14:editId="4621CDFA">
          <wp:simplePos x="0" y="0"/>
          <wp:positionH relativeFrom="column">
            <wp:posOffset>-496570</wp:posOffset>
          </wp:positionH>
          <wp:positionV relativeFrom="paragraph">
            <wp:posOffset>13335</wp:posOffset>
          </wp:positionV>
          <wp:extent cx="7236625" cy="945791"/>
          <wp:effectExtent l="0" t="0" r="2540" b="6985"/>
          <wp:wrapNone/>
          <wp:docPr id="1" name="Immagine 1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37574422">
    <w:abstractNumId w:val="30"/>
  </w:num>
  <w:num w:numId="2" w16cid:durableId="558437853">
    <w:abstractNumId w:val="2"/>
  </w:num>
  <w:num w:numId="3" w16cid:durableId="1145199311">
    <w:abstractNumId w:val="5"/>
  </w:num>
  <w:num w:numId="4" w16cid:durableId="1339964124">
    <w:abstractNumId w:val="24"/>
  </w:num>
  <w:num w:numId="5" w16cid:durableId="439684458">
    <w:abstractNumId w:val="1"/>
  </w:num>
  <w:num w:numId="6" w16cid:durableId="1554193901">
    <w:abstractNumId w:val="21"/>
  </w:num>
  <w:num w:numId="7" w16cid:durableId="792599442">
    <w:abstractNumId w:val="10"/>
  </w:num>
  <w:num w:numId="8" w16cid:durableId="733627213">
    <w:abstractNumId w:val="9"/>
  </w:num>
  <w:num w:numId="9" w16cid:durableId="390812937">
    <w:abstractNumId w:val="3"/>
  </w:num>
  <w:num w:numId="10" w16cid:durableId="351303649">
    <w:abstractNumId w:val="32"/>
  </w:num>
  <w:num w:numId="11" w16cid:durableId="774590881">
    <w:abstractNumId w:val="7"/>
  </w:num>
  <w:num w:numId="12" w16cid:durableId="850217604">
    <w:abstractNumId w:val="31"/>
  </w:num>
  <w:num w:numId="13" w16cid:durableId="1066804146">
    <w:abstractNumId w:val="6"/>
  </w:num>
  <w:num w:numId="14" w16cid:durableId="1323465642">
    <w:abstractNumId w:val="17"/>
  </w:num>
  <w:num w:numId="15" w16cid:durableId="1380788835">
    <w:abstractNumId w:val="28"/>
  </w:num>
  <w:num w:numId="16" w16cid:durableId="89007294">
    <w:abstractNumId w:val="4"/>
  </w:num>
  <w:num w:numId="17" w16cid:durableId="692460558">
    <w:abstractNumId w:val="23"/>
  </w:num>
  <w:num w:numId="18" w16cid:durableId="843982152">
    <w:abstractNumId w:val="8"/>
  </w:num>
  <w:num w:numId="19" w16cid:durableId="2027442472">
    <w:abstractNumId w:val="33"/>
  </w:num>
  <w:num w:numId="20" w16cid:durableId="225993313">
    <w:abstractNumId w:val="27"/>
  </w:num>
  <w:num w:numId="21" w16cid:durableId="1883860898">
    <w:abstractNumId w:val="11"/>
  </w:num>
  <w:num w:numId="22" w16cid:durableId="1153789937">
    <w:abstractNumId w:val="14"/>
  </w:num>
  <w:num w:numId="23" w16cid:durableId="86004201">
    <w:abstractNumId w:val="15"/>
  </w:num>
  <w:num w:numId="24" w16cid:durableId="1406293681">
    <w:abstractNumId w:val="16"/>
  </w:num>
  <w:num w:numId="25" w16cid:durableId="1048338072">
    <w:abstractNumId w:val="12"/>
  </w:num>
  <w:num w:numId="26" w16cid:durableId="746610319">
    <w:abstractNumId w:val="20"/>
  </w:num>
  <w:num w:numId="27" w16cid:durableId="493029772">
    <w:abstractNumId w:val="29"/>
  </w:num>
  <w:num w:numId="28" w16cid:durableId="1742480635">
    <w:abstractNumId w:val="0"/>
  </w:num>
  <w:num w:numId="29" w16cid:durableId="1417702332">
    <w:abstractNumId w:val="22"/>
  </w:num>
  <w:num w:numId="30" w16cid:durableId="1753116875">
    <w:abstractNumId w:val="18"/>
  </w:num>
  <w:num w:numId="31" w16cid:durableId="943876362">
    <w:abstractNumId w:val="19"/>
  </w:num>
  <w:num w:numId="32" w16cid:durableId="1623338039">
    <w:abstractNumId w:val="13"/>
  </w:num>
  <w:num w:numId="33" w16cid:durableId="1714303336">
    <w:abstractNumId w:val="25"/>
  </w:num>
  <w:num w:numId="34" w16cid:durableId="164635269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1F56"/>
    <w:rsid w:val="00114BFD"/>
    <w:rsid w:val="00116208"/>
    <w:rsid w:val="001179F0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2E0F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4C37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3D36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8757D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32EB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5FF5"/>
    <w:rsid w:val="007F6CE0"/>
    <w:rsid w:val="00804AE2"/>
    <w:rsid w:val="008053D0"/>
    <w:rsid w:val="0080703A"/>
    <w:rsid w:val="0081313E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04E44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87EA1"/>
    <w:rsid w:val="00A901F7"/>
    <w:rsid w:val="00A928B1"/>
    <w:rsid w:val="00A92E15"/>
    <w:rsid w:val="00AA41FE"/>
    <w:rsid w:val="00AA6206"/>
    <w:rsid w:val="00AA687C"/>
    <w:rsid w:val="00AA7D61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A5991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C7E72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4B73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3D09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A6"/>
    <w:rsid w:val="00F115CA"/>
    <w:rsid w:val="00F138D1"/>
    <w:rsid w:val="00F15A78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http://www.iei.pi.cnr.it/logoCNR.jpg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CC84F3-4E2E-438E-8182-942442D6A2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Microsoft Office User</cp:lastModifiedBy>
  <cp:revision>14</cp:revision>
  <cp:lastPrinted>2017-10-24T09:03:00Z</cp:lastPrinted>
  <dcterms:created xsi:type="dcterms:W3CDTF">2023-10-09T08:46:00Z</dcterms:created>
  <dcterms:modified xsi:type="dcterms:W3CDTF">2024-12-20T07:16:00Z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