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lastRenderedPageBreak/>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9EAFBCD" w14:textId="3CDC6844" w:rsidR="00CD1DD7" w:rsidRPr="00CD1DD7" w:rsidRDefault="00007C3D" w:rsidP="00CD1DD7">
      <w:pPr>
        <w:jc w:val="both"/>
        <w:rPr>
          <w:rFonts w:ascii="Calibri" w:hAnsi="Calibri" w:cs="Calibri"/>
          <w:caps/>
          <w:sz w:val="20"/>
          <w:szCs w:val="20"/>
        </w:rPr>
      </w:pPr>
      <w:r w:rsidRPr="00007C3D">
        <w:rPr>
          <w:rFonts w:ascii="Calibri" w:hAnsi="Calibri" w:cs="Calibri"/>
          <w:caps/>
          <w:sz w:val="20"/>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486954">
        <w:tc>
          <w:tcPr>
            <w:tcW w:w="421" w:type="dxa"/>
            <w:vAlign w:val="center"/>
          </w:tcPr>
          <w:p w14:paraId="342CC56F" w14:textId="11B59BC2" w:rsidR="0003190D" w:rsidRPr="00486954" w:rsidRDefault="00284FD2" w:rsidP="00486954">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486954">
        <w:tc>
          <w:tcPr>
            <w:tcW w:w="421" w:type="dxa"/>
            <w:vAlign w:val="center"/>
          </w:tcPr>
          <w:p w14:paraId="2E22536D" w14:textId="417A82D1" w:rsidR="0003190D" w:rsidRPr="00486954" w:rsidRDefault="00284FD2" w:rsidP="00486954">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486954">
        <w:tc>
          <w:tcPr>
            <w:tcW w:w="421" w:type="dxa"/>
            <w:vAlign w:val="center"/>
          </w:tcPr>
          <w:p w14:paraId="78E1EEA5" w14:textId="5FB2EA09" w:rsidR="0003190D" w:rsidRPr="00486954" w:rsidRDefault="00284FD2" w:rsidP="00486954">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486954">
        <w:tc>
          <w:tcPr>
            <w:tcW w:w="421" w:type="dxa"/>
            <w:vAlign w:val="center"/>
          </w:tcPr>
          <w:p w14:paraId="711200D4" w14:textId="4FE1D228" w:rsidR="0003190D" w:rsidRPr="00486954" w:rsidRDefault="00284FD2" w:rsidP="00486954">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486954">
        <w:tc>
          <w:tcPr>
            <w:tcW w:w="513" w:type="dxa"/>
            <w:vAlign w:val="center"/>
          </w:tcPr>
          <w:p w14:paraId="2E6FCBC8" w14:textId="4348957E"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486954">
        <w:tc>
          <w:tcPr>
            <w:tcW w:w="513" w:type="dxa"/>
            <w:vAlign w:val="center"/>
          </w:tcPr>
          <w:p w14:paraId="0D5215FC" w14:textId="0C346763"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486954">
        <w:tc>
          <w:tcPr>
            <w:tcW w:w="513" w:type="dxa"/>
            <w:vAlign w:val="center"/>
          </w:tcPr>
          <w:p w14:paraId="6FFF1437" w14:textId="1ECA2A5C"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486954">
        <w:tc>
          <w:tcPr>
            <w:tcW w:w="513" w:type="dxa"/>
            <w:vAlign w:val="center"/>
          </w:tcPr>
          <w:p w14:paraId="0CD5054B" w14:textId="30490975"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486954">
        <w:tc>
          <w:tcPr>
            <w:tcW w:w="513" w:type="dxa"/>
            <w:vAlign w:val="center"/>
          </w:tcPr>
          <w:p w14:paraId="0BA2E861" w14:textId="5CA57CE6"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486954">
        <w:tc>
          <w:tcPr>
            <w:tcW w:w="513" w:type="dxa"/>
            <w:vAlign w:val="center"/>
          </w:tcPr>
          <w:p w14:paraId="0D726142" w14:textId="5FA0A4B4" w:rsidR="0058066F"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486954">
        <w:tc>
          <w:tcPr>
            <w:tcW w:w="513" w:type="dxa"/>
            <w:vAlign w:val="center"/>
          </w:tcPr>
          <w:p w14:paraId="031B931D" w14:textId="01CD38E8" w:rsidR="0058066F"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486954">
        <w:tc>
          <w:tcPr>
            <w:tcW w:w="513" w:type="dxa"/>
            <w:vAlign w:val="center"/>
          </w:tcPr>
          <w:p w14:paraId="5F2BE3C0" w14:textId="362A6E50"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31CD322A" w14:textId="14D6B70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w:t>
            </w:r>
          </w:p>
        </w:tc>
      </w:tr>
      <w:tr w:rsidR="0003190D" w:rsidRPr="00041D9C" w14:paraId="1A7018C5" w14:textId="77777777" w:rsidTr="00486954">
        <w:tc>
          <w:tcPr>
            <w:tcW w:w="513" w:type="dxa"/>
            <w:vAlign w:val="center"/>
          </w:tcPr>
          <w:p w14:paraId="2C69FC33" w14:textId="5A1F76E1"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486954">
        <w:tc>
          <w:tcPr>
            <w:tcW w:w="513" w:type="dxa"/>
            <w:vAlign w:val="center"/>
          </w:tcPr>
          <w:p w14:paraId="5972F071" w14:textId="706E1B03"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486954">
        <w:tc>
          <w:tcPr>
            <w:tcW w:w="513" w:type="dxa"/>
            <w:vAlign w:val="center"/>
          </w:tcPr>
          <w:p w14:paraId="776B0731" w14:textId="60D00286"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486954">
        <w:tc>
          <w:tcPr>
            <w:tcW w:w="513" w:type="dxa"/>
            <w:vAlign w:val="center"/>
          </w:tcPr>
          <w:p w14:paraId="71F960F4" w14:textId="2FA3EED2" w:rsidR="0003190D" w:rsidRPr="00486954" w:rsidRDefault="00284FD2" w:rsidP="00486954">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0FB1F22E" w:rsidR="00FB1F47" w:rsidRPr="00E91A34" w:rsidRDefault="00E91A34" w:rsidP="002B17DC">
      <w:pPr>
        <w:pStyle w:val="Corpotesto"/>
        <w:widowControl w:val="0"/>
        <w:numPr>
          <w:ilvl w:val="0"/>
          <w:numId w:val="12"/>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40018D09"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r w:rsidR="00007C3D">
        <w:rPr>
          <w:rFonts w:cstheme="minorHAnsi"/>
          <w:b/>
          <w:i/>
          <w:caps/>
          <w:sz w:val="20"/>
          <w:szCs w:val="20"/>
        </w:rPr>
        <w:t xml:space="preserve"> </w:t>
      </w:r>
      <w:r w:rsidRPr="00EE26AE">
        <w:rPr>
          <w:rFonts w:cstheme="minorHAnsi"/>
          <w:b/>
          <w:i/>
          <w:caps/>
          <w:sz w:val="20"/>
          <w:szCs w:val="20"/>
        </w:rPr>
        <w:t>*</w:t>
      </w:r>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2B17DC">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lastRenderedPageBreak/>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2B17DC">
      <w:pPr>
        <w:pStyle w:val="Paragrafoelenco"/>
        <w:numPr>
          <w:ilvl w:val="0"/>
          <w:numId w:val="9"/>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2B17DC">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2B17DC">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2B17D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2B17D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2B17DC">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lastRenderedPageBreak/>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2B17D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2B17DC">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w:t>
      </w:r>
      <w:proofErr w:type="gramStart"/>
      <w:r w:rsidRPr="009A65F9">
        <w:rPr>
          <w:rFonts w:ascii="Titillium" w:hAnsi="Titillium"/>
          <w:bCs/>
          <w:iCs/>
          <w:sz w:val="20"/>
        </w:rPr>
        <w:t>…….</w:t>
      </w:r>
      <w:proofErr w:type="gramEnd"/>
      <w:r w:rsidRPr="009A65F9">
        <w:rPr>
          <w:rFonts w:ascii="Titillium" w:hAnsi="Titillium"/>
          <w:bCs/>
          <w:iCs/>
          <w:sz w:val="20"/>
        </w:rPr>
        <w:t>. partita I.V.A. n……………………………. oppure è iscritta al Registro delle commissioni provinciali per l’artigianato di…………………… al n. ……………</w:t>
      </w:r>
      <w:proofErr w:type="gramStart"/>
      <w:r w:rsidRPr="009A65F9">
        <w:rPr>
          <w:rFonts w:ascii="Titillium" w:hAnsi="Titillium"/>
          <w:bCs/>
          <w:iCs/>
          <w:sz w:val="20"/>
        </w:rPr>
        <w:t>…….</w:t>
      </w:r>
      <w:proofErr w:type="gramEnd"/>
      <w:r w:rsidRPr="009A65F9">
        <w:rPr>
          <w:rFonts w:ascii="Titillium" w:hAnsi="Titillium"/>
          <w:bCs/>
          <w:iCs/>
          <w:sz w:val="20"/>
        </w:rPr>
        <w:t>.</w:t>
      </w:r>
      <w:r>
        <w:rPr>
          <w:rFonts w:ascii="Titillium" w:hAnsi="Titillium"/>
          <w:bCs/>
          <w:iCs/>
          <w:sz w:val="20"/>
        </w:rPr>
        <w:t>;</w:t>
      </w:r>
    </w:p>
    <w:p w14:paraId="5DCA6FFB" w14:textId="77777777" w:rsidR="007D4457" w:rsidRPr="0070195A" w:rsidRDefault="007D4457" w:rsidP="002B17DC">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Pr="0070195A">
        <w:rPr>
          <w:rFonts w:ascii="Titillium" w:eastAsia="Calibri" w:hAnsi="Titillium" w:cs="Calibri"/>
          <w:i/>
          <w:sz w:val="20"/>
          <w:szCs w:val="20"/>
          <w:lang w:eastAsia="it-IT"/>
        </w:rPr>
        <w:t>rete</w:t>
      </w:r>
      <w:r w:rsidRPr="0070195A">
        <w:rPr>
          <w:rFonts w:ascii="Titillium" w:eastAsia="Times New Roman" w:hAnsi="Titillium" w:cs="Times New Roman"/>
          <w:b/>
          <w:i/>
          <w:sz w:val="20"/>
          <w:szCs w:val="20"/>
        </w:rPr>
        <w:t xml:space="preserve"> )</w:t>
      </w:r>
      <w:proofErr w:type="gramEnd"/>
      <w:r w:rsidRPr="0070195A">
        <w:rPr>
          <w:rFonts w:ascii="Titillium" w:eastAsia="Times New Roman" w:hAnsi="Titillium" w:cs="Times New Roman"/>
          <w:b/>
          <w:i/>
          <w:sz w:val="20"/>
          <w:szCs w:val="20"/>
        </w:rPr>
        <w:t xml:space="preserve"> </w:t>
      </w:r>
      <w:r w:rsidRPr="0070195A">
        <w:rPr>
          <w:rFonts w:ascii="Titillium" w:eastAsia="Times New Roman" w:hAnsi="Titillium" w:cs="Times New Roman"/>
          <w:sz w:val="20"/>
          <w:szCs w:val="20"/>
        </w:rPr>
        <w:t>che in caso di aggiudicazione, sarà conferito mandato speciale con rappresentanza o funzioni di capogruppo a ……………………………………………………………….;</w:t>
      </w:r>
    </w:p>
    <w:p w14:paraId="3A36E932" w14:textId="77777777" w:rsidR="007D4457" w:rsidRPr="0070195A" w:rsidRDefault="007D4457" w:rsidP="002B17DC">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0C566304"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2B17DC">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2B17DC">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lastRenderedPageBreak/>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38A47B4B"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6F4B8A32"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 xml:space="preserve">[Eventuale]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69215071"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cleaning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2B17DC">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2B17DC">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2B17DC">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2B17DC">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2B17DC">
      <w:pPr>
        <w:pStyle w:val="NormaleWeb"/>
        <w:numPr>
          <w:ilvl w:val="0"/>
          <w:numId w:val="4"/>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2B17DC">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2B17DC">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2B17DC">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2B17DC">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2B17DC">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2B17DC">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185A3C53" w14:textId="1FEE72D7" w:rsidR="007D4457" w:rsidRPr="002F209F" w:rsidRDefault="007D4457" w:rsidP="002B17DC">
      <w:pPr>
        <w:pStyle w:val="Paragrafoelenco"/>
        <w:numPr>
          <w:ilvl w:val="1"/>
          <w:numId w:val="4"/>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2B17DC">
      <w:pPr>
        <w:pStyle w:val="Paragrafoelenco"/>
        <w:numPr>
          <w:ilvl w:val="1"/>
          <w:numId w:val="4"/>
        </w:numPr>
        <w:spacing w:after="0" w:line="240" w:lineRule="auto"/>
        <w:ind w:left="567" w:hanging="283"/>
        <w:jc w:val="both"/>
        <w:rPr>
          <w:sz w:val="20"/>
          <w:szCs w:val="20"/>
        </w:rPr>
      </w:pPr>
      <w:r w:rsidRPr="007D4457">
        <w:rPr>
          <w:bCs/>
          <w:iCs/>
          <w:sz w:val="20"/>
          <w:szCs w:val="20"/>
        </w:rPr>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lastRenderedPageBreak/>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2B17DC">
      <w:pPr>
        <w:pStyle w:val="usoboll1"/>
        <w:numPr>
          <w:ilvl w:val="0"/>
          <w:numId w:val="4"/>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 xml:space="preserve">documenti inerenti </w:t>
      </w:r>
      <w:proofErr w:type="gramStart"/>
      <w:r w:rsidRPr="00524632">
        <w:rPr>
          <w:rFonts w:ascii="Titillium" w:hAnsi="Titillium"/>
          <w:sz w:val="20"/>
        </w:rPr>
        <w:t>l’affidamento</w:t>
      </w:r>
      <w:proofErr w:type="gramEnd"/>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 xml:space="preserve">documenti inerenti </w:t>
      </w:r>
      <w:proofErr w:type="gramStart"/>
      <w:r w:rsidRPr="00524632">
        <w:rPr>
          <w:rFonts w:ascii="Titillium" w:hAnsi="Titillium"/>
          <w:sz w:val="20"/>
        </w:rPr>
        <w:t>l’affidamento</w:t>
      </w:r>
      <w:proofErr w:type="gramEnd"/>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2B17DC">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2B17DC">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2B17DC">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2B17DC">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2B17DC">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2B17DC">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2B17DC">
      <w:pPr>
        <w:pStyle w:val="Paragrafoelenco"/>
        <w:numPr>
          <w:ilvl w:val="0"/>
          <w:numId w:val="10"/>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2B17DC">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2B17DC">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2B17DC">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2B17DC">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2B17DC">
      <w:pPr>
        <w:pStyle w:val="Paragrafoelenco"/>
        <w:numPr>
          <w:ilvl w:val="0"/>
          <w:numId w:val="11"/>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0A21114B" w14:textId="77777777" w:rsidR="00AC39E2" w:rsidRPr="00533DE4" w:rsidRDefault="00AC39E2" w:rsidP="002B17DC">
      <w:pPr>
        <w:pStyle w:val="Paragrafoelenco"/>
        <w:numPr>
          <w:ilvl w:val="0"/>
          <w:numId w:val="11"/>
        </w:numPr>
        <w:spacing w:after="0" w:line="240" w:lineRule="auto"/>
        <w:ind w:left="567" w:hanging="425"/>
        <w:jc w:val="both"/>
        <w:rPr>
          <w:b/>
          <w:sz w:val="20"/>
          <w:szCs w:val="20"/>
        </w:rPr>
      </w:pPr>
      <w:r w:rsidRPr="00533DE4">
        <w:rPr>
          <w:sz w:val="20"/>
          <w:szCs w:val="20"/>
        </w:rPr>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2B17DC">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2B17DC">
      <w:pPr>
        <w:pStyle w:val="Paragrafoelenco"/>
        <w:numPr>
          <w:ilvl w:val="0"/>
          <w:numId w:val="11"/>
        </w:numPr>
        <w:spacing w:after="0" w:line="240" w:lineRule="auto"/>
        <w:ind w:left="567" w:hanging="425"/>
        <w:jc w:val="both"/>
        <w:rPr>
          <w:sz w:val="20"/>
          <w:szCs w:val="20"/>
        </w:rPr>
      </w:pPr>
      <w:r>
        <w:rPr>
          <w:sz w:val="20"/>
          <w:szCs w:val="20"/>
        </w:rPr>
        <w:lastRenderedPageBreak/>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33371653" w14:textId="77777777" w:rsidR="00AC39E2" w:rsidRPr="00FA56B9" w:rsidRDefault="00AC39E2" w:rsidP="002B17DC">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2B17DC">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2B17DC">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2B17DC">
      <w:pPr>
        <w:pStyle w:val="Paragrafoelenco"/>
        <w:numPr>
          <w:ilvl w:val="0"/>
          <w:numId w:val="13"/>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 xml:space="preserve">documenti inerenti </w:t>
      </w:r>
      <w:proofErr w:type="gramStart"/>
      <w:r w:rsidR="00887493" w:rsidRPr="00524632">
        <w:rPr>
          <w:rFonts w:ascii="Titillium" w:hAnsi="Titillium"/>
          <w:i/>
          <w:iCs/>
          <w:sz w:val="20"/>
        </w:rPr>
        <w:t>l’affidamento</w:t>
      </w:r>
      <w:proofErr w:type="gramEnd"/>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2B17DC">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2B17DC">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2B17D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2B17DC">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2B17D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2B17D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2B17DC">
      <w:pPr>
        <w:pStyle w:val="Paragrafoelenco"/>
        <w:numPr>
          <w:ilvl w:val="0"/>
          <w:numId w:val="4"/>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2B17DC">
      <w:pPr>
        <w:pStyle w:val="Paragrafoelenco"/>
        <w:numPr>
          <w:ilvl w:val="0"/>
          <w:numId w:val="4"/>
        </w:numPr>
        <w:spacing w:after="0" w:line="240" w:lineRule="auto"/>
        <w:ind w:left="284" w:hanging="284"/>
        <w:jc w:val="both"/>
        <w:rPr>
          <w:rFonts w:cstheme="minorHAnsi"/>
          <w:sz w:val="20"/>
          <w:szCs w:val="20"/>
        </w:rPr>
      </w:pPr>
      <w:r w:rsidRPr="001F3948">
        <w:rPr>
          <w:rFonts w:cstheme="minorHAnsi"/>
          <w:i/>
          <w:sz w:val="20"/>
          <w:szCs w:val="20"/>
        </w:rPr>
        <w:t>(</w:t>
      </w:r>
      <w:r w:rsidR="001C746F" w:rsidRPr="001F3948">
        <w:rPr>
          <w:rFonts w:cstheme="minorHAnsi"/>
          <w:i/>
          <w:iCs/>
          <w:sz w:val="20"/>
          <w:szCs w:val="20"/>
        </w:rPr>
        <w:t>per gli operatori economici transfrontalieri</w:t>
      </w:r>
      <w:r w:rsidRPr="001F3948">
        <w:rPr>
          <w:rFonts w:cstheme="minorHAnsi"/>
          <w:i/>
          <w:sz w:val="20"/>
          <w:szCs w:val="20"/>
        </w:rPr>
        <w:t>, nel caso in cui l’operatore economico non sia presente nei predetti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t xml:space="preserve">elegge domicilio digitale per tutte le comunicazioni inerenti </w:t>
      </w:r>
      <w:proofErr w:type="gramStart"/>
      <w:r w:rsidRPr="001F3948">
        <w:rPr>
          <w:rFonts w:cstheme="minorHAnsi"/>
          <w:sz w:val="20"/>
          <w:szCs w:val="20"/>
        </w:rPr>
        <w:t>la</w:t>
      </w:r>
      <w:proofErr w:type="gramEnd"/>
      <w:r w:rsidRPr="001F3948">
        <w:rPr>
          <w:rFonts w:cstheme="minorHAnsi"/>
          <w:sz w:val="20"/>
          <w:szCs w:val="20"/>
        </w:rPr>
        <w:t xml:space="preserve"> presente procedura nell’apposita area del Sistema ad esso riservata</w:t>
      </w:r>
      <w:r w:rsidR="001C746F" w:rsidRPr="001F3948">
        <w:rPr>
          <w:rFonts w:cstheme="minorHAnsi"/>
          <w:sz w:val="20"/>
          <w:szCs w:val="20"/>
        </w:rPr>
        <w:t>;</w:t>
      </w:r>
    </w:p>
    <w:p w14:paraId="7789A4D7" w14:textId="5AB82201" w:rsidR="00CB6A02" w:rsidRPr="00C77279" w:rsidRDefault="00CB6A02" w:rsidP="002B17D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dell’art.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5"/>
      </w:r>
      <w:bookmarkEnd w:id="1"/>
    </w:p>
    <w:sectPr w:rsidR="00C41162" w:rsidRPr="003D3A30" w:rsidSect="00CC7213">
      <w:headerReference w:type="default" r:id="rId8"/>
      <w:footerReference w:type="default" r:id="rId9"/>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527BE" w14:textId="77777777" w:rsidR="0045348B" w:rsidRDefault="0045348B">
      <w:pPr>
        <w:spacing w:after="0" w:line="240" w:lineRule="auto"/>
      </w:pPr>
      <w:r>
        <w:separator/>
      </w:r>
    </w:p>
  </w:endnote>
  <w:endnote w:type="continuationSeparator" w:id="0">
    <w:p w14:paraId="5563DFBD" w14:textId="77777777" w:rsidR="0045348B" w:rsidRDefault="0045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CFF15" w14:textId="4438058B" w:rsidR="002B17DC" w:rsidRDefault="002B17DC">
    <w:pPr>
      <w:pStyle w:val="Pidipagina"/>
    </w:pPr>
    <w:r>
      <w:rPr>
        <w:noProof/>
      </w:rPr>
      <w:drawing>
        <wp:anchor distT="0" distB="0" distL="114300" distR="114300" simplePos="0" relativeHeight="251660288" behindDoc="1" locked="0" layoutInCell="1" allowOverlap="1" wp14:anchorId="34398721" wp14:editId="0B244B08">
          <wp:simplePos x="0" y="0"/>
          <wp:positionH relativeFrom="column">
            <wp:posOffset>-819785</wp:posOffset>
          </wp:positionH>
          <wp:positionV relativeFrom="paragraph">
            <wp:posOffset>-796290</wp:posOffset>
          </wp:positionV>
          <wp:extent cx="7560000" cy="957600"/>
          <wp:effectExtent l="0" t="0" r="3175" b="0"/>
          <wp:wrapNone/>
          <wp:docPr id="1765095938"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6B6B1" w14:textId="77777777" w:rsidR="0045348B" w:rsidRDefault="0045348B">
      <w:pPr>
        <w:rPr>
          <w:sz w:val="12"/>
        </w:rPr>
      </w:pPr>
      <w:r>
        <w:separator/>
      </w:r>
    </w:p>
  </w:footnote>
  <w:footnote w:type="continuationSeparator" w:id="0">
    <w:p w14:paraId="7E3B51A5" w14:textId="77777777" w:rsidR="0045348B" w:rsidRDefault="0045348B">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33195E8" w:rsidR="00C41162" w:rsidRDefault="002B17DC">
    <w:pPr>
      <w:pStyle w:val="Intestazione"/>
      <w:tabs>
        <w:tab w:val="left" w:pos="2552"/>
      </w:tabs>
    </w:pPr>
    <w:r w:rsidRPr="00E00D6C">
      <w:rPr>
        <w:noProof/>
        <w:lang w:eastAsia="it-IT"/>
      </w:rPr>
      <w:drawing>
        <wp:anchor distT="0" distB="0" distL="114300" distR="114300" simplePos="0" relativeHeight="251659264" behindDoc="1" locked="0" layoutInCell="1" allowOverlap="1" wp14:anchorId="20509EE7" wp14:editId="05226DA1">
          <wp:simplePos x="0" y="0"/>
          <wp:positionH relativeFrom="column">
            <wp:posOffset>-819150</wp:posOffset>
          </wp:positionH>
          <wp:positionV relativeFrom="paragraph">
            <wp:posOffset>-438785</wp:posOffset>
          </wp:positionV>
          <wp:extent cx="7560000" cy="1087200"/>
          <wp:effectExtent l="0" t="0" r="3175" b="0"/>
          <wp:wrapNone/>
          <wp:docPr id="12931288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8"/>
  </w:num>
  <w:num w:numId="2" w16cid:durableId="1687705336">
    <w:abstractNumId w:val="11"/>
  </w:num>
  <w:num w:numId="3" w16cid:durableId="1438330669">
    <w:abstractNumId w:val="10"/>
  </w:num>
  <w:num w:numId="4" w16cid:durableId="650519701">
    <w:abstractNumId w:val="6"/>
  </w:num>
  <w:num w:numId="5" w16cid:durableId="710812270">
    <w:abstractNumId w:val="5"/>
  </w:num>
  <w:num w:numId="6" w16cid:durableId="658852755">
    <w:abstractNumId w:val="12"/>
  </w:num>
  <w:num w:numId="7" w16cid:durableId="47192004">
    <w:abstractNumId w:val="2"/>
  </w:num>
  <w:num w:numId="8" w16cid:durableId="1702318661">
    <w:abstractNumId w:val="7"/>
  </w:num>
  <w:num w:numId="9" w16cid:durableId="1392922656">
    <w:abstractNumId w:val="1"/>
  </w:num>
  <w:num w:numId="10" w16cid:durableId="434136524">
    <w:abstractNumId w:val="3"/>
  </w:num>
  <w:num w:numId="11" w16cid:durableId="64647916">
    <w:abstractNumId w:val="4"/>
  </w:num>
  <w:num w:numId="12" w16cid:durableId="1530145661">
    <w:abstractNumId w:val="0"/>
  </w:num>
  <w:num w:numId="13" w16cid:durableId="79456256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5"/>
  <w:proofState w:grammar="clean"/>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07C3D"/>
    <w:rsid w:val="00017D77"/>
    <w:rsid w:val="0003190D"/>
    <w:rsid w:val="00041D9C"/>
    <w:rsid w:val="000454E6"/>
    <w:rsid w:val="00051D8E"/>
    <w:rsid w:val="00055DC4"/>
    <w:rsid w:val="00060133"/>
    <w:rsid w:val="000805C3"/>
    <w:rsid w:val="00084CC3"/>
    <w:rsid w:val="00094BE2"/>
    <w:rsid w:val="000B772C"/>
    <w:rsid w:val="000D0F7C"/>
    <w:rsid w:val="000E5869"/>
    <w:rsid w:val="00121819"/>
    <w:rsid w:val="001350C7"/>
    <w:rsid w:val="00141B8D"/>
    <w:rsid w:val="0017730C"/>
    <w:rsid w:val="00184306"/>
    <w:rsid w:val="001A5430"/>
    <w:rsid w:val="001B6DD9"/>
    <w:rsid w:val="001C09B9"/>
    <w:rsid w:val="001C746F"/>
    <w:rsid w:val="001D24C1"/>
    <w:rsid w:val="001D507E"/>
    <w:rsid w:val="001F3948"/>
    <w:rsid w:val="00200F9B"/>
    <w:rsid w:val="00206E7E"/>
    <w:rsid w:val="00214250"/>
    <w:rsid w:val="00220748"/>
    <w:rsid w:val="00260A75"/>
    <w:rsid w:val="00264846"/>
    <w:rsid w:val="00275DC2"/>
    <w:rsid w:val="00284FD2"/>
    <w:rsid w:val="002A377A"/>
    <w:rsid w:val="002B17DC"/>
    <w:rsid w:val="002C3984"/>
    <w:rsid w:val="002D5066"/>
    <w:rsid w:val="002E174B"/>
    <w:rsid w:val="002F209F"/>
    <w:rsid w:val="00312F22"/>
    <w:rsid w:val="0031727F"/>
    <w:rsid w:val="0032636D"/>
    <w:rsid w:val="00345201"/>
    <w:rsid w:val="00361029"/>
    <w:rsid w:val="00377134"/>
    <w:rsid w:val="00377510"/>
    <w:rsid w:val="003A3421"/>
    <w:rsid w:val="003B3811"/>
    <w:rsid w:val="003B7B22"/>
    <w:rsid w:val="003D2941"/>
    <w:rsid w:val="003D3A30"/>
    <w:rsid w:val="003D58C7"/>
    <w:rsid w:val="003E1AB6"/>
    <w:rsid w:val="003E37AF"/>
    <w:rsid w:val="003E7917"/>
    <w:rsid w:val="00400828"/>
    <w:rsid w:val="00404E7C"/>
    <w:rsid w:val="00432C93"/>
    <w:rsid w:val="00444DAB"/>
    <w:rsid w:val="0045348B"/>
    <w:rsid w:val="00454D48"/>
    <w:rsid w:val="00470303"/>
    <w:rsid w:val="00482016"/>
    <w:rsid w:val="00486954"/>
    <w:rsid w:val="00494F7B"/>
    <w:rsid w:val="004A7133"/>
    <w:rsid w:val="004B1374"/>
    <w:rsid w:val="004E61D7"/>
    <w:rsid w:val="004F270D"/>
    <w:rsid w:val="00500F41"/>
    <w:rsid w:val="00507787"/>
    <w:rsid w:val="00513881"/>
    <w:rsid w:val="0052314C"/>
    <w:rsid w:val="00524632"/>
    <w:rsid w:val="0053184B"/>
    <w:rsid w:val="00533DE4"/>
    <w:rsid w:val="0053444A"/>
    <w:rsid w:val="0056367F"/>
    <w:rsid w:val="0058066F"/>
    <w:rsid w:val="0059185D"/>
    <w:rsid w:val="005B0AF1"/>
    <w:rsid w:val="005C0955"/>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745E1"/>
    <w:rsid w:val="00782672"/>
    <w:rsid w:val="007927C8"/>
    <w:rsid w:val="007D4457"/>
    <w:rsid w:val="007E1F7D"/>
    <w:rsid w:val="007F739A"/>
    <w:rsid w:val="008113CC"/>
    <w:rsid w:val="00817312"/>
    <w:rsid w:val="008339CB"/>
    <w:rsid w:val="0083449C"/>
    <w:rsid w:val="008559F6"/>
    <w:rsid w:val="0085716F"/>
    <w:rsid w:val="00887493"/>
    <w:rsid w:val="008B1DEA"/>
    <w:rsid w:val="008B3B8C"/>
    <w:rsid w:val="00907E63"/>
    <w:rsid w:val="00916DD7"/>
    <w:rsid w:val="009318C6"/>
    <w:rsid w:val="00942E88"/>
    <w:rsid w:val="009610FD"/>
    <w:rsid w:val="00982631"/>
    <w:rsid w:val="009A65F9"/>
    <w:rsid w:val="009B1B3B"/>
    <w:rsid w:val="009B5141"/>
    <w:rsid w:val="009B5155"/>
    <w:rsid w:val="009C5E05"/>
    <w:rsid w:val="009D620B"/>
    <w:rsid w:val="009E1D2D"/>
    <w:rsid w:val="009E46B4"/>
    <w:rsid w:val="00A00851"/>
    <w:rsid w:val="00A14570"/>
    <w:rsid w:val="00A16E58"/>
    <w:rsid w:val="00A52C0B"/>
    <w:rsid w:val="00A57640"/>
    <w:rsid w:val="00A718A5"/>
    <w:rsid w:val="00A807A0"/>
    <w:rsid w:val="00AB0FA5"/>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321BB"/>
    <w:rsid w:val="00C41162"/>
    <w:rsid w:val="00C616E2"/>
    <w:rsid w:val="00C61B2A"/>
    <w:rsid w:val="00C73EF4"/>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4A7D"/>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4546</Words>
  <Characters>25915</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CAMPANI</cp:lastModifiedBy>
  <cp:revision>12</cp:revision>
  <cp:lastPrinted>2024-05-09T13:21:00Z</cp:lastPrinted>
  <dcterms:created xsi:type="dcterms:W3CDTF">2024-05-18T06:42:00Z</dcterms:created>
  <dcterms:modified xsi:type="dcterms:W3CDTF">2025-01-07T08:42:00Z</dcterms:modified>
  <dc:language>it-IT</dc:language>
</cp:coreProperties>
</file>