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8B850" w14:textId="77777777" w:rsidR="00333998" w:rsidRDefault="00333998" w:rsidP="00333998">
      <w:pPr>
        <w:contextualSpacing/>
        <w:jc w:val="center"/>
        <w:rPr>
          <w:rFonts w:eastAsia="Times New Roman" w:cstheme="minorHAnsi"/>
          <w:b/>
          <w:bCs/>
          <w:szCs w:val="20"/>
        </w:rPr>
      </w:pPr>
      <w:r w:rsidRPr="00496D4B">
        <w:rPr>
          <w:rFonts w:eastAsia="Times New Roman" w:cstheme="minorHAnsi"/>
          <w:b/>
          <w:bCs/>
          <w:szCs w:val="20"/>
        </w:rPr>
        <w:t>AUTODICHIARAZIONE DI ASSENZA DI CONFLITTO DI INTERESSI TITOLARE EFFETTIVO</w:t>
      </w:r>
    </w:p>
    <w:p w14:paraId="1FC3C263" w14:textId="77777777" w:rsidR="00333998" w:rsidRPr="00741D19" w:rsidRDefault="00333998" w:rsidP="00333998">
      <w:pPr>
        <w:contextualSpacing/>
        <w:jc w:val="center"/>
        <w:rPr>
          <w:rFonts w:eastAsia="Times New Roman" w:cstheme="minorHAnsi"/>
          <w:b/>
          <w:bCs/>
          <w:sz w:val="22"/>
          <w:szCs w:val="18"/>
        </w:rPr>
      </w:pPr>
      <w:r w:rsidRPr="00741D19">
        <w:rPr>
          <w:rFonts w:eastAsia="Times New Roman" w:cstheme="minorHAnsi"/>
          <w:b/>
          <w:bCs/>
          <w:sz w:val="22"/>
          <w:szCs w:val="18"/>
        </w:rPr>
        <w:t>(ai sensi degli artt. 46 e 47 D.P.R. n. 445/2000)</w:t>
      </w:r>
    </w:p>
    <w:p w14:paraId="340503F7" w14:textId="77777777" w:rsidR="00333998" w:rsidRPr="00D277D9" w:rsidRDefault="00333998" w:rsidP="00333998">
      <w:pPr>
        <w:contextualSpacing/>
        <w:jc w:val="center"/>
        <w:rPr>
          <w:rFonts w:eastAsia="Times New Roman" w:cstheme="minorHAnsi"/>
          <w:b/>
          <w:bCs/>
          <w:i/>
          <w:iCs/>
          <w:color w:val="A6A6A6" w:themeColor="background1" w:themeShade="A6"/>
          <w:szCs w:val="20"/>
          <w:lang w:val="en-US"/>
        </w:rPr>
      </w:pPr>
      <w:r w:rsidRPr="00D277D9">
        <w:rPr>
          <w:rFonts w:eastAsia="Times New Roman" w:cstheme="minorHAnsi"/>
          <w:b/>
          <w:bCs/>
          <w:i/>
          <w:iCs/>
          <w:color w:val="A6A6A6" w:themeColor="background1" w:themeShade="A6"/>
          <w:szCs w:val="20"/>
          <w:lang w:val="en-US"/>
        </w:rPr>
        <w:t>SELF-DECLARATION OF ABSENCE OF CONFLICT-OF-INTEREST BENEFICIAL OWNER</w:t>
      </w:r>
    </w:p>
    <w:p w14:paraId="3F75F6D1" w14:textId="77777777" w:rsidR="00333998" w:rsidRPr="00741D19" w:rsidRDefault="00333998" w:rsidP="00333998">
      <w:pPr>
        <w:contextualSpacing/>
        <w:jc w:val="center"/>
        <w:rPr>
          <w:rFonts w:eastAsia="Times New Roman" w:cstheme="minorHAnsi"/>
          <w:b/>
          <w:bCs/>
          <w:i/>
          <w:iCs/>
          <w:color w:val="A6A6A6" w:themeColor="background1" w:themeShade="A6"/>
          <w:sz w:val="22"/>
          <w:szCs w:val="18"/>
          <w:lang w:val="en-US"/>
        </w:rPr>
      </w:pPr>
      <w:r w:rsidRPr="00741D19">
        <w:rPr>
          <w:rFonts w:eastAsia="Times New Roman" w:cstheme="minorHAnsi"/>
          <w:b/>
          <w:bCs/>
          <w:i/>
          <w:iCs/>
          <w:color w:val="A6A6A6" w:themeColor="background1" w:themeShade="A6"/>
          <w:sz w:val="22"/>
          <w:szCs w:val="18"/>
          <w:lang w:val="en-US"/>
        </w:rPr>
        <w:t>(pursuant to Articles 46 and 47 of Presidential Decree No. 445/2000)</w:t>
      </w:r>
    </w:p>
    <w:p w14:paraId="2B8A92D5" w14:textId="77777777" w:rsidR="00333998" w:rsidRDefault="00333998" w:rsidP="00333998">
      <w:pPr>
        <w:widowControl w:val="0"/>
        <w:autoSpaceDE w:val="0"/>
        <w:autoSpaceDN w:val="0"/>
        <w:rPr>
          <w:rFonts w:eastAsia="Times New Roman" w:cstheme="minorHAnsi"/>
          <w:b/>
          <w:bCs/>
          <w:szCs w:val="20"/>
          <w:lang w:val="en-US" w:bidi="it-IT"/>
        </w:rPr>
      </w:pPr>
    </w:p>
    <w:p w14:paraId="16A43489" w14:textId="77777777" w:rsidR="00114915" w:rsidRDefault="00114915" w:rsidP="00333998">
      <w:pPr>
        <w:widowControl w:val="0"/>
        <w:autoSpaceDE w:val="0"/>
        <w:autoSpaceDN w:val="0"/>
        <w:rPr>
          <w:rFonts w:eastAsia="Times New Roman" w:cstheme="minorHAnsi"/>
          <w:b/>
          <w:bCs/>
          <w:szCs w:val="20"/>
          <w:lang w:val="en-US" w:bidi="it-IT"/>
        </w:rPr>
      </w:pPr>
    </w:p>
    <w:p w14:paraId="32528486" w14:textId="4DC9C16D" w:rsidR="00114915" w:rsidRPr="00114915" w:rsidRDefault="00114915" w:rsidP="00114915">
      <w:pPr>
        <w:jc w:val="both"/>
        <w:rPr>
          <w:rFonts w:cstheme="minorHAnsi"/>
          <w:color w:val="C45911" w:themeColor="accent2" w:themeShade="BF"/>
          <w:sz w:val="20"/>
          <w:szCs w:val="20"/>
          <w:lang w:val="en-US"/>
        </w:rPr>
      </w:pPr>
      <w:r w:rsidRPr="00901D19">
        <w:rPr>
          <w:rFonts w:cstheme="minorHAnsi"/>
          <w:b/>
          <w:bCs/>
          <w:color w:val="C45911" w:themeColor="accent2" w:themeShade="BF"/>
          <w:sz w:val="20"/>
          <w:szCs w:val="20"/>
          <w:lang w:val="en-US"/>
        </w:rPr>
        <w:t>DISCLAIMER:</w:t>
      </w:r>
      <w:r w:rsidRPr="00901D19">
        <w:rPr>
          <w:rFonts w:cstheme="minorHAnsi"/>
          <w:color w:val="C45911" w:themeColor="accent2" w:themeShade="BF"/>
          <w:sz w:val="20"/>
          <w:szCs w:val="20"/>
          <w:lang w:val="en-US"/>
        </w:rPr>
        <w:t xml:space="preserve"> the English translation is provided “as is” for the sole convenience of the reader, without any express or implied warranty of accuracy and reliability. The legally binding text is only, and without exception, the one in Italian.</w:t>
      </w:r>
    </w:p>
    <w:p w14:paraId="44669174" w14:textId="77777777" w:rsidR="00114915" w:rsidRDefault="00114915" w:rsidP="00333998">
      <w:pPr>
        <w:widowControl w:val="0"/>
        <w:autoSpaceDE w:val="0"/>
        <w:autoSpaceDN w:val="0"/>
        <w:rPr>
          <w:rFonts w:eastAsia="Times New Roman" w:cstheme="minorHAnsi"/>
          <w:b/>
          <w:bCs/>
          <w:szCs w:val="20"/>
          <w:lang w:val="en-US" w:bidi="it-IT"/>
        </w:rPr>
      </w:pPr>
    </w:p>
    <w:p w14:paraId="60A1A3E8" w14:textId="77777777" w:rsidR="00A44EF1" w:rsidRDefault="00A44EF1" w:rsidP="00333998">
      <w:pPr>
        <w:widowControl w:val="0"/>
        <w:autoSpaceDE w:val="0"/>
        <w:autoSpaceDN w:val="0"/>
        <w:rPr>
          <w:rFonts w:eastAsia="Times New Roman" w:cstheme="minorHAnsi"/>
          <w:b/>
          <w:bCs/>
          <w:szCs w:val="20"/>
          <w:lang w:val="en-US" w:bidi="it-IT"/>
        </w:rPr>
      </w:pPr>
    </w:p>
    <w:p w14:paraId="47AAD889" w14:textId="77777777" w:rsidR="00A44EF1" w:rsidRPr="00177E1D" w:rsidRDefault="00A44EF1" w:rsidP="00A44EF1">
      <w:pPr>
        <w:jc w:val="both"/>
        <w:rPr>
          <w:rFonts w:eastAsia="Calibri"/>
          <w:b/>
          <w:bCs/>
          <w:color w:val="000000" w:themeColor="text1"/>
          <w:sz w:val="22"/>
          <w:szCs w:val="22"/>
          <w:highlight w:val="cyan"/>
        </w:rPr>
      </w:pPr>
      <w:r w:rsidRPr="00961DD0">
        <w:rPr>
          <w:rFonts w:ascii="Calibri Light" w:hAnsi="Calibri Light" w:cs="Calibri Light"/>
          <w:b/>
          <w:bCs/>
          <w:sz w:val="22"/>
          <w:szCs w:val="22"/>
        </w:rPr>
        <w:t xml:space="preserve">PROCEDURA NEGOZIATA SOTTOSOGLIA, SENZA BANDO, PER L’AFFIDAMENTO DI UN SISTEMA DI MOVIMENTAZIONE A TRE ASSI SU CUSCINETTI D’ARIA CON RIPETIBILITA’ SUB-MICROMETRICA NELL’AMBITO DEL PIANO NAZIONALE RIPRESA E RESILIENZA (PNRR) MISSIONE 4 COMPONENTE 2 INVESTIMENTO 1.4 PROGETTO HPC CUP B93C22000620006 CIG </w:t>
      </w:r>
      <w:r>
        <w:rPr>
          <w:rFonts w:ascii="Calibri Light" w:hAnsi="Calibri Light" w:cs="Calibri Light"/>
          <w:b/>
          <w:bCs/>
          <w:sz w:val="22"/>
          <w:szCs w:val="22"/>
        </w:rPr>
        <w:t>…………</w:t>
      </w:r>
      <w:proofErr w:type="gramStart"/>
      <w:r>
        <w:rPr>
          <w:rFonts w:ascii="Calibri Light" w:hAnsi="Calibri Light" w:cs="Calibri Light"/>
          <w:b/>
          <w:bCs/>
          <w:sz w:val="22"/>
          <w:szCs w:val="22"/>
        </w:rPr>
        <w:t>…….</w:t>
      </w:r>
      <w:proofErr w:type="gramEnd"/>
      <w:r>
        <w:rPr>
          <w:rFonts w:ascii="Calibri Light" w:hAnsi="Calibri Light" w:cs="Calibri Light"/>
          <w:b/>
          <w:bCs/>
          <w:sz w:val="22"/>
          <w:szCs w:val="22"/>
        </w:rPr>
        <w:t>.</w:t>
      </w:r>
    </w:p>
    <w:p w14:paraId="0041D232" w14:textId="77777777" w:rsidR="00A44EF1" w:rsidRPr="008801CA" w:rsidRDefault="00A44EF1" w:rsidP="00A44EF1">
      <w:pPr>
        <w:jc w:val="both"/>
        <w:rPr>
          <w:rFonts w:eastAsia="Calibri"/>
          <w:i/>
          <w:iCs/>
          <w:color w:val="D0CECE" w:themeColor="background2" w:themeShade="E6"/>
          <w:sz w:val="22"/>
          <w:szCs w:val="22"/>
          <w:lang w:val="en-US"/>
        </w:rPr>
      </w:pPr>
      <w:r w:rsidRPr="00CD751D">
        <w:rPr>
          <w:rFonts w:eastAsia="Calibri"/>
          <w:b/>
          <w:bCs/>
          <w:i/>
          <w:iCs/>
          <w:caps/>
          <w:color w:val="A6A6A6" w:themeColor="background1" w:themeShade="A6"/>
          <w:sz w:val="22"/>
          <w:szCs w:val="22"/>
          <w:lang w:val="en-US"/>
        </w:rPr>
        <w:t>SUB-THRESHOLD NEGOTIATED PROCEDURE, WITHOUT NOTICE, FOR THE AWARDING OF A THREE-AXIS HANDLING SYSTEM ON AIR BEARINGS WITH SUB-MICROMETRIC REPEATABILITY WITHIN THE SCOPE OF THE NATIONAL RECOVERY AND RESILIENCE PLAN (PNRR) MISSION 4 COMPONENT 2 INVESTMENT 1.4 HPC PROJECT CUP B93C22000620006 CIG …………</w:t>
      </w:r>
    </w:p>
    <w:p w14:paraId="0DEF3D95" w14:textId="77777777" w:rsidR="00114915" w:rsidRPr="00D277D9" w:rsidRDefault="00114915" w:rsidP="00333998">
      <w:pPr>
        <w:widowControl w:val="0"/>
        <w:autoSpaceDE w:val="0"/>
        <w:autoSpaceDN w:val="0"/>
        <w:rPr>
          <w:rFonts w:eastAsia="Times New Roman" w:cstheme="minorHAnsi"/>
          <w:b/>
          <w:bCs/>
          <w:szCs w:val="20"/>
          <w:lang w:val="en-US" w:bidi="it-IT"/>
        </w:rPr>
      </w:pPr>
    </w:p>
    <w:p w14:paraId="3720F4F7" w14:textId="34E892A4" w:rsidR="00333998" w:rsidRPr="00F16B56" w:rsidRDefault="00F16B56" w:rsidP="3DF43BD0">
      <w:pPr>
        <w:jc w:val="both"/>
        <w:rPr>
          <w:rFonts w:ascii="Calibri" w:hAnsi="Calibri" w:cs="Calibri"/>
          <w:b/>
          <w:bCs/>
          <w:i/>
          <w:iCs/>
          <w:caps/>
          <w:color w:val="D0CECE" w:themeColor="background2" w:themeShade="E6"/>
          <w:sz w:val="20"/>
          <w:szCs w:val="20"/>
          <w:lang w:val="en-US"/>
        </w:rPr>
      </w:pPr>
      <w:r w:rsidRPr="3DF43BD0">
        <w:rPr>
          <w:rFonts w:ascii="Calibri" w:hAnsi="Calibri" w:cs="Calibri"/>
          <w:b/>
          <w:bCs/>
          <w:i/>
          <w:iCs/>
          <w:caps/>
          <w:color w:val="D0CECE" w:themeColor="background2" w:themeShade="E6"/>
          <w:sz w:val="20"/>
          <w:szCs w:val="20"/>
          <w:lang w:val="en-US"/>
        </w:rPr>
        <w:t xml:space="preserve"> </w:t>
      </w:r>
    </w:p>
    <w:tbl>
      <w:tblPr>
        <w:tblStyle w:val="Grigliatabella"/>
        <w:tblW w:w="10060" w:type="dxa"/>
        <w:tblLook w:val="04A0" w:firstRow="1" w:lastRow="0" w:firstColumn="1" w:lastColumn="0" w:noHBand="0" w:noVBand="1"/>
      </w:tblPr>
      <w:tblGrid>
        <w:gridCol w:w="2263"/>
        <w:gridCol w:w="2009"/>
        <w:gridCol w:w="476"/>
        <w:gridCol w:w="1126"/>
        <w:gridCol w:w="794"/>
        <w:gridCol w:w="422"/>
        <w:gridCol w:w="2970"/>
      </w:tblGrid>
      <w:tr w:rsidR="00333998" w:rsidRPr="00496D4B" w14:paraId="6D39B22D" w14:textId="77777777" w:rsidTr="00741D19">
        <w:tc>
          <w:tcPr>
            <w:tcW w:w="2263" w:type="dxa"/>
          </w:tcPr>
          <w:p w14:paraId="06626F5E"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Il sottoscritto</w:t>
            </w:r>
          </w:p>
          <w:p w14:paraId="09570F24"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 xml:space="preserve">I, the </w:t>
            </w:r>
            <w:proofErr w:type="spellStart"/>
            <w:r w:rsidRPr="00AB72B8">
              <w:rPr>
                <w:bCs/>
                <w:i/>
                <w:iCs/>
                <w:color w:val="A6A6A6" w:themeColor="background1" w:themeShade="A6"/>
                <w:szCs w:val="20"/>
              </w:rPr>
              <w:t>undersigned</w:t>
            </w:r>
            <w:proofErr w:type="spellEnd"/>
          </w:p>
        </w:tc>
        <w:tc>
          <w:tcPr>
            <w:tcW w:w="7797" w:type="dxa"/>
            <w:gridSpan w:val="6"/>
          </w:tcPr>
          <w:p w14:paraId="6BEC8F13"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4F504BB7" w14:textId="77777777" w:rsidTr="00741D19">
        <w:tc>
          <w:tcPr>
            <w:tcW w:w="2263" w:type="dxa"/>
          </w:tcPr>
          <w:p w14:paraId="5975664D"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szCs w:val="20"/>
              </w:rPr>
              <w:t>Nato a</w:t>
            </w:r>
            <w:r w:rsidRPr="00AB72B8">
              <w:rPr>
                <w:bCs/>
                <w:szCs w:val="20"/>
              </w:rPr>
              <w:br/>
            </w:r>
            <w:r w:rsidRPr="00AB72B8">
              <w:rPr>
                <w:bCs/>
                <w:i/>
                <w:iCs/>
                <w:color w:val="A6A6A6" w:themeColor="background1" w:themeShade="A6"/>
                <w:szCs w:val="20"/>
              </w:rPr>
              <w:t>Born in</w:t>
            </w:r>
          </w:p>
        </w:tc>
        <w:tc>
          <w:tcPr>
            <w:tcW w:w="4405" w:type="dxa"/>
            <w:gridSpan w:val="4"/>
          </w:tcPr>
          <w:p w14:paraId="07E27EDA"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c>
          <w:tcPr>
            <w:tcW w:w="422" w:type="dxa"/>
          </w:tcPr>
          <w:p w14:paraId="172933BC"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Il</w:t>
            </w:r>
          </w:p>
          <w:p w14:paraId="22B2722A"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on</w:t>
            </w:r>
          </w:p>
        </w:tc>
        <w:tc>
          <w:tcPr>
            <w:tcW w:w="2970" w:type="dxa"/>
          </w:tcPr>
          <w:p w14:paraId="32D277F2"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6BC37B9E" w14:textId="77777777" w:rsidTr="00741D19">
        <w:tc>
          <w:tcPr>
            <w:tcW w:w="2263" w:type="dxa"/>
          </w:tcPr>
          <w:p w14:paraId="56758C49"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Codice fiscale</w:t>
            </w:r>
          </w:p>
          <w:p w14:paraId="7693C06E"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Tax code</w:t>
            </w:r>
          </w:p>
        </w:tc>
        <w:tc>
          <w:tcPr>
            <w:tcW w:w="2485" w:type="dxa"/>
            <w:gridSpan w:val="2"/>
          </w:tcPr>
          <w:p w14:paraId="1D4A3C17"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c>
          <w:tcPr>
            <w:tcW w:w="1920" w:type="dxa"/>
            <w:gridSpan w:val="2"/>
          </w:tcPr>
          <w:p w14:paraId="43F0090F"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Cittadinanza</w:t>
            </w:r>
            <w:r w:rsidRPr="00AB72B8">
              <w:rPr>
                <w:rStyle w:val="Rimandonotaapidipagina"/>
                <w:szCs w:val="20"/>
              </w:rPr>
              <w:footnoteReference w:id="1"/>
            </w:r>
          </w:p>
          <w:p w14:paraId="6A9861F5"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Nationality</w:t>
            </w:r>
            <w:r w:rsidRPr="00AB72B8">
              <w:rPr>
                <w:bCs/>
                <w:i/>
                <w:iCs/>
                <w:color w:val="A6A6A6" w:themeColor="background1" w:themeShade="A6"/>
                <w:szCs w:val="20"/>
                <w:vertAlign w:val="superscript"/>
              </w:rPr>
              <w:t>1</w:t>
            </w:r>
          </w:p>
        </w:tc>
        <w:tc>
          <w:tcPr>
            <w:tcW w:w="3392" w:type="dxa"/>
            <w:gridSpan w:val="2"/>
          </w:tcPr>
          <w:p w14:paraId="72F2E837"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53018EEE" w14:textId="77777777" w:rsidTr="00741D19">
        <w:tc>
          <w:tcPr>
            <w:tcW w:w="2263" w:type="dxa"/>
          </w:tcPr>
          <w:p w14:paraId="456A3CFB"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Indirizzo di residenza</w:t>
            </w:r>
          </w:p>
          <w:p w14:paraId="17B24845"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roofErr w:type="spellStart"/>
            <w:r w:rsidRPr="00AB72B8">
              <w:rPr>
                <w:bCs/>
                <w:i/>
                <w:iCs/>
                <w:color w:val="A6A6A6" w:themeColor="background1" w:themeShade="A6"/>
                <w:szCs w:val="20"/>
              </w:rPr>
              <w:t>Residential</w:t>
            </w:r>
            <w:proofErr w:type="spellEnd"/>
            <w:r w:rsidRPr="00AB72B8">
              <w:rPr>
                <w:bCs/>
                <w:i/>
                <w:iCs/>
                <w:color w:val="A6A6A6" w:themeColor="background1" w:themeShade="A6"/>
                <w:szCs w:val="20"/>
              </w:rPr>
              <w:t xml:space="preserve"> </w:t>
            </w:r>
            <w:proofErr w:type="spellStart"/>
            <w:r w:rsidRPr="00AB72B8">
              <w:rPr>
                <w:bCs/>
                <w:i/>
                <w:iCs/>
                <w:color w:val="A6A6A6" w:themeColor="background1" w:themeShade="A6"/>
                <w:szCs w:val="20"/>
              </w:rPr>
              <w:t>address</w:t>
            </w:r>
            <w:proofErr w:type="spellEnd"/>
          </w:p>
        </w:tc>
        <w:tc>
          <w:tcPr>
            <w:tcW w:w="7797" w:type="dxa"/>
            <w:gridSpan w:val="6"/>
          </w:tcPr>
          <w:p w14:paraId="2D8B45CD"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6BBDAF74" w14:textId="77777777" w:rsidTr="00741D19">
        <w:tc>
          <w:tcPr>
            <w:tcW w:w="2263" w:type="dxa"/>
            <w:tcBorders>
              <w:bottom w:val="single" w:sz="4" w:space="0" w:color="auto"/>
            </w:tcBorders>
          </w:tcPr>
          <w:p w14:paraId="7DD528E8"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CAP</w:t>
            </w:r>
          </w:p>
          <w:p w14:paraId="758F546C"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Postal code</w:t>
            </w:r>
          </w:p>
        </w:tc>
        <w:tc>
          <w:tcPr>
            <w:tcW w:w="2009" w:type="dxa"/>
            <w:tcBorders>
              <w:bottom w:val="single" w:sz="4" w:space="0" w:color="auto"/>
            </w:tcBorders>
          </w:tcPr>
          <w:p w14:paraId="16A6B517"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c>
          <w:tcPr>
            <w:tcW w:w="1602" w:type="dxa"/>
            <w:gridSpan w:val="2"/>
            <w:tcBorders>
              <w:bottom w:val="single" w:sz="4" w:space="0" w:color="auto"/>
            </w:tcBorders>
          </w:tcPr>
          <w:p w14:paraId="147DDE98"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Città – Nazione</w:t>
            </w:r>
          </w:p>
          <w:p w14:paraId="3BD11947"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City - Country</w:t>
            </w:r>
          </w:p>
        </w:tc>
        <w:tc>
          <w:tcPr>
            <w:tcW w:w="4186" w:type="dxa"/>
            <w:gridSpan w:val="3"/>
            <w:tcBorders>
              <w:bottom w:val="single" w:sz="4" w:space="0" w:color="auto"/>
            </w:tcBorders>
          </w:tcPr>
          <w:p w14:paraId="5FC38B23"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A44EF1" w14:paraId="3D6CF1ED" w14:textId="77777777" w:rsidTr="00741D19">
        <w:tc>
          <w:tcPr>
            <w:tcW w:w="10060" w:type="dxa"/>
            <w:gridSpan w:val="7"/>
            <w:tcBorders>
              <w:left w:val="nil"/>
              <w:right w:val="nil"/>
            </w:tcBorders>
          </w:tcPr>
          <w:p w14:paraId="6700EB00" w14:textId="77777777" w:rsidR="00333998" w:rsidRPr="00AB72B8" w:rsidRDefault="00333998" w:rsidP="00841CD0">
            <w:pPr>
              <w:pStyle w:val="Corpodeltesto2"/>
              <w:tabs>
                <w:tab w:val="left" w:pos="-1800"/>
                <w:tab w:val="left" w:pos="1080"/>
                <w:tab w:val="left" w:pos="1800"/>
                <w:tab w:val="left" w:pos="6300"/>
              </w:tabs>
              <w:spacing w:after="0" w:line="240" w:lineRule="auto"/>
              <w:jc w:val="center"/>
              <w:rPr>
                <w:b/>
                <w:szCs w:val="20"/>
              </w:rPr>
            </w:pPr>
            <w:r w:rsidRPr="00AB72B8">
              <w:rPr>
                <w:b/>
                <w:szCs w:val="20"/>
              </w:rPr>
              <w:t xml:space="preserve">in qualità di titolare effettivo di cui al D.lgs. n. 231/2007 e </w:t>
            </w:r>
            <w:proofErr w:type="spellStart"/>
            <w:r w:rsidRPr="00AB72B8">
              <w:rPr>
                <w:b/>
                <w:szCs w:val="20"/>
              </w:rPr>
              <w:t>s.m.i.</w:t>
            </w:r>
            <w:proofErr w:type="spellEnd"/>
          </w:p>
          <w:p w14:paraId="29445490" w14:textId="77777777" w:rsidR="00333998" w:rsidRPr="00AB72B8" w:rsidRDefault="00333998" w:rsidP="00841CD0">
            <w:pPr>
              <w:pStyle w:val="Corpodeltesto2"/>
              <w:tabs>
                <w:tab w:val="left" w:pos="-1800"/>
                <w:tab w:val="left" w:pos="1080"/>
                <w:tab w:val="left" w:pos="1800"/>
                <w:tab w:val="left" w:pos="6300"/>
              </w:tabs>
              <w:spacing w:after="0" w:line="240" w:lineRule="auto"/>
              <w:jc w:val="center"/>
              <w:rPr>
                <w:b/>
                <w:i/>
                <w:iCs/>
                <w:szCs w:val="20"/>
                <w:lang w:val="en-US"/>
              </w:rPr>
            </w:pPr>
            <w:r w:rsidRPr="00AB72B8">
              <w:rPr>
                <w:b/>
                <w:i/>
                <w:iCs/>
                <w:color w:val="A6A6A6" w:themeColor="background1" w:themeShade="A6"/>
                <w:szCs w:val="20"/>
                <w:lang w:val="en-US"/>
              </w:rPr>
              <w:t>as beneficial owner pursuant</w:t>
            </w:r>
            <w:r w:rsidRPr="00AB72B8">
              <w:rPr>
                <w:b/>
                <w:color w:val="A6A6A6" w:themeColor="background1" w:themeShade="A6"/>
                <w:szCs w:val="20"/>
                <w:lang w:val="en-US"/>
              </w:rPr>
              <w:t xml:space="preserve"> </w:t>
            </w:r>
            <w:r w:rsidRPr="00AB72B8">
              <w:rPr>
                <w:b/>
                <w:i/>
                <w:iCs/>
                <w:color w:val="A6A6A6" w:themeColor="background1" w:themeShade="A6"/>
                <w:szCs w:val="20"/>
                <w:lang w:val="en-US"/>
              </w:rPr>
              <w:t>to Legislative Decree No. 231/2007 as amended and supplemented</w:t>
            </w:r>
          </w:p>
        </w:tc>
      </w:tr>
      <w:tr w:rsidR="00333998" w:rsidRPr="00496D4B" w14:paraId="08312B6F" w14:textId="77777777" w:rsidTr="00741D19">
        <w:tc>
          <w:tcPr>
            <w:tcW w:w="2263" w:type="dxa"/>
          </w:tcPr>
          <w:p w14:paraId="1789F43B"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Del concorrente</w:t>
            </w:r>
          </w:p>
          <w:p w14:paraId="226B3AD3"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About the competitor</w:t>
            </w:r>
          </w:p>
        </w:tc>
        <w:tc>
          <w:tcPr>
            <w:tcW w:w="7797" w:type="dxa"/>
            <w:gridSpan w:val="6"/>
          </w:tcPr>
          <w:p w14:paraId="06BC7DC2"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1B584590" w14:textId="77777777" w:rsidTr="00741D19">
        <w:tc>
          <w:tcPr>
            <w:tcW w:w="2263" w:type="dxa"/>
          </w:tcPr>
          <w:p w14:paraId="615BFE64"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bookmarkStart w:id="0" w:name="_Hlk147737655"/>
            <w:r w:rsidRPr="00AB72B8">
              <w:rPr>
                <w:bCs/>
                <w:szCs w:val="20"/>
              </w:rPr>
              <w:t>Indirizzo sede legale</w:t>
            </w:r>
          </w:p>
          <w:p w14:paraId="213B1D98"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roofErr w:type="spellStart"/>
            <w:r w:rsidRPr="00AB72B8">
              <w:rPr>
                <w:bCs/>
                <w:i/>
                <w:iCs/>
                <w:color w:val="A6A6A6" w:themeColor="background1" w:themeShade="A6"/>
                <w:szCs w:val="20"/>
              </w:rPr>
              <w:t>Registered</w:t>
            </w:r>
            <w:proofErr w:type="spellEnd"/>
            <w:r w:rsidRPr="00AB72B8">
              <w:rPr>
                <w:bCs/>
                <w:i/>
                <w:iCs/>
                <w:color w:val="A6A6A6" w:themeColor="background1" w:themeShade="A6"/>
                <w:szCs w:val="20"/>
              </w:rPr>
              <w:t xml:space="preserve"> office </w:t>
            </w:r>
            <w:proofErr w:type="spellStart"/>
            <w:r w:rsidRPr="00AB72B8">
              <w:rPr>
                <w:bCs/>
                <w:i/>
                <w:iCs/>
                <w:color w:val="A6A6A6" w:themeColor="background1" w:themeShade="A6"/>
                <w:szCs w:val="20"/>
              </w:rPr>
              <w:t>address</w:t>
            </w:r>
            <w:proofErr w:type="spellEnd"/>
          </w:p>
        </w:tc>
        <w:tc>
          <w:tcPr>
            <w:tcW w:w="7797" w:type="dxa"/>
            <w:gridSpan w:val="6"/>
          </w:tcPr>
          <w:p w14:paraId="73EB0CD5"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496D4B" w14:paraId="1320AA94" w14:textId="77777777" w:rsidTr="00741D19">
        <w:tc>
          <w:tcPr>
            <w:tcW w:w="2263" w:type="dxa"/>
          </w:tcPr>
          <w:p w14:paraId="2471544B"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CAP</w:t>
            </w:r>
          </w:p>
          <w:p w14:paraId="2ABB96D1"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Postal code</w:t>
            </w:r>
          </w:p>
        </w:tc>
        <w:tc>
          <w:tcPr>
            <w:tcW w:w="2009" w:type="dxa"/>
          </w:tcPr>
          <w:p w14:paraId="79959408"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c>
          <w:tcPr>
            <w:tcW w:w="1602" w:type="dxa"/>
            <w:gridSpan w:val="2"/>
          </w:tcPr>
          <w:p w14:paraId="7A5CFB60"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Città – Nazione</w:t>
            </w:r>
          </w:p>
          <w:p w14:paraId="5C249779"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City - Country</w:t>
            </w:r>
          </w:p>
        </w:tc>
        <w:tc>
          <w:tcPr>
            <w:tcW w:w="4186" w:type="dxa"/>
            <w:gridSpan w:val="3"/>
          </w:tcPr>
          <w:p w14:paraId="02D3D1B4"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bookmarkEnd w:id="0"/>
      <w:tr w:rsidR="00333998" w:rsidRPr="00496D4B" w14:paraId="2D622CD3" w14:textId="77777777" w:rsidTr="00741D19">
        <w:tc>
          <w:tcPr>
            <w:tcW w:w="2263" w:type="dxa"/>
            <w:tcBorders>
              <w:bottom w:val="single" w:sz="4" w:space="0" w:color="auto"/>
            </w:tcBorders>
          </w:tcPr>
          <w:p w14:paraId="673CAE7B"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Codice fiscale</w:t>
            </w:r>
          </w:p>
          <w:p w14:paraId="1DFE96CD"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Tax code</w:t>
            </w:r>
          </w:p>
        </w:tc>
        <w:tc>
          <w:tcPr>
            <w:tcW w:w="2009" w:type="dxa"/>
            <w:tcBorders>
              <w:bottom w:val="single" w:sz="4" w:space="0" w:color="auto"/>
            </w:tcBorders>
          </w:tcPr>
          <w:p w14:paraId="4AEC0273"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c>
          <w:tcPr>
            <w:tcW w:w="1602" w:type="dxa"/>
            <w:gridSpan w:val="2"/>
            <w:tcBorders>
              <w:bottom w:val="single" w:sz="4" w:space="0" w:color="auto"/>
            </w:tcBorders>
          </w:tcPr>
          <w:p w14:paraId="5B26D6A9" w14:textId="77777777" w:rsidR="00333998" w:rsidRPr="00AB72B8" w:rsidRDefault="00333998" w:rsidP="00841CD0">
            <w:pPr>
              <w:pStyle w:val="Corpodeltesto2"/>
              <w:tabs>
                <w:tab w:val="left" w:pos="-1800"/>
                <w:tab w:val="left" w:pos="1080"/>
                <w:tab w:val="left" w:pos="1800"/>
                <w:tab w:val="left" w:pos="6300"/>
              </w:tabs>
              <w:spacing w:after="0" w:line="240" w:lineRule="auto"/>
              <w:rPr>
                <w:bCs/>
                <w:szCs w:val="20"/>
              </w:rPr>
            </w:pPr>
            <w:r w:rsidRPr="00AB72B8">
              <w:rPr>
                <w:bCs/>
                <w:szCs w:val="20"/>
              </w:rPr>
              <w:t>Partita IVA</w:t>
            </w:r>
          </w:p>
          <w:p w14:paraId="7C05E5E9"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r w:rsidRPr="00AB72B8">
              <w:rPr>
                <w:bCs/>
                <w:i/>
                <w:iCs/>
                <w:color w:val="A6A6A6" w:themeColor="background1" w:themeShade="A6"/>
                <w:szCs w:val="20"/>
              </w:rPr>
              <w:t>VAT No.</w:t>
            </w:r>
          </w:p>
        </w:tc>
        <w:tc>
          <w:tcPr>
            <w:tcW w:w="4186" w:type="dxa"/>
            <w:gridSpan w:val="3"/>
            <w:tcBorders>
              <w:bottom w:val="single" w:sz="4" w:space="0" w:color="auto"/>
            </w:tcBorders>
          </w:tcPr>
          <w:p w14:paraId="095217A8"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rPr>
            </w:pPr>
          </w:p>
        </w:tc>
      </w:tr>
      <w:tr w:rsidR="00333998" w:rsidRPr="00A44EF1" w14:paraId="154E8D66" w14:textId="77777777" w:rsidTr="00741D19">
        <w:tc>
          <w:tcPr>
            <w:tcW w:w="10060" w:type="dxa"/>
            <w:gridSpan w:val="7"/>
            <w:tcBorders>
              <w:left w:val="nil"/>
              <w:bottom w:val="nil"/>
              <w:right w:val="nil"/>
            </w:tcBorders>
          </w:tcPr>
          <w:p w14:paraId="2A5E553F"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lang w:val="en-US"/>
              </w:rPr>
            </w:pPr>
            <w:r w:rsidRPr="00AB72B8">
              <w:rPr>
                <w:bCs/>
                <w:i/>
                <w:iCs/>
                <w:szCs w:val="20"/>
              </w:rPr>
              <w:t xml:space="preserve">consapevole delle conseguenze penali previste in caso di dichiarazioni mendaci ai sensi degli artt. </w:t>
            </w:r>
            <w:r w:rsidRPr="00AB72B8">
              <w:rPr>
                <w:bCs/>
                <w:i/>
                <w:iCs/>
                <w:szCs w:val="20"/>
                <w:lang w:val="en-US"/>
              </w:rPr>
              <w:t>46 e 47 D.P.R. n. 445/2000</w:t>
            </w:r>
          </w:p>
          <w:p w14:paraId="7FF92D5F" w14:textId="77777777" w:rsidR="00333998" w:rsidRPr="00AB72B8" w:rsidRDefault="00333998" w:rsidP="00841CD0">
            <w:pPr>
              <w:pStyle w:val="Corpodeltesto2"/>
              <w:tabs>
                <w:tab w:val="left" w:pos="-1800"/>
                <w:tab w:val="left" w:pos="1080"/>
                <w:tab w:val="left" w:pos="1800"/>
                <w:tab w:val="left" w:pos="6300"/>
              </w:tabs>
              <w:spacing w:after="0" w:line="240" w:lineRule="auto"/>
              <w:rPr>
                <w:bCs/>
                <w:i/>
                <w:iCs/>
                <w:szCs w:val="20"/>
                <w:lang w:val="en-US"/>
              </w:rPr>
            </w:pPr>
            <w:r w:rsidRPr="00AB72B8">
              <w:rPr>
                <w:bCs/>
                <w:i/>
                <w:iCs/>
                <w:color w:val="A6A6A6" w:themeColor="background1" w:themeShade="A6"/>
                <w:szCs w:val="20"/>
                <w:lang w:val="en-US"/>
              </w:rPr>
              <w:t>aware of the criminal consequences provided for the in the event of false declarations pursuant to Articles 46 and 47 of Presidential Decree No. 445/2000</w:t>
            </w:r>
          </w:p>
        </w:tc>
      </w:tr>
    </w:tbl>
    <w:p w14:paraId="01934D83" w14:textId="77777777" w:rsidR="00333998" w:rsidRDefault="00333998" w:rsidP="00333998">
      <w:pPr>
        <w:spacing w:before="60"/>
        <w:jc w:val="center"/>
        <w:rPr>
          <w:rFonts w:cstheme="minorHAnsi"/>
          <w:b/>
          <w:szCs w:val="20"/>
        </w:rPr>
      </w:pPr>
      <w:r w:rsidRPr="00496D4B">
        <w:rPr>
          <w:rFonts w:cstheme="minorHAnsi"/>
          <w:b/>
          <w:szCs w:val="20"/>
        </w:rPr>
        <w:t>DICHIARA</w:t>
      </w:r>
    </w:p>
    <w:p w14:paraId="0B114AB3" w14:textId="77777777" w:rsidR="00333998" w:rsidRPr="00D277D9" w:rsidRDefault="00333998" w:rsidP="00333998">
      <w:pPr>
        <w:jc w:val="center"/>
        <w:rPr>
          <w:rFonts w:cstheme="minorHAnsi"/>
          <w:b/>
          <w:i/>
          <w:iCs/>
          <w:szCs w:val="20"/>
        </w:rPr>
      </w:pPr>
      <w:r w:rsidRPr="00D277D9">
        <w:rPr>
          <w:rFonts w:cstheme="minorHAnsi"/>
          <w:b/>
          <w:i/>
          <w:iCs/>
          <w:color w:val="A6A6A6" w:themeColor="background1" w:themeShade="A6"/>
          <w:szCs w:val="20"/>
        </w:rPr>
        <w:t>DECLARE</w:t>
      </w:r>
    </w:p>
    <w:p w14:paraId="316B59AB" w14:textId="77777777" w:rsidR="00333998" w:rsidRDefault="00333998" w:rsidP="00333998">
      <w:pPr>
        <w:pStyle w:val="Paragrafoelenco"/>
        <w:widowControl w:val="0"/>
        <w:numPr>
          <w:ilvl w:val="0"/>
          <w:numId w:val="3"/>
        </w:numPr>
        <w:tabs>
          <w:tab w:val="left" w:pos="561"/>
        </w:tabs>
        <w:autoSpaceDE w:val="0"/>
        <w:autoSpaceDN w:val="0"/>
        <w:ind w:left="426" w:right="152"/>
        <w:jc w:val="both"/>
        <w:rPr>
          <w:rFonts w:cstheme="minorHAnsi"/>
          <w:szCs w:val="20"/>
        </w:rPr>
      </w:pPr>
      <w:r w:rsidRPr="00496D4B">
        <w:rPr>
          <w:rFonts w:cstheme="minorHAnsi"/>
          <w:szCs w:val="20"/>
        </w:rPr>
        <w:t xml:space="preserve">che la propria partecipazione alla procedura di gara non determina alcuna situazione di conflitto </w:t>
      </w:r>
      <w:r w:rsidRPr="00496D4B">
        <w:rPr>
          <w:rFonts w:cstheme="minorHAnsi"/>
          <w:szCs w:val="20"/>
        </w:rPr>
        <w:lastRenderedPageBreak/>
        <w:t>di interesse, anche potenziale, ai sensi dell’articolo 16 del D. Lgs. n. 36/2023 nonché della vigente normativa in materia, tale da ledere l’imparzialità e l’immagine nell’agire della Stazione appaltante;</w:t>
      </w:r>
    </w:p>
    <w:p w14:paraId="7E5BD3A4" w14:textId="77777777" w:rsidR="00333998" w:rsidRDefault="00333998" w:rsidP="00333998">
      <w:pPr>
        <w:pStyle w:val="Paragrafoelenco"/>
        <w:widowControl w:val="0"/>
        <w:tabs>
          <w:tab w:val="left" w:pos="561"/>
        </w:tabs>
        <w:autoSpaceDE w:val="0"/>
        <w:autoSpaceDN w:val="0"/>
        <w:ind w:left="426" w:right="152"/>
        <w:jc w:val="both"/>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 xml:space="preserve">that its participation in the tender procedure does not give rise to any situation of conflict of interest, even if potential, pursuant to Article 16 of Legislative Decree No. 36/2023 as well as the applicable laws in force, such as to damage the impartiality and image of the Contracting </w:t>
      </w:r>
      <w:proofErr w:type="gramStart"/>
      <w:r w:rsidRPr="00D277D9">
        <w:rPr>
          <w:rFonts w:cstheme="minorHAnsi"/>
          <w:i/>
          <w:iCs/>
          <w:color w:val="A6A6A6" w:themeColor="background1" w:themeShade="A6"/>
          <w:szCs w:val="20"/>
          <w:lang w:val="en-US"/>
        </w:rPr>
        <w:t>Authority;</w:t>
      </w:r>
      <w:proofErr w:type="gramEnd"/>
    </w:p>
    <w:p w14:paraId="23D32CF5" w14:textId="77777777" w:rsidR="00333998" w:rsidRDefault="00333998" w:rsidP="00333998">
      <w:pPr>
        <w:pStyle w:val="Paragrafoelenco"/>
        <w:widowControl w:val="0"/>
        <w:tabs>
          <w:tab w:val="left" w:pos="561"/>
        </w:tabs>
        <w:autoSpaceDE w:val="0"/>
        <w:autoSpaceDN w:val="0"/>
        <w:ind w:left="426" w:right="152"/>
        <w:jc w:val="both"/>
        <w:rPr>
          <w:rFonts w:cstheme="minorHAnsi"/>
          <w:i/>
          <w:iCs/>
          <w:color w:val="A6A6A6" w:themeColor="background1" w:themeShade="A6"/>
          <w:szCs w:val="20"/>
          <w:lang w:val="en-US"/>
        </w:rPr>
      </w:pPr>
    </w:p>
    <w:p w14:paraId="77708426" w14:textId="77777777" w:rsidR="00333998" w:rsidRDefault="00333998" w:rsidP="00333998">
      <w:pPr>
        <w:pStyle w:val="Paragrafoelenco"/>
        <w:widowControl w:val="0"/>
        <w:numPr>
          <w:ilvl w:val="0"/>
          <w:numId w:val="3"/>
        </w:numPr>
        <w:tabs>
          <w:tab w:val="left" w:pos="561"/>
        </w:tabs>
        <w:autoSpaceDE w:val="0"/>
        <w:autoSpaceDN w:val="0"/>
        <w:ind w:left="426" w:right="152"/>
        <w:jc w:val="both"/>
        <w:rPr>
          <w:rFonts w:cstheme="minorHAnsi"/>
          <w:szCs w:val="20"/>
        </w:rPr>
      </w:pPr>
      <w:r w:rsidRPr="00496D4B">
        <w:rPr>
          <w:rFonts w:cstheme="minorHAnsi"/>
          <w:szCs w:val="20"/>
        </w:rPr>
        <w:t>di impegnarsi a comunicare qualsiasi conflitto di interesse che possa insorgere durante la procedura di gara o nella fase esecutiva del</w:t>
      </w:r>
      <w:r w:rsidRPr="00496D4B">
        <w:rPr>
          <w:rFonts w:cstheme="minorHAnsi"/>
          <w:spacing w:val="-12"/>
          <w:szCs w:val="20"/>
        </w:rPr>
        <w:t xml:space="preserve"> </w:t>
      </w:r>
      <w:r w:rsidRPr="00496D4B">
        <w:rPr>
          <w:rFonts w:cstheme="minorHAnsi"/>
          <w:szCs w:val="20"/>
        </w:rPr>
        <w:t>contratto;</w:t>
      </w:r>
    </w:p>
    <w:p w14:paraId="328A9B25" w14:textId="77777777" w:rsidR="00333998" w:rsidRPr="00D277D9" w:rsidRDefault="00333998" w:rsidP="00333998">
      <w:pPr>
        <w:pStyle w:val="Paragrafoelenco"/>
        <w:widowControl w:val="0"/>
        <w:tabs>
          <w:tab w:val="left" w:pos="561"/>
        </w:tabs>
        <w:autoSpaceDE w:val="0"/>
        <w:autoSpaceDN w:val="0"/>
        <w:ind w:left="426" w:right="152"/>
        <w:jc w:val="both"/>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 xml:space="preserve">to undertake to disclose any conflict of interest that may arise during the tender procedure or during the execution of the </w:t>
      </w:r>
      <w:proofErr w:type="gramStart"/>
      <w:r w:rsidRPr="00D277D9">
        <w:rPr>
          <w:rFonts w:cstheme="minorHAnsi"/>
          <w:i/>
          <w:iCs/>
          <w:color w:val="A6A6A6" w:themeColor="background1" w:themeShade="A6"/>
          <w:szCs w:val="20"/>
          <w:lang w:val="en-US"/>
        </w:rPr>
        <w:t>contract;</w:t>
      </w:r>
      <w:proofErr w:type="gramEnd"/>
    </w:p>
    <w:p w14:paraId="0A6E9F27" w14:textId="77777777" w:rsidR="00333998" w:rsidRDefault="00333998" w:rsidP="00333998">
      <w:pPr>
        <w:pStyle w:val="Paragrafoelenco"/>
        <w:widowControl w:val="0"/>
        <w:numPr>
          <w:ilvl w:val="0"/>
          <w:numId w:val="3"/>
        </w:numPr>
        <w:tabs>
          <w:tab w:val="left" w:pos="561"/>
        </w:tabs>
        <w:autoSpaceDE w:val="0"/>
        <w:autoSpaceDN w:val="0"/>
        <w:ind w:left="426" w:right="161"/>
        <w:jc w:val="both"/>
        <w:rPr>
          <w:rFonts w:cstheme="minorHAnsi"/>
          <w:szCs w:val="20"/>
        </w:rPr>
      </w:pPr>
      <w:r w:rsidRPr="00496D4B">
        <w:rPr>
          <w:rFonts w:cstheme="minorHAnsi"/>
          <w:szCs w:val="20"/>
        </w:rPr>
        <w:t>di impegnarsi ad astenersi prontamente dalla prosecuzione della procedura nel caso emerga un conflitto d’interesse;</w:t>
      </w:r>
    </w:p>
    <w:p w14:paraId="50DC644C" w14:textId="77777777" w:rsidR="00333998" w:rsidRPr="00D277D9" w:rsidRDefault="00333998" w:rsidP="00333998">
      <w:pPr>
        <w:pStyle w:val="Paragrafoelenco"/>
        <w:widowControl w:val="0"/>
        <w:tabs>
          <w:tab w:val="left" w:pos="561"/>
        </w:tabs>
        <w:autoSpaceDE w:val="0"/>
        <w:autoSpaceDN w:val="0"/>
        <w:ind w:left="426" w:right="161"/>
        <w:jc w:val="both"/>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 xml:space="preserve">to undertake promptly refrain from pursuing the procedure if a conflict of interest </w:t>
      </w:r>
      <w:proofErr w:type="gramStart"/>
      <w:r w:rsidRPr="00D277D9">
        <w:rPr>
          <w:rFonts w:cstheme="minorHAnsi"/>
          <w:i/>
          <w:iCs/>
          <w:color w:val="A6A6A6" w:themeColor="background1" w:themeShade="A6"/>
          <w:szCs w:val="20"/>
          <w:lang w:val="en-US"/>
        </w:rPr>
        <w:t>arises;</w:t>
      </w:r>
      <w:proofErr w:type="gramEnd"/>
    </w:p>
    <w:p w14:paraId="32009C3D" w14:textId="77777777" w:rsidR="00333998" w:rsidRPr="00D277D9" w:rsidRDefault="00333998" w:rsidP="00333998">
      <w:pPr>
        <w:pStyle w:val="Paragrafoelenco"/>
        <w:widowControl w:val="0"/>
        <w:tabs>
          <w:tab w:val="left" w:pos="561"/>
        </w:tabs>
        <w:autoSpaceDE w:val="0"/>
        <w:autoSpaceDN w:val="0"/>
        <w:ind w:left="426" w:right="161"/>
        <w:jc w:val="both"/>
        <w:rPr>
          <w:rFonts w:cstheme="minorHAnsi"/>
          <w:szCs w:val="20"/>
          <w:lang w:val="en-US"/>
        </w:rPr>
      </w:pPr>
    </w:p>
    <w:p w14:paraId="5C76A7D3" w14:textId="77777777" w:rsidR="00333998" w:rsidRDefault="00333998" w:rsidP="00333998">
      <w:pPr>
        <w:pStyle w:val="Paragrafoelenco"/>
        <w:widowControl w:val="0"/>
        <w:numPr>
          <w:ilvl w:val="0"/>
          <w:numId w:val="3"/>
        </w:numPr>
        <w:tabs>
          <w:tab w:val="left" w:pos="561"/>
        </w:tabs>
        <w:autoSpaceDE w:val="0"/>
        <w:autoSpaceDN w:val="0"/>
        <w:ind w:left="426" w:right="154"/>
        <w:jc w:val="both"/>
        <w:rPr>
          <w:rFonts w:cstheme="minorHAnsi"/>
          <w:szCs w:val="20"/>
        </w:rPr>
      </w:pPr>
      <w:r w:rsidRPr="00496D4B">
        <w:rPr>
          <w:rFonts w:cstheme="minorHAnsi"/>
          <w:szCs w:val="20"/>
        </w:rPr>
        <w:t>di impegnarsi a comunicare tempestivamente eventuali variazioni del contenuto della presente dichiarazione e a rendere, se del caso, una nuova dichiarazione</w:t>
      </w:r>
      <w:r w:rsidRPr="00496D4B">
        <w:rPr>
          <w:rFonts w:cstheme="minorHAnsi"/>
          <w:spacing w:val="-27"/>
          <w:szCs w:val="20"/>
        </w:rPr>
        <w:t xml:space="preserve"> </w:t>
      </w:r>
      <w:r w:rsidRPr="00496D4B">
        <w:rPr>
          <w:rFonts w:cstheme="minorHAnsi"/>
          <w:szCs w:val="20"/>
        </w:rPr>
        <w:t>sostitutiva.</w:t>
      </w:r>
    </w:p>
    <w:p w14:paraId="4F11376C" w14:textId="77777777" w:rsidR="00333998" w:rsidRPr="00D277D9" w:rsidRDefault="00333998" w:rsidP="00333998">
      <w:pPr>
        <w:pStyle w:val="Paragrafoelenco"/>
        <w:widowControl w:val="0"/>
        <w:tabs>
          <w:tab w:val="left" w:pos="561"/>
        </w:tabs>
        <w:autoSpaceDE w:val="0"/>
        <w:autoSpaceDN w:val="0"/>
        <w:ind w:left="426" w:right="154"/>
        <w:jc w:val="both"/>
        <w:rPr>
          <w:rFonts w:cstheme="minorHAnsi"/>
          <w:i/>
          <w:iCs/>
          <w:color w:val="A6A6A6" w:themeColor="background1" w:themeShade="A6"/>
          <w:szCs w:val="20"/>
          <w:lang w:val="en-US"/>
        </w:rPr>
      </w:pPr>
      <w:r>
        <w:rPr>
          <w:rFonts w:cstheme="minorHAnsi"/>
          <w:i/>
          <w:iCs/>
          <w:color w:val="A6A6A6" w:themeColor="background1" w:themeShade="A6"/>
          <w:szCs w:val="20"/>
          <w:lang w:val="en-US"/>
        </w:rPr>
        <w:t>t</w:t>
      </w:r>
      <w:r w:rsidRPr="00D277D9">
        <w:rPr>
          <w:rFonts w:cstheme="minorHAnsi"/>
          <w:i/>
          <w:iCs/>
          <w:color w:val="A6A6A6" w:themeColor="background1" w:themeShade="A6"/>
          <w:szCs w:val="20"/>
          <w:lang w:val="en-US"/>
        </w:rPr>
        <w:t>o undertake to promptly notify any changes in the content of this declaration and to make a new declaration in lieu thereof, if necessary</w:t>
      </w:r>
    </w:p>
    <w:p w14:paraId="6288080B" w14:textId="77777777" w:rsidR="00333998" w:rsidRPr="00D277D9" w:rsidRDefault="00333998" w:rsidP="00333998">
      <w:pPr>
        <w:pStyle w:val="Paragrafoelenco"/>
        <w:widowControl w:val="0"/>
        <w:tabs>
          <w:tab w:val="left" w:pos="561"/>
        </w:tabs>
        <w:autoSpaceDE w:val="0"/>
        <w:autoSpaceDN w:val="0"/>
        <w:ind w:left="426" w:right="154"/>
        <w:jc w:val="both"/>
        <w:rPr>
          <w:rFonts w:cstheme="minorHAnsi"/>
          <w:szCs w:val="20"/>
          <w:lang w:val="en-US"/>
        </w:rPr>
      </w:pPr>
    </w:p>
    <w:p w14:paraId="17A977B9" w14:textId="77777777" w:rsidR="00333998" w:rsidRPr="00496D4B" w:rsidRDefault="00333998" w:rsidP="00333998">
      <w:pPr>
        <w:jc w:val="both"/>
        <w:rPr>
          <w:rFonts w:cstheme="minorHAnsi"/>
          <w:szCs w:val="20"/>
        </w:rPr>
      </w:pPr>
      <w:r w:rsidRPr="00496D4B">
        <w:rPr>
          <w:rFonts w:cstheme="minorHAnsi"/>
          <w:szCs w:val="20"/>
        </w:rPr>
        <w:t>Dichiara, infine, di avere preso visione dell’informativa sul trattamento dei dati personali presente nei documenti di gara, nel rispetto del Regolamento (UE) 679/2016, del decreto legislativo 30 giugno 2003, n. 196, così come novellato dal decreto legislativo 10 agosto 2018, n. 101, nonché secondo le disposizioni contenute nell’art. 22 del Regolamento (UE) 2021/241.</w:t>
      </w:r>
    </w:p>
    <w:p w14:paraId="5B62B2FF" w14:textId="77777777" w:rsidR="00333998" w:rsidRPr="00D277D9" w:rsidRDefault="00333998" w:rsidP="00333998">
      <w:pPr>
        <w:jc w:val="both"/>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Finally, it declares that it has read the information on the processing of personal data in the tender documents, in compliance with Regulation EU 679/2016, Legislative Decree No. 196 of June 30, 2023, as amended by Legislative Decree No. 101 of 10 August 2018, as well as in accordance with the provisions contained in Article 22 of Regulation EU 2021/241</w:t>
      </w:r>
      <w:r>
        <w:rPr>
          <w:rFonts w:cstheme="minorHAnsi"/>
          <w:i/>
          <w:iCs/>
          <w:color w:val="A6A6A6" w:themeColor="background1" w:themeShade="A6"/>
          <w:szCs w:val="20"/>
          <w:lang w:val="en-US"/>
        </w:rPr>
        <w:t>.</w:t>
      </w:r>
    </w:p>
    <w:p w14:paraId="7479C2B7" w14:textId="77777777" w:rsidR="00333998" w:rsidRPr="00D277D9" w:rsidRDefault="00333998" w:rsidP="00333998">
      <w:pPr>
        <w:jc w:val="both"/>
        <w:rPr>
          <w:rFonts w:cstheme="minorHAnsi"/>
          <w:szCs w:val="20"/>
          <w:lang w:val="en-US"/>
        </w:rPr>
      </w:pPr>
      <w:r>
        <w:rPr>
          <w:rFonts w:cstheme="minorHAnsi"/>
          <w:szCs w:val="20"/>
          <w:lang w:val="en-US"/>
        </w:rPr>
        <w:t xml:space="preserve"> </w:t>
      </w:r>
    </w:p>
    <w:p w14:paraId="7E2FDDC3" w14:textId="77777777" w:rsidR="00333998" w:rsidRDefault="00333998" w:rsidP="00333998">
      <w:pPr>
        <w:jc w:val="both"/>
        <w:rPr>
          <w:rFonts w:cstheme="minorHAnsi"/>
          <w:szCs w:val="20"/>
        </w:rPr>
      </w:pPr>
      <w:r w:rsidRPr="00496D4B">
        <w:rPr>
          <w:rFonts w:cstheme="minorHAnsi"/>
          <w:szCs w:val="20"/>
        </w:rPr>
        <w:t>Allega alla presente dichiarazione copia di un documento di identità in corso di validità.</w:t>
      </w:r>
    </w:p>
    <w:p w14:paraId="0D5B88A4" w14:textId="77777777" w:rsidR="00333998" w:rsidRPr="00D277D9" w:rsidRDefault="00333998" w:rsidP="00333998">
      <w:pPr>
        <w:jc w:val="both"/>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A copy of a valid identity document is attached to this declaration.</w:t>
      </w:r>
    </w:p>
    <w:p w14:paraId="0B95A65E" w14:textId="77777777" w:rsidR="00333998" w:rsidRPr="00D277D9" w:rsidRDefault="00333998" w:rsidP="00333998">
      <w:pPr>
        <w:jc w:val="right"/>
        <w:rPr>
          <w:rFonts w:cstheme="minorHAnsi"/>
          <w:szCs w:val="20"/>
          <w:lang w:val="en-US"/>
        </w:rPr>
      </w:pPr>
    </w:p>
    <w:p w14:paraId="071C0CC3" w14:textId="77777777" w:rsidR="00333998" w:rsidRPr="0020172D" w:rsidRDefault="00333998" w:rsidP="00333998">
      <w:pPr>
        <w:ind w:left="6096"/>
        <w:jc w:val="center"/>
        <w:rPr>
          <w:rFonts w:cstheme="minorHAnsi"/>
          <w:szCs w:val="20"/>
          <w:lang w:val="en-US"/>
        </w:rPr>
      </w:pPr>
      <w:proofErr w:type="spellStart"/>
      <w:r w:rsidRPr="0020172D">
        <w:rPr>
          <w:rFonts w:cstheme="minorHAnsi"/>
          <w:szCs w:val="20"/>
          <w:lang w:val="en-US"/>
        </w:rPr>
        <w:t>Firma</w:t>
      </w:r>
      <w:proofErr w:type="spellEnd"/>
      <w:r w:rsidRPr="0020172D">
        <w:rPr>
          <w:rFonts w:cstheme="minorHAnsi"/>
          <w:szCs w:val="20"/>
          <w:lang w:val="en-US"/>
        </w:rPr>
        <w:t xml:space="preserve"> del </w:t>
      </w:r>
      <w:proofErr w:type="spellStart"/>
      <w:r w:rsidRPr="0020172D">
        <w:rPr>
          <w:rFonts w:cstheme="minorHAnsi"/>
          <w:szCs w:val="20"/>
          <w:lang w:val="en-US"/>
        </w:rPr>
        <w:t>titolare</w:t>
      </w:r>
      <w:proofErr w:type="spellEnd"/>
      <w:r w:rsidRPr="0020172D">
        <w:rPr>
          <w:rFonts w:cstheme="minorHAnsi"/>
          <w:szCs w:val="20"/>
          <w:lang w:val="en-US"/>
        </w:rPr>
        <w:t xml:space="preserve"> </w:t>
      </w:r>
      <w:proofErr w:type="spellStart"/>
      <w:r w:rsidRPr="0020172D">
        <w:rPr>
          <w:rFonts w:cstheme="minorHAnsi"/>
          <w:szCs w:val="20"/>
          <w:lang w:val="en-US"/>
        </w:rPr>
        <w:t>effettivo</w:t>
      </w:r>
      <w:proofErr w:type="spellEnd"/>
    </w:p>
    <w:p w14:paraId="5A22598C" w14:textId="77777777" w:rsidR="00333998" w:rsidRPr="00D277D9" w:rsidRDefault="00333998" w:rsidP="00333998">
      <w:pPr>
        <w:ind w:left="6096"/>
        <w:jc w:val="center"/>
        <w:rPr>
          <w:rFonts w:cstheme="minorHAnsi"/>
          <w:i/>
          <w:iCs/>
          <w:color w:val="A6A6A6" w:themeColor="background1" w:themeShade="A6"/>
          <w:szCs w:val="20"/>
          <w:lang w:val="en-US"/>
        </w:rPr>
      </w:pPr>
      <w:r w:rsidRPr="00D277D9">
        <w:rPr>
          <w:rFonts w:cstheme="minorHAnsi"/>
          <w:i/>
          <w:iCs/>
          <w:color w:val="A6A6A6" w:themeColor="background1" w:themeShade="A6"/>
          <w:szCs w:val="20"/>
          <w:lang w:val="en-US"/>
        </w:rPr>
        <w:t>Signature of the beneficial owner</w:t>
      </w:r>
    </w:p>
    <w:p w14:paraId="72D23F5A" w14:textId="77777777" w:rsidR="00333998" w:rsidRPr="00D277D9" w:rsidRDefault="00333998" w:rsidP="00333998">
      <w:pPr>
        <w:ind w:left="5664"/>
        <w:jc w:val="both"/>
        <w:rPr>
          <w:rFonts w:cstheme="minorHAnsi"/>
          <w:szCs w:val="20"/>
          <w:lang w:val="en-US"/>
        </w:rPr>
      </w:pPr>
    </w:p>
    <w:p w14:paraId="06D54454" w14:textId="77777777" w:rsidR="00333998" w:rsidRPr="00D277D9" w:rsidRDefault="00333998" w:rsidP="00333998">
      <w:pPr>
        <w:contextualSpacing/>
        <w:jc w:val="both"/>
        <w:rPr>
          <w:rFonts w:eastAsia="Times New Roman" w:cstheme="minorHAnsi"/>
          <w:szCs w:val="20"/>
          <w:lang w:val="en-US"/>
        </w:rPr>
      </w:pPr>
    </w:p>
    <w:p w14:paraId="3EAAFBE5" w14:textId="77777777" w:rsidR="00333998" w:rsidRPr="00D277D9" w:rsidRDefault="00333998" w:rsidP="00333998">
      <w:pPr>
        <w:rPr>
          <w:rFonts w:cstheme="minorHAnsi"/>
          <w:lang w:val="en-US"/>
        </w:rPr>
      </w:pPr>
    </w:p>
    <w:p w14:paraId="47705E77" w14:textId="77777777" w:rsidR="006753FA" w:rsidRPr="0020172D" w:rsidRDefault="006753FA" w:rsidP="00333998">
      <w:pPr>
        <w:rPr>
          <w:lang w:val="en-US"/>
        </w:rPr>
      </w:pPr>
    </w:p>
    <w:p w14:paraId="72FB7A80" w14:textId="77777777" w:rsidR="00901D19" w:rsidRPr="0020172D" w:rsidRDefault="00901D19" w:rsidP="00333998">
      <w:pPr>
        <w:rPr>
          <w:lang w:val="en-US"/>
        </w:rPr>
      </w:pPr>
    </w:p>
    <w:p w14:paraId="300F4F25" w14:textId="77777777" w:rsidR="00901D19" w:rsidRPr="0020172D" w:rsidRDefault="00901D19" w:rsidP="00333998">
      <w:pPr>
        <w:rPr>
          <w:lang w:val="en-US"/>
        </w:rPr>
      </w:pPr>
    </w:p>
    <w:p w14:paraId="25DFF68C" w14:textId="77777777" w:rsidR="00901D19" w:rsidRPr="0020172D" w:rsidRDefault="00901D19" w:rsidP="00333998">
      <w:pPr>
        <w:rPr>
          <w:lang w:val="en-US"/>
        </w:rPr>
      </w:pPr>
    </w:p>
    <w:p w14:paraId="170760C0" w14:textId="77777777" w:rsidR="00901D19" w:rsidRPr="0020172D" w:rsidRDefault="00901D19" w:rsidP="00333998">
      <w:pPr>
        <w:rPr>
          <w:lang w:val="en-US"/>
        </w:rPr>
      </w:pPr>
    </w:p>
    <w:p w14:paraId="5C3A33D0" w14:textId="77777777" w:rsidR="00901D19" w:rsidRPr="0020172D" w:rsidRDefault="00901D19" w:rsidP="00333998">
      <w:pPr>
        <w:rPr>
          <w:lang w:val="en-US"/>
        </w:rPr>
      </w:pPr>
    </w:p>
    <w:p w14:paraId="71481C0D" w14:textId="77777777" w:rsidR="00901D19" w:rsidRPr="0020172D" w:rsidRDefault="00901D19" w:rsidP="00333998">
      <w:pPr>
        <w:rPr>
          <w:lang w:val="en-US"/>
        </w:rPr>
      </w:pPr>
    </w:p>
    <w:p w14:paraId="3A91F34F" w14:textId="77777777" w:rsidR="00901D19" w:rsidRPr="0020172D" w:rsidRDefault="00901D19" w:rsidP="00333998">
      <w:pPr>
        <w:rPr>
          <w:lang w:val="en-US"/>
        </w:rPr>
      </w:pPr>
    </w:p>
    <w:sectPr w:rsidR="00901D19" w:rsidRPr="0020172D" w:rsidSect="008D4C8C">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36128" w14:textId="77777777" w:rsidR="004964CB" w:rsidRDefault="004964CB" w:rsidP="000151A3">
      <w:r>
        <w:separator/>
      </w:r>
    </w:p>
  </w:endnote>
  <w:endnote w:type="continuationSeparator" w:id="0">
    <w:p w14:paraId="4989AB1A" w14:textId="77777777" w:rsidR="004964CB" w:rsidRDefault="004964C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BEF4" w14:textId="09E6CE41" w:rsidR="00D81629" w:rsidRDefault="00277D1B" w:rsidP="003D5F9B">
    <w:pPr>
      <w:ind w:right="-20"/>
      <w:rPr>
        <w:rFonts w:ascii="Source Sans Pro" w:hAnsi="Source Sans Pro" w:cstheme="minorHAnsi"/>
        <w:b/>
        <w:bCs/>
        <w:color w:val="092A4C"/>
        <w:sz w:val="18"/>
        <w:szCs w:val="18"/>
      </w:rPr>
    </w:pPr>
    <w:r w:rsidRPr="004250D4">
      <w:rPr>
        <w:noProof/>
        <w:sz w:val="20"/>
        <w:szCs w:val="20"/>
        <w:lang w:eastAsia="it-IT"/>
      </w:rPr>
      <w:drawing>
        <wp:anchor distT="0" distB="0" distL="114300" distR="114300" simplePos="0" relativeHeight="251658240" behindDoc="0" locked="0" layoutInCell="1" allowOverlap="1" wp14:anchorId="16089ACD" wp14:editId="23B860DA">
          <wp:simplePos x="0" y="0"/>
          <wp:positionH relativeFrom="column">
            <wp:posOffset>-516521</wp:posOffset>
          </wp:positionH>
          <wp:positionV relativeFrom="paragraph">
            <wp:posOffset>5109</wp:posOffset>
          </wp:positionV>
          <wp:extent cx="1677600" cy="360000"/>
          <wp:effectExtent l="0" t="0" r="0" b="2540"/>
          <wp:wrapNone/>
          <wp:docPr id="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36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1312" behindDoc="0" locked="0" layoutInCell="1" allowOverlap="1" wp14:anchorId="433E2659" wp14:editId="65DD4D13">
          <wp:simplePos x="0" y="0"/>
          <wp:positionH relativeFrom="column">
            <wp:posOffset>5644353</wp:posOffset>
          </wp:positionH>
          <wp:positionV relativeFrom="paragraph">
            <wp:posOffset>-274704</wp:posOffset>
          </wp:positionV>
          <wp:extent cx="850951" cy="850951"/>
          <wp:effectExtent l="0" t="0" r="6350" b="6350"/>
          <wp:wrapNone/>
          <wp:docPr id="89989942" name="Immagin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89942" name="Immagine 1" descr="Immagine che contiene testo, schermata, Carattere,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850951" cy="850951"/>
                  </a:xfrm>
                  <a:prstGeom prst="rect">
                    <a:avLst/>
                  </a:prstGeom>
                </pic:spPr>
              </pic:pic>
            </a:graphicData>
          </a:graphic>
          <wp14:sizeRelH relativeFrom="margin">
            <wp14:pctWidth>0</wp14:pctWidth>
          </wp14:sizeRelH>
          <wp14:sizeRelV relativeFrom="margin">
            <wp14:pctHeight>0</wp14:pctHeight>
          </wp14:sizeRelV>
        </wp:anchor>
      </w:drawing>
    </w:r>
    <w:r w:rsidR="00B953EC">
      <w:rPr>
        <w:noProof/>
        <w:lang w:eastAsia="it-IT"/>
      </w:rPr>
      <mc:AlternateContent>
        <mc:Choice Requires="wps">
          <w:drawing>
            <wp:anchor distT="0" distB="0" distL="114300" distR="114300" simplePos="0" relativeHeight="251657216" behindDoc="0" locked="0" layoutInCell="1" allowOverlap="1" wp14:anchorId="410E9AB6" wp14:editId="4FAA99D8">
              <wp:simplePos x="0" y="0"/>
              <wp:positionH relativeFrom="column">
                <wp:posOffset>-445770</wp:posOffset>
              </wp:positionH>
              <wp:positionV relativeFrom="paragraph">
                <wp:posOffset>-370205</wp:posOffset>
              </wp:positionV>
              <wp:extent cx="6941820" cy="0"/>
              <wp:effectExtent l="0" t="0" r="11430" b="1905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3FADB63" id="Connettore diritto 276"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5.1pt,-29.15pt" to="511.5pt,-2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" strokecolor="#2e74b5 [2408]" strokeweight=".5pt">
              <v:stroke joinstyle="miter"/>
            </v:line>
          </w:pict>
        </mc:Fallback>
      </mc:AlternateContent>
    </w:r>
    <w:r w:rsidR="003D5F9B">
      <w:rPr>
        <w:rFonts w:ascii="Source Sans Pro" w:hAnsi="Source Sans Pro" w:cstheme="minorHAnsi"/>
        <w:b/>
        <w:bCs/>
      </w:rPr>
      <w:t xml:space="preserve"> </w:t>
    </w:r>
    <w:r w:rsidR="00A87174">
      <w:rPr>
        <w:rFonts w:ascii="Source Sans Pro" w:hAnsi="Source Sans Pro" w:cstheme="minorHAnsi"/>
        <w:b/>
        <w:bCs/>
      </w:rPr>
      <w:tab/>
    </w:r>
    <w:r w:rsidR="00A87174">
      <w:rPr>
        <w:rFonts w:ascii="Source Sans Pro" w:hAnsi="Source Sans Pro" w:cstheme="minorHAnsi"/>
        <w:b/>
        <w:bCs/>
      </w:rPr>
      <w:tab/>
    </w:r>
    <w:r w:rsidR="00A87174">
      <w:rPr>
        <w:rFonts w:ascii="Source Sans Pro" w:hAnsi="Source Sans Pro" w:cstheme="minorHAnsi"/>
        <w:b/>
        <w:bCs/>
      </w:rPr>
      <w:tab/>
      <w:t xml:space="preserve">    </w:t>
    </w:r>
  </w:p>
  <w:p w14:paraId="3FD29C80" w14:textId="7E174173" w:rsidR="003D5F9B" w:rsidRPr="00D81629" w:rsidRDefault="003D5F9B" w:rsidP="003D5F9B">
    <w:pPr>
      <w:ind w:right="-20"/>
      <w:rPr>
        <w:rFonts w:ascii="Source Sans Pro" w:hAnsi="Source Sans Pro" w:cstheme="minorHAnsi"/>
        <w:b/>
        <w:bCs/>
        <w:color w:val="092A4C"/>
        <w:sz w:val="18"/>
        <w:szCs w:val="18"/>
      </w:rPr>
    </w:pPr>
  </w:p>
  <w:p w14:paraId="2ED590EB" w14:textId="553AC80C" w:rsidR="006753FA" w:rsidRPr="006753FA" w:rsidRDefault="00E55948" w:rsidP="00B953EC">
    <w:pPr>
      <w:pStyle w:val="Pidipagina"/>
      <w:tabs>
        <w:tab w:val="clear" w:pos="4819"/>
        <w:tab w:val="clear" w:pos="9638"/>
      </w:tabs>
      <w:jc w:val="center"/>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r w:rsidR="00E82BDB">
      <w:rPr>
        <w:rFonts w:ascii="Source Sans Pro" w:hAnsi="Source Sans Pro"/>
        <w:color w:val="023160" w:themeColor="hyperlink" w:themeShade="80"/>
        <w:sz w:val="18"/>
        <w:szCs w:val="18"/>
        <w:u w:val="single"/>
      </w:rPr>
      <w:t>protocollo.i</w:t>
    </w:r>
    <w:r w:rsidR="00D81629">
      <w:rPr>
        <w:rFonts w:ascii="Source Sans Pro" w:hAnsi="Source Sans Pro"/>
        <w:color w:val="023160" w:themeColor="hyperlink" w:themeShade="80"/>
        <w:sz w:val="18"/>
        <w:szCs w:val="18"/>
        <w:u w:val="single"/>
      </w:rPr>
      <w:t>f</w:t>
    </w:r>
    <w:r w:rsidR="00E82BDB">
      <w:rPr>
        <w:rFonts w:ascii="Source Sans Pro" w:hAnsi="Source Sans Pro"/>
        <w:color w:val="023160" w:themeColor="hyperlink" w:themeShade="80"/>
        <w:sz w:val="18"/>
        <w:szCs w:val="18"/>
        <w:u w:val="single"/>
      </w:rPr>
      <w:t>n@pec.cnr.it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99E09" w14:textId="77777777" w:rsidR="004964CB" w:rsidRDefault="004964CB" w:rsidP="000151A3">
      <w:r>
        <w:separator/>
      </w:r>
    </w:p>
  </w:footnote>
  <w:footnote w:type="continuationSeparator" w:id="0">
    <w:p w14:paraId="7B0A887A" w14:textId="77777777" w:rsidR="004964CB" w:rsidRDefault="004964CB" w:rsidP="000151A3">
      <w:r>
        <w:continuationSeparator/>
      </w:r>
    </w:p>
  </w:footnote>
  <w:footnote w:id="1">
    <w:p w14:paraId="408E4E91" w14:textId="77777777" w:rsidR="00333998" w:rsidRPr="00F31449" w:rsidRDefault="00333998" w:rsidP="00333998">
      <w:pPr>
        <w:pStyle w:val="Testonotaapidipagina"/>
        <w:rPr>
          <w:rFonts w:asciiTheme="minorHAnsi" w:hAnsiTheme="minorHAnsi" w:cstheme="minorHAnsi"/>
          <w:sz w:val="16"/>
          <w:szCs w:val="16"/>
        </w:rPr>
      </w:pPr>
      <w:r w:rsidRPr="00F31449">
        <w:rPr>
          <w:rStyle w:val="Rimandonotaapidipagina"/>
          <w:rFonts w:asciiTheme="minorHAnsi" w:hAnsiTheme="minorHAnsi" w:cstheme="minorHAnsi"/>
          <w:sz w:val="16"/>
          <w:szCs w:val="16"/>
        </w:rPr>
        <w:footnoteRef/>
      </w:r>
      <w:r w:rsidRPr="00F31449">
        <w:rPr>
          <w:rFonts w:asciiTheme="minorHAnsi" w:hAnsiTheme="minorHAnsi" w:cstheme="minorHAnsi"/>
          <w:sz w:val="16"/>
          <w:szCs w:val="16"/>
        </w:rPr>
        <w:t xml:space="preserve"> Indicare se diversa da quella italiana</w:t>
      </w:r>
      <w:r>
        <w:rPr>
          <w:rFonts w:asciiTheme="minorHAnsi" w:hAnsiTheme="minorHAnsi" w:cstheme="minorHAnsi"/>
          <w:sz w:val="16"/>
          <w:szCs w:val="16"/>
        </w:rPr>
        <w:t xml:space="preserve"> </w:t>
      </w:r>
      <w:r w:rsidRPr="00D277D9">
        <w:rPr>
          <w:rFonts w:asciiTheme="minorHAnsi" w:hAnsiTheme="minorHAnsi" w:cstheme="minorHAnsi"/>
          <w:i/>
          <w:iCs/>
          <w:color w:val="A6A6A6" w:themeColor="background1" w:themeShade="A6"/>
          <w:sz w:val="16"/>
          <w:szCs w:val="16"/>
        </w:rPr>
        <w:t>(</w:t>
      </w:r>
      <w:proofErr w:type="spellStart"/>
      <w:r w:rsidRPr="00D277D9">
        <w:rPr>
          <w:rFonts w:asciiTheme="minorHAnsi" w:hAnsiTheme="minorHAnsi" w:cstheme="minorHAnsi"/>
          <w:i/>
          <w:iCs/>
          <w:color w:val="A6A6A6" w:themeColor="background1" w:themeShade="A6"/>
          <w:sz w:val="16"/>
          <w:szCs w:val="16"/>
        </w:rPr>
        <w:t>specify</w:t>
      </w:r>
      <w:proofErr w:type="spellEnd"/>
      <w:r w:rsidRPr="00D277D9">
        <w:rPr>
          <w:rFonts w:asciiTheme="minorHAnsi" w:hAnsiTheme="minorHAnsi" w:cstheme="minorHAnsi"/>
          <w:i/>
          <w:iCs/>
          <w:color w:val="A6A6A6" w:themeColor="background1" w:themeShade="A6"/>
          <w:sz w:val="16"/>
          <w:szCs w:val="16"/>
        </w:rPr>
        <w:t xml:space="preserve"> </w:t>
      </w:r>
      <w:proofErr w:type="spellStart"/>
      <w:r w:rsidRPr="00D277D9">
        <w:rPr>
          <w:rFonts w:asciiTheme="minorHAnsi" w:hAnsiTheme="minorHAnsi" w:cstheme="minorHAnsi"/>
          <w:i/>
          <w:iCs/>
          <w:color w:val="A6A6A6" w:themeColor="background1" w:themeShade="A6"/>
          <w:sz w:val="16"/>
          <w:szCs w:val="16"/>
        </w:rPr>
        <w:t>if</w:t>
      </w:r>
      <w:proofErr w:type="spellEnd"/>
      <w:r w:rsidRPr="00D277D9">
        <w:rPr>
          <w:rFonts w:asciiTheme="minorHAnsi" w:hAnsiTheme="minorHAnsi" w:cstheme="minorHAnsi"/>
          <w:i/>
          <w:iCs/>
          <w:color w:val="A6A6A6" w:themeColor="background1" w:themeShade="A6"/>
          <w:sz w:val="16"/>
          <w:szCs w:val="16"/>
        </w:rPr>
        <w:t xml:space="preserve"> </w:t>
      </w:r>
      <w:proofErr w:type="spellStart"/>
      <w:r w:rsidRPr="00D277D9">
        <w:rPr>
          <w:rFonts w:asciiTheme="minorHAnsi" w:hAnsiTheme="minorHAnsi" w:cstheme="minorHAnsi"/>
          <w:i/>
          <w:iCs/>
          <w:color w:val="A6A6A6" w:themeColor="background1" w:themeShade="A6"/>
          <w:sz w:val="16"/>
          <w:szCs w:val="16"/>
        </w:rPr>
        <w:t>not</w:t>
      </w:r>
      <w:proofErr w:type="spellEnd"/>
      <w:r w:rsidRPr="00D277D9">
        <w:rPr>
          <w:rFonts w:asciiTheme="minorHAnsi" w:hAnsiTheme="minorHAnsi" w:cstheme="minorHAnsi"/>
          <w:i/>
          <w:iCs/>
          <w:color w:val="A6A6A6" w:themeColor="background1" w:themeShade="A6"/>
          <w:sz w:val="16"/>
          <w:szCs w:val="16"/>
        </w:rPr>
        <w:t xml:space="preserve"> </w:t>
      </w:r>
      <w:proofErr w:type="spellStart"/>
      <w:r w:rsidRPr="00D277D9">
        <w:rPr>
          <w:rFonts w:asciiTheme="minorHAnsi" w:hAnsiTheme="minorHAnsi" w:cstheme="minorHAnsi"/>
          <w:i/>
          <w:iCs/>
          <w:color w:val="A6A6A6" w:themeColor="background1" w:themeShade="A6"/>
          <w:sz w:val="16"/>
          <w:szCs w:val="16"/>
        </w:rPr>
        <w:t>Italian</w:t>
      </w:r>
      <w:proofErr w:type="spellEnd"/>
      <w:r w:rsidRPr="00D277D9">
        <w:rPr>
          <w:rFonts w:asciiTheme="minorHAnsi" w:hAnsiTheme="minorHAnsi" w:cstheme="minorHAnsi"/>
          <w:i/>
          <w:iCs/>
          <w:color w:val="A6A6A6" w:themeColor="background1" w:themeShade="A6"/>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606D126C" w:rsidR="00615898" w:rsidRDefault="00824E3B" w:rsidP="000151A3">
    <w:pPr>
      <w:pStyle w:val="Intestazione"/>
      <w:tabs>
        <w:tab w:val="clear" w:pos="9638"/>
      </w:tabs>
      <w:ind w:left="-1134" w:right="-1134"/>
      <w:rPr>
        <w:noProof/>
        <w:lang w:eastAsia="it-IT"/>
      </w:rPr>
    </w:pPr>
    <w:r>
      <w:rPr>
        <w:noProof/>
      </w:rPr>
      <w:drawing>
        <wp:anchor distT="0" distB="0" distL="114300" distR="114300" simplePos="0" relativeHeight="251659264" behindDoc="1" locked="0" layoutInCell="1" allowOverlap="1" wp14:anchorId="4F83CBBD" wp14:editId="7CD05C2D">
          <wp:simplePos x="0" y="0"/>
          <wp:positionH relativeFrom="column">
            <wp:posOffset>-720090</wp:posOffset>
          </wp:positionH>
          <wp:positionV relativeFrom="paragraph">
            <wp:posOffset>-6985</wp:posOffset>
          </wp:positionV>
          <wp:extent cx="7567930" cy="109156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D130B2"/>
    <w:multiLevelType w:val="hybridMultilevel"/>
    <w:tmpl w:val="733AD82C"/>
    <w:lvl w:ilvl="0" w:tplc="50288B60">
      <w:start w:val="16"/>
      <w:numFmt w:val="bullet"/>
      <w:lvlText w:val="-"/>
      <w:lvlJc w:val="left"/>
      <w:pPr>
        <w:ind w:left="720" w:hanging="360"/>
      </w:pPr>
      <w:rPr>
        <w:rFonts w:ascii="Calibri Light" w:eastAsia="Gothic A1"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1555C5"/>
    <w:multiLevelType w:val="hybridMultilevel"/>
    <w:tmpl w:val="43CA1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9253737">
    <w:abstractNumId w:val="0"/>
  </w:num>
  <w:num w:numId="2" w16cid:durableId="1111630510">
    <w:abstractNumId w:val="1"/>
  </w:num>
  <w:num w:numId="3" w16cid:durableId="489712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093485"/>
    <w:rsid w:val="000A1230"/>
    <w:rsid w:val="000E3B01"/>
    <w:rsid w:val="0010008E"/>
    <w:rsid w:val="00114915"/>
    <w:rsid w:val="001B242E"/>
    <w:rsid w:val="001C3C2D"/>
    <w:rsid w:val="001F606A"/>
    <w:rsid w:val="0020172D"/>
    <w:rsid w:val="00242812"/>
    <w:rsid w:val="00260494"/>
    <w:rsid w:val="00273911"/>
    <w:rsid w:val="00277D1B"/>
    <w:rsid w:val="002A27EB"/>
    <w:rsid w:val="002B5C8B"/>
    <w:rsid w:val="002D6A3C"/>
    <w:rsid w:val="002F006B"/>
    <w:rsid w:val="00333998"/>
    <w:rsid w:val="003D5F9B"/>
    <w:rsid w:val="004964CB"/>
    <w:rsid w:val="004A0EAC"/>
    <w:rsid w:val="00615898"/>
    <w:rsid w:val="00642578"/>
    <w:rsid w:val="006561BF"/>
    <w:rsid w:val="00671BB1"/>
    <w:rsid w:val="006753FA"/>
    <w:rsid w:val="00694A66"/>
    <w:rsid w:val="00741D19"/>
    <w:rsid w:val="008037D9"/>
    <w:rsid w:val="00824E3B"/>
    <w:rsid w:val="008672C8"/>
    <w:rsid w:val="008912B6"/>
    <w:rsid w:val="008B7A5E"/>
    <w:rsid w:val="008D4C8C"/>
    <w:rsid w:val="008F056D"/>
    <w:rsid w:val="008F64C1"/>
    <w:rsid w:val="00901D19"/>
    <w:rsid w:val="009669A6"/>
    <w:rsid w:val="00971004"/>
    <w:rsid w:val="009F2615"/>
    <w:rsid w:val="00A25091"/>
    <w:rsid w:val="00A3289D"/>
    <w:rsid w:val="00A44EF1"/>
    <w:rsid w:val="00A700B5"/>
    <w:rsid w:val="00A87174"/>
    <w:rsid w:val="00AA1B90"/>
    <w:rsid w:val="00AB0C58"/>
    <w:rsid w:val="00AB72B8"/>
    <w:rsid w:val="00AC554D"/>
    <w:rsid w:val="00B50E1B"/>
    <w:rsid w:val="00B953EC"/>
    <w:rsid w:val="00BB20AB"/>
    <w:rsid w:val="00C37033"/>
    <w:rsid w:val="00C7547B"/>
    <w:rsid w:val="00CB6E82"/>
    <w:rsid w:val="00CC7C6F"/>
    <w:rsid w:val="00D5598D"/>
    <w:rsid w:val="00D81629"/>
    <w:rsid w:val="00DB5F45"/>
    <w:rsid w:val="00E27504"/>
    <w:rsid w:val="00E55948"/>
    <w:rsid w:val="00E623EC"/>
    <w:rsid w:val="00E82BDB"/>
    <w:rsid w:val="00E83E27"/>
    <w:rsid w:val="00E850EF"/>
    <w:rsid w:val="00E8655F"/>
    <w:rsid w:val="00E91A61"/>
    <w:rsid w:val="00EE11CA"/>
    <w:rsid w:val="00F11C85"/>
    <w:rsid w:val="00F16B56"/>
    <w:rsid w:val="00F41823"/>
    <w:rsid w:val="00F43137"/>
    <w:rsid w:val="00F87F08"/>
    <w:rsid w:val="00FB2BD9"/>
    <w:rsid w:val="00FC3168"/>
    <w:rsid w:val="00FE00DD"/>
    <w:rsid w:val="00FF3CC0"/>
    <w:rsid w:val="3DF43BD0"/>
    <w:rsid w:val="62024A8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docId w15:val="{7A947ED6-B092-4E59-A64B-F6C92C5E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character" w:styleId="Collegamentoipertestuale">
    <w:name w:val="Hyperlink"/>
    <w:uiPriority w:val="99"/>
    <w:rsid w:val="00260494"/>
    <w:rPr>
      <w:color w:val="0000FF"/>
      <w:u w:val="single"/>
    </w:rPr>
  </w:style>
  <w:style w:type="character" w:styleId="Rimandocommento">
    <w:name w:val="annotation reference"/>
    <w:rsid w:val="00260494"/>
    <w:rPr>
      <w:sz w:val="16"/>
      <w:szCs w:val="16"/>
    </w:rPr>
  </w:style>
  <w:style w:type="paragraph" w:styleId="Testocommento">
    <w:name w:val="annotation text"/>
    <w:basedOn w:val="Normale"/>
    <w:link w:val="TestocommentoCarattere"/>
    <w:rsid w:val="00260494"/>
    <w:rPr>
      <w:rFonts w:ascii="Arial" w:eastAsia="Times New Roman" w:hAnsi="Arial" w:cs="Times New Roman"/>
      <w:sz w:val="20"/>
      <w:szCs w:val="20"/>
      <w:lang w:eastAsia="it-IT"/>
    </w:rPr>
  </w:style>
  <w:style w:type="character" w:customStyle="1" w:styleId="TestocommentoCarattere">
    <w:name w:val="Testo commento Carattere"/>
    <w:basedOn w:val="Carpredefinitoparagrafo"/>
    <w:link w:val="Testocommento"/>
    <w:rsid w:val="00260494"/>
    <w:rPr>
      <w:rFonts w:ascii="Arial" w:eastAsia="Times New Roman" w:hAnsi="Arial" w:cs="Times New Roman"/>
      <w:sz w:val="20"/>
      <w:szCs w:val="20"/>
      <w:lang w:eastAsia="it-IT"/>
    </w:rPr>
  </w:style>
  <w:style w:type="paragraph" w:styleId="Corpodeltesto2">
    <w:name w:val="Body Text 2"/>
    <w:basedOn w:val="Normale"/>
    <w:link w:val="Corpodeltesto2Carattere"/>
    <w:uiPriority w:val="99"/>
    <w:unhideWhenUsed/>
    <w:rsid w:val="00333998"/>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333998"/>
    <w:rPr>
      <w:rFonts w:eastAsia="Calibri" w:cs="Times New Roman"/>
      <w:sz w:val="20"/>
      <w:szCs w:val="16"/>
      <w:lang w:eastAsia="it-IT"/>
    </w:rPr>
  </w:style>
  <w:style w:type="table" w:styleId="Grigliatabella">
    <w:name w:val="Table Grid"/>
    <w:basedOn w:val="Tabellanormale"/>
    <w:uiPriority w:val="99"/>
    <w:rsid w:val="00333998"/>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33998"/>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33998"/>
    <w:rPr>
      <w:rFonts w:ascii="Times New Roman" w:eastAsia="Times New Roman" w:hAnsi="Times New Roman" w:cs="Times New Roman"/>
      <w:sz w:val="20"/>
      <w:szCs w:val="20"/>
      <w:lang w:eastAsia="it-IT"/>
    </w:rPr>
  </w:style>
  <w:style w:type="character" w:styleId="Rimandonotaapidipagina">
    <w:name w:val="footnote reference"/>
    <w:uiPriority w:val="99"/>
    <w:rsid w:val="003339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648</Words>
  <Characters>3700</Characters>
  <Application>Microsoft Office Word</Application>
  <DocSecurity>0</DocSecurity>
  <Lines>30</Lines>
  <Paragraphs>8</Paragraphs>
  <ScaleCrop>false</ScaleCrop>
  <Company>Microsoft</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ALESSANDRA BROCCA</cp:lastModifiedBy>
  <cp:revision>2</cp:revision>
  <dcterms:created xsi:type="dcterms:W3CDTF">2025-01-15T09:51:00Z</dcterms:created>
  <dcterms:modified xsi:type="dcterms:W3CDTF">2025-01-15T09:51:00Z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