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63F825DF" w14:textId="04C1A7EA" w:rsidR="00517D6D" w:rsidRPr="00517D6D" w:rsidRDefault="00174807" w:rsidP="05359481">
      <w:pPr>
        <w:contextualSpacing/>
        <w:jc w:val="both"/>
        <w:rPr>
          <w:rFonts w:cstheme="minorBidi"/>
          <w:caps/>
        </w:rPr>
      </w:pPr>
      <w:r w:rsidRPr="45D1B483">
        <w:rPr>
          <w:rFonts w:ascii="Calibri" w:eastAsia="Times New Roman" w:hAnsi="Calibri" w:cs="Calibri"/>
          <w:b/>
          <w:bCs/>
        </w:rPr>
        <w:t>DICHIARAZIONE DI CUI AL DPCM 187/1991</w:t>
      </w:r>
      <w:r w:rsidRPr="45D1B483">
        <w:rPr>
          <w:rFonts w:ascii="Calibri" w:eastAsia="Times New Roman" w:hAnsi="Calibri" w:cs="Calibri"/>
        </w:rPr>
        <w:t xml:space="preserve"> </w:t>
      </w:r>
      <w:r w:rsidRPr="45D1B483">
        <w:rPr>
          <w:rFonts w:cstheme="minorBidi"/>
          <w:caps/>
        </w:rPr>
        <w:t xml:space="preserve">GARA A PROCEDURA APERTA SOPRA SOGLIA COMUNITARIA AI SENSI DELL’ART. 71 DEL DECRETO LEGISLATIVO N. 36/2023 PER L’AFFIDAMENTO </w:t>
      </w:r>
      <w:r w:rsidR="00517D6D">
        <w:t>DELLA FORNITURA DI “</w:t>
      </w:r>
      <w:r w:rsidR="00006CCF" w:rsidRPr="00006CCF">
        <w:t>APPARECCHIATURA UNIVERSAL HIGH-PERFORMANCE TENSILE TESTING MACHINE, COMPLETA DI ELONGATION MEASURING SYSTEM</w:t>
      </w:r>
      <w:r w:rsidR="00517D6D">
        <w:t xml:space="preserv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w:t>
      </w:r>
      <w:r w:rsidR="067CEF8D">
        <w:t xml:space="preserve">finanziato dall’Unione Europea </w:t>
      </w:r>
      <w:proofErr w:type="spellStart"/>
      <w:r w:rsidR="067CEF8D">
        <w:t>NextGenerationEU</w:t>
      </w:r>
      <w:proofErr w:type="spellEnd"/>
      <w:r w:rsidR="067CEF8D">
        <w:t xml:space="preserve"> </w:t>
      </w:r>
      <w:r w:rsidR="00517D6D">
        <w:t xml:space="preserve">CUP B53C22002150006 </w:t>
      </w:r>
      <w:r w:rsidR="00517D6D" w:rsidRPr="00006CCF">
        <w:rPr>
          <w:highlight w:val="yellow"/>
        </w:rPr>
        <w:t>CIG</w:t>
      </w:r>
      <w:r w:rsidR="117D8776">
        <w:t xml:space="preserve"> </w:t>
      </w:r>
    </w:p>
    <w:p w14:paraId="00AC5C34" w14:textId="77777777" w:rsidR="00517D6D" w:rsidRDefault="00517D6D" w:rsidP="00CA7995">
      <w:pPr>
        <w:contextualSpacing/>
        <w:jc w:val="both"/>
        <w:rPr>
          <w:rFonts w:cstheme="minorHAnsi"/>
          <w:caps/>
        </w:rPr>
      </w:pP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A60AF8">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94846" w14:textId="77777777" w:rsidR="00B064B1" w:rsidRDefault="00B064B1" w:rsidP="00F91270">
      <w:r>
        <w:separator/>
      </w:r>
    </w:p>
  </w:endnote>
  <w:endnote w:type="continuationSeparator" w:id="0">
    <w:p w14:paraId="3B51B773" w14:textId="77777777" w:rsidR="00B064B1" w:rsidRDefault="00B064B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1E373" w14:textId="14113057" w:rsidR="00FB1BA1" w:rsidRDefault="00517D6D">
    <w:pPr>
      <w:pStyle w:val="Pidipagina"/>
    </w:pPr>
    <w:r>
      <w:rPr>
        <w:noProof/>
      </w:rPr>
      <w:drawing>
        <wp:anchor distT="0" distB="0" distL="114300" distR="114300" simplePos="0" relativeHeight="251665408" behindDoc="0" locked="0" layoutInCell="1" allowOverlap="1" wp14:anchorId="4D22FF2C" wp14:editId="408C003C">
          <wp:simplePos x="0" y="0"/>
          <wp:positionH relativeFrom="column">
            <wp:posOffset>0</wp:posOffset>
          </wp:positionH>
          <wp:positionV relativeFrom="paragraph">
            <wp:posOffset>-41275</wp:posOffset>
          </wp:positionV>
          <wp:extent cx="1866900" cy="424815"/>
          <wp:effectExtent l="0" t="0" r="0" b="0"/>
          <wp:wrapTopAndBottom/>
          <wp:docPr id="1311102748"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544264">
      <w:rPr>
        <w:rFonts w:ascii="GeosansLight" w:hAnsi="GeosansLight"/>
        <w:b/>
        <w:noProof/>
        <w:color w:val="002F5F"/>
        <w:sz w:val="18"/>
        <w:szCs w:val="18"/>
      </w:rPr>
      <w:drawing>
        <wp:anchor distT="0" distB="0" distL="114300" distR="114300" simplePos="0" relativeHeight="251666432" behindDoc="0" locked="0" layoutInCell="1" allowOverlap="1" wp14:anchorId="7B80772B" wp14:editId="0A6893F3">
          <wp:simplePos x="0" y="0"/>
          <wp:positionH relativeFrom="column">
            <wp:posOffset>4460875</wp:posOffset>
          </wp:positionH>
          <wp:positionV relativeFrom="paragraph">
            <wp:posOffset>32385</wp:posOffset>
          </wp:positionV>
          <wp:extent cx="1418590" cy="377825"/>
          <wp:effectExtent l="0" t="0" r="3810" b="3175"/>
          <wp:wrapNone/>
          <wp:docPr id="158178128" name="Immagine 15817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2">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7456" behindDoc="0" locked="0" layoutInCell="1" allowOverlap="1" wp14:anchorId="69009755" wp14:editId="56BA91B6">
              <wp:simplePos x="0" y="0"/>
              <wp:positionH relativeFrom="column">
                <wp:posOffset>2288540</wp:posOffset>
              </wp:positionH>
              <wp:positionV relativeFrom="paragraph">
                <wp:posOffset>34925</wp:posOffset>
              </wp:positionV>
              <wp:extent cx="1892300" cy="464820"/>
              <wp:effectExtent l="0" t="0" r="0" b="5080"/>
              <wp:wrapNone/>
              <wp:docPr id="1244040185"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14:paraId="19A39E83" w14:textId="77777777" w:rsidR="00517D6D" w:rsidRPr="00832F32" w:rsidRDefault="00517D6D" w:rsidP="00517D6D">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3504B6B9" w14:textId="77777777" w:rsidR="00517D6D" w:rsidRPr="00832F32" w:rsidRDefault="00517D6D" w:rsidP="00517D6D">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w:pict>
            <v:shapetype id="_x0000_t202" coordsize="21600,21600" o:spt="202" path="m,l,21600r21600,l21600,xe" w14:anchorId="69009755">
              <v:stroke joinstyle="miter"/>
              <v:path gradientshapeok="t" o:connecttype="rect"/>
            </v:shapetype>
            <v:shape id="Casella di testo 1" style="position:absolute;margin-left:180.2pt;margin-top:2.75pt;width:149pt;height:3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">
              <v:textbox>
                <w:txbxContent>
                  <w:p w:rsidRPr="00832F32" w:rsidR="00517D6D" w:rsidP="00517D6D" w:rsidRDefault="00517D6D" w14:paraId="19A39E83"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517D6D" w:rsidP="00517D6D" w:rsidRDefault="00517D6D" w14:paraId="3504B6B9"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648B7" w14:textId="77777777" w:rsidR="00B064B1" w:rsidRDefault="00B064B1" w:rsidP="00F91270">
      <w:r>
        <w:separator/>
      </w:r>
    </w:p>
  </w:footnote>
  <w:footnote w:type="continuationSeparator" w:id="0">
    <w:p w14:paraId="0FACEE3B" w14:textId="77777777" w:rsidR="00B064B1" w:rsidRDefault="00B064B1"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6CCF"/>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17D6D"/>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0AF8"/>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064B1"/>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 w:val="05359481"/>
    <w:rsid w:val="067CEF8D"/>
    <w:rsid w:val="117D8776"/>
    <w:rsid w:val="45D1B48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paragraph" w:styleId="NormaleWeb">
    <w:name w:val="Normal (Web)"/>
    <w:basedOn w:val="Normale"/>
    <w:uiPriority w:val="99"/>
    <w:semiHidden/>
    <w:unhideWhenUsed/>
    <w:rsid w:val="00517D6D"/>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826240057">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B9DADABF-1366-42E5-899C-BC01F974D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Microsoft Office User</cp:lastModifiedBy>
  <cp:revision>2</cp:revision>
  <cp:lastPrinted>2017-10-24T09:03:00Z</cp:lastPrinted>
  <dcterms:created xsi:type="dcterms:W3CDTF">2024-12-17T16:59:00Z</dcterms:created>
  <dcterms:modified xsi:type="dcterms:W3CDTF">2024-12-17T16:59:00Z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