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DC48A" w14:textId="77777777" w:rsidR="001F13F8" w:rsidRDefault="001F13F8" w:rsidP="001F13F8">
      <w:pPr>
        <w:pStyle w:val="Corpotesto"/>
        <w:rPr>
          <w:rFonts w:asciiTheme="minorHAnsi" w:hAnsiTheme="minorHAnsi" w:cstheme="minorHAnsi"/>
          <w:sz w:val="20"/>
          <w:szCs w:val="20"/>
        </w:rPr>
      </w:pPr>
    </w:p>
    <w:p w14:paraId="280984C0" w14:textId="42549531" w:rsidR="001F13F8" w:rsidRPr="000E2344" w:rsidRDefault="001F13F8" w:rsidP="001F13F8">
      <w:pPr>
        <w:spacing w:after="60"/>
        <w:ind w:right="-45"/>
        <w:jc w:val="both"/>
        <w:rPr>
          <w:rFonts w:ascii="Calibri" w:eastAsia="Calibri" w:hAnsi="Calibri" w:cs="Calibri"/>
          <w:i/>
          <w:iCs/>
          <w:sz w:val="20"/>
          <w:szCs w:val="20"/>
        </w:rPr>
      </w:pPr>
      <w:r w:rsidRPr="00A33146">
        <w:rPr>
          <w:rFonts w:cstheme="minorHAnsi"/>
          <w:b/>
          <w:bCs/>
          <w:sz w:val="20"/>
          <w:szCs w:val="20"/>
        </w:rPr>
        <w:t>DICHIARAZIONE TITOLARE EFFETTIVO</w:t>
      </w:r>
      <w:r w:rsidRPr="00887F67">
        <w:rPr>
          <w:rFonts w:cstheme="minorHAnsi"/>
        </w:rPr>
        <w:t xml:space="preserve"> </w:t>
      </w:r>
      <w:r w:rsidRPr="00FA0CAC">
        <w:rPr>
          <w:rFonts w:ascii="Calibri" w:eastAsia="Calibri" w:hAnsi="Calibri" w:cs="Calibri"/>
          <w:i/>
          <w:iCs/>
          <w:sz w:val="20"/>
          <w:szCs w:val="20"/>
        </w:rPr>
        <w:t xml:space="preserve">- PROCEDURA APERTA SOPRA SOGLIA COMUNITARIA AI SENSI DELL’ART. 71 DEL DECRETO LEGISLATIVO N. 36/2023  PER L’AFFIDAMENTO DELLA FORNITURA DI UNA PIATTAFORMA ROBOTICA PER SINTESI ORGANICA AUTOMATIZZATA CON IL CRITERIO DELL’OFFERTA ECONOMICAMENTE PIÙ VANTAGGIOSA SULLA BASE DEL MIGLIOR RAPPORTO QUALITÀ/PREZZO NELL’AMBITO DEL PIANO NAZIONALE RIPRESA E RESILIENZA (PNRR) MISSIONE 4 - Istruzione e Ricerca - COMPONENTE 2 - INVESTIMENTO 3.1 - PROGETTO </w:t>
      </w:r>
      <w:proofErr w:type="spellStart"/>
      <w:r w:rsidRPr="00FA0CAC">
        <w:rPr>
          <w:rFonts w:ascii="Calibri" w:eastAsia="Calibri" w:hAnsi="Calibri" w:cs="Calibri"/>
          <w:i/>
          <w:iCs/>
          <w:sz w:val="20"/>
          <w:szCs w:val="20"/>
        </w:rPr>
        <w:t>iENTRANCE</w:t>
      </w:r>
      <w:proofErr w:type="spellEnd"/>
      <w:r w:rsidRPr="00FA0CAC">
        <w:rPr>
          <w:rFonts w:ascii="Calibri" w:eastAsia="Calibri" w:hAnsi="Calibri" w:cs="Calibri"/>
          <w:i/>
          <w:iCs/>
          <w:sz w:val="20"/>
          <w:szCs w:val="20"/>
        </w:rPr>
        <w:t xml:space="preserve"> - CUP B33C22000710006</w:t>
      </w:r>
      <w:r w:rsidR="000E2344">
        <w:rPr>
          <w:rFonts w:ascii="Calibri" w:eastAsia="Calibri" w:hAnsi="Calibri" w:cs="Calibri"/>
          <w:i/>
          <w:iCs/>
          <w:sz w:val="20"/>
          <w:szCs w:val="20"/>
        </w:rPr>
        <w:t xml:space="preserve">-CIG </w:t>
      </w:r>
      <w:r w:rsidR="000E2344" w:rsidRPr="000E2344">
        <w:rPr>
          <w:rFonts w:ascii="Calibri" w:eastAsia="Calibri" w:hAnsi="Calibri" w:cs="Calibri"/>
          <w:i/>
          <w:iCs/>
          <w:sz w:val="20"/>
          <w:szCs w:val="20"/>
        </w:rPr>
        <w:t>B59AF89072</w:t>
      </w:r>
    </w:p>
    <w:p w14:paraId="10369073" w14:textId="77777777" w:rsidR="001F13F8" w:rsidRDefault="001F13F8" w:rsidP="001F13F8">
      <w:pPr>
        <w:contextualSpacing/>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F13F8" w:rsidRPr="008D4146" w14:paraId="37ECE978" w14:textId="77777777" w:rsidTr="00FA55AB">
        <w:tc>
          <w:tcPr>
            <w:tcW w:w="2217" w:type="dxa"/>
            <w:gridSpan w:val="2"/>
          </w:tcPr>
          <w:p w14:paraId="185035F7"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58330252"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49F2AA46" w14:textId="77777777" w:rsidTr="00FA55AB">
        <w:tc>
          <w:tcPr>
            <w:tcW w:w="2217" w:type="dxa"/>
            <w:gridSpan w:val="2"/>
          </w:tcPr>
          <w:p w14:paraId="16C566BB"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E02C803"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BFD7C8"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9C5F271"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0A50D2E3" w14:textId="77777777" w:rsidTr="00FA55AB">
        <w:tc>
          <w:tcPr>
            <w:tcW w:w="2217" w:type="dxa"/>
            <w:gridSpan w:val="2"/>
          </w:tcPr>
          <w:p w14:paraId="7D7B155E"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5EFC476"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60E0790B" w14:textId="77777777" w:rsidTr="00FA55AB">
        <w:tc>
          <w:tcPr>
            <w:tcW w:w="2217" w:type="dxa"/>
            <w:gridSpan w:val="2"/>
          </w:tcPr>
          <w:p w14:paraId="59B71738"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6002A77E"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bookmarkStart w:id="0" w:name="_GoBack"/>
            <w:bookmarkEnd w:id="0"/>
          </w:p>
        </w:tc>
      </w:tr>
      <w:tr w:rsidR="001F13F8" w:rsidRPr="008D4146" w14:paraId="2993C840" w14:textId="77777777" w:rsidTr="00FA55AB">
        <w:tc>
          <w:tcPr>
            <w:tcW w:w="9628" w:type="dxa"/>
            <w:gridSpan w:val="6"/>
          </w:tcPr>
          <w:p w14:paraId="1E9086E5"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F13F8" w:rsidRPr="008D4146" w14:paraId="06708B57" w14:textId="77777777" w:rsidTr="00FA55AB">
        <w:tc>
          <w:tcPr>
            <w:tcW w:w="421" w:type="dxa"/>
          </w:tcPr>
          <w:p w14:paraId="2575F68D" w14:textId="77777777" w:rsidR="001F13F8" w:rsidRPr="00F310F0" w:rsidRDefault="001F13F8" w:rsidP="00FA55A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398034A6"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F13F8" w:rsidRPr="008D4146" w14:paraId="4A99976E" w14:textId="77777777" w:rsidTr="00FA55AB">
        <w:tc>
          <w:tcPr>
            <w:tcW w:w="421" w:type="dxa"/>
          </w:tcPr>
          <w:p w14:paraId="269E4393" w14:textId="77777777" w:rsidR="001F13F8" w:rsidRPr="00F310F0" w:rsidRDefault="001F13F8" w:rsidP="00FA55A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093365F"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F13F8" w:rsidRPr="008D4146" w14:paraId="45312317" w14:textId="77777777" w:rsidTr="00FA55AB">
        <w:tc>
          <w:tcPr>
            <w:tcW w:w="2217" w:type="dxa"/>
            <w:gridSpan w:val="2"/>
          </w:tcPr>
          <w:p w14:paraId="0153244B"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DA3EFBD"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0332BC95" w14:textId="77777777" w:rsidTr="00FA55AB">
        <w:tc>
          <w:tcPr>
            <w:tcW w:w="2217" w:type="dxa"/>
            <w:gridSpan w:val="2"/>
          </w:tcPr>
          <w:p w14:paraId="091C1149"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4CFCE87"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67B8DBB5" w14:textId="77777777" w:rsidTr="00FA55AB">
        <w:tc>
          <w:tcPr>
            <w:tcW w:w="2217" w:type="dxa"/>
            <w:gridSpan w:val="2"/>
          </w:tcPr>
          <w:p w14:paraId="4C7941B2"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2DA31E4"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7030A9C6" w14:textId="77777777" w:rsidTr="00FA55AB">
        <w:tc>
          <w:tcPr>
            <w:tcW w:w="2217" w:type="dxa"/>
            <w:gridSpan w:val="2"/>
          </w:tcPr>
          <w:p w14:paraId="39D18D77"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72CD87C"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E79E71C"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5A403C0"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744511BE" w14:textId="77777777" w:rsidTr="00FA55AB">
        <w:tc>
          <w:tcPr>
            <w:tcW w:w="2217" w:type="dxa"/>
            <w:gridSpan w:val="2"/>
          </w:tcPr>
          <w:p w14:paraId="15EE06A5"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6781A934"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3529E9D2" w14:textId="77777777" w:rsidTr="00FA55AB">
        <w:tc>
          <w:tcPr>
            <w:tcW w:w="2217" w:type="dxa"/>
            <w:gridSpan w:val="2"/>
          </w:tcPr>
          <w:p w14:paraId="18C6AEC5"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92B8214"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28ED1368" w14:textId="77777777" w:rsidTr="00FA55AB">
        <w:tc>
          <w:tcPr>
            <w:tcW w:w="2217" w:type="dxa"/>
            <w:gridSpan w:val="2"/>
          </w:tcPr>
          <w:p w14:paraId="23FBEBBE"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28F9252"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13D240C8" w14:textId="77777777" w:rsidTr="00FA55AB">
        <w:tc>
          <w:tcPr>
            <w:tcW w:w="5403" w:type="dxa"/>
            <w:gridSpan w:val="5"/>
          </w:tcPr>
          <w:p w14:paraId="2A0E386D"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7E97778C"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76E26AB0" w14:textId="77777777" w:rsidTr="00FA55AB">
        <w:tc>
          <w:tcPr>
            <w:tcW w:w="2217" w:type="dxa"/>
            <w:gridSpan w:val="2"/>
          </w:tcPr>
          <w:p w14:paraId="040BE325"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715B58B"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0EFB2BB6" w14:textId="77777777" w:rsidTr="00FA55AB">
        <w:tc>
          <w:tcPr>
            <w:tcW w:w="2217" w:type="dxa"/>
            <w:gridSpan w:val="2"/>
          </w:tcPr>
          <w:p w14:paraId="6723CFEE"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3ECD02D"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F13F8" w:rsidRPr="008D4146" w14:paraId="530D3E11" w14:textId="77777777" w:rsidTr="00FA55AB">
        <w:tc>
          <w:tcPr>
            <w:tcW w:w="2217" w:type="dxa"/>
            <w:gridSpan w:val="2"/>
          </w:tcPr>
          <w:p w14:paraId="54C8A508"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306FFB6C" w14:textId="77777777" w:rsidR="001F13F8" w:rsidRPr="008D4146" w:rsidRDefault="001F13F8"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3E12F83B" w14:textId="77777777" w:rsidR="001F13F8" w:rsidRDefault="001F13F8" w:rsidP="001F13F8">
      <w:pPr>
        <w:pStyle w:val="Corpotesto"/>
        <w:rPr>
          <w:sz w:val="20"/>
        </w:rPr>
      </w:pPr>
    </w:p>
    <w:p w14:paraId="78C9B20B" w14:textId="77777777" w:rsidR="001F13F8" w:rsidRDefault="001F13F8" w:rsidP="001F13F8">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6CC03C31" w14:textId="77777777" w:rsidR="001F13F8" w:rsidRDefault="001F13F8" w:rsidP="001F13F8">
      <w:pPr>
        <w:pStyle w:val="usoboll1"/>
        <w:spacing w:line="240" w:lineRule="auto"/>
        <w:rPr>
          <w:rFonts w:ascii="Calibri" w:hAnsi="Calibri" w:cs="Arial"/>
          <w:sz w:val="22"/>
          <w:szCs w:val="22"/>
        </w:rPr>
      </w:pPr>
    </w:p>
    <w:p w14:paraId="25D208BB" w14:textId="77777777" w:rsidR="001F13F8" w:rsidRPr="000012CF" w:rsidRDefault="001F13F8" w:rsidP="001F13F8">
      <w:pPr>
        <w:pStyle w:val="Paragrafoelenco"/>
        <w:ind w:hanging="436"/>
        <w:jc w:val="center"/>
        <w:rPr>
          <w:rFonts w:cstheme="minorHAnsi"/>
          <w:b/>
          <w:bCs/>
        </w:rPr>
      </w:pPr>
      <w:r w:rsidRPr="00414EBD">
        <w:rPr>
          <w:rFonts w:cstheme="minorHAnsi"/>
          <w:b/>
          <w:bCs/>
        </w:rPr>
        <w:t xml:space="preserve">COMUNICA che </w:t>
      </w:r>
      <w:r>
        <w:rPr>
          <w:rFonts w:cstheme="minorHAnsi"/>
          <w:b/>
          <w:bCs/>
        </w:rPr>
        <w:t xml:space="preserve">in data </w:t>
      </w:r>
      <w:r w:rsidRPr="000012CF">
        <w:rPr>
          <w:rFonts w:cstheme="minorHAnsi"/>
          <w:bCs/>
          <w:caps/>
        </w:rPr>
        <w:t>[</w:t>
      </w:r>
      <w:r w:rsidRPr="000012CF">
        <w:rPr>
          <w:rFonts w:cstheme="minorHAnsi"/>
          <w:bCs/>
          <w:highlight w:val="yellow"/>
        </w:rPr>
        <w:t>completare</w:t>
      </w:r>
      <w:r w:rsidRPr="000012CF">
        <w:rPr>
          <w:rFonts w:cstheme="minorHAnsi"/>
          <w:bCs/>
        </w:rPr>
        <w:t>]</w:t>
      </w:r>
    </w:p>
    <w:p w14:paraId="05A5BB30" w14:textId="77777777" w:rsidR="001F13F8" w:rsidRPr="00414EBD" w:rsidRDefault="001F13F8" w:rsidP="001F13F8">
      <w:pPr>
        <w:pStyle w:val="Paragrafoelenco"/>
        <w:ind w:hanging="436"/>
        <w:jc w:val="both"/>
        <w:rPr>
          <w:rFonts w:cstheme="minorHAnsi"/>
          <w:b/>
        </w:rPr>
      </w:pPr>
      <w:r w:rsidRPr="00414EBD">
        <w:rPr>
          <w:rFonts w:cstheme="minorHAnsi"/>
          <w:bCs/>
        </w:rPr>
        <w:t xml:space="preserve">- utilizzando </w:t>
      </w:r>
      <w:r w:rsidRPr="00414EBD">
        <w:rPr>
          <w:rFonts w:cstheme="minorHAnsi"/>
          <w:bCs/>
          <w:i/>
          <w:iCs/>
        </w:rPr>
        <w:t>(barrare la casella d’interesse</w:t>
      </w:r>
      <w:r w:rsidRPr="00414EBD">
        <w:rPr>
          <w:rFonts w:cstheme="minorHAnsi"/>
          <w:bCs/>
        </w:rPr>
        <w:t>):</w:t>
      </w:r>
    </w:p>
    <w:p w14:paraId="420ADE54" w14:textId="77777777" w:rsidR="001F13F8" w:rsidRPr="00414EBD" w:rsidRDefault="001F13F8" w:rsidP="001F13F8">
      <w:pPr>
        <w:ind w:left="720"/>
        <w:jc w:val="both"/>
        <w:rPr>
          <w:rFonts w:cstheme="minorHAnsi"/>
        </w:rPr>
      </w:pPr>
      <w:r w:rsidRPr="00414EBD">
        <w:rPr>
          <w:rFonts w:cstheme="minorHAnsi"/>
        </w:rPr>
        <w:fldChar w:fldCharType="begin">
          <w:ffData>
            <w:name w:val=""/>
            <w:enabled/>
            <w:calcOnExit w:val="0"/>
            <w:checkBox>
              <w:sizeAuto/>
              <w:default w:val="0"/>
            </w:checkBox>
          </w:ffData>
        </w:fldChar>
      </w:r>
      <w:r w:rsidRPr="00414EBD">
        <w:rPr>
          <w:rFonts w:cstheme="minorHAnsi"/>
        </w:rPr>
        <w:instrText xml:space="preserve"> FORMCHECKBOX </w:instrText>
      </w:r>
      <w:r w:rsidR="00B24D67">
        <w:rPr>
          <w:rFonts w:cstheme="minorHAnsi"/>
        </w:rPr>
      </w:r>
      <w:r w:rsidR="00B24D67">
        <w:rPr>
          <w:rFonts w:cstheme="minorHAnsi"/>
        </w:rPr>
        <w:fldChar w:fldCharType="separate"/>
      </w:r>
      <w:r w:rsidRPr="00414EBD">
        <w:rPr>
          <w:rFonts w:cstheme="minorHAnsi"/>
        </w:rPr>
        <w:fldChar w:fldCharType="end"/>
      </w:r>
      <w:r w:rsidRPr="00414EBD">
        <w:rPr>
          <w:rFonts w:cstheme="minorHAnsi"/>
        </w:rPr>
        <w:t xml:space="preserve"> </w:t>
      </w:r>
      <w:r w:rsidRPr="00414EBD">
        <w:rPr>
          <w:rFonts w:cstheme="minorHAnsi"/>
          <w:b/>
          <w:bCs/>
        </w:rPr>
        <w:t>il criterio dell’assetto proprietario</w:t>
      </w:r>
      <w:r>
        <w:rPr>
          <w:rStyle w:val="Rimandonotaapidipagina"/>
          <w:rFonts w:cstheme="minorHAnsi"/>
          <w:b/>
          <w:bCs/>
        </w:rPr>
        <w:footnoteReference w:id="2"/>
      </w:r>
      <w:r w:rsidRPr="00414EBD">
        <w:rPr>
          <w:rFonts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360017B4" w14:textId="77777777" w:rsidR="001F13F8" w:rsidRPr="00414EBD" w:rsidRDefault="001F13F8" w:rsidP="001F13F8">
      <w:pPr>
        <w:ind w:left="720"/>
        <w:jc w:val="both"/>
        <w:rPr>
          <w:rFonts w:cstheme="minorHAnsi"/>
        </w:rPr>
      </w:pPr>
      <w:r w:rsidRPr="00414EBD">
        <w:rPr>
          <w:rFonts w:cstheme="minorHAnsi"/>
        </w:rPr>
        <w:lastRenderedPageBreak/>
        <w:fldChar w:fldCharType="begin">
          <w:ffData>
            <w:name w:val=""/>
            <w:enabled/>
            <w:calcOnExit w:val="0"/>
            <w:checkBox>
              <w:sizeAuto/>
              <w:default w:val="0"/>
            </w:checkBox>
          </w:ffData>
        </w:fldChar>
      </w:r>
      <w:r w:rsidRPr="00414EBD">
        <w:rPr>
          <w:rFonts w:cstheme="minorHAnsi"/>
        </w:rPr>
        <w:instrText xml:space="preserve"> FORMCHECKBOX </w:instrText>
      </w:r>
      <w:r w:rsidR="00B24D67">
        <w:rPr>
          <w:rFonts w:cstheme="minorHAnsi"/>
        </w:rPr>
      </w:r>
      <w:r w:rsidR="00B24D67">
        <w:rPr>
          <w:rFonts w:cstheme="minorHAnsi"/>
        </w:rPr>
        <w:fldChar w:fldCharType="separate"/>
      </w:r>
      <w:r w:rsidRPr="00414EBD">
        <w:rPr>
          <w:rFonts w:cstheme="minorHAnsi"/>
        </w:rPr>
        <w:fldChar w:fldCharType="end"/>
      </w:r>
      <w:r w:rsidRPr="00414EBD">
        <w:rPr>
          <w:rFonts w:cstheme="minorHAnsi"/>
        </w:rPr>
        <w:t xml:space="preserve"> </w:t>
      </w:r>
      <w:r w:rsidRPr="00414EBD">
        <w:rPr>
          <w:rFonts w:cstheme="minorHAnsi"/>
          <w:b/>
          <w:bCs/>
        </w:rPr>
        <w:t>il criterio del controllo</w:t>
      </w:r>
      <w:r>
        <w:rPr>
          <w:rFonts w:cstheme="minorHAnsi"/>
          <w:b/>
          <w:bCs/>
          <w:vertAlign w:val="superscript"/>
        </w:rPr>
        <w:t>2</w:t>
      </w:r>
      <w:r w:rsidRPr="00414EBD">
        <w:rPr>
          <w:rFonts w:cstheme="minorHAnsi"/>
        </w:rPr>
        <w:t xml:space="preserve">: sulla base di questo criterio si provvede a verificare chi è la persona, o il gruppo di persone, che tramite il possesso della maggioranza dei voti o vincoli contrattuali, esercita maggiore influenza all’interno del panorama degli </w:t>
      </w:r>
      <w:proofErr w:type="spellStart"/>
      <w:r w:rsidRPr="00414EBD">
        <w:rPr>
          <w:rFonts w:cstheme="minorHAnsi"/>
        </w:rPr>
        <w:t>shareholders</w:t>
      </w:r>
      <w:proofErr w:type="spellEnd"/>
      <w:r w:rsidRPr="00414EBD">
        <w:rPr>
          <w:rFonts w:cstheme="minorHAnsi"/>
        </w:rPr>
        <w:t>. Questo criterio è fondamentale nel caso in cui non si riuscisse a risalire al titolare effettivo con l’analisi dell’assetto proprietario (cfr. punto 1);</w:t>
      </w:r>
    </w:p>
    <w:p w14:paraId="3C9A3067" w14:textId="77777777" w:rsidR="001F13F8" w:rsidRPr="00414EBD" w:rsidRDefault="001F13F8" w:rsidP="001F13F8">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B24D67">
        <w:rPr>
          <w:rFonts w:asciiTheme="minorHAnsi" w:hAnsiTheme="minorHAnsi" w:cstheme="minorHAnsi"/>
        </w:rPr>
      </w:r>
      <w:r w:rsidR="00B24D67">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023FBB5C" w14:textId="77777777" w:rsidR="001F13F8" w:rsidRPr="00414EBD" w:rsidRDefault="001F13F8" w:rsidP="001F13F8">
      <w:pPr>
        <w:ind w:left="720"/>
        <w:jc w:val="both"/>
        <w:rPr>
          <w:rFonts w:cstheme="minorHAnsi"/>
          <w:b/>
        </w:rPr>
      </w:pPr>
    </w:p>
    <w:p w14:paraId="62036707" w14:textId="77777777" w:rsidR="001F13F8" w:rsidRPr="00414EBD" w:rsidRDefault="001F13F8" w:rsidP="001F13F8">
      <w:pPr>
        <w:ind w:left="720" w:hanging="720"/>
        <w:jc w:val="both"/>
        <w:rPr>
          <w:rFonts w:cstheme="minorHAnsi"/>
          <w:b/>
        </w:rPr>
      </w:pPr>
      <w:r w:rsidRPr="00414EBD">
        <w:rPr>
          <w:rFonts w:cstheme="minorHAnsi"/>
          <w:b/>
        </w:rPr>
        <w:t>è/sono stato/i individuato/</w:t>
      </w:r>
      <w:proofErr w:type="gramStart"/>
      <w:r w:rsidRPr="00414EBD">
        <w:rPr>
          <w:rFonts w:cstheme="minorHAnsi"/>
          <w:b/>
        </w:rPr>
        <w:t>i  il</w:t>
      </w:r>
      <w:proofErr w:type="gramEnd"/>
      <w:r w:rsidRPr="00414EBD">
        <w:rPr>
          <w:rFonts w:cstheme="minorHAnsi"/>
          <w:b/>
        </w:rPr>
        <w:t>/i seguente/i titolare/i effettivo/i:</w:t>
      </w:r>
    </w:p>
    <w:p w14:paraId="379450A3" w14:textId="77777777" w:rsidR="001F13F8" w:rsidRPr="00414EBD" w:rsidRDefault="001F13F8" w:rsidP="001F13F8">
      <w:pPr>
        <w:rPr>
          <w:rFonts w:cstheme="minorHAnsi"/>
          <w:bCs/>
          <w:i/>
        </w:rPr>
      </w:pPr>
      <w:r w:rsidRPr="00414EBD">
        <w:rPr>
          <w:rFonts w:cstheme="minorHAnsi"/>
          <w:bCs/>
          <w:iCs/>
        </w:rPr>
        <w:t>(</w:t>
      </w:r>
      <w:r w:rsidRPr="00414EBD">
        <w:rPr>
          <w:rFonts w:cstheme="minorHAnsi"/>
          <w:bCs/>
          <w:i/>
        </w:rPr>
        <w:t>Scegliere una delle seguenti opzioni eliminando le altre)</w:t>
      </w:r>
    </w:p>
    <w:p w14:paraId="4FE64692" w14:textId="77777777" w:rsidR="001F13F8" w:rsidRPr="00414EBD" w:rsidRDefault="001F13F8" w:rsidP="001F13F8">
      <w:pPr>
        <w:rPr>
          <w:rFonts w:cstheme="minorHAnsi"/>
          <w:b/>
        </w:rPr>
      </w:pPr>
    </w:p>
    <w:p w14:paraId="502E2235" w14:textId="77777777" w:rsidR="001F13F8" w:rsidRPr="00414EBD" w:rsidRDefault="001F13F8" w:rsidP="001F13F8">
      <w:pPr>
        <w:rPr>
          <w:rFonts w:cstheme="minorHAnsi"/>
          <w:b/>
        </w:rPr>
      </w:pPr>
      <w:r w:rsidRPr="00414EBD">
        <w:rPr>
          <w:rFonts w:cstheme="minorHAnsi"/>
        </w:rPr>
        <w:fldChar w:fldCharType="begin">
          <w:ffData>
            <w:name w:val=""/>
            <w:enabled/>
            <w:calcOnExit w:val="0"/>
            <w:checkBox>
              <w:sizeAuto/>
              <w:default w:val="0"/>
            </w:checkBox>
          </w:ffData>
        </w:fldChar>
      </w:r>
      <w:r w:rsidRPr="00414EBD">
        <w:rPr>
          <w:rFonts w:cstheme="minorHAnsi"/>
        </w:rPr>
        <w:instrText xml:space="preserve"> FORMCHECKBOX </w:instrText>
      </w:r>
      <w:r w:rsidR="00B24D67">
        <w:rPr>
          <w:rFonts w:cstheme="minorHAnsi"/>
        </w:rPr>
      </w:r>
      <w:r w:rsidR="00B24D67">
        <w:rPr>
          <w:rFonts w:cstheme="minorHAnsi"/>
        </w:rPr>
        <w:fldChar w:fldCharType="separate"/>
      </w:r>
      <w:r w:rsidRPr="00414EBD">
        <w:rPr>
          <w:rFonts w:cstheme="minorHAnsi"/>
        </w:rPr>
        <w:fldChar w:fldCharType="end"/>
      </w:r>
      <w:r w:rsidRPr="00414EBD">
        <w:rPr>
          <w:rFonts w:cstheme="minorHAnsi"/>
        </w:rPr>
        <w:t xml:space="preserve"> </w:t>
      </w:r>
      <w:r w:rsidRPr="00414EBD">
        <w:rPr>
          <w:rFonts w:cstheme="minorHAnsi"/>
          <w:b/>
        </w:rPr>
        <w:t xml:space="preserve">Opzione 1)  </w:t>
      </w:r>
    </w:p>
    <w:p w14:paraId="14E33CEC" w14:textId="77777777" w:rsidR="001F13F8" w:rsidRPr="00414EBD" w:rsidRDefault="001F13F8" w:rsidP="001F13F8">
      <w:pPr>
        <w:pStyle w:val="Paragrafoelenco"/>
        <w:numPr>
          <w:ilvl w:val="0"/>
          <w:numId w:val="13"/>
        </w:numPr>
        <w:suppressAutoHyphens/>
        <w:ind w:left="284" w:firstLine="0"/>
        <w:rPr>
          <w:rFonts w:cstheme="minorHAnsi"/>
          <w:bCs/>
        </w:rPr>
      </w:pPr>
      <w:r w:rsidRPr="00414EBD">
        <w:rPr>
          <w:rFonts w:cstheme="minorHAnsi"/>
          <w:bCs/>
        </w:rPr>
        <w:t>Il sottoscritto, quale unico titolare effettivo del concorrente sopra indicato;</w:t>
      </w:r>
    </w:p>
    <w:p w14:paraId="6CA4F243" w14:textId="77777777" w:rsidR="001F13F8" w:rsidRPr="00414EBD" w:rsidRDefault="001F13F8" w:rsidP="001F13F8">
      <w:pPr>
        <w:rPr>
          <w:rFonts w:cstheme="minorHAnsi"/>
          <w:b/>
        </w:rPr>
      </w:pPr>
      <w:r w:rsidRPr="00414EBD">
        <w:rPr>
          <w:rFonts w:cstheme="minorHAnsi"/>
        </w:rPr>
        <w:fldChar w:fldCharType="begin">
          <w:ffData>
            <w:name w:val=""/>
            <w:enabled/>
            <w:calcOnExit w:val="0"/>
            <w:checkBox>
              <w:sizeAuto/>
              <w:default w:val="0"/>
            </w:checkBox>
          </w:ffData>
        </w:fldChar>
      </w:r>
      <w:r w:rsidRPr="00414EBD">
        <w:rPr>
          <w:rFonts w:cstheme="minorHAnsi"/>
        </w:rPr>
        <w:instrText xml:space="preserve"> FORMCHECKBOX </w:instrText>
      </w:r>
      <w:r w:rsidR="00B24D67">
        <w:rPr>
          <w:rFonts w:cstheme="minorHAnsi"/>
        </w:rPr>
      </w:r>
      <w:r w:rsidR="00B24D67">
        <w:rPr>
          <w:rFonts w:cstheme="minorHAnsi"/>
        </w:rPr>
        <w:fldChar w:fldCharType="separate"/>
      </w:r>
      <w:r w:rsidRPr="00414EBD">
        <w:rPr>
          <w:rFonts w:cstheme="minorHAnsi"/>
        </w:rPr>
        <w:fldChar w:fldCharType="end"/>
      </w:r>
      <w:r w:rsidRPr="00414EBD">
        <w:rPr>
          <w:rFonts w:cstheme="minorHAnsi"/>
        </w:rPr>
        <w:t xml:space="preserve"> </w:t>
      </w:r>
      <w:r w:rsidRPr="00414EBD">
        <w:rPr>
          <w:rFonts w:cstheme="minorHAnsi"/>
          <w:b/>
        </w:rPr>
        <w:t xml:space="preserve">Opzione 2) </w:t>
      </w:r>
    </w:p>
    <w:p w14:paraId="0EEEEDF4" w14:textId="77777777" w:rsidR="001F13F8" w:rsidRPr="00414EBD" w:rsidRDefault="001F13F8" w:rsidP="001F13F8">
      <w:pPr>
        <w:pStyle w:val="Paragrafoelenco"/>
        <w:numPr>
          <w:ilvl w:val="0"/>
          <w:numId w:val="13"/>
        </w:numPr>
        <w:suppressAutoHyphens/>
        <w:ind w:left="851" w:hanging="425"/>
        <w:rPr>
          <w:rFonts w:cstheme="minorHAnsi"/>
          <w:bCs/>
        </w:rPr>
      </w:pPr>
      <w:r w:rsidRPr="00414EBD">
        <w:rPr>
          <w:rFonts w:cstheme="minorHAnsi"/>
          <w:bCs/>
        </w:rPr>
        <w:t>Il sottoscritto unitamente ai soggetti indicati nella tabella sottostante (</w:t>
      </w:r>
      <w:r w:rsidRPr="00414EBD">
        <w:rPr>
          <w:rFonts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1F13F8" w:rsidRPr="00414EBD" w14:paraId="2E807283" w14:textId="77777777" w:rsidTr="00FA55AB">
        <w:tc>
          <w:tcPr>
            <w:tcW w:w="2217" w:type="dxa"/>
          </w:tcPr>
          <w:p w14:paraId="7F2B559F"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3C80A681"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45E80C5F" w14:textId="77777777" w:rsidTr="00FA55AB">
        <w:tc>
          <w:tcPr>
            <w:tcW w:w="2217" w:type="dxa"/>
          </w:tcPr>
          <w:p w14:paraId="10B5E8A7"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2DAB1913"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17EDAF8B"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4741F78"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4B4AFD1F" w14:textId="77777777" w:rsidTr="00FA55AB">
        <w:tc>
          <w:tcPr>
            <w:tcW w:w="2217" w:type="dxa"/>
          </w:tcPr>
          <w:p w14:paraId="722F60D1"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EA216A2"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50F5C238" w14:textId="77777777" w:rsidTr="00FA55AB">
        <w:tc>
          <w:tcPr>
            <w:tcW w:w="2217" w:type="dxa"/>
          </w:tcPr>
          <w:p w14:paraId="16DD77EA"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494E03D4"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28BD927C" w14:textId="77777777" w:rsidTr="00FA55AB">
        <w:tc>
          <w:tcPr>
            <w:tcW w:w="2217" w:type="dxa"/>
          </w:tcPr>
          <w:p w14:paraId="7F28AEE3"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56CA44C8"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11533487" w14:textId="77777777" w:rsidTr="00FA55AB">
        <w:tc>
          <w:tcPr>
            <w:tcW w:w="2217" w:type="dxa"/>
          </w:tcPr>
          <w:p w14:paraId="0BA9731F"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EB21817"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53EE21F2" w14:textId="77777777" w:rsidTr="00FA55AB">
        <w:tc>
          <w:tcPr>
            <w:tcW w:w="2217" w:type="dxa"/>
          </w:tcPr>
          <w:p w14:paraId="4012D06C"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2CD28D9C"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48F735D"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2E497A86"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443B938B" w14:textId="77777777" w:rsidTr="00FA55AB">
        <w:tc>
          <w:tcPr>
            <w:tcW w:w="2217" w:type="dxa"/>
          </w:tcPr>
          <w:p w14:paraId="719934C0"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1D89A2E9"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4DD6766B" w14:textId="77777777" w:rsidTr="00FA55AB">
        <w:tc>
          <w:tcPr>
            <w:tcW w:w="2217" w:type="dxa"/>
          </w:tcPr>
          <w:p w14:paraId="3C981F9A"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33012433"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3B00ABCE" w14:textId="77777777" w:rsidTr="00FA55AB">
        <w:tc>
          <w:tcPr>
            <w:tcW w:w="2217" w:type="dxa"/>
          </w:tcPr>
          <w:p w14:paraId="3789C20F"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3AE69576"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3CBD2CF" w14:textId="77777777" w:rsidR="001F13F8" w:rsidRPr="00414EBD" w:rsidRDefault="001F13F8" w:rsidP="001F13F8">
      <w:pPr>
        <w:rPr>
          <w:rFonts w:cstheme="minorHAnsi"/>
          <w:b/>
        </w:rPr>
      </w:pPr>
    </w:p>
    <w:p w14:paraId="5D6301ED" w14:textId="77777777" w:rsidR="001F13F8" w:rsidRPr="00414EBD" w:rsidRDefault="001F13F8" w:rsidP="001F13F8">
      <w:pPr>
        <w:rPr>
          <w:rFonts w:cstheme="minorHAnsi"/>
          <w:b/>
        </w:rPr>
      </w:pPr>
      <w:r w:rsidRPr="00414EBD">
        <w:rPr>
          <w:rFonts w:cstheme="minorHAnsi"/>
        </w:rPr>
        <w:fldChar w:fldCharType="begin">
          <w:ffData>
            <w:name w:val=""/>
            <w:enabled/>
            <w:calcOnExit w:val="0"/>
            <w:checkBox>
              <w:sizeAuto/>
              <w:default w:val="0"/>
            </w:checkBox>
          </w:ffData>
        </w:fldChar>
      </w:r>
      <w:r w:rsidRPr="00414EBD">
        <w:rPr>
          <w:rFonts w:cstheme="minorHAnsi"/>
        </w:rPr>
        <w:instrText xml:space="preserve"> FORMCHECKBOX </w:instrText>
      </w:r>
      <w:r w:rsidR="00B24D67">
        <w:rPr>
          <w:rFonts w:cstheme="minorHAnsi"/>
        </w:rPr>
      </w:r>
      <w:r w:rsidR="00B24D67">
        <w:rPr>
          <w:rFonts w:cstheme="minorHAnsi"/>
        </w:rPr>
        <w:fldChar w:fldCharType="separate"/>
      </w:r>
      <w:r w:rsidRPr="00414EBD">
        <w:rPr>
          <w:rFonts w:cstheme="minorHAnsi"/>
        </w:rPr>
        <w:fldChar w:fldCharType="end"/>
      </w:r>
      <w:r w:rsidRPr="00414EBD">
        <w:rPr>
          <w:rFonts w:cstheme="minorHAnsi"/>
        </w:rPr>
        <w:t xml:space="preserve"> </w:t>
      </w:r>
      <w:r w:rsidRPr="00414EBD">
        <w:rPr>
          <w:rFonts w:cstheme="minorHAnsi"/>
          <w:b/>
        </w:rPr>
        <w:t>Opzione 3)</w:t>
      </w:r>
    </w:p>
    <w:p w14:paraId="3A4DB9D0" w14:textId="77777777" w:rsidR="001F13F8" w:rsidRPr="00414EBD" w:rsidRDefault="001F13F8" w:rsidP="001F13F8">
      <w:pPr>
        <w:pStyle w:val="Paragrafoelenco"/>
        <w:rPr>
          <w:rFonts w:cstheme="minorHAnsi"/>
          <w:bCs/>
        </w:rPr>
      </w:pPr>
      <w:r w:rsidRPr="00414EBD">
        <w:rPr>
          <w:rFonts w:cstheme="minorHAnsi"/>
          <w:bCs/>
        </w:rPr>
        <w:t>-la/e persona/e fisica/che</w:t>
      </w:r>
      <w:r w:rsidRPr="00414EBD">
        <w:rPr>
          <w:rFonts w:cstheme="minorHAnsi"/>
          <w:b/>
        </w:rPr>
        <w:t xml:space="preserve"> </w:t>
      </w:r>
      <w:r w:rsidRPr="00414EBD">
        <w:rPr>
          <w:rFonts w:cstheme="minorHAnsi"/>
          <w:bCs/>
        </w:rPr>
        <w:t>indicati nella tabella sottostante (</w:t>
      </w:r>
      <w:r w:rsidRPr="00414EBD">
        <w:rPr>
          <w:rFonts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1F13F8" w:rsidRPr="00414EBD" w14:paraId="5614AF3F" w14:textId="77777777" w:rsidTr="00FA55AB">
        <w:tc>
          <w:tcPr>
            <w:tcW w:w="2217" w:type="dxa"/>
          </w:tcPr>
          <w:p w14:paraId="52DE3CCC"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32CF4EF4"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3CECC849" w14:textId="77777777" w:rsidTr="00FA55AB">
        <w:tc>
          <w:tcPr>
            <w:tcW w:w="2217" w:type="dxa"/>
          </w:tcPr>
          <w:p w14:paraId="7293DE19"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2DBC5999"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DC60771"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2118511F"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4832672F" w14:textId="77777777" w:rsidTr="00FA55AB">
        <w:tc>
          <w:tcPr>
            <w:tcW w:w="2217" w:type="dxa"/>
          </w:tcPr>
          <w:p w14:paraId="62CC70EF"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5815678D"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2F8E6CF5" w14:textId="77777777" w:rsidTr="00FA55AB">
        <w:tc>
          <w:tcPr>
            <w:tcW w:w="2217" w:type="dxa"/>
          </w:tcPr>
          <w:p w14:paraId="50AD638B"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26D0B3CC"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28334220" w14:textId="77777777" w:rsidTr="00FA55AB">
        <w:tc>
          <w:tcPr>
            <w:tcW w:w="2217" w:type="dxa"/>
          </w:tcPr>
          <w:p w14:paraId="05F6B04D"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63D61D69"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73E4A59E" w14:textId="77777777" w:rsidTr="00FA55AB">
        <w:tc>
          <w:tcPr>
            <w:tcW w:w="2217" w:type="dxa"/>
          </w:tcPr>
          <w:p w14:paraId="517C9E90"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34DBEB75"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4422E017" w14:textId="77777777" w:rsidTr="00FA55AB">
        <w:tc>
          <w:tcPr>
            <w:tcW w:w="2217" w:type="dxa"/>
          </w:tcPr>
          <w:p w14:paraId="25B28E7E"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4E11476C"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07EDD74D"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4A694903"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7D5E7B91" w14:textId="77777777" w:rsidTr="00FA55AB">
        <w:tc>
          <w:tcPr>
            <w:tcW w:w="2217" w:type="dxa"/>
          </w:tcPr>
          <w:p w14:paraId="08FBB0B2"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PEC</w:t>
            </w:r>
          </w:p>
        </w:tc>
        <w:tc>
          <w:tcPr>
            <w:tcW w:w="7411" w:type="dxa"/>
            <w:gridSpan w:val="4"/>
          </w:tcPr>
          <w:p w14:paraId="3AB64414"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34C2C5AE" w14:textId="77777777" w:rsidTr="00FA55AB">
        <w:tc>
          <w:tcPr>
            <w:tcW w:w="2217" w:type="dxa"/>
          </w:tcPr>
          <w:p w14:paraId="2CB774BF"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15067BA9"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0EC41BBE" w14:textId="77777777" w:rsidTr="00FA55AB">
        <w:tc>
          <w:tcPr>
            <w:tcW w:w="2217" w:type="dxa"/>
          </w:tcPr>
          <w:p w14:paraId="2F268266"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736542E4"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146905B1" w14:textId="77777777" w:rsidR="001F13F8" w:rsidRPr="00414EBD" w:rsidRDefault="001F13F8" w:rsidP="001F13F8">
      <w:pPr>
        <w:rPr>
          <w:rFonts w:cstheme="minorHAnsi"/>
          <w:b/>
        </w:rPr>
      </w:pPr>
    </w:p>
    <w:p w14:paraId="1C0C1D96" w14:textId="77777777" w:rsidR="001F13F8" w:rsidRPr="00414EBD" w:rsidRDefault="001F13F8" w:rsidP="001F13F8">
      <w:pPr>
        <w:rPr>
          <w:rFonts w:cstheme="minorHAnsi"/>
          <w:b/>
        </w:rPr>
      </w:pPr>
      <w:r w:rsidRPr="00414EBD">
        <w:rPr>
          <w:rFonts w:cstheme="minorHAnsi"/>
        </w:rPr>
        <w:fldChar w:fldCharType="begin">
          <w:ffData>
            <w:name w:val=""/>
            <w:enabled/>
            <w:calcOnExit w:val="0"/>
            <w:checkBox>
              <w:sizeAuto/>
              <w:default w:val="0"/>
            </w:checkBox>
          </w:ffData>
        </w:fldChar>
      </w:r>
      <w:r w:rsidRPr="00414EBD">
        <w:rPr>
          <w:rFonts w:cstheme="minorHAnsi"/>
        </w:rPr>
        <w:instrText xml:space="preserve"> FORMCHECKBOX </w:instrText>
      </w:r>
      <w:r w:rsidR="00B24D67">
        <w:rPr>
          <w:rFonts w:cstheme="minorHAnsi"/>
        </w:rPr>
      </w:r>
      <w:r w:rsidR="00B24D67">
        <w:rPr>
          <w:rFonts w:cstheme="minorHAnsi"/>
        </w:rPr>
        <w:fldChar w:fldCharType="separate"/>
      </w:r>
      <w:r w:rsidRPr="00414EBD">
        <w:rPr>
          <w:rFonts w:cstheme="minorHAnsi"/>
        </w:rPr>
        <w:fldChar w:fldCharType="end"/>
      </w:r>
      <w:r w:rsidRPr="00414EBD">
        <w:rPr>
          <w:rFonts w:cstheme="minorHAnsi"/>
        </w:rPr>
        <w:t xml:space="preserve"> </w:t>
      </w:r>
      <w:r w:rsidRPr="00414EBD">
        <w:rPr>
          <w:rFonts w:cstheme="minorHAnsi"/>
          <w:b/>
        </w:rPr>
        <w:t xml:space="preserve">Opzione 4) </w:t>
      </w:r>
    </w:p>
    <w:p w14:paraId="17D7C582" w14:textId="77777777" w:rsidR="001F13F8" w:rsidRPr="00414EBD" w:rsidRDefault="001F13F8" w:rsidP="001F13F8">
      <w:pPr>
        <w:pStyle w:val="Paragrafoelenco"/>
        <w:numPr>
          <w:ilvl w:val="0"/>
          <w:numId w:val="13"/>
        </w:numPr>
        <w:suppressAutoHyphens/>
        <w:rPr>
          <w:rFonts w:cstheme="minorHAnsi"/>
          <w:bCs/>
        </w:rPr>
      </w:pPr>
      <w:r w:rsidRPr="00414EBD">
        <w:rPr>
          <w:rFonts w:cstheme="minorHAnsi"/>
          <w:bCs/>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w:t>
      </w:r>
      <w:proofErr w:type="gramStart"/>
      <w:r w:rsidRPr="00414EBD">
        <w:rPr>
          <w:rFonts w:cstheme="minorHAnsi"/>
          <w:bCs/>
        </w:rPr>
        <w:t>sottostante(</w:t>
      </w:r>
      <w:proofErr w:type="gramEnd"/>
      <w:r w:rsidRPr="00414EBD">
        <w:rPr>
          <w:rFonts w:cstheme="minorHAnsi"/>
          <w:bCs/>
          <w:i/>
          <w:iCs/>
        </w:rPr>
        <w:t>duplicare la tabella tante volte quanti sono gli ulteriori titolari effettivi):</w:t>
      </w:r>
    </w:p>
    <w:p w14:paraId="4BC0C0AD" w14:textId="77777777" w:rsidR="001F13F8" w:rsidRPr="00414EBD" w:rsidRDefault="001F13F8" w:rsidP="001F13F8">
      <w:pPr>
        <w:ind w:left="360"/>
        <w:rPr>
          <w:rFonts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1F13F8" w:rsidRPr="00414EBD" w14:paraId="02F1ACC1" w14:textId="77777777" w:rsidTr="00FA55AB">
        <w:tc>
          <w:tcPr>
            <w:tcW w:w="2217" w:type="dxa"/>
          </w:tcPr>
          <w:p w14:paraId="3CAC8C62"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29255C8"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12F5FB3F" w14:textId="77777777" w:rsidTr="00FA55AB">
        <w:tc>
          <w:tcPr>
            <w:tcW w:w="2217" w:type="dxa"/>
          </w:tcPr>
          <w:p w14:paraId="0C7D2C74"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391F046F"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75F9D9D3"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0D265776"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761728A4" w14:textId="77777777" w:rsidTr="00FA55AB">
        <w:tc>
          <w:tcPr>
            <w:tcW w:w="2217" w:type="dxa"/>
          </w:tcPr>
          <w:p w14:paraId="01B46E44"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01F6DA08"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63B50D2B" w14:textId="77777777" w:rsidTr="00FA55AB">
        <w:tc>
          <w:tcPr>
            <w:tcW w:w="2217" w:type="dxa"/>
          </w:tcPr>
          <w:p w14:paraId="717F1435"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33371889"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0CD099FE" w14:textId="77777777" w:rsidTr="00FA55AB">
        <w:tc>
          <w:tcPr>
            <w:tcW w:w="2217" w:type="dxa"/>
          </w:tcPr>
          <w:p w14:paraId="33C71CD0"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78A92A81"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3875829F" w14:textId="77777777" w:rsidTr="00FA55AB">
        <w:tc>
          <w:tcPr>
            <w:tcW w:w="2217" w:type="dxa"/>
          </w:tcPr>
          <w:p w14:paraId="39B053F4"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3C9197B3"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5CE539D1" w14:textId="77777777" w:rsidTr="00FA55AB">
        <w:tc>
          <w:tcPr>
            <w:tcW w:w="2217" w:type="dxa"/>
          </w:tcPr>
          <w:p w14:paraId="0F20EA60"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7CCC2BD4"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FBA64BE"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CB7A942"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792E33B6" w14:textId="77777777" w:rsidTr="00FA55AB">
        <w:tc>
          <w:tcPr>
            <w:tcW w:w="2217" w:type="dxa"/>
          </w:tcPr>
          <w:p w14:paraId="60E7F60B"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DD6EC26"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37C133F6" w14:textId="77777777" w:rsidTr="00FA55AB">
        <w:tc>
          <w:tcPr>
            <w:tcW w:w="2217" w:type="dxa"/>
          </w:tcPr>
          <w:p w14:paraId="7C82B903"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3E009782"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1F13F8" w:rsidRPr="00414EBD" w14:paraId="7003BE79" w14:textId="77777777" w:rsidTr="00FA55AB">
        <w:tc>
          <w:tcPr>
            <w:tcW w:w="2217" w:type="dxa"/>
          </w:tcPr>
          <w:p w14:paraId="09F34720"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4FC5989" w14:textId="77777777" w:rsidR="001F13F8" w:rsidRPr="00414EBD" w:rsidRDefault="001F13F8" w:rsidP="00FA55AB">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5AAF22C3" w14:textId="77777777" w:rsidR="001F13F8" w:rsidRPr="00414EBD" w:rsidRDefault="001F13F8" w:rsidP="001F13F8">
      <w:pPr>
        <w:ind w:left="284" w:hanging="284"/>
        <w:rPr>
          <w:rFonts w:cstheme="minorHAnsi"/>
          <w:b/>
        </w:rPr>
      </w:pPr>
    </w:p>
    <w:p w14:paraId="0BD587F5" w14:textId="77777777" w:rsidR="001F13F8" w:rsidRPr="00CC3242" w:rsidRDefault="001F13F8" w:rsidP="001F13F8">
      <w:pPr>
        <w:jc w:val="both"/>
        <w:rPr>
          <w:rFonts w:cstheme="minorHAnsi"/>
          <w:bCs/>
        </w:rPr>
      </w:pPr>
      <w:r w:rsidRPr="00414EBD">
        <w:rPr>
          <w:rFonts w:cstheme="minorHAnsi"/>
          <w:b/>
        </w:rPr>
        <w:t>D</w:t>
      </w:r>
      <w:r>
        <w:rPr>
          <w:rFonts w:cstheme="minorHAnsi"/>
          <w:b/>
        </w:rPr>
        <w:t>A ATTO</w:t>
      </w:r>
      <w:r w:rsidRPr="00414EBD">
        <w:rPr>
          <w:rFonts w:cstheme="minorHAnsi"/>
          <w:b/>
        </w:rPr>
        <w:t xml:space="preserve">, </w:t>
      </w:r>
      <w:r w:rsidRPr="00CC3242">
        <w:rPr>
          <w:rFonts w:cstheme="minorHAnsi"/>
          <w:bCs/>
        </w:rPr>
        <w:t>che alla luce di quanto indicato nella Circolare MUR del 14 novembre 2024 “ PNRR – Circolare attuativa ai sensi del Regolamento (UE) 2021/241 articolo 22 “Tutela degli interessi finanziari dell’Unione” – Indicazioni operative in merito alle attività di competenza dei Soggetti attuatori degli interventi finanziati a valere sulla Missione 4,Componenti</w:t>
      </w:r>
      <w:r w:rsidRPr="00CC3242">
        <w:rPr>
          <w:rFonts w:cstheme="minorHAnsi"/>
          <w:b/>
        </w:rPr>
        <w:t xml:space="preserve"> </w:t>
      </w:r>
      <w:r w:rsidRPr="00CC3242">
        <w:rPr>
          <w:rFonts w:cstheme="minorHAnsi"/>
          <w:bCs/>
        </w:rPr>
        <w:t>1 e 2 del PNRR in materia di titolarità effettiva, conflitto di interessi e doppio finanziamento”</w:t>
      </w:r>
      <w:r>
        <w:rPr>
          <w:rFonts w:cstheme="minorHAnsi"/>
          <w:bCs/>
        </w:rPr>
        <w:t>,</w:t>
      </w:r>
      <w:r w:rsidRPr="00CC3242">
        <w:rPr>
          <w:i/>
          <w:iCs/>
          <w:color w:val="212121"/>
        </w:rPr>
        <w:t xml:space="preserve"> </w:t>
      </w:r>
      <w:r w:rsidRPr="00CC3242">
        <w:rPr>
          <w:rFonts w:cstheme="minorHAnsi"/>
          <w:bCs/>
        </w:rPr>
        <w:t>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interessi in capo al/i titolare/i effettivo/i.</w:t>
      </w:r>
    </w:p>
    <w:p w14:paraId="19CD71D0" w14:textId="77777777" w:rsidR="001F13F8" w:rsidRDefault="001F13F8" w:rsidP="001F13F8">
      <w:pPr>
        <w:pStyle w:val="usoboll1"/>
        <w:spacing w:line="240" w:lineRule="auto"/>
        <w:rPr>
          <w:rFonts w:asciiTheme="minorHAnsi" w:hAnsiTheme="minorHAnsi" w:cstheme="minorHAnsi"/>
          <w:sz w:val="22"/>
          <w:szCs w:val="22"/>
        </w:rPr>
      </w:pPr>
    </w:p>
    <w:p w14:paraId="7993E7B0" w14:textId="77777777" w:rsidR="001F13F8" w:rsidRPr="00414EBD" w:rsidRDefault="001F13F8" w:rsidP="001F13F8">
      <w:pPr>
        <w:pStyle w:val="Corpotesto"/>
        <w:rPr>
          <w:rFonts w:asciiTheme="minorHAnsi" w:hAnsiTheme="minorHAnsi" w:cstheme="minorHAnsi"/>
        </w:rPr>
      </w:pPr>
    </w:p>
    <w:p w14:paraId="3A2C54CE" w14:textId="77777777" w:rsidR="001F13F8" w:rsidRDefault="001F13F8" w:rsidP="001F13F8">
      <w:pPr>
        <w:jc w:val="right"/>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4"/>
      </w:r>
      <w:r w:rsidRPr="008D4146">
        <w:rPr>
          <w:rFonts w:cstheme="minorHAnsi"/>
          <w:sz w:val="20"/>
          <w:szCs w:val="20"/>
        </w:rPr>
        <w:t xml:space="preserve"> del legale rappresentante/procuratore</w:t>
      </w:r>
      <w:bookmarkStart w:id="1" w:name="_Ref41906052"/>
      <w:r>
        <w:rPr>
          <w:rStyle w:val="Rimandonotaapidipagina"/>
          <w:rFonts w:cstheme="minorHAnsi"/>
          <w:sz w:val="20"/>
          <w:szCs w:val="20"/>
        </w:rPr>
        <w:footnoteReference w:id="5"/>
      </w:r>
      <w:bookmarkEnd w:id="1"/>
    </w:p>
    <w:p w14:paraId="51BE4511" w14:textId="77777777" w:rsidR="001F13F8" w:rsidRDefault="001F13F8" w:rsidP="001F13F8">
      <w:pPr>
        <w:pStyle w:val="Corpotesto"/>
        <w:rPr>
          <w:sz w:val="24"/>
        </w:rPr>
      </w:pPr>
    </w:p>
    <w:p w14:paraId="0B6C7C0A" w14:textId="77777777" w:rsidR="001F13F8" w:rsidRDefault="001F13F8" w:rsidP="001F13F8">
      <w:pPr>
        <w:pStyle w:val="Corpotesto"/>
        <w:rPr>
          <w:sz w:val="24"/>
        </w:rPr>
      </w:pPr>
    </w:p>
    <w:p w14:paraId="5BDF3D75" w14:textId="77777777" w:rsidR="001F13F8" w:rsidRDefault="001F13F8" w:rsidP="001F13F8">
      <w:r>
        <w:br w:type="page"/>
      </w:r>
    </w:p>
    <w:tbl>
      <w:tblPr>
        <w:tblStyle w:val="Grigliatabella"/>
        <w:tblW w:w="0" w:type="auto"/>
        <w:tblLook w:val="04A0" w:firstRow="1" w:lastRow="0" w:firstColumn="1" w:lastColumn="0" w:noHBand="0" w:noVBand="1"/>
      </w:tblPr>
      <w:tblGrid>
        <w:gridCol w:w="9910"/>
      </w:tblGrid>
      <w:tr w:rsidR="001F13F8" w14:paraId="1CD8F6FA" w14:textId="77777777" w:rsidTr="00FA55AB">
        <w:tc>
          <w:tcPr>
            <w:tcW w:w="9910" w:type="dxa"/>
          </w:tcPr>
          <w:p w14:paraId="1E45A9B1" w14:textId="77777777" w:rsidR="001F13F8" w:rsidRPr="00E463B4" w:rsidRDefault="001F13F8" w:rsidP="00FA55AB">
            <w:pPr>
              <w:pStyle w:val="Corpotesto"/>
              <w:jc w:val="center"/>
              <w:rPr>
                <w:rFonts w:asciiTheme="minorHAnsi" w:hAnsiTheme="minorHAnsi" w:cstheme="minorHAnsi"/>
                <w:b/>
              </w:rPr>
            </w:pPr>
            <w:r w:rsidRPr="00E463B4">
              <w:rPr>
                <w:rFonts w:asciiTheme="minorHAnsi" w:hAnsiTheme="minorHAnsi" w:cstheme="minorHAnsi"/>
                <w:b/>
              </w:rPr>
              <w:lastRenderedPageBreak/>
              <w:t>CRITERI PER L’INDIVIDUAZIONE DEL TITOLARE EFFETTIVO</w:t>
            </w:r>
          </w:p>
          <w:p w14:paraId="718BAC43" w14:textId="77777777" w:rsidR="001F13F8" w:rsidRPr="00E463B4" w:rsidRDefault="001F13F8" w:rsidP="00FA55AB">
            <w:pPr>
              <w:pStyle w:val="Corpotesto"/>
              <w:rPr>
                <w:rFonts w:asciiTheme="minorHAnsi" w:hAnsiTheme="minorHAnsi" w:cstheme="minorHAnsi"/>
              </w:rPr>
            </w:pPr>
          </w:p>
          <w:p w14:paraId="165C72B0" w14:textId="77777777" w:rsidR="001F13F8" w:rsidRPr="00E463B4" w:rsidRDefault="001F13F8" w:rsidP="00FA55AB">
            <w:pPr>
              <w:pStyle w:val="Corpotesto"/>
              <w:jc w:val="both"/>
              <w:rPr>
                <w:rFonts w:asciiTheme="minorHAnsi" w:hAnsiTheme="minorHAnsi" w:cstheme="minorHAnsi"/>
              </w:rPr>
            </w:pPr>
            <w:r w:rsidRPr="00E463B4">
              <w:rPr>
                <w:rFonts w:asciiTheme="minorHAnsi" w:hAnsiTheme="minorHAnsi" w:cstheme="minorHAnsi"/>
              </w:rPr>
              <w:t xml:space="preserve">In tema di individuazione del titolare effettivo è necessario fare riferimento al </w:t>
            </w:r>
            <w:r>
              <w:rPr>
                <w:rFonts w:asciiTheme="minorHAnsi" w:hAnsiTheme="minorHAnsi" w:cstheme="minorHAnsi"/>
              </w:rPr>
              <w:t xml:space="preserve">D. </w:t>
            </w:r>
            <w:proofErr w:type="spellStart"/>
            <w:r>
              <w:rPr>
                <w:rFonts w:asciiTheme="minorHAnsi" w:hAnsiTheme="minorHAnsi" w:cstheme="minorHAnsi"/>
              </w:rPr>
              <w:t>Lgs</w:t>
            </w:r>
            <w:proofErr w:type="spellEnd"/>
            <w:r>
              <w:rPr>
                <w:rFonts w:asciiTheme="minorHAnsi" w:hAnsiTheme="minorHAnsi" w:cstheme="minorHAnsi"/>
              </w:rPr>
              <w:t>.</w:t>
            </w:r>
            <w:r w:rsidRPr="00E463B4">
              <w:rPr>
                <w:rFonts w:asciiTheme="minorHAnsi" w:hAnsiTheme="minorHAnsi" w:cstheme="minorHAnsi"/>
              </w:rPr>
              <w:t xml:space="preserve"> n</w:t>
            </w:r>
            <w:r>
              <w:rPr>
                <w:rFonts w:asciiTheme="minorHAnsi" w:hAnsiTheme="minorHAnsi" w:cstheme="minorHAnsi"/>
              </w:rPr>
              <w:t>°</w:t>
            </w:r>
            <w:r w:rsidRPr="00E463B4">
              <w:rPr>
                <w:rFonts w:asciiTheme="minorHAnsi" w:hAnsiTheme="minorHAnsi" w:cstheme="minorHAnsi"/>
              </w:rPr>
              <w:t xml:space="preserve"> 231/2007 (art. 2 Allegato tecnico) e al </w:t>
            </w:r>
            <w:r>
              <w:rPr>
                <w:rFonts w:asciiTheme="minorHAnsi" w:hAnsiTheme="minorHAnsi" w:cstheme="minorHAnsi"/>
              </w:rPr>
              <w:t xml:space="preserve">D. </w:t>
            </w:r>
            <w:proofErr w:type="spellStart"/>
            <w:r>
              <w:rPr>
                <w:rFonts w:asciiTheme="minorHAnsi" w:hAnsiTheme="minorHAnsi" w:cstheme="minorHAnsi"/>
              </w:rPr>
              <w:t>Lgs</w:t>
            </w:r>
            <w:proofErr w:type="spellEnd"/>
            <w:r>
              <w:rPr>
                <w:rFonts w:asciiTheme="minorHAnsi" w:hAnsiTheme="minorHAnsi" w:cstheme="minorHAnsi"/>
              </w:rPr>
              <w:t>. n° 125/</w:t>
            </w:r>
            <w:r w:rsidRPr="00E463B4">
              <w:rPr>
                <w:rFonts w:asciiTheme="minorHAnsi" w:hAnsiTheme="minorHAnsi" w:cstheme="minorHAnsi"/>
              </w:rPr>
              <w:t xml:space="preserve">2019. </w:t>
            </w:r>
          </w:p>
          <w:p w14:paraId="73A89696" w14:textId="77777777" w:rsidR="001F13F8" w:rsidRPr="00E463B4" w:rsidRDefault="001F13F8" w:rsidP="00FA55AB">
            <w:pPr>
              <w:pStyle w:val="Corpotesto"/>
              <w:jc w:val="both"/>
              <w:rPr>
                <w:rFonts w:asciiTheme="minorHAnsi" w:hAnsiTheme="minorHAnsi" w:cstheme="minorHAnsi"/>
              </w:rPr>
            </w:pPr>
          </w:p>
          <w:p w14:paraId="25A5F1BA" w14:textId="77777777" w:rsidR="001F13F8" w:rsidRPr="00E463B4" w:rsidRDefault="001F13F8" w:rsidP="00FA55AB">
            <w:pPr>
              <w:pStyle w:val="Corpotesto"/>
              <w:jc w:val="both"/>
              <w:rPr>
                <w:rFonts w:asciiTheme="minorHAnsi" w:hAnsiTheme="minorHAnsi" w:cstheme="minorHAnsi"/>
              </w:rPr>
            </w:pPr>
            <w:r w:rsidRPr="00E463B4">
              <w:rPr>
                <w:rFonts w:asciiTheme="minorHAnsi" w:hAnsiTheme="minorHAnsi" w:cstheme="minorHAnsi"/>
              </w:rPr>
              <w:t xml:space="preserve">Comunemente è possibile identificare l’applicazione di 3 criteri alternativi per l'individuazione del titolare effettivo: </w:t>
            </w:r>
          </w:p>
          <w:p w14:paraId="6A374283" w14:textId="77777777" w:rsidR="001F13F8" w:rsidRPr="00E463B4" w:rsidRDefault="001F13F8" w:rsidP="00FA55AB">
            <w:pPr>
              <w:pStyle w:val="Corpotesto"/>
              <w:jc w:val="both"/>
              <w:rPr>
                <w:rFonts w:asciiTheme="minorHAnsi" w:hAnsiTheme="minorHAnsi" w:cstheme="minorHAnsi"/>
              </w:rPr>
            </w:pPr>
          </w:p>
          <w:p w14:paraId="64FF828A" w14:textId="77777777" w:rsidR="001F13F8" w:rsidRDefault="001F13F8" w:rsidP="001F13F8">
            <w:pPr>
              <w:pStyle w:val="Corpotesto"/>
              <w:widowControl/>
              <w:numPr>
                <w:ilvl w:val="0"/>
                <w:numId w:val="12"/>
              </w:numPr>
              <w:autoSpaceDE/>
              <w:autoSpaceDN/>
              <w:ind w:left="453" w:hanging="453"/>
              <w:jc w:val="both"/>
              <w:rPr>
                <w:rFonts w:asciiTheme="minorHAnsi" w:hAnsiTheme="minorHAnsi" w:cstheme="minorHAnsi"/>
              </w:rPr>
            </w:pPr>
            <w:r>
              <w:rPr>
                <w:rFonts w:asciiTheme="minorHAnsi" w:hAnsiTheme="minorHAnsi" w:cstheme="minorHAnsi"/>
              </w:rPr>
              <w:t>C</w:t>
            </w:r>
            <w:r w:rsidRPr="00E463B4">
              <w:rPr>
                <w:rFonts w:asciiTheme="minorHAnsi" w:hAnsiTheme="minorHAnsi" w:cstheme="minorHAnsi"/>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rPr>
              <w:t xml:space="preserve"> trovare il titolare effettivo;</w:t>
            </w:r>
          </w:p>
          <w:p w14:paraId="393FD800" w14:textId="77777777" w:rsidR="001F13F8" w:rsidRDefault="001F13F8" w:rsidP="00FA55AB">
            <w:pPr>
              <w:pStyle w:val="Corpotesto"/>
              <w:ind w:left="453"/>
              <w:jc w:val="both"/>
              <w:rPr>
                <w:rFonts w:asciiTheme="minorHAnsi" w:hAnsiTheme="minorHAnsi" w:cstheme="minorHAnsi"/>
              </w:rPr>
            </w:pPr>
          </w:p>
          <w:p w14:paraId="614E591B" w14:textId="77777777" w:rsidR="001F13F8" w:rsidRDefault="001F13F8" w:rsidP="001F13F8">
            <w:pPr>
              <w:pStyle w:val="Corpotesto"/>
              <w:widowControl/>
              <w:numPr>
                <w:ilvl w:val="0"/>
                <w:numId w:val="12"/>
              </w:numPr>
              <w:autoSpaceDE/>
              <w:autoSpaceDN/>
              <w:ind w:left="453" w:hanging="453"/>
              <w:jc w:val="both"/>
              <w:rPr>
                <w:rFonts w:asciiTheme="minorHAnsi" w:hAnsiTheme="minorHAnsi" w:cstheme="minorHAnsi"/>
              </w:rPr>
            </w:pPr>
            <w:r>
              <w:rPr>
                <w:rFonts w:asciiTheme="minorHAnsi" w:hAnsiTheme="minorHAnsi" w:cstheme="minorHAnsi"/>
              </w:rPr>
              <w:t>C</w:t>
            </w:r>
            <w:r w:rsidRPr="00E463B4">
              <w:rPr>
                <w:rFonts w:asciiTheme="minorHAnsi" w:hAnsiTheme="minorHAnsi" w:cstheme="minorHAnsi"/>
              </w:rPr>
              <w:t xml:space="preserve">riterio del controllo: sulla base di questo criterio si provvede a verificare chi è la persona, o il gruppo di persone, che tramite il possesso della maggioranza dei voti o vincoli contrattuali, esercita maggiore influenza all’interno del panorama degli </w:t>
            </w:r>
            <w:proofErr w:type="spellStart"/>
            <w:r w:rsidRPr="00E463B4">
              <w:rPr>
                <w:rFonts w:asciiTheme="minorHAnsi" w:hAnsiTheme="minorHAnsi" w:cstheme="minorHAnsi"/>
              </w:rPr>
              <w:t>shareholders</w:t>
            </w:r>
            <w:proofErr w:type="spellEnd"/>
            <w:r w:rsidRPr="00E463B4">
              <w:rPr>
                <w:rFonts w:asciiTheme="minorHAnsi" w:hAnsiTheme="minorHAnsi" w:cstheme="minorHAnsi"/>
              </w:rPr>
              <w:t>. Questo criterio è fondamentale nel caso in cui non si riuscisse a risalire al titolare effettivo con l’analisi dell’assetto proprietario (cfr. punto 1);</w:t>
            </w:r>
          </w:p>
          <w:p w14:paraId="15BD4A3C" w14:textId="77777777" w:rsidR="001F13F8" w:rsidRDefault="001F13F8" w:rsidP="00FA55AB">
            <w:pPr>
              <w:pStyle w:val="Corpotesto"/>
              <w:ind w:left="453"/>
              <w:jc w:val="both"/>
              <w:rPr>
                <w:rFonts w:asciiTheme="minorHAnsi" w:hAnsiTheme="minorHAnsi" w:cstheme="minorHAnsi"/>
              </w:rPr>
            </w:pPr>
          </w:p>
          <w:p w14:paraId="19D5A914" w14:textId="77777777" w:rsidR="001F13F8" w:rsidRDefault="001F13F8" w:rsidP="001F13F8">
            <w:pPr>
              <w:pStyle w:val="Corpotesto"/>
              <w:widowControl/>
              <w:numPr>
                <w:ilvl w:val="0"/>
                <w:numId w:val="12"/>
              </w:numPr>
              <w:autoSpaceDE/>
              <w:autoSpaceDN/>
              <w:ind w:left="453" w:hanging="453"/>
              <w:jc w:val="both"/>
              <w:rPr>
                <w:rFonts w:asciiTheme="minorHAnsi" w:hAnsiTheme="minorHAnsi" w:cstheme="minorHAnsi"/>
              </w:rPr>
            </w:pPr>
            <w:r>
              <w:rPr>
                <w:rFonts w:asciiTheme="minorHAnsi" w:hAnsiTheme="minorHAnsi" w:cstheme="minorHAnsi"/>
              </w:rPr>
              <w:t>C</w:t>
            </w:r>
            <w:r w:rsidRPr="00E463B4">
              <w:rPr>
                <w:rFonts w:asciiTheme="minorHAnsi" w:hAnsiTheme="minorHAnsi" w:cstheme="minorHAnsi"/>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rPr>
              <w:t>ione o direzione della società.</w:t>
            </w:r>
          </w:p>
          <w:p w14:paraId="34C43078" w14:textId="77777777" w:rsidR="001F13F8" w:rsidRDefault="001F13F8" w:rsidP="00FA55AB">
            <w:pPr>
              <w:pStyle w:val="Corpotesto"/>
              <w:rPr>
                <w:rFonts w:asciiTheme="minorHAnsi" w:hAnsiTheme="minorHAnsi" w:cstheme="minorHAnsi"/>
              </w:rPr>
            </w:pPr>
          </w:p>
          <w:p w14:paraId="65843B04" w14:textId="77777777" w:rsidR="001F13F8" w:rsidRPr="00E463B4" w:rsidRDefault="001F13F8" w:rsidP="00FA55AB">
            <w:pPr>
              <w:pStyle w:val="Corpotesto"/>
              <w:jc w:val="both"/>
              <w:rPr>
                <w:rFonts w:asciiTheme="minorHAnsi" w:hAnsiTheme="minorHAnsi" w:cstheme="minorHAnsi"/>
                <w:sz w:val="24"/>
              </w:rPr>
            </w:pPr>
          </w:p>
        </w:tc>
      </w:tr>
    </w:tbl>
    <w:p w14:paraId="4A878539" w14:textId="77777777" w:rsidR="001F13F8" w:rsidRDefault="001F13F8" w:rsidP="001F13F8">
      <w:pPr>
        <w:pStyle w:val="Corpotesto"/>
        <w:rPr>
          <w:sz w:val="24"/>
        </w:rPr>
      </w:pPr>
    </w:p>
    <w:p w14:paraId="49DC79C3" w14:textId="7B661694" w:rsidR="003C72EA" w:rsidRPr="00CA62AE" w:rsidRDefault="003C72EA" w:rsidP="00CA62AE"/>
    <w:sectPr w:rsidR="003C72EA" w:rsidRPr="00CA62AE" w:rsidSect="00BC7483">
      <w:headerReference w:type="even" r:id="rId11"/>
      <w:headerReference w:type="default" r:id="rId12"/>
      <w:footerReference w:type="even" r:id="rId13"/>
      <w:footerReference w:type="default" r:id="rId14"/>
      <w:headerReference w:type="first" r:id="rId15"/>
      <w:footerReference w:type="first" r:id="rId16"/>
      <w:pgSz w:w="11900" w:h="16840"/>
      <w:pgMar w:top="1985" w:right="701" w:bottom="1276" w:left="1134" w:header="23"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59CE1" w14:textId="77777777" w:rsidR="00B24D67" w:rsidRDefault="00B24D67" w:rsidP="000151A3">
      <w:r>
        <w:separator/>
      </w:r>
    </w:p>
  </w:endnote>
  <w:endnote w:type="continuationSeparator" w:id="0">
    <w:p w14:paraId="2868AE21" w14:textId="77777777" w:rsidR="00B24D67" w:rsidRDefault="00B24D6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othic a1">
    <w:altName w:val="Malgun Gothic"/>
    <w:charset w:val="81"/>
    <w:family w:val="auto"/>
    <w:pitch w:val="variable"/>
    <w:sig w:usb0="F10002FF" w:usb1="59DFFDFB" w:usb2="00000034" w:usb3="00000000" w:csb0="0008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D68C5" w14:textId="77777777" w:rsidR="00645C7A" w:rsidRDefault="00645C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1ABC5" w14:textId="3B7BEC7B" w:rsidR="00974898" w:rsidRDefault="00645C7A" w:rsidP="00974898">
    <w:pPr>
      <w:pStyle w:val="Pidipagina"/>
      <w:ind w:right="-701"/>
      <w:jc w:val="right"/>
    </w:pPr>
    <w:r w:rsidRPr="008D2C95">
      <w:rPr>
        <w:noProof/>
        <w:lang w:eastAsia="it-IT"/>
      </w:rPr>
      <w:drawing>
        <wp:anchor distT="0" distB="0" distL="114300" distR="114300" simplePos="0" relativeHeight="251659264" behindDoc="1" locked="0" layoutInCell="1" allowOverlap="1" wp14:anchorId="366AD439" wp14:editId="17B81A5E">
          <wp:simplePos x="0" y="0"/>
          <wp:positionH relativeFrom="page">
            <wp:posOffset>0</wp:posOffset>
          </wp:positionH>
          <wp:positionV relativeFrom="page">
            <wp:posOffset>9570203</wp:posOffset>
          </wp:positionV>
          <wp:extent cx="7552690" cy="1132001"/>
          <wp:effectExtent l="19050" t="19050" r="10160" b="11430"/>
          <wp:wrapNone/>
          <wp:docPr id="1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8088" cy="1134309"/>
                  </a:xfrm>
                  <a:prstGeom prst="rect">
                    <a:avLst/>
                  </a:prstGeom>
                  <a:ln>
                    <a:solidFill>
                      <a:srgbClr val="4472C4"/>
                    </a:solidFill>
                  </a:ln>
                </pic:spPr>
              </pic:pic>
            </a:graphicData>
          </a:graphic>
          <wp14:sizeRelH relativeFrom="page">
            <wp14:pctWidth>0</wp14:pctWidth>
          </wp14:sizeRelH>
          <wp14:sizeRelV relativeFrom="page">
            <wp14:pctHeight>0</wp14:pctHeight>
          </wp14:sizeRelV>
        </wp:anchor>
      </w:drawing>
    </w:r>
    <w:r w:rsidR="00BC7483">
      <w:rPr>
        <w:noProof/>
        <w:lang w:eastAsia="it-IT"/>
      </w:rPr>
      <mc:AlternateContent>
        <mc:Choice Requires="wps">
          <w:drawing>
            <wp:anchor distT="45720" distB="45720" distL="114300" distR="114300" simplePos="0" relativeHeight="251661312" behindDoc="0" locked="0" layoutInCell="1" allowOverlap="1" wp14:anchorId="327D8D21" wp14:editId="7405411B">
              <wp:simplePos x="0" y="0"/>
              <wp:positionH relativeFrom="column">
                <wp:posOffset>-122735</wp:posOffset>
              </wp:positionH>
              <wp:positionV relativeFrom="paragraph">
                <wp:posOffset>89952</wp:posOffset>
              </wp:positionV>
              <wp:extent cx="2360930" cy="140462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7D8D21" id="_x0000_t202" coordsize="21600,21600" o:spt="202" path="m,l,21600r21600,l21600,xe">
              <v:stroke joinstyle="miter"/>
              <v:path gradientshapeok="t" o:connecttype="rect"/>
            </v:shapetype>
            <v:shape id="Casella di testo 2" o:spid="_x0000_s1026" type="#_x0000_t202" style="position:absolute;left:0;text-align:left;margin-left:-9.65pt;margin-top:7.1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" filled="f" stroked="f">
              <v:textbox style="mso-fit-shape-to-text:t">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v:textbox>
              <w10:wrap type="square"/>
            </v:shape>
          </w:pict>
        </mc:Fallback>
      </mc:AlternateContent>
    </w:r>
  </w:p>
  <w:p w14:paraId="1942CDC4" w14:textId="36882CF4" w:rsidR="00645C7A" w:rsidRDefault="00645C7A" w:rsidP="00BC7483">
    <w:pPr>
      <w:pStyle w:val="Pidipagina"/>
      <w:tabs>
        <w:tab w:val="clear" w:pos="4819"/>
        <w:tab w:val="center" w:pos="5387"/>
      </w:tabs>
      <w:ind w:right="-141"/>
      <w:jc w:val="right"/>
    </w:pPr>
    <w:r>
      <w:rPr>
        <w:noProof/>
        <w:lang w:eastAsia="it-IT"/>
      </w:rPr>
      <w:drawing>
        <wp:inline distT="0" distB="0" distL="0" distR="0" wp14:anchorId="21315AB8" wp14:editId="7D7202A8">
          <wp:extent cx="3640421" cy="596684"/>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 Intestata PNRR.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99619" cy="639168"/>
                  </a:xfrm>
                  <a:prstGeom prst="rect">
                    <a:avLst/>
                  </a:prstGeom>
                </pic:spPr>
              </pic:pic>
            </a:graphicData>
          </a:graphic>
        </wp:inline>
      </w:drawing>
    </w:r>
  </w:p>
  <w:p w14:paraId="2C8FC052" w14:textId="631149E1" w:rsidR="000151A3" w:rsidRPr="008D2C95" w:rsidRDefault="000151A3" w:rsidP="00BC7483">
    <w:pPr>
      <w:pStyle w:val="Pidipagina"/>
      <w:tabs>
        <w:tab w:val="clear" w:pos="4819"/>
        <w:tab w:val="center" w:pos="5387"/>
      </w:tabs>
      <w:ind w:right="-14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134A" w14:textId="77777777" w:rsidR="00645C7A" w:rsidRDefault="00645C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DEEAA" w14:textId="77777777" w:rsidR="00B24D67" w:rsidRDefault="00B24D67" w:rsidP="000151A3">
      <w:r>
        <w:separator/>
      </w:r>
    </w:p>
  </w:footnote>
  <w:footnote w:type="continuationSeparator" w:id="0">
    <w:p w14:paraId="11F5D2BE" w14:textId="77777777" w:rsidR="00B24D67" w:rsidRDefault="00B24D67" w:rsidP="000151A3">
      <w:r>
        <w:continuationSeparator/>
      </w:r>
    </w:p>
  </w:footnote>
  <w:footnote w:id="1">
    <w:p w14:paraId="4C0EC295" w14:textId="77777777" w:rsidR="001F13F8" w:rsidRPr="00414EBD" w:rsidRDefault="001F13F8" w:rsidP="001F13F8">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6D4BB707" w14:textId="77777777" w:rsidR="001F13F8" w:rsidRPr="00414EBD" w:rsidRDefault="001F13F8" w:rsidP="001F13F8">
      <w:pPr>
        <w:ind w:left="140"/>
        <w:rPr>
          <w:rFonts w:cstheme="minorHAnsi"/>
          <w:sz w:val="15"/>
          <w:szCs w:val="15"/>
        </w:rPr>
      </w:pPr>
      <w:r w:rsidRPr="00414EBD">
        <w:rPr>
          <w:rStyle w:val="Rimandonotaapidipagina"/>
          <w:rFonts w:cstheme="minorHAnsi"/>
          <w:sz w:val="15"/>
          <w:szCs w:val="15"/>
        </w:rPr>
        <w:footnoteRef/>
      </w:r>
      <w:r w:rsidRPr="00414EBD">
        <w:rPr>
          <w:rFonts w:cstheme="minorHAnsi"/>
          <w:sz w:val="15"/>
          <w:szCs w:val="15"/>
        </w:rPr>
        <w:t xml:space="preserve"> In</w:t>
      </w:r>
      <w:r w:rsidRPr="00414EBD">
        <w:rPr>
          <w:rFonts w:cstheme="minorHAnsi"/>
          <w:spacing w:val="-3"/>
          <w:sz w:val="15"/>
          <w:szCs w:val="15"/>
        </w:rPr>
        <w:t xml:space="preserve"> </w:t>
      </w:r>
      <w:r w:rsidRPr="00414EBD">
        <w:rPr>
          <w:rFonts w:cstheme="minorHAnsi"/>
          <w:sz w:val="15"/>
          <w:szCs w:val="15"/>
        </w:rPr>
        <w:t>tale</w:t>
      </w:r>
      <w:r w:rsidRPr="00414EBD">
        <w:rPr>
          <w:rFonts w:cstheme="minorHAnsi"/>
          <w:spacing w:val="-4"/>
          <w:sz w:val="15"/>
          <w:szCs w:val="15"/>
        </w:rPr>
        <w:t xml:space="preserve"> </w:t>
      </w:r>
      <w:r w:rsidRPr="00414EBD">
        <w:rPr>
          <w:rFonts w:cstheme="minorHAnsi"/>
          <w:sz w:val="15"/>
          <w:szCs w:val="15"/>
        </w:rPr>
        <w:t>caso,</w:t>
      </w:r>
      <w:r w:rsidRPr="00414EBD">
        <w:rPr>
          <w:rFonts w:cstheme="minorHAnsi"/>
          <w:spacing w:val="-4"/>
          <w:sz w:val="15"/>
          <w:szCs w:val="15"/>
        </w:rPr>
        <w:t xml:space="preserve"> </w:t>
      </w:r>
      <w:r w:rsidRPr="00414EBD">
        <w:rPr>
          <w:rFonts w:cstheme="minorHAnsi"/>
          <w:sz w:val="15"/>
          <w:szCs w:val="15"/>
        </w:rPr>
        <w:t>compilare</w:t>
      </w:r>
      <w:r w:rsidRPr="00414EBD">
        <w:rPr>
          <w:rFonts w:cstheme="minorHAnsi"/>
          <w:spacing w:val="-4"/>
          <w:sz w:val="15"/>
          <w:szCs w:val="15"/>
        </w:rPr>
        <w:t xml:space="preserve"> </w:t>
      </w:r>
      <w:r w:rsidRPr="00414EBD">
        <w:rPr>
          <w:rFonts w:cstheme="minorHAnsi"/>
          <w:sz w:val="15"/>
          <w:szCs w:val="15"/>
        </w:rPr>
        <w:t>alternativamente</w:t>
      </w:r>
      <w:r w:rsidRPr="00414EBD">
        <w:rPr>
          <w:rFonts w:cstheme="minorHAnsi"/>
          <w:spacing w:val="-4"/>
          <w:sz w:val="15"/>
          <w:szCs w:val="15"/>
        </w:rPr>
        <w:t xml:space="preserve"> </w:t>
      </w:r>
      <w:r w:rsidRPr="00414EBD">
        <w:rPr>
          <w:rFonts w:cstheme="minorHAnsi"/>
          <w:sz w:val="15"/>
          <w:szCs w:val="15"/>
        </w:rPr>
        <w:t>il</w:t>
      </w:r>
      <w:r w:rsidRPr="00414EBD">
        <w:rPr>
          <w:rFonts w:cstheme="minorHAnsi"/>
          <w:spacing w:val="-5"/>
          <w:sz w:val="15"/>
          <w:szCs w:val="15"/>
        </w:rPr>
        <w:t xml:space="preserve"> </w:t>
      </w:r>
      <w:r w:rsidRPr="00414EBD">
        <w:rPr>
          <w:rFonts w:cstheme="minorHAnsi"/>
          <w:sz w:val="15"/>
          <w:szCs w:val="15"/>
        </w:rPr>
        <w:t>campo</w:t>
      </w:r>
      <w:r w:rsidRPr="00414EBD">
        <w:rPr>
          <w:rFonts w:cstheme="minorHAnsi"/>
          <w:spacing w:val="3"/>
          <w:sz w:val="15"/>
          <w:szCs w:val="15"/>
        </w:rPr>
        <w:t xml:space="preserve"> </w:t>
      </w:r>
      <w:r w:rsidRPr="00414EBD">
        <w:rPr>
          <w:rFonts w:cstheme="minorHAnsi"/>
          <w:i/>
          <w:sz w:val="15"/>
          <w:szCs w:val="15"/>
        </w:rPr>
        <w:t>Opzione</w:t>
      </w:r>
      <w:r w:rsidRPr="00414EBD">
        <w:rPr>
          <w:rFonts w:cstheme="minorHAnsi"/>
          <w:i/>
          <w:spacing w:val="-4"/>
          <w:sz w:val="15"/>
          <w:szCs w:val="15"/>
        </w:rPr>
        <w:t xml:space="preserve"> </w:t>
      </w:r>
      <w:r w:rsidRPr="00414EBD">
        <w:rPr>
          <w:rFonts w:cstheme="minorHAnsi"/>
          <w:i/>
          <w:sz w:val="15"/>
          <w:szCs w:val="15"/>
        </w:rPr>
        <w:t>1)</w:t>
      </w:r>
      <w:r w:rsidRPr="00414EBD">
        <w:rPr>
          <w:rFonts w:cstheme="minorHAnsi"/>
          <w:i/>
          <w:spacing w:val="-3"/>
          <w:sz w:val="15"/>
          <w:szCs w:val="15"/>
        </w:rPr>
        <w:t xml:space="preserve"> </w:t>
      </w:r>
      <w:r w:rsidRPr="00414EBD">
        <w:rPr>
          <w:rFonts w:cstheme="minorHAnsi"/>
          <w:sz w:val="15"/>
          <w:szCs w:val="15"/>
        </w:rPr>
        <w:t>o</w:t>
      </w:r>
      <w:r w:rsidRPr="00414EBD">
        <w:rPr>
          <w:rFonts w:cstheme="minorHAnsi"/>
          <w:spacing w:val="-2"/>
          <w:sz w:val="15"/>
          <w:szCs w:val="15"/>
        </w:rPr>
        <w:t xml:space="preserve"> </w:t>
      </w:r>
      <w:r w:rsidRPr="00414EBD">
        <w:rPr>
          <w:rFonts w:cstheme="minorHAnsi"/>
          <w:i/>
          <w:sz w:val="15"/>
          <w:szCs w:val="15"/>
        </w:rPr>
        <w:t>Opzione</w:t>
      </w:r>
      <w:r w:rsidRPr="00414EBD">
        <w:rPr>
          <w:rFonts w:cstheme="minorHAnsi"/>
          <w:i/>
          <w:spacing w:val="-6"/>
          <w:sz w:val="15"/>
          <w:szCs w:val="15"/>
        </w:rPr>
        <w:t xml:space="preserve"> </w:t>
      </w:r>
      <w:r w:rsidRPr="00414EBD">
        <w:rPr>
          <w:rFonts w:cstheme="minorHAnsi"/>
          <w:i/>
          <w:sz w:val="15"/>
          <w:szCs w:val="15"/>
        </w:rPr>
        <w:t>2)</w:t>
      </w:r>
      <w:r w:rsidRPr="00414EBD">
        <w:rPr>
          <w:rFonts w:cstheme="minorHAnsi"/>
          <w:i/>
          <w:spacing w:val="-3"/>
          <w:sz w:val="15"/>
          <w:szCs w:val="15"/>
        </w:rPr>
        <w:t xml:space="preserve"> </w:t>
      </w:r>
      <w:r w:rsidRPr="00414EBD">
        <w:rPr>
          <w:rFonts w:cstheme="minorHAnsi"/>
          <w:sz w:val="15"/>
          <w:szCs w:val="15"/>
        </w:rPr>
        <w:t>o</w:t>
      </w:r>
      <w:r w:rsidRPr="00414EBD">
        <w:rPr>
          <w:rFonts w:cstheme="minorHAnsi"/>
          <w:spacing w:val="-5"/>
          <w:sz w:val="15"/>
          <w:szCs w:val="15"/>
        </w:rPr>
        <w:t xml:space="preserve"> </w:t>
      </w:r>
      <w:r w:rsidRPr="00414EBD">
        <w:rPr>
          <w:rFonts w:cstheme="minorHAnsi"/>
          <w:i/>
          <w:sz w:val="15"/>
          <w:szCs w:val="15"/>
        </w:rPr>
        <w:t>Opzione</w:t>
      </w:r>
      <w:r w:rsidRPr="00414EBD">
        <w:rPr>
          <w:rFonts w:cstheme="minorHAnsi"/>
          <w:i/>
          <w:spacing w:val="-3"/>
          <w:sz w:val="15"/>
          <w:szCs w:val="15"/>
        </w:rPr>
        <w:t xml:space="preserve"> </w:t>
      </w:r>
      <w:r w:rsidRPr="00414EBD">
        <w:rPr>
          <w:rFonts w:cstheme="minorHAnsi"/>
          <w:i/>
          <w:spacing w:val="-5"/>
          <w:sz w:val="15"/>
          <w:szCs w:val="15"/>
        </w:rPr>
        <w:t>3)</w:t>
      </w:r>
      <w:r w:rsidRPr="00414EBD">
        <w:rPr>
          <w:rFonts w:cstheme="minorHAnsi"/>
          <w:spacing w:val="-5"/>
          <w:sz w:val="15"/>
          <w:szCs w:val="15"/>
        </w:rPr>
        <w:t>.</w:t>
      </w:r>
    </w:p>
    <w:p w14:paraId="0CB96CC6" w14:textId="77777777" w:rsidR="001F13F8" w:rsidRPr="00414EBD" w:rsidRDefault="001F13F8" w:rsidP="001F13F8">
      <w:pPr>
        <w:pStyle w:val="Testonotaapidipagina"/>
        <w:rPr>
          <w:rFonts w:asciiTheme="minorHAnsi" w:hAnsiTheme="minorHAnsi" w:cstheme="minorHAnsi"/>
          <w:sz w:val="15"/>
          <w:szCs w:val="15"/>
        </w:rPr>
      </w:pPr>
    </w:p>
  </w:footnote>
  <w:footnote w:id="3">
    <w:p w14:paraId="408EAAB1" w14:textId="77777777" w:rsidR="001F13F8" w:rsidRPr="00414EBD" w:rsidRDefault="001F13F8" w:rsidP="001F13F8">
      <w:pPr>
        <w:spacing w:line="229" w:lineRule="exact"/>
        <w:ind w:left="140"/>
        <w:rPr>
          <w:rFonts w:cstheme="minorHAnsi"/>
          <w:i/>
          <w:sz w:val="15"/>
          <w:szCs w:val="15"/>
        </w:rPr>
      </w:pPr>
      <w:r w:rsidRPr="00414EBD">
        <w:rPr>
          <w:rStyle w:val="Rimandonotaapidipagina"/>
          <w:rFonts w:cstheme="minorHAnsi"/>
          <w:sz w:val="15"/>
          <w:szCs w:val="15"/>
        </w:rPr>
        <w:footnoteRef/>
      </w:r>
      <w:r w:rsidRPr="00414EBD">
        <w:rPr>
          <w:rFonts w:cstheme="minorHAnsi"/>
          <w:sz w:val="15"/>
          <w:szCs w:val="15"/>
        </w:rPr>
        <w:t xml:space="preserve"> In</w:t>
      </w:r>
      <w:r w:rsidRPr="00414EBD">
        <w:rPr>
          <w:rFonts w:cstheme="minorHAnsi"/>
          <w:spacing w:val="-3"/>
          <w:sz w:val="15"/>
          <w:szCs w:val="15"/>
        </w:rPr>
        <w:t xml:space="preserve"> </w:t>
      </w:r>
      <w:r w:rsidRPr="00414EBD">
        <w:rPr>
          <w:rFonts w:cstheme="minorHAnsi"/>
          <w:sz w:val="15"/>
          <w:szCs w:val="15"/>
        </w:rPr>
        <w:t>tale</w:t>
      </w:r>
      <w:r w:rsidRPr="00414EBD">
        <w:rPr>
          <w:rFonts w:cstheme="minorHAnsi"/>
          <w:spacing w:val="-4"/>
          <w:sz w:val="15"/>
          <w:szCs w:val="15"/>
        </w:rPr>
        <w:t xml:space="preserve"> </w:t>
      </w:r>
      <w:r w:rsidRPr="00414EBD">
        <w:rPr>
          <w:rFonts w:cstheme="minorHAnsi"/>
          <w:sz w:val="15"/>
          <w:szCs w:val="15"/>
        </w:rPr>
        <w:t>caso,</w:t>
      </w:r>
      <w:r w:rsidRPr="00414EBD">
        <w:rPr>
          <w:rFonts w:cstheme="minorHAnsi"/>
          <w:spacing w:val="-3"/>
          <w:sz w:val="15"/>
          <w:szCs w:val="15"/>
        </w:rPr>
        <w:t xml:space="preserve"> </w:t>
      </w:r>
      <w:r w:rsidRPr="00414EBD">
        <w:rPr>
          <w:rFonts w:cstheme="minorHAnsi"/>
          <w:sz w:val="15"/>
          <w:szCs w:val="15"/>
        </w:rPr>
        <w:t>compilare</w:t>
      </w:r>
      <w:r w:rsidRPr="00414EBD">
        <w:rPr>
          <w:rFonts w:cstheme="minorHAnsi"/>
          <w:spacing w:val="-4"/>
          <w:sz w:val="15"/>
          <w:szCs w:val="15"/>
        </w:rPr>
        <w:t xml:space="preserve"> </w:t>
      </w:r>
      <w:r w:rsidRPr="00414EBD">
        <w:rPr>
          <w:rFonts w:cstheme="minorHAnsi"/>
          <w:sz w:val="15"/>
          <w:szCs w:val="15"/>
        </w:rPr>
        <w:t>il</w:t>
      </w:r>
      <w:r w:rsidRPr="00414EBD">
        <w:rPr>
          <w:rFonts w:cstheme="minorHAnsi"/>
          <w:spacing w:val="-5"/>
          <w:sz w:val="15"/>
          <w:szCs w:val="15"/>
        </w:rPr>
        <w:t xml:space="preserve"> </w:t>
      </w:r>
      <w:r w:rsidRPr="00414EBD">
        <w:rPr>
          <w:rFonts w:cstheme="minorHAnsi"/>
          <w:sz w:val="15"/>
          <w:szCs w:val="15"/>
        </w:rPr>
        <w:t>campo</w:t>
      </w:r>
      <w:r w:rsidRPr="00414EBD">
        <w:rPr>
          <w:rFonts w:cstheme="minorHAnsi"/>
          <w:spacing w:val="1"/>
          <w:sz w:val="15"/>
          <w:szCs w:val="15"/>
        </w:rPr>
        <w:t xml:space="preserve"> </w:t>
      </w:r>
      <w:r w:rsidRPr="00414EBD">
        <w:rPr>
          <w:rFonts w:cstheme="minorHAnsi"/>
          <w:i/>
          <w:sz w:val="15"/>
          <w:szCs w:val="15"/>
        </w:rPr>
        <w:t>Opzione</w:t>
      </w:r>
      <w:r w:rsidRPr="00414EBD">
        <w:rPr>
          <w:rFonts w:cstheme="minorHAnsi"/>
          <w:i/>
          <w:spacing w:val="-6"/>
          <w:sz w:val="15"/>
          <w:szCs w:val="15"/>
        </w:rPr>
        <w:t xml:space="preserve"> </w:t>
      </w:r>
      <w:r w:rsidRPr="00414EBD">
        <w:rPr>
          <w:rFonts w:cstheme="minorHAnsi"/>
          <w:i/>
          <w:spacing w:val="-5"/>
          <w:sz w:val="15"/>
          <w:szCs w:val="15"/>
        </w:rPr>
        <w:t>4).</w:t>
      </w:r>
    </w:p>
    <w:p w14:paraId="3C371C12" w14:textId="77777777" w:rsidR="001F13F8" w:rsidRDefault="001F13F8" w:rsidP="001F13F8">
      <w:pPr>
        <w:pStyle w:val="Testonotaapidipagina"/>
      </w:pPr>
    </w:p>
  </w:footnote>
  <w:footnote w:id="4">
    <w:p w14:paraId="293CBB3A" w14:textId="77777777" w:rsidR="001F13F8" w:rsidRPr="003F71F6" w:rsidRDefault="001F13F8" w:rsidP="001F13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19E76E00" w14:textId="77777777" w:rsidR="001F13F8" w:rsidRDefault="001F13F8" w:rsidP="001F13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909EB" w14:textId="77777777" w:rsidR="00645C7A" w:rsidRDefault="00645C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12EE0234" w:rsidR="00615898" w:rsidRDefault="00C02E0B" w:rsidP="000151A3">
    <w:pPr>
      <w:pStyle w:val="Intestazione"/>
      <w:tabs>
        <w:tab w:val="clear" w:pos="9638"/>
      </w:tabs>
      <w:ind w:left="-1134" w:right="-1134"/>
      <w:rPr>
        <w:noProof/>
        <w:lang w:eastAsia="it-IT"/>
      </w:rPr>
    </w:pPr>
    <w:r>
      <w:rPr>
        <w:noProof/>
        <w:lang w:eastAsia="it-IT"/>
      </w:rPr>
      <w:drawing>
        <wp:inline distT="0" distB="0" distL="0" distR="0" wp14:anchorId="598C7450" wp14:editId="4C3E73D1">
          <wp:extent cx="7572375" cy="1085850"/>
          <wp:effectExtent l="0" t="0" r="9525" b="0"/>
          <wp:docPr id="15" name="Immagine 15"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85850"/>
                  </a:xfrm>
                  <a:prstGeom prst="rect">
                    <a:avLst/>
                  </a:prstGeom>
                  <a:noFill/>
                  <a:ln>
                    <a:noFill/>
                  </a:ln>
                </pic:spPr>
              </pic:pic>
            </a:graphicData>
          </a:graphic>
        </wp:inline>
      </w:drawing>
    </w:r>
  </w:p>
  <w:p w14:paraId="20DC1B6A" w14:textId="78C59EF7"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2068F" w14:textId="77777777" w:rsidR="00645C7A" w:rsidRDefault="00645C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39C"/>
    <w:multiLevelType w:val="hybridMultilevel"/>
    <w:tmpl w:val="A5DA24A2"/>
    <w:lvl w:ilvl="0" w:tplc="DD9C56EA">
      <w:start w:val="12"/>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96C22"/>
    <w:multiLevelType w:val="multilevel"/>
    <w:tmpl w:val="4E8CDA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001F2A"/>
    <w:multiLevelType w:val="hybridMultilevel"/>
    <w:tmpl w:val="8730E1A8"/>
    <w:lvl w:ilvl="0" w:tplc="EC565CC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964907"/>
    <w:multiLevelType w:val="hybridMultilevel"/>
    <w:tmpl w:val="ACAA6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AED2A3F"/>
    <w:multiLevelType w:val="hybridMultilevel"/>
    <w:tmpl w:val="DB862858"/>
    <w:lvl w:ilvl="0" w:tplc="A7C478DA">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ABB0150"/>
    <w:multiLevelType w:val="hybridMultilevel"/>
    <w:tmpl w:val="0A76AD8E"/>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D415739"/>
    <w:multiLevelType w:val="hybridMultilevel"/>
    <w:tmpl w:val="35B82E58"/>
    <w:lvl w:ilvl="0" w:tplc="4B1CFB6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7C54A0"/>
    <w:multiLevelType w:val="hybridMultilevel"/>
    <w:tmpl w:val="7C2880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7"/>
  </w:num>
  <w:num w:numId="5">
    <w:abstractNumId w:val="0"/>
  </w:num>
  <w:num w:numId="6">
    <w:abstractNumId w:val="9"/>
  </w:num>
  <w:num w:numId="7">
    <w:abstractNumId w:val="10"/>
  </w:num>
  <w:num w:numId="8">
    <w:abstractNumId w:val="2"/>
  </w:num>
  <w:num w:numId="9">
    <w:abstractNumId w:val="12"/>
  </w:num>
  <w:num w:numId="10">
    <w:abstractNumId w:val="3"/>
  </w:num>
  <w:num w:numId="11">
    <w:abstractNumId w:val="1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7088D"/>
    <w:rsid w:val="000726FD"/>
    <w:rsid w:val="00090F7D"/>
    <w:rsid w:val="00092DC8"/>
    <w:rsid w:val="000A7C5A"/>
    <w:rsid w:val="000E13BF"/>
    <w:rsid w:val="000E2344"/>
    <w:rsid w:val="000E3B01"/>
    <w:rsid w:val="000E4EFB"/>
    <w:rsid w:val="001043A9"/>
    <w:rsid w:val="0013430C"/>
    <w:rsid w:val="00135FF9"/>
    <w:rsid w:val="001363C5"/>
    <w:rsid w:val="00140FA0"/>
    <w:rsid w:val="00156B03"/>
    <w:rsid w:val="00163980"/>
    <w:rsid w:val="00166229"/>
    <w:rsid w:val="00185FBC"/>
    <w:rsid w:val="00191439"/>
    <w:rsid w:val="00197929"/>
    <w:rsid w:val="001A0449"/>
    <w:rsid w:val="001A7110"/>
    <w:rsid w:val="001B242E"/>
    <w:rsid w:val="001B6451"/>
    <w:rsid w:val="001F13F8"/>
    <w:rsid w:val="00204C3C"/>
    <w:rsid w:val="00206B3F"/>
    <w:rsid w:val="002162F3"/>
    <w:rsid w:val="0021709D"/>
    <w:rsid w:val="002478BB"/>
    <w:rsid w:val="002D623D"/>
    <w:rsid w:val="002D6A3C"/>
    <w:rsid w:val="002E11EC"/>
    <w:rsid w:val="00336848"/>
    <w:rsid w:val="003411E3"/>
    <w:rsid w:val="00354F2C"/>
    <w:rsid w:val="00397244"/>
    <w:rsid w:val="003C2004"/>
    <w:rsid w:val="003C72EA"/>
    <w:rsid w:val="003F10EA"/>
    <w:rsid w:val="003F777B"/>
    <w:rsid w:val="004021EF"/>
    <w:rsid w:val="00404E9B"/>
    <w:rsid w:val="00416696"/>
    <w:rsid w:val="00417098"/>
    <w:rsid w:val="00427B68"/>
    <w:rsid w:val="00446CC0"/>
    <w:rsid w:val="00451B86"/>
    <w:rsid w:val="00467DB8"/>
    <w:rsid w:val="004826C3"/>
    <w:rsid w:val="004950BF"/>
    <w:rsid w:val="004D6499"/>
    <w:rsid w:val="0051084F"/>
    <w:rsid w:val="00522528"/>
    <w:rsid w:val="00530BB0"/>
    <w:rsid w:val="00530F12"/>
    <w:rsid w:val="00531B99"/>
    <w:rsid w:val="0055191C"/>
    <w:rsid w:val="005A0360"/>
    <w:rsid w:val="005C4529"/>
    <w:rsid w:val="005E591C"/>
    <w:rsid w:val="00615898"/>
    <w:rsid w:val="00622717"/>
    <w:rsid w:val="00645C7A"/>
    <w:rsid w:val="00653AD4"/>
    <w:rsid w:val="00694A66"/>
    <w:rsid w:val="006A57BA"/>
    <w:rsid w:val="006B5486"/>
    <w:rsid w:val="006C4C99"/>
    <w:rsid w:val="006F17B7"/>
    <w:rsid w:val="006F5442"/>
    <w:rsid w:val="00706307"/>
    <w:rsid w:val="00742DE5"/>
    <w:rsid w:val="008249FB"/>
    <w:rsid w:val="008358AD"/>
    <w:rsid w:val="00856026"/>
    <w:rsid w:val="00895B25"/>
    <w:rsid w:val="008B2494"/>
    <w:rsid w:val="008B7A5E"/>
    <w:rsid w:val="008D2C95"/>
    <w:rsid w:val="008E2D67"/>
    <w:rsid w:val="008F00D2"/>
    <w:rsid w:val="008F16BA"/>
    <w:rsid w:val="008F42CB"/>
    <w:rsid w:val="008F64C1"/>
    <w:rsid w:val="00935A2D"/>
    <w:rsid w:val="009463C0"/>
    <w:rsid w:val="00947C43"/>
    <w:rsid w:val="0097338C"/>
    <w:rsid w:val="00974898"/>
    <w:rsid w:val="009C4A6F"/>
    <w:rsid w:val="009D020B"/>
    <w:rsid w:val="009F2615"/>
    <w:rsid w:val="009F2A3B"/>
    <w:rsid w:val="009F333C"/>
    <w:rsid w:val="00A07F0A"/>
    <w:rsid w:val="00A11504"/>
    <w:rsid w:val="00A409C0"/>
    <w:rsid w:val="00A422F0"/>
    <w:rsid w:val="00A673E2"/>
    <w:rsid w:val="00A73D07"/>
    <w:rsid w:val="00A747B2"/>
    <w:rsid w:val="00A96764"/>
    <w:rsid w:val="00AA1B90"/>
    <w:rsid w:val="00AA438F"/>
    <w:rsid w:val="00AB6847"/>
    <w:rsid w:val="00AC554D"/>
    <w:rsid w:val="00AC78FA"/>
    <w:rsid w:val="00AF0493"/>
    <w:rsid w:val="00AF3F3D"/>
    <w:rsid w:val="00B1123F"/>
    <w:rsid w:val="00B24D67"/>
    <w:rsid w:val="00B329A0"/>
    <w:rsid w:val="00B401E4"/>
    <w:rsid w:val="00B439AA"/>
    <w:rsid w:val="00B62C8D"/>
    <w:rsid w:val="00BC7483"/>
    <w:rsid w:val="00BC7BE5"/>
    <w:rsid w:val="00BF5A04"/>
    <w:rsid w:val="00C02E0B"/>
    <w:rsid w:val="00C32FF3"/>
    <w:rsid w:val="00C3710B"/>
    <w:rsid w:val="00C73868"/>
    <w:rsid w:val="00CA62AE"/>
    <w:rsid w:val="00CC2C54"/>
    <w:rsid w:val="00CD5D91"/>
    <w:rsid w:val="00D40170"/>
    <w:rsid w:val="00D77F63"/>
    <w:rsid w:val="00D80EE5"/>
    <w:rsid w:val="00DB5F45"/>
    <w:rsid w:val="00DC1C6B"/>
    <w:rsid w:val="00DE7D5D"/>
    <w:rsid w:val="00DF7717"/>
    <w:rsid w:val="00E06012"/>
    <w:rsid w:val="00E1326F"/>
    <w:rsid w:val="00E50E4D"/>
    <w:rsid w:val="00E51A81"/>
    <w:rsid w:val="00E67860"/>
    <w:rsid w:val="00E8655F"/>
    <w:rsid w:val="00EE43F8"/>
    <w:rsid w:val="00EE4B26"/>
    <w:rsid w:val="00EF0F0B"/>
    <w:rsid w:val="00F07EF0"/>
    <w:rsid w:val="00F41A3E"/>
    <w:rsid w:val="00F46B1C"/>
    <w:rsid w:val="00F51B94"/>
    <w:rsid w:val="00F64539"/>
    <w:rsid w:val="00F87F08"/>
    <w:rsid w:val="00FA446A"/>
    <w:rsid w:val="00FD7CBD"/>
    <w:rsid w:val="00FF4B7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9A0176D-DB6F-4438-A9FE-5EAA14C1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rsid w:val="000151A3"/>
    <w:pPr>
      <w:ind w:left="720"/>
      <w:contextualSpacing/>
    </w:pPr>
  </w:style>
  <w:style w:type="table" w:customStyle="1" w:styleId="TableNormal1">
    <w:name w:val="Table Normal1"/>
    <w:uiPriority w:val="2"/>
    <w:semiHidden/>
    <w:unhideWhenUsed/>
    <w:qFormat/>
    <w:rsid w:val="00C02E0B"/>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markedcontent">
    <w:name w:val="markedcontent"/>
    <w:basedOn w:val="Carpredefinitoparagrafo"/>
    <w:rsid w:val="00C02E0B"/>
  </w:style>
  <w:style w:type="character" w:customStyle="1" w:styleId="normaltextrun">
    <w:name w:val="normaltextrun"/>
    <w:basedOn w:val="Carpredefinitoparagrafo"/>
    <w:rsid w:val="00C02E0B"/>
  </w:style>
  <w:style w:type="character" w:customStyle="1" w:styleId="eop">
    <w:name w:val="eop"/>
    <w:basedOn w:val="Carpredefinitoparagrafo"/>
    <w:rsid w:val="00C02E0B"/>
  </w:style>
  <w:style w:type="character" w:styleId="Rimandocommento">
    <w:name w:val="annotation reference"/>
    <w:basedOn w:val="Carpredefinitoparagrafo"/>
    <w:uiPriority w:val="99"/>
    <w:semiHidden/>
    <w:unhideWhenUsed/>
    <w:rsid w:val="008F00D2"/>
    <w:rPr>
      <w:sz w:val="16"/>
      <w:szCs w:val="16"/>
    </w:rPr>
  </w:style>
  <w:style w:type="paragraph" w:styleId="Testocommento">
    <w:name w:val="annotation text"/>
    <w:basedOn w:val="Normale"/>
    <w:link w:val="TestocommentoCarattere"/>
    <w:uiPriority w:val="99"/>
    <w:semiHidden/>
    <w:unhideWhenUsed/>
    <w:rsid w:val="008F00D2"/>
    <w:rPr>
      <w:sz w:val="20"/>
      <w:szCs w:val="20"/>
    </w:rPr>
  </w:style>
  <w:style w:type="character" w:customStyle="1" w:styleId="TestocommentoCarattere">
    <w:name w:val="Testo commento Carattere"/>
    <w:basedOn w:val="Carpredefinitoparagrafo"/>
    <w:link w:val="Testocommento"/>
    <w:uiPriority w:val="99"/>
    <w:semiHidden/>
    <w:rsid w:val="008F00D2"/>
    <w:rPr>
      <w:sz w:val="20"/>
      <w:szCs w:val="20"/>
    </w:rPr>
  </w:style>
  <w:style w:type="paragraph" w:styleId="Soggettocommento">
    <w:name w:val="annotation subject"/>
    <w:basedOn w:val="Testocommento"/>
    <w:next w:val="Testocommento"/>
    <w:link w:val="SoggettocommentoCarattere"/>
    <w:uiPriority w:val="99"/>
    <w:semiHidden/>
    <w:unhideWhenUsed/>
    <w:rsid w:val="008F00D2"/>
    <w:rPr>
      <w:b/>
      <w:bCs/>
    </w:rPr>
  </w:style>
  <w:style w:type="character" w:customStyle="1" w:styleId="SoggettocommentoCarattere">
    <w:name w:val="Soggetto commento Carattere"/>
    <w:basedOn w:val="TestocommentoCarattere"/>
    <w:link w:val="Soggettocommento"/>
    <w:uiPriority w:val="99"/>
    <w:semiHidden/>
    <w:rsid w:val="008F00D2"/>
    <w:rPr>
      <w:b/>
      <w:bCs/>
      <w:sz w:val="20"/>
      <w:szCs w:val="20"/>
    </w:rPr>
  </w:style>
  <w:style w:type="paragraph" w:styleId="Testofumetto">
    <w:name w:val="Balloon Text"/>
    <w:basedOn w:val="Normale"/>
    <w:link w:val="TestofumettoCarattere"/>
    <w:uiPriority w:val="99"/>
    <w:semiHidden/>
    <w:unhideWhenUsed/>
    <w:rsid w:val="008F00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00D2"/>
    <w:rPr>
      <w:rFonts w:ascii="Segoe UI" w:hAnsi="Segoe UI" w:cs="Segoe UI"/>
      <w:sz w:val="18"/>
      <w:szCs w:val="18"/>
    </w:rPr>
  </w:style>
  <w:style w:type="paragraph" w:customStyle="1" w:styleId="Default">
    <w:name w:val="Default"/>
    <w:rsid w:val="00092DC8"/>
    <w:pPr>
      <w:autoSpaceDE w:val="0"/>
      <w:autoSpaceDN w:val="0"/>
      <w:adjustRightInd w:val="0"/>
    </w:pPr>
    <w:rPr>
      <w:rFonts w:ascii="Arial" w:hAnsi="Arial" w:cs="Arial"/>
      <w:color w:val="000000"/>
    </w:rPr>
  </w:style>
  <w:style w:type="paragraph" w:customStyle="1" w:styleId="paragraph">
    <w:name w:val="paragraph"/>
    <w:basedOn w:val="Normale"/>
    <w:rsid w:val="00BF5A04"/>
    <w:pPr>
      <w:spacing w:before="100" w:beforeAutospacing="1" w:after="100" w:afterAutospacing="1"/>
    </w:pPr>
    <w:rPr>
      <w:rFonts w:ascii="Times New Roman" w:eastAsia="Times New Roman" w:hAnsi="Times New Roman" w:cs="Times New Roman"/>
      <w:lang w:eastAsia="it-IT"/>
    </w:rPr>
  </w:style>
  <w:style w:type="character" w:customStyle="1" w:styleId="ui-provider">
    <w:name w:val="ui-provider"/>
    <w:basedOn w:val="Carpredefinitoparagrafo"/>
    <w:rsid w:val="001B6451"/>
  </w:style>
  <w:style w:type="character" w:styleId="Collegamentoipertestuale">
    <w:name w:val="Hyperlink"/>
    <w:basedOn w:val="Carpredefinitoparagrafo"/>
    <w:uiPriority w:val="99"/>
    <w:rsid w:val="00397244"/>
    <w:rPr>
      <w:color w:val="0000FF"/>
      <w:u w:val="single"/>
    </w:rPr>
  </w:style>
  <w:style w:type="table" w:styleId="Grigliatabella">
    <w:name w:val="Table Grid"/>
    <w:basedOn w:val="Tabellanormale"/>
    <w:uiPriority w:val="99"/>
    <w:rsid w:val="00C73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FA446A"/>
    <w:pPr>
      <w:jc w:val="center"/>
    </w:pPr>
    <w:rPr>
      <w:rFonts w:ascii="Times New Roman" w:eastAsia="Times New Roman" w:hAnsi="Times New Roman" w:cs="Times New Roman"/>
      <w:sz w:val="28"/>
      <w:szCs w:val="28"/>
      <w:lang w:eastAsia="it-IT"/>
    </w:rPr>
  </w:style>
  <w:style w:type="character" w:customStyle="1" w:styleId="SottotitoloCarattere">
    <w:name w:val="Sottotitolo Carattere"/>
    <w:basedOn w:val="Carpredefinitoparagrafo"/>
    <w:link w:val="Sottotitolo"/>
    <w:rsid w:val="00FA446A"/>
    <w:rPr>
      <w:rFonts w:ascii="Times New Roman" w:eastAsia="Times New Roman" w:hAnsi="Times New Roman" w:cs="Times New Roman"/>
      <w:sz w:val="28"/>
      <w:szCs w:val="28"/>
      <w:lang w:eastAsia="it-IT"/>
    </w:rPr>
  </w:style>
  <w:style w:type="paragraph" w:styleId="NormaleWeb">
    <w:name w:val="Normal (Web)"/>
    <w:basedOn w:val="Normale"/>
    <w:uiPriority w:val="99"/>
    <w:unhideWhenUsed/>
    <w:rsid w:val="009D020B"/>
    <w:pPr>
      <w:spacing w:before="100" w:beforeAutospacing="1" w:after="100" w:afterAutospacing="1"/>
    </w:pPr>
    <w:rPr>
      <w:rFonts w:ascii="Times New Roman" w:eastAsia="Times New Roman" w:hAnsi="Times New Roman" w:cs="Times New Roman"/>
      <w:lang w:eastAsia="it-IT"/>
    </w:rPr>
  </w:style>
  <w:style w:type="paragraph" w:styleId="Corpotesto">
    <w:name w:val="Body Text"/>
    <w:basedOn w:val="Normale"/>
    <w:link w:val="CorpotestoCarattere"/>
    <w:uiPriority w:val="1"/>
    <w:qFormat/>
    <w:rsid w:val="001F13F8"/>
    <w:pPr>
      <w:widowControl w:val="0"/>
      <w:autoSpaceDE w:val="0"/>
      <w:autoSpaceDN w:val="0"/>
    </w:pPr>
    <w:rPr>
      <w:rFonts w:ascii="Times New Roman" w:eastAsia="Times New Roman" w:hAnsi="Times New Roman" w:cs="Times New Roman"/>
      <w:sz w:val="22"/>
      <w:szCs w:val="22"/>
      <w:lang w:eastAsia="it-IT" w:bidi="it-IT"/>
    </w:rPr>
  </w:style>
  <w:style w:type="character" w:customStyle="1" w:styleId="CorpotestoCarattere">
    <w:name w:val="Corpo testo Carattere"/>
    <w:basedOn w:val="Carpredefinitoparagrafo"/>
    <w:link w:val="Corpotesto"/>
    <w:uiPriority w:val="1"/>
    <w:rsid w:val="001F13F8"/>
    <w:rPr>
      <w:rFonts w:ascii="Times New Roman" w:eastAsia="Times New Roman" w:hAnsi="Times New Roman" w:cs="Times New Roman"/>
      <w:sz w:val="22"/>
      <w:szCs w:val="22"/>
      <w:lang w:eastAsia="it-IT" w:bidi="it-IT"/>
    </w:rPr>
  </w:style>
  <w:style w:type="paragraph" w:styleId="Corpodeltesto2">
    <w:name w:val="Body Text 2"/>
    <w:basedOn w:val="Normale"/>
    <w:link w:val="Corpodeltesto2Carattere"/>
    <w:uiPriority w:val="99"/>
    <w:unhideWhenUsed/>
    <w:rsid w:val="001F13F8"/>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1F13F8"/>
    <w:rPr>
      <w:rFonts w:eastAsia="Calibri" w:cs="Times New Roman"/>
      <w:sz w:val="20"/>
      <w:szCs w:val="16"/>
      <w:lang w:eastAsia="it-IT"/>
    </w:rPr>
  </w:style>
  <w:style w:type="paragraph" w:styleId="Testonotaapidipagina">
    <w:name w:val="footnote text"/>
    <w:basedOn w:val="Normale"/>
    <w:link w:val="TestonotaapidipaginaCarattere"/>
    <w:uiPriority w:val="99"/>
    <w:rsid w:val="001F13F8"/>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1F13F8"/>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1F13F8"/>
    <w:rPr>
      <w:vertAlign w:val="superscript"/>
    </w:rPr>
  </w:style>
  <w:style w:type="paragraph" w:customStyle="1" w:styleId="usoboll1">
    <w:name w:val="usoboll1"/>
    <w:basedOn w:val="Normale"/>
    <w:rsid w:val="001F13F8"/>
    <w:pPr>
      <w:widowControl w:val="0"/>
      <w:spacing w:line="482" w:lineRule="exact"/>
      <w:jc w:val="both"/>
    </w:pPr>
    <w:rPr>
      <w:rFonts w:ascii="Times New Roman" w:eastAsia="Times New Roman" w:hAnsi="Times New Roman" w:cs="Times New Roman"/>
      <w:szCs w:val="20"/>
      <w:lang w:eastAsia="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1"/>
    <w:qFormat/>
    <w:locked/>
    <w:rsid w:val="001F13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7038">
      <w:bodyDiv w:val="1"/>
      <w:marLeft w:val="0"/>
      <w:marRight w:val="0"/>
      <w:marTop w:val="0"/>
      <w:marBottom w:val="0"/>
      <w:divBdr>
        <w:top w:val="none" w:sz="0" w:space="0" w:color="auto"/>
        <w:left w:val="none" w:sz="0" w:space="0" w:color="auto"/>
        <w:bottom w:val="none" w:sz="0" w:space="0" w:color="auto"/>
        <w:right w:val="none" w:sz="0" w:space="0" w:color="auto"/>
      </w:divBdr>
    </w:div>
    <w:div w:id="30443486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33752139">
      <w:bodyDiv w:val="1"/>
      <w:marLeft w:val="0"/>
      <w:marRight w:val="0"/>
      <w:marTop w:val="0"/>
      <w:marBottom w:val="0"/>
      <w:divBdr>
        <w:top w:val="none" w:sz="0" w:space="0" w:color="auto"/>
        <w:left w:val="none" w:sz="0" w:space="0" w:color="auto"/>
        <w:bottom w:val="none" w:sz="0" w:space="0" w:color="auto"/>
        <w:right w:val="none" w:sz="0" w:space="0" w:color="auto"/>
      </w:divBdr>
    </w:div>
    <w:div w:id="1869296690">
      <w:bodyDiv w:val="1"/>
      <w:marLeft w:val="0"/>
      <w:marRight w:val="0"/>
      <w:marTop w:val="0"/>
      <w:marBottom w:val="0"/>
      <w:divBdr>
        <w:top w:val="none" w:sz="0" w:space="0" w:color="auto"/>
        <w:left w:val="none" w:sz="0" w:space="0" w:color="auto"/>
        <w:bottom w:val="none" w:sz="0" w:space="0" w:color="auto"/>
        <w:right w:val="none" w:sz="0" w:space="0" w:color="auto"/>
      </w:divBdr>
      <w:divsChild>
        <w:div w:id="1933656702">
          <w:marLeft w:val="0"/>
          <w:marRight w:val="0"/>
          <w:marTop w:val="0"/>
          <w:marBottom w:val="0"/>
          <w:divBdr>
            <w:top w:val="none" w:sz="0" w:space="0" w:color="auto"/>
            <w:left w:val="none" w:sz="0" w:space="0" w:color="auto"/>
            <w:bottom w:val="none" w:sz="0" w:space="0" w:color="auto"/>
            <w:right w:val="none" w:sz="0" w:space="0" w:color="auto"/>
          </w:divBdr>
          <w:divsChild>
            <w:div w:id="2050370803">
              <w:marLeft w:val="0"/>
              <w:marRight w:val="0"/>
              <w:marTop w:val="0"/>
              <w:marBottom w:val="0"/>
              <w:divBdr>
                <w:top w:val="none" w:sz="0" w:space="0" w:color="auto"/>
                <w:left w:val="none" w:sz="0" w:space="0" w:color="auto"/>
                <w:bottom w:val="none" w:sz="0" w:space="0" w:color="auto"/>
                <w:right w:val="none" w:sz="0" w:space="0" w:color="auto"/>
              </w:divBdr>
              <w:divsChild>
                <w:div w:id="19994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A059C07CD5D064CAF719CD67CF14B60" ma:contentTypeVersion="9" ma:contentTypeDescription="Creare un nuovo documento." ma:contentTypeScope="" ma:versionID="cbaf7d9e0ee81a50d2a841c5ef8272bc">
  <xsd:schema xmlns:xsd="http://www.w3.org/2001/XMLSchema" xmlns:xs="http://www.w3.org/2001/XMLSchema" xmlns:p="http://schemas.microsoft.com/office/2006/metadata/properties" xmlns:ns2="c0e6b248-b71b-4c85-8336-aa54314cf7e3" xmlns:ns3="ab9c502e-66b9-43d0-b25b-2fa0b9bbe1d1" targetNamespace="http://schemas.microsoft.com/office/2006/metadata/properties" ma:root="true" ma:fieldsID="b0dc3a3c81ae1aa2352718c4bfc2c7a4" ns2:_="" ns3:_="">
    <xsd:import namespace="c0e6b248-b71b-4c85-8336-aa54314cf7e3"/>
    <xsd:import namespace="ab9c502e-66b9-43d0-b25b-2fa0b9bbe1d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6b248-b71b-4c85-8336-aa54314cf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9c502e-66b9-43d0-b25b-2fa0b9bbe1d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4311e92-b8dc-4885-b0d3-f9d01f355594}" ma:internalName="TaxCatchAll" ma:showField="CatchAllData" ma:web="ab9c502e-66b9-43d0-b25b-2fa0b9bbe1d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e6b248-b71b-4c85-8336-aa54314cf7e3">
      <Terms xmlns="http://schemas.microsoft.com/office/infopath/2007/PartnerControls"/>
    </lcf76f155ced4ddcb4097134ff3c332f>
    <TaxCatchAll xmlns="ab9c502e-66b9-43d0-b25b-2fa0b9bbe1d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F8E6423D-29CE-4A39-97B1-964FB9E12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6b248-b71b-4c85-8336-aa54314cf7e3"/>
    <ds:schemaRef ds:uri="ab9c502e-66b9-43d0-b25b-2fa0b9bbe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c0e6b248-b71b-4c85-8336-aa54314cf7e3"/>
    <ds:schemaRef ds:uri="ab9c502e-66b9-43d0-b25b-2fa0b9bbe1d1"/>
  </ds:schemaRefs>
</ds:datastoreItem>
</file>

<file path=customXml/itemProps4.xml><?xml version="1.0" encoding="utf-8"?>
<ds:datastoreItem xmlns:ds="http://schemas.openxmlformats.org/officeDocument/2006/customXml" ds:itemID="{5D6B8D39-E36B-47BE-8984-A9E4BD9EF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975</Words>
  <Characters>5560</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PAMELA PAPA</cp:lastModifiedBy>
  <cp:revision>3</cp:revision>
  <cp:lastPrinted>2024-04-29T13:37:00Z</cp:lastPrinted>
  <dcterms:created xsi:type="dcterms:W3CDTF">2025-02-11T10:53:00Z</dcterms:created>
  <dcterms:modified xsi:type="dcterms:W3CDTF">2025-02-12T09:30:00Z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0x010100CA059C07CD5D064CAF719CD67CF14B60</vt:lpwstr>
  </property>
</Properties>
</file>