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367F0" w14:textId="77777777" w:rsidR="0040554B" w:rsidRPr="0040554B" w:rsidRDefault="0040554B" w:rsidP="0040554B">
      <w:pPr>
        <w:rPr>
          <w:rFonts w:asciiTheme="minorHAnsi" w:hAnsiTheme="minorHAnsi" w:cs="Calibri"/>
        </w:rPr>
      </w:pPr>
    </w:p>
    <w:p w14:paraId="15A74D7D" w14:textId="3C889F6C" w:rsidR="0040554B" w:rsidRPr="0040554B" w:rsidRDefault="0040554B" w:rsidP="0040554B">
      <w:pPr>
        <w:jc w:val="both"/>
        <w:rPr>
          <w:rFonts w:asciiTheme="minorHAnsi" w:hAnsiTheme="minorHAnsi" w:cs="Calibri"/>
          <w:b/>
        </w:rPr>
      </w:pPr>
      <w:r w:rsidRPr="0040554B">
        <w:rPr>
          <w:rFonts w:asciiTheme="minorHAnsi" w:hAnsiTheme="minorHAnsi" w:cs="Calibri"/>
          <w:b/>
          <w:bCs/>
        </w:rPr>
        <w:t>DETTAGLIO STIMA COSTI AZIENDALI E MANODOPERA</w:t>
      </w:r>
      <w:r w:rsidRPr="0040554B">
        <w:rPr>
          <w:rFonts w:asciiTheme="minorHAnsi" w:hAnsiTheme="minorHAnsi" w:cs="Calibri"/>
        </w:rPr>
        <w:t xml:space="preserve"> </w:t>
      </w:r>
      <w:r w:rsidRPr="0040554B">
        <w:rPr>
          <w:rFonts w:asciiTheme="minorHAnsi" w:hAnsiTheme="minorHAnsi" w:cs="Calibri"/>
          <w:bCs/>
        </w:rPr>
        <w:t>PROCEDURA APERTA SOPRA SOGLIA COMUNITARIA AI SENSI DELL’ART. 71 DEL D. LGS. N. 36/2023, PER L’AFFIDAMENTO DELLA FORNITURA SCIENTIFICA SUDDIVISA IN 6 LOTTI FUNZIONALI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w:t>
      </w:r>
      <w:r w:rsidRPr="0040554B">
        <w:rPr>
          <w:rFonts w:asciiTheme="minorHAnsi" w:hAnsiTheme="minorHAnsi" w:cs="Calibri"/>
          <w:b/>
        </w:rPr>
        <w:t xml:space="preserve">, </w:t>
      </w:r>
      <w:r w:rsidRPr="0040554B">
        <w:rPr>
          <w:rFonts w:asciiTheme="minorHAnsi" w:hAnsiTheme="minorHAnsi" w:cs="Calibri"/>
          <w:b/>
          <w:highlight w:val="yellow"/>
        </w:rPr>
        <w:t>CIG (completare)</w:t>
      </w:r>
    </w:p>
    <w:p w14:paraId="4E546C15" w14:textId="77777777" w:rsidR="0040554B" w:rsidRPr="0040554B" w:rsidRDefault="0040554B" w:rsidP="0040554B">
      <w:pPr>
        <w:rPr>
          <w:rFonts w:asciiTheme="minorHAnsi" w:hAnsiTheme="minorHAnsi" w:cs="Calibri"/>
          <w:b/>
          <w:bCs/>
        </w:rPr>
      </w:pPr>
    </w:p>
    <w:tbl>
      <w:tblPr>
        <w:tblStyle w:val="Grigliatabella2"/>
        <w:tblW w:w="0" w:type="auto"/>
        <w:jc w:val="center"/>
        <w:tblLook w:val="04A0" w:firstRow="1" w:lastRow="0" w:firstColumn="1" w:lastColumn="0" w:noHBand="0" w:noVBand="1"/>
      </w:tblPr>
      <w:tblGrid>
        <w:gridCol w:w="562"/>
        <w:gridCol w:w="2835"/>
        <w:gridCol w:w="6457"/>
      </w:tblGrid>
      <w:tr w:rsidR="0040554B" w:rsidRPr="0040554B" w14:paraId="4BC72663" w14:textId="77777777" w:rsidTr="00F9436E">
        <w:trPr>
          <w:jc w:val="center"/>
        </w:trPr>
        <w:tc>
          <w:tcPr>
            <w:tcW w:w="3397" w:type="dxa"/>
            <w:gridSpan w:val="2"/>
          </w:tcPr>
          <w:p w14:paraId="17C339E6" w14:textId="77777777" w:rsidR="0040554B" w:rsidRPr="0040554B" w:rsidRDefault="0040554B" w:rsidP="0040554B">
            <w:pPr>
              <w:rPr>
                <w:rFonts w:asciiTheme="minorHAnsi" w:hAnsiTheme="minorHAnsi" w:cs="Calibri"/>
                <w:bCs/>
                <w:i/>
                <w:iCs/>
              </w:rPr>
            </w:pPr>
            <w:r w:rsidRPr="0040554B">
              <w:rPr>
                <w:rFonts w:asciiTheme="minorHAnsi" w:hAnsiTheme="minorHAnsi" w:cs="Calibri"/>
                <w:bCs/>
              </w:rPr>
              <w:t>Il sottoscritto</w:t>
            </w:r>
          </w:p>
        </w:tc>
        <w:tc>
          <w:tcPr>
            <w:tcW w:w="6457" w:type="dxa"/>
          </w:tcPr>
          <w:p w14:paraId="3790DEFB" w14:textId="77777777" w:rsidR="0040554B" w:rsidRPr="0040554B" w:rsidRDefault="0040554B" w:rsidP="0040554B">
            <w:pPr>
              <w:rPr>
                <w:rFonts w:asciiTheme="minorHAnsi" w:hAnsiTheme="minorHAnsi" w:cs="Calibri"/>
                <w:bCs/>
                <w:i/>
                <w:iCs/>
              </w:rPr>
            </w:pPr>
          </w:p>
        </w:tc>
      </w:tr>
      <w:tr w:rsidR="0040554B" w:rsidRPr="0040554B" w14:paraId="2FF2A610" w14:textId="77777777" w:rsidTr="00F9436E">
        <w:trPr>
          <w:jc w:val="center"/>
        </w:trPr>
        <w:tc>
          <w:tcPr>
            <w:tcW w:w="3397" w:type="dxa"/>
            <w:gridSpan w:val="2"/>
          </w:tcPr>
          <w:p w14:paraId="321890B0" w14:textId="77777777" w:rsidR="0040554B" w:rsidRPr="0040554B" w:rsidRDefault="0040554B" w:rsidP="0040554B">
            <w:pPr>
              <w:rPr>
                <w:rFonts w:asciiTheme="minorHAnsi" w:hAnsiTheme="minorHAnsi" w:cs="Calibri"/>
                <w:bCs/>
                <w:i/>
                <w:iCs/>
              </w:rPr>
            </w:pPr>
            <w:r w:rsidRPr="0040554B">
              <w:rPr>
                <w:rFonts w:asciiTheme="minorHAnsi" w:hAnsiTheme="minorHAnsi" w:cs="Calibri"/>
                <w:bCs/>
              </w:rPr>
              <w:t>Codice fiscale</w:t>
            </w:r>
          </w:p>
        </w:tc>
        <w:tc>
          <w:tcPr>
            <w:tcW w:w="6457" w:type="dxa"/>
          </w:tcPr>
          <w:p w14:paraId="737378EA" w14:textId="77777777" w:rsidR="0040554B" w:rsidRPr="0040554B" w:rsidRDefault="0040554B" w:rsidP="0040554B">
            <w:pPr>
              <w:rPr>
                <w:rFonts w:asciiTheme="minorHAnsi" w:hAnsiTheme="minorHAnsi" w:cs="Calibri"/>
                <w:bCs/>
                <w:i/>
                <w:iCs/>
              </w:rPr>
            </w:pPr>
          </w:p>
        </w:tc>
      </w:tr>
      <w:tr w:rsidR="0040554B" w:rsidRPr="0040554B" w14:paraId="5807C6BC" w14:textId="77777777" w:rsidTr="00F9436E">
        <w:trPr>
          <w:jc w:val="center"/>
        </w:trPr>
        <w:tc>
          <w:tcPr>
            <w:tcW w:w="9854" w:type="dxa"/>
            <w:gridSpan w:val="3"/>
          </w:tcPr>
          <w:p w14:paraId="0AD993CD" w14:textId="77777777" w:rsidR="0040554B" w:rsidRPr="0040554B" w:rsidRDefault="0040554B" w:rsidP="0040554B">
            <w:pPr>
              <w:rPr>
                <w:rFonts w:asciiTheme="minorHAnsi" w:hAnsiTheme="minorHAnsi" w:cs="Calibri"/>
                <w:bCs/>
                <w:i/>
                <w:iCs/>
              </w:rPr>
            </w:pPr>
            <w:r w:rsidRPr="0040554B">
              <w:rPr>
                <w:rFonts w:asciiTheme="minorHAnsi" w:hAnsiTheme="minorHAnsi" w:cs="Calibri"/>
                <w:bCs/>
              </w:rPr>
              <w:t>Nella sua qualità di:</w:t>
            </w:r>
          </w:p>
        </w:tc>
      </w:tr>
      <w:tr w:rsidR="0040554B" w:rsidRPr="0040554B" w14:paraId="53D4214B" w14:textId="77777777" w:rsidTr="00F9436E">
        <w:trPr>
          <w:jc w:val="center"/>
        </w:trPr>
        <w:tc>
          <w:tcPr>
            <w:tcW w:w="562" w:type="dxa"/>
          </w:tcPr>
          <w:p w14:paraId="3D5FFB08" w14:textId="77777777" w:rsidR="0040554B" w:rsidRPr="0040554B" w:rsidRDefault="0040554B" w:rsidP="0040554B">
            <w:pPr>
              <w:rPr>
                <w:rFonts w:asciiTheme="minorHAnsi" w:hAnsiTheme="minorHAnsi" w:cs="Calibri"/>
                <w:bCs/>
                <w:iCs/>
              </w:rPr>
            </w:pPr>
            <w:r w:rsidRPr="0040554B">
              <w:rPr>
                <w:rFonts w:asciiTheme="minorHAnsi" w:hAnsiTheme="minorHAnsi" w:cs="Calibri"/>
                <w:bCs/>
              </w:rPr>
              <w:t>□</w:t>
            </w:r>
          </w:p>
        </w:tc>
        <w:tc>
          <w:tcPr>
            <w:tcW w:w="9292" w:type="dxa"/>
            <w:gridSpan w:val="2"/>
            <w:vAlign w:val="center"/>
          </w:tcPr>
          <w:p w14:paraId="262E287E" w14:textId="77777777" w:rsidR="0040554B" w:rsidRPr="0040554B" w:rsidRDefault="0040554B" w:rsidP="0040554B">
            <w:pPr>
              <w:rPr>
                <w:rFonts w:asciiTheme="minorHAnsi" w:hAnsiTheme="minorHAnsi" w:cs="Calibri"/>
                <w:bCs/>
                <w:iCs/>
              </w:rPr>
            </w:pPr>
            <w:r w:rsidRPr="0040554B">
              <w:rPr>
                <w:rFonts w:asciiTheme="minorHAnsi" w:hAnsiTheme="minorHAnsi" w:cs="Calibri"/>
                <w:bCs/>
              </w:rPr>
              <w:t>Titolare o Legale rappresentante</w:t>
            </w:r>
          </w:p>
        </w:tc>
      </w:tr>
      <w:tr w:rsidR="0040554B" w:rsidRPr="0040554B" w14:paraId="7E04B8CC" w14:textId="77777777" w:rsidTr="00F9436E">
        <w:trPr>
          <w:jc w:val="center"/>
        </w:trPr>
        <w:tc>
          <w:tcPr>
            <w:tcW w:w="562" w:type="dxa"/>
          </w:tcPr>
          <w:p w14:paraId="0C0E2AF1" w14:textId="77777777" w:rsidR="0040554B" w:rsidRPr="0040554B" w:rsidRDefault="0040554B" w:rsidP="0040554B">
            <w:pPr>
              <w:rPr>
                <w:rFonts w:asciiTheme="minorHAnsi" w:hAnsiTheme="minorHAnsi" w:cs="Calibri"/>
                <w:bCs/>
                <w:iCs/>
              </w:rPr>
            </w:pPr>
            <w:r w:rsidRPr="0040554B">
              <w:rPr>
                <w:rFonts w:asciiTheme="minorHAnsi" w:hAnsiTheme="minorHAnsi" w:cs="Calibri"/>
                <w:bCs/>
              </w:rPr>
              <w:t>□</w:t>
            </w:r>
          </w:p>
        </w:tc>
        <w:tc>
          <w:tcPr>
            <w:tcW w:w="9292" w:type="dxa"/>
            <w:gridSpan w:val="2"/>
            <w:vAlign w:val="center"/>
          </w:tcPr>
          <w:p w14:paraId="16921A39" w14:textId="77777777" w:rsidR="0040554B" w:rsidRPr="0040554B" w:rsidRDefault="0040554B" w:rsidP="0040554B">
            <w:pPr>
              <w:rPr>
                <w:rFonts w:asciiTheme="minorHAnsi" w:hAnsiTheme="minorHAnsi" w:cs="Calibri"/>
                <w:bCs/>
                <w:iCs/>
              </w:rPr>
            </w:pPr>
            <w:r w:rsidRPr="0040554B">
              <w:rPr>
                <w:rFonts w:asciiTheme="minorHAnsi" w:hAnsiTheme="minorHAnsi" w:cs="Calibri"/>
                <w:bCs/>
              </w:rPr>
              <w:t>Procuratore</w:t>
            </w:r>
          </w:p>
        </w:tc>
      </w:tr>
      <w:tr w:rsidR="0040554B" w:rsidRPr="0040554B" w14:paraId="5BF14BB5" w14:textId="77777777" w:rsidTr="00F9436E">
        <w:trPr>
          <w:jc w:val="center"/>
        </w:trPr>
        <w:tc>
          <w:tcPr>
            <w:tcW w:w="3397" w:type="dxa"/>
            <w:gridSpan w:val="2"/>
          </w:tcPr>
          <w:p w14:paraId="16325DE0" w14:textId="77777777" w:rsidR="0040554B" w:rsidRPr="0040554B" w:rsidRDefault="0040554B" w:rsidP="0040554B">
            <w:pPr>
              <w:rPr>
                <w:rFonts w:asciiTheme="minorHAnsi" w:hAnsiTheme="minorHAnsi" w:cs="Calibri"/>
                <w:bCs/>
                <w:i/>
                <w:iCs/>
              </w:rPr>
            </w:pPr>
            <w:r w:rsidRPr="0040554B">
              <w:rPr>
                <w:rFonts w:asciiTheme="minorHAnsi" w:hAnsiTheme="minorHAnsi" w:cs="Calibri"/>
                <w:bCs/>
              </w:rPr>
              <w:t>Del concorrente</w:t>
            </w:r>
          </w:p>
        </w:tc>
        <w:tc>
          <w:tcPr>
            <w:tcW w:w="6457" w:type="dxa"/>
          </w:tcPr>
          <w:p w14:paraId="25482648" w14:textId="77777777" w:rsidR="0040554B" w:rsidRPr="0040554B" w:rsidRDefault="0040554B" w:rsidP="0040554B">
            <w:pPr>
              <w:rPr>
                <w:rFonts w:asciiTheme="minorHAnsi" w:hAnsiTheme="minorHAnsi" w:cs="Calibri"/>
                <w:bCs/>
                <w:i/>
                <w:iCs/>
              </w:rPr>
            </w:pPr>
          </w:p>
        </w:tc>
      </w:tr>
    </w:tbl>
    <w:p w14:paraId="52F23765" w14:textId="77777777" w:rsidR="0040554B" w:rsidRPr="0040554B" w:rsidRDefault="0040554B" w:rsidP="0040554B">
      <w:pPr>
        <w:rPr>
          <w:rFonts w:asciiTheme="minorHAnsi" w:hAnsiTheme="minorHAnsi" w:cs="Calibri"/>
        </w:rPr>
      </w:pPr>
    </w:p>
    <w:p w14:paraId="3143F2F6" w14:textId="77777777" w:rsidR="0040554B" w:rsidRPr="0040554B" w:rsidRDefault="0040554B" w:rsidP="0040554B">
      <w:pPr>
        <w:rPr>
          <w:rFonts w:asciiTheme="minorHAnsi" w:hAnsiTheme="minorHAnsi" w:cs="Calibri"/>
          <w:b/>
        </w:rPr>
      </w:pPr>
      <w:r w:rsidRPr="0040554B">
        <w:rPr>
          <w:rFonts w:asciiTheme="minorHAnsi" w:hAnsiTheme="minorHAnsi" w:cs="Calibri"/>
          <w:b/>
        </w:rPr>
        <w:t>DICHIARA</w:t>
      </w:r>
    </w:p>
    <w:p w14:paraId="16CC95F8" w14:textId="77777777" w:rsidR="0040554B" w:rsidRPr="0040554B" w:rsidRDefault="0040554B" w:rsidP="0040554B">
      <w:pPr>
        <w:rPr>
          <w:rFonts w:asciiTheme="minorHAnsi" w:hAnsiTheme="minorHAnsi" w:cs="Calibri"/>
          <w:b/>
        </w:rPr>
      </w:pPr>
    </w:p>
    <w:p w14:paraId="41A21353" w14:textId="77777777" w:rsidR="0040554B" w:rsidRPr="0040554B" w:rsidRDefault="0040554B" w:rsidP="0040554B">
      <w:pPr>
        <w:numPr>
          <w:ilvl w:val="0"/>
          <w:numId w:val="92"/>
        </w:numPr>
        <w:rPr>
          <w:rFonts w:asciiTheme="minorHAnsi" w:hAnsiTheme="minorHAnsi" w:cs="Calibri"/>
        </w:rPr>
      </w:pPr>
      <w:r w:rsidRPr="0040554B">
        <w:rPr>
          <w:rFonts w:asciiTheme="minorHAnsi" w:hAnsiTheme="minorHAnsi" w:cs="Calibri"/>
        </w:rPr>
        <w:t xml:space="preserve">Che la </w:t>
      </w:r>
      <w:r w:rsidRPr="0040554B">
        <w:rPr>
          <w:rFonts w:asciiTheme="minorHAnsi" w:hAnsiTheme="minorHAnsi" w:cs="Calibri"/>
          <w:b/>
        </w:rPr>
        <w:t>stima dei costi aziendali relativi alla salute ed alla sicurezza sui luoghi di lavoro</w:t>
      </w:r>
      <w:r w:rsidRPr="0040554B">
        <w:rPr>
          <w:rFonts w:asciiTheme="minorHAnsi" w:hAnsiTheme="minorHAnsi" w:cs="Calibri"/>
        </w:rPr>
        <w:t xml:space="preserve"> di cui all’art. 108, comma 9 del D. Lgs. 36/2023., inclusi nel prezzo complessivo offerto, per il presente appalto è pari a: € _____________;</w:t>
      </w:r>
    </w:p>
    <w:p w14:paraId="01CC34E4" w14:textId="77777777" w:rsidR="0040554B" w:rsidRPr="0040554B" w:rsidRDefault="0040554B" w:rsidP="0040554B">
      <w:pPr>
        <w:numPr>
          <w:ilvl w:val="0"/>
          <w:numId w:val="92"/>
        </w:numPr>
        <w:rPr>
          <w:rFonts w:asciiTheme="minorHAnsi" w:hAnsiTheme="minorHAnsi" w:cs="Calibri"/>
        </w:rPr>
      </w:pPr>
      <w:r w:rsidRPr="0040554B">
        <w:rPr>
          <w:rFonts w:asciiTheme="minorHAnsi" w:hAnsiTheme="minorHAnsi" w:cs="Calibri"/>
        </w:rPr>
        <w:t xml:space="preserve">Che la </w:t>
      </w:r>
      <w:r w:rsidRPr="0040554B">
        <w:rPr>
          <w:rFonts w:asciiTheme="minorHAnsi" w:hAnsiTheme="minorHAnsi" w:cs="Calibri"/>
          <w:b/>
        </w:rPr>
        <w:t>stima dei costi della manodopera</w:t>
      </w:r>
      <w:r w:rsidRPr="0040554B">
        <w:rPr>
          <w:rFonts w:asciiTheme="minorHAnsi" w:hAnsiTheme="minorHAnsi" w:cs="Calibri"/>
        </w:rPr>
        <w:t>, riferita alle sole attività svolte presso la stazione appaltante, ai sensi dell’art. 108, comma 9 del D. Lgs. 36/2023, inclusi nel prezzo complessivo offerto, per il presente appalto è pari a: € __________;</w:t>
      </w:r>
    </w:p>
    <w:p w14:paraId="1215CB39" w14:textId="77777777" w:rsidR="0040554B" w:rsidRPr="0040554B" w:rsidRDefault="0040554B" w:rsidP="0040554B">
      <w:pPr>
        <w:numPr>
          <w:ilvl w:val="0"/>
          <w:numId w:val="92"/>
        </w:numPr>
        <w:rPr>
          <w:rFonts w:asciiTheme="minorHAnsi" w:hAnsiTheme="minorHAnsi" w:cs="Calibri"/>
        </w:rPr>
      </w:pPr>
      <w:r w:rsidRPr="0040554B">
        <w:rPr>
          <w:rFonts w:asciiTheme="minorHAnsi" w:hAnsiTheme="minorHAnsi" w:cs="Calibri"/>
        </w:rPr>
        <w:t>Che il dettaglio analitico dell’importo indicato al precedente punto B, ai fini delle verifiche di cui all’art. 110 comma 2 del D.Lgs. 36/2023, è il seguente:</w:t>
      </w:r>
    </w:p>
    <w:p w14:paraId="69220C9E" w14:textId="77777777" w:rsidR="0040554B" w:rsidRPr="0040554B" w:rsidRDefault="0040554B" w:rsidP="0040554B">
      <w:pPr>
        <w:rPr>
          <w:rFonts w:asciiTheme="minorHAnsi" w:hAnsiTheme="minorHAnsi" w:cs="Calibri"/>
          <w:b/>
        </w:rPr>
      </w:pPr>
    </w:p>
    <w:tbl>
      <w:tblPr>
        <w:tblStyle w:val="Grigliatabella2"/>
        <w:tblW w:w="9634" w:type="dxa"/>
        <w:tblLook w:val="04A0" w:firstRow="1" w:lastRow="0" w:firstColumn="1" w:lastColumn="0" w:noHBand="0" w:noVBand="1"/>
      </w:tblPr>
      <w:tblGrid>
        <w:gridCol w:w="1605"/>
        <w:gridCol w:w="1651"/>
        <w:gridCol w:w="1984"/>
        <w:gridCol w:w="1701"/>
        <w:gridCol w:w="2693"/>
      </w:tblGrid>
      <w:tr w:rsidR="0040554B" w:rsidRPr="0040554B" w14:paraId="689ACDEE" w14:textId="77777777" w:rsidTr="00F9436E">
        <w:tc>
          <w:tcPr>
            <w:tcW w:w="1605" w:type="dxa"/>
          </w:tcPr>
          <w:p w14:paraId="5A4B021B" w14:textId="77777777" w:rsidR="0040554B" w:rsidRPr="0040554B" w:rsidRDefault="0040554B" w:rsidP="0040554B">
            <w:pPr>
              <w:rPr>
                <w:rFonts w:asciiTheme="minorHAnsi" w:hAnsiTheme="minorHAnsi" w:cs="Calibri"/>
                <w:b/>
              </w:rPr>
            </w:pPr>
            <w:r w:rsidRPr="0040554B">
              <w:rPr>
                <w:rFonts w:asciiTheme="minorHAnsi" w:hAnsiTheme="minorHAnsi" w:cs="Calibri"/>
                <w:b/>
              </w:rPr>
              <w:t>N° addetti</w:t>
            </w:r>
          </w:p>
        </w:tc>
        <w:tc>
          <w:tcPr>
            <w:tcW w:w="1651" w:type="dxa"/>
          </w:tcPr>
          <w:p w14:paraId="0A9CB78E" w14:textId="77777777" w:rsidR="0040554B" w:rsidRPr="0040554B" w:rsidRDefault="0040554B" w:rsidP="0040554B">
            <w:pPr>
              <w:rPr>
                <w:rFonts w:asciiTheme="minorHAnsi" w:hAnsiTheme="minorHAnsi" w:cs="Calibri"/>
                <w:b/>
              </w:rPr>
            </w:pPr>
            <w:r w:rsidRPr="0040554B">
              <w:rPr>
                <w:rFonts w:asciiTheme="minorHAnsi" w:hAnsiTheme="minorHAnsi" w:cs="Calibri"/>
                <w:b/>
              </w:rPr>
              <w:t>Qualifica</w:t>
            </w:r>
          </w:p>
        </w:tc>
        <w:tc>
          <w:tcPr>
            <w:tcW w:w="1984" w:type="dxa"/>
          </w:tcPr>
          <w:p w14:paraId="393A6BB9" w14:textId="77777777" w:rsidR="0040554B" w:rsidRPr="0040554B" w:rsidRDefault="0040554B" w:rsidP="0040554B">
            <w:pPr>
              <w:rPr>
                <w:rFonts w:asciiTheme="minorHAnsi" w:hAnsiTheme="minorHAnsi" w:cs="Calibri"/>
                <w:b/>
              </w:rPr>
            </w:pPr>
            <w:r w:rsidRPr="0040554B">
              <w:rPr>
                <w:rFonts w:asciiTheme="minorHAnsi" w:hAnsiTheme="minorHAnsi" w:cs="Calibri"/>
                <w:b/>
              </w:rPr>
              <w:t>CCNL applicato</w:t>
            </w:r>
          </w:p>
        </w:tc>
        <w:tc>
          <w:tcPr>
            <w:tcW w:w="1701" w:type="dxa"/>
          </w:tcPr>
          <w:p w14:paraId="11436756" w14:textId="77777777" w:rsidR="0040554B" w:rsidRPr="0040554B" w:rsidRDefault="0040554B" w:rsidP="0040554B">
            <w:pPr>
              <w:rPr>
                <w:rFonts w:asciiTheme="minorHAnsi" w:hAnsiTheme="minorHAnsi" w:cs="Calibri"/>
                <w:b/>
              </w:rPr>
            </w:pPr>
            <w:r w:rsidRPr="0040554B">
              <w:rPr>
                <w:rFonts w:asciiTheme="minorHAnsi" w:hAnsiTheme="minorHAnsi" w:cs="Calibri"/>
                <w:b/>
              </w:rPr>
              <w:t>Costo orario</w:t>
            </w:r>
          </w:p>
        </w:tc>
        <w:tc>
          <w:tcPr>
            <w:tcW w:w="2693" w:type="dxa"/>
          </w:tcPr>
          <w:p w14:paraId="61DFFA86" w14:textId="77777777" w:rsidR="0040554B" w:rsidRPr="0040554B" w:rsidRDefault="0040554B" w:rsidP="0040554B">
            <w:pPr>
              <w:rPr>
                <w:rFonts w:asciiTheme="minorHAnsi" w:hAnsiTheme="minorHAnsi" w:cs="Calibri"/>
                <w:b/>
              </w:rPr>
            </w:pPr>
            <w:r w:rsidRPr="0040554B">
              <w:rPr>
                <w:rFonts w:asciiTheme="minorHAnsi" w:hAnsiTheme="minorHAnsi" w:cs="Calibri"/>
                <w:b/>
              </w:rPr>
              <w:t>N° ore prestate/addetto</w:t>
            </w:r>
          </w:p>
        </w:tc>
      </w:tr>
      <w:tr w:rsidR="0040554B" w:rsidRPr="0040554B" w14:paraId="2FFD00A0" w14:textId="77777777" w:rsidTr="00F9436E">
        <w:tc>
          <w:tcPr>
            <w:tcW w:w="1605" w:type="dxa"/>
          </w:tcPr>
          <w:p w14:paraId="15DB08D8" w14:textId="77777777" w:rsidR="0040554B" w:rsidRPr="0040554B" w:rsidRDefault="0040554B" w:rsidP="0040554B">
            <w:pPr>
              <w:rPr>
                <w:rFonts w:asciiTheme="minorHAnsi" w:hAnsiTheme="minorHAnsi" w:cs="Calibri"/>
                <w:b/>
              </w:rPr>
            </w:pPr>
          </w:p>
        </w:tc>
        <w:tc>
          <w:tcPr>
            <w:tcW w:w="1651" w:type="dxa"/>
          </w:tcPr>
          <w:p w14:paraId="0EEEF0BB" w14:textId="77777777" w:rsidR="0040554B" w:rsidRPr="0040554B" w:rsidRDefault="0040554B" w:rsidP="0040554B">
            <w:pPr>
              <w:rPr>
                <w:rFonts w:asciiTheme="minorHAnsi" w:hAnsiTheme="minorHAnsi" w:cs="Calibri"/>
                <w:b/>
              </w:rPr>
            </w:pPr>
          </w:p>
        </w:tc>
        <w:tc>
          <w:tcPr>
            <w:tcW w:w="1984" w:type="dxa"/>
          </w:tcPr>
          <w:p w14:paraId="7F95FA7D" w14:textId="77777777" w:rsidR="0040554B" w:rsidRPr="0040554B" w:rsidRDefault="0040554B" w:rsidP="0040554B">
            <w:pPr>
              <w:rPr>
                <w:rFonts w:asciiTheme="minorHAnsi" w:hAnsiTheme="minorHAnsi" w:cs="Calibri"/>
                <w:b/>
              </w:rPr>
            </w:pPr>
          </w:p>
        </w:tc>
        <w:tc>
          <w:tcPr>
            <w:tcW w:w="1701" w:type="dxa"/>
          </w:tcPr>
          <w:p w14:paraId="37B79555" w14:textId="77777777" w:rsidR="0040554B" w:rsidRPr="0040554B" w:rsidRDefault="0040554B" w:rsidP="0040554B">
            <w:pPr>
              <w:rPr>
                <w:rFonts w:asciiTheme="minorHAnsi" w:hAnsiTheme="minorHAnsi" w:cs="Calibri"/>
                <w:b/>
              </w:rPr>
            </w:pPr>
          </w:p>
        </w:tc>
        <w:tc>
          <w:tcPr>
            <w:tcW w:w="2693" w:type="dxa"/>
          </w:tcPr>
          <w:p w14:paraId="18E8A48A" w14:textId="77777777" w:rsidR="0040554B" w:rsidRPr="0040554B" w:rsidRDefault="0040554B" w:rsidP="0040554B">
            <w:pPr>
              <w:rPr>
                <w:rFonts w:asciiTheme="minorHAnsi" w:hAnsiTheme="minorHAnsi" w:cs="Calibri"/>
                <w:b/>
              </w:rPr>
            </w:pPr>
          </w:p>
        </w:tc>
      </w:tr>
      <w:tr w:rsidR="0040554B" w:rsidRPr="0040554B" w14:paraId="7A0C1B2F" w14:textId="77777777" w:rsidTr="00F9436E">
        <w:tc>
          <w:tcPr>
            <w:tcW w:w="1605" w:type="dxa"/>
          </w:tcPr>
          <w:p w14:paraId="180DC056" w14:textId="77777777" w:rsidR="0040554B" w:rsidRPr="0040554B" w:rsidRDefault="0040554B" w:rsidP="0040554B">
            <w:pPr>
              <w:rPr>
                <w:rFonts w:asciiTheme="minorHAnsi" w:hAnsiTheme="minorHAnsi" w:cs="Calibri"/>
                <w:b/>
              </w:rPr>
            </w:pPr>
          </w:p>
        </w:tc>
        <w:tc>
          <w:tcPr>
            <w:tcW w:w="1651" w:type="dxa"/>
          </w:tcPr>
          <w:p w14:paraId="62985E49" w14:textId="77777777" w:rsidR="0040554B" w:rsidRPr="0040554B" w:rsidRDefault="0040554B" w:rsidP="0040554B">
            <w:pPr>
              <w:rPr>
                <w:rFonts w:asciiTheme="minorHAnsi" w:hAnsiTheme="minorHAnsi" w:cs="Calibri"/>
                <w:b/>
              </w:rPr>
            </w:pPr>
          </w:p>
        </w:tc>
        <w:tc>
          <w:tcPr>
            <w:tcW w:w="1984" w:type="dxa"/>
          </w:tcPr>
          <w:p w14:paraId="0A65F575" w14:textId="77777777" w:rsidR="0040554B" w:rsidRPr="0040554B" w:rsidRDefault="0040554B" w:rsidP="0040554B">
            <w:pPr>
              <w:rPr>
                <w:rFonts w:asciiTheme="minorHAnsi" w:hAnsiTheme="minorHAnsi" w:cs="Calibri"/>
                <w:b/>
              </w:rPr>
            </w:pPr>
          </w:p>
        </w:tc>
        <w:tc>
          <w:tcPr>
            <w:tcW w:w="1701" w:type="dxa"/>
          </w:tcPr>
          <w:p w14:paraId="0486424E" w14:textId="77777777" w:rsidR="0040554B" w:rsidRPr="0040554B" w:rsidRDefault="0040554B" w:rsidP="0040554B">
            <w:pPr>
              <w:rPr>
                <w:rFonts w:asciiTheme="minorHAnsi" w:hAnsiTheme="minorHAnsi" w:cs="Calibri"/>
                <w:b/>
              </w:rPr>
            </w:pPr>
          </w:p>
        </w:tc>
        <w:tc>
          <w:tcPr>
            <w:tcW w:w="2693" w:type="dxa"/>
          </w:tcPr>
          <w:p w14:paraId="2DAA51AD" w14:textId="77777777" w:rsidR="0040554B" w:rsidRPr="0040554B" w:rsidRDefault="0040554B" w:rsidP="0040554B">
            <w:pPr>
              <w:rPr>
                <w:rFonts w:asciiTheme="minorHAnsi" w:hAnsiTheme="minorHAnsi" w:cs="Calibri"/>
                <w:b/>
              </w:rPr>
            </w:pPr>
          </w:p>
        </w:tc>
      </w:tr>
      <w:tr w:rsidR="0040554B" w:rsidRPr="0040554B" w14:paraId="6A92794B" w14:textId="77777777" w:rsidTr="00F9436E">
        <w:tc>
          <w:tcPr>
            <w:tcW w:w="1605" w:type="dxa"/>
          </w:tcPr>
          <w:p w14:paraId="3D7BC2E6" w14:textId="77777777" w:rsidR="0040554B" w:rsidRPr="0040554B" w:rsidRDefault="0040554B" w:rsidP="0040554B">
            <w:pPr>
              <w:rPr>
                <w:rFonts w:asciiTheme="minorHAnsi" w:hAnsiTheme="minorHAnsi" w:cs="Calibri"/>
                <w:b/>
              </w:rPr>
            </w:pPr>
          </w:p>
        </w:tc>
        <w:tc>
          <w:tcPr>
            <w:tcW w:w="1651" w:type="dxa"/>
          </w:tcPr>
          <w:p w14:paraId="4FF0CFE4" w14:textId="77777777" w:rsidR="0040554B" w:rsidRPr="0040554B" w:rsidRDefault="0040554B" w:rsidP="0040554B">
            <w:pPr>
              <w:rPr>
                <w:rFonts w:asciiTheme="minorHAnsi" w:hAnsiTheme="minorHAnsi" w:cs="Calibri"/>
                <w:b/>
              </w:rPr>
            </w:pPr>
          </w:p>
        </w:tc>
        <w:tc>
          <w:tcPr>
            <w:tcW w:w="1984" w:type="dxa"/>
          </w:tcPr>
          <w:p w14:paraId="64642B9A" w14:textId="77777777" w:rsidR="0040554B" w:rsidRPr="0040554B" w:rsidRDefault="0040554B" w:rsidP="0040554B">
            <w:pPr>
              <w:rPr>
                <w:rFonts w:asciiTheme="minorHAnsi" w:hAnsiTheme="minorHAnsi" w:cs="Calibri"/>
                <w:b/>
              </w:rPr>
            </w:pPr>
          </w:p>
        </w:tc>
        <w:tc>
          <w:tcPr>
            <w:tcW w:w="1701" w:type="dxa"/>
          </w:tcPr>
          <w:p w14:paraId="71E9A19D" w14:textId="77777777" w:rsidR="0040554B" w:rsidRPr="0040554B" w:rsidRDefault="0040554B" w:rsidP="0040554B">
            <w:pPr>
              <w:rPr>
                <w:rFonts w:asciiTheme="minorHAnsi" w:hAnsiTheme="minorHAnsi" w:cs="Calibri"/>
                <w:b/>
              </w:rPr>
            </w:pPr>
          </w:p>
        </w:tc>
        <w:tc>
          <w:tcPr>
            <w:tcW w:w="2693" w:type="dxa"/>
          </w:tcPr>
          <w:p w14:paraId="2AE9E8BE" w14:textId="77777777" w:rsidR="0040554B" w:rsidRPr="0040554B" w:rsidRDefault="0040554B" w:rsidP="0040554B">
            <w:pPr>
              <w:rPr>
                <w:rFonts w:asciiTheme="minorHAnsi" w:hAnsiTheme="minorHAnsi" w:cs="Calibri"/>
                <w:b/>
              </w:rPr>
            </w:pPr>
          </w:p>
        </w:tc>
      </w:tr>
      <w:tr w:rsidR="0040554B" w:rsidRPr="0040554B" w14:paraId="5E7872A1" w14:textId="77777777" w:rsidTr="00F9436E">
        <w:tc>
          <w:tcPr>
            <w:tcW w:w="1605" w:type="dxa"/>
          </w:tcPr>
          <w:p w14:paraId="10441BE6" w14:textId="77777777" w:rsidR="0040554B" w:rsidRPr="0040554B" w:rsidRDefault="0040554B" w:rsidP="0040554B">
            <w:pPr>
              <w:rPr>
                <w:rFonts w:asciiTheme="minorHAnsi" w:hAnsiTheme="minorHAnsi" w:cs="Calibri"/>
                <w:b/>
              </w:rPr>
            </w:pPr>
          </w:p>
        </w:tc>
        <w:tc>
          <w:tcPr>
            <w:tcW w:w="1651" w:type="dxa"/>
          </w:tcPr>
          <w:p w14:paraId="1FEEFE61" w14:textId="77777777" w:rsidR="0040554B" w:rsidRPr="0040554B" w:rsidRDefault="0040554B" w:rsidP="0040554B">
            <w:pPr>
              <w:rPr>
                <w:rFonts w:asciiTheme="minorHAnsi" w:hAnsiTheme="minorHAnsi" w:cs="Calibri"/>
                <w:b/>
              </w:rPr>
            </w:pPr>
          </w:p>
        </w:tc>
        <w:tc>
          <w:tcPr>
            <w:tcW w:w="1984" w:type="dxa"/>
          </w:tcPr>
          <w:p w14:paraId="2EA18F14" w14:textId="77777777" w:rsidR="0040554B" w:rsidRPr="0040554B" w:rsidRDefault="0040554B" w:rsidP="0040554B">
            <w:pPr>
              <w:rPr>
                <w:rFonts w:asciiTheme="minorHAnsi" w:hAnsiTheme="minorHAnsi" w:cs="Calibri"/>
                <w:b/>
              </w:rPr>
            </w:pPr>
          </w:p>
        </w:tc>
        <w:tc>
          <w:tcPr>
            <w:tcW w:w="1701" w:type="dxa"/>
          </w:tcPr>
          <w:p w14:paraId="06FAC2D1" w14:textId="77777777" w:rsidR="0040554B" w:rsidRPr="0040554B" w:rsidRDefault="0040554B" w:rsidP="0040554B">
            <w:pPr>
              <w:rPr>
                <w:rFonts w:asciiTheme="minorHAnsi" w:hAnsiTheme="minorHAnsi" w:cs="Calibri"/>
                <w:b/>
              </w:rPr>
            </w:pPr>
          </w:p>
        </w:tc>
        <w:tc>
          <w:tcPr>
            <w:tcW w:w="2693" w:type="dxa"/>
          </w:tcPr>
          <w:p w14:paraId="5D108984" w14:textId="77777777" w:rsidR="0040554B" w:rsidRPr="0040554B" w:rsidRDefault="0040554B" w:rsidP="0040554B">
            <w:pPr>
              <w:rPr>
                <w:rFonts w:asciiTheme="minorHAnsi" w:hAnsiTheme="minorHAnsi" w:cs="Calibri"/>
                <w:b/>
              </w:rPr>
            </w:pPr>
          </w:p>
        </w:tc>
      </w:tr>
      <w:tr w:rsidR="0040554B" w:rsidRPr="0040554B" w14:paraId="5B5F9A79" w14:textId="77777777" w:rsidTr="00F9436E">
        <w:tc>
          <w:tcPr>
            <w:tcW w:w="1605" w:type="dxa"/>
          </w:tcPr>
          <w:p w14:paraId="4DD276FC" w14:textId="77777777" w:rsidR="0040554B" w:rsidRPr="0040554B" w:rsidRDefault="0040554B" w:rsidP="0040554B">
            <w:pPr>
              <w:rPr>
                <w:rFonts w:asciiTheme="minorHAnsi" w:hAnsiTheme="minorHAnsi" w:cs="Calibri"/>
                <w:b/>
              </w:rPr>
            </w:pPr>
          </w:p>
        </w:tc>
        <w:tc>
          <w:tcPr>
            <w:tcW w:w="1651" w:type="dxa"/>
          </w:tcPr>
          <w:p w14:paraId="1E2B7BFD" w14:textId="77777777" w:rsidR="0040554B" w:rsidRPr="0040554B" w:rsidRDefault="0040554B" w:rsidP="0040554B">
            <w:pPr>
              <w:rPr>
                <w:rFonts w:asciiTheme="minorHAnsi" w:hAnsiTheme="minorHAnsi" w:cs="Calibri"/>
                <w:b/>
              </w:rPr>
            </w:pPr>
          </w:p>
        </w:tc>
        <w:tc>
          <w:tcPr>
            <w:tcW w:w="1984" w:type="dxa"/>
          </w:tcPr>
          <w:p w14:paraId="0540559B" w14:textId="77777777" w:rsidR="0040554B" w:rsidRPr="0040554B" w:rsidRDefault="0040554B" w:rsidP="0040554B">
            <w:pPr>
              <w:rPr>
                <w:rFonts w:asciiTheme="minorHAnsi" w:hAnsiTheme="minorHAnsi" w:cs="Calibri"/>
                <w:b/>
              </w:rPr>
            </w:pPr>
          </w:p>
        </w:tc>
        <w:tc>
          <w:tcPr>
            <w:tcW w:w="1701" w:type="dxa"/>
          </w:tcPr>
          <w:p w14:paraId="1020D3BC" w14:textId="77777777" w:rsidR="0040554B" w:rsidRPr="0040554B" w:rsidRDefault="0040554B" w:rsidP="0040554B">
            <w:pPr>
              <w:rPr>
                <w:rFonts w:asciiTheme="minorHAnsi" w:hAnsiTheme="minorHAnsi" w:cs="Calibri"/>
                <w:b/>
              </w:rPr>
            </w:pPr>
          </w:p>
        </w:tc>
        <w:tc>
          <w:tcPr>
            <w:tcW w:w="2693" w:type="dxa"/>
          </w:tcPr>
          <w:p w14:paraId="56677E28" w14:textId="77777777" w:rsidR="0040554B" w:rsidRPr="0040554B" w:rsidRDefault="0040554B" w:rsidP="0040554B">
            <w:pPr>
              <w:rPr>
                <w:rFonts w:asciiTheme="minorHAnsi" w:hAnsiTheme="minorHAnsi" w:cs="Calibri"/>
                <w:b/>
              </w:rPr>
            </w:pPr>
          </w:p>
        </w:tc>
      </w:tr>
    </w:tbl>
    <w:p w14:paraId="7DB5FAE8" w14:textId="77777777" w:rsidR="0040554B" w:rsidRPr="0040554B" w:rsidRDefault="0040554B" w:rsidP="0040554B">
      <w:pPr>
        <w:rPr>
          <w:rFonts w:asciiTheme="minorHAnsi" w:hAnsiTheme="minorHAnsi" w:cs="Calibri"/>
          <w:b/>
        </w:rPr>
      </w:pPr>
    </w:p>
    <w:p w14:paraId="49678626" w14:textId="77777777" w:rsidR="0040554B" w:rsidRPr="0040554B" w:rsidRDefault="0040554B" w:rsidP="0040554B">
      <w:pPr>
        <w:rPr>
          <w:rFonts w:asciiTheme="minorHAnsi" w:hAnsiTheme="minorHAnsi" w:cs="Calibri"/>
        </w:rPr>
      </w:pPr>
    </w:p>
    <w:p w14:paraId="239240FD" w14:textId="77777777" w:rsidR="0040554B" w:rsidRPr="0040554B" w:rsidRDefault="0040554B" w:rsidP="0040554B">
      <w:pPr>
        <w:jc w:val="right"/>
        <w:rPr>
          <w:rFonts w:asciiTheme="minorHAnsi" w:hAnsiTheme="minorHAnsi" w:cs="Calibri"/>
          <w:b/>
          <w:bCs/>
          <w:i/>
          <w:u w:val="single"/>
        </w:rPr>
      </w:pPr>
      <w:r w:rsidRPr="0040554B">
        <w:rPr>
          <w:rFonts w:asciiTheme="minorHAnsi" w:hAnsiTheme="minorHAnsi" w:cs="Calibri"/>
          <w:b/>
          <w:bCs/>
        </w:rPr>
        <w:t>Firma digitale</w:t>
      </w:r>
      <w:r w:rsidRPr="0040554B">
        <w:rPr>
          <w:rFonts w:asciiTheme="minorHAnsi" w:hAnsiTheme="minorHAnsi" w:cs="Calibri"/>
          <w:b/>
          <w:bCs/>
          <w:vertAlign w:val="superscript"/>
        </w:rPr>
        <w:footnoteReference w:id="2"/>
      </w:r>
      <w:r w:rsidRPr="0040554B">
        <w:rPr>
          <w:rFonts w:asciiTheme="minorHAnsi" w:hAnsiTheme="minorHAnsi" w:cs="Calibri"/>
          <w:b/>
          <w:bCs/>
        </w:rPr>
        <w:t xml:space="preserve"> del legale rappresentante/procuratore</w:t>
      </w:r>
      <w:bookmarkStart w:id="0" w:name="_Ref41906052"/>
      <w:r w:rsidRPr="0040554B">
        <w:rPr>
          <w:rFonts w:asciiTheme="minorHAnsi" w:hAnsiTheme="minorHAnsi" w:cs="Calibri"/>
          <w:b/>
          <w:bCs/>
          <w:vertAlign w:val="superscript"/>
        </w:rPr>
        <w:footnoteReference w:id="3"/>
      </w:r>
      <w:bookmarkEnd w:id="0"/>
    </w:p>
    <w:p w14:paraId="12F45DEE" w14:textId="77777777" w:rsidR="00A621D3" w:rsidRPr="00923DB5" w:rsidRDefault="00A621D3" w:rsidP="00923DB5">
      <w:pPr>
        <w:rPr>
          <w:rStyle w:val="Enfasicorsivo"/>
          <w:i w:val="0"/>
          <w:iCs w:val="0"/>
        </w:rPr>
      </w:pPr>
    </w:p>
    <w:sectPr w:rsidR="00A621D3" w:rsidRPr="00923DB5" w:rsidSect="00D25E91">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64443" w14:textId="77777777" w:rsidR="00E66D76" w:rsidRDefault="00E66D76" w:rsidP="000151A3">
      <w:r>
        <w:separator/>
      </w:r>
    </w:p>
  </w:endnote>
  <w:endnote w:type="continuationSeparator" w:id="0">
    <w:p w14:paraId="73D0794D" w14:textId="77777777" w:rsidR="00E66D76" w:rsidRDefault="00E66D76" w:rsidP="000151A3">
      <w:r>
        <w:continuationSeparator/>
      </w:r>
    </w:p>
  </w:endnote>
  <w:endnote w:type="continuationNotice" w:id="1">
    <w:p w14:paraId="337E358D" w14:textId="77777777" w:rsidR="00E66D76" w:rsidRDefault="00E66D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38953582"/>
      <w:docPartObj>
        <w:docPartGallery w:val="Page Numbers (Bottom of Page)"/>
        <w:docPartUnique/>
      </w:docPartObj>
    </w:sdtPr>
    <w:sdtContent>
      <w:p w14:paraId="0C20D8B3" w14:textId="43ACFA65" w:rsidR="008658E1" w:rsidRDefault="008658E1" w:rsidP="00EA722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56DDA3E" w14:textId="77777777" w:rsidR="008658E1" w:rsidRDefault="008658E1" w:rsidP="0013245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99337217"/>
      <w:docPartObj>
        <w:docPartGallery w:val="Page Numbers (Bottom of Page)"/>
        <w:docPartUnique/>
      </w:docPartObj>
    </w:sdtPr>
    <w:sdtContent>
      <w:p w14:paraId="0F437B47" w14:textId="144BE81C" w:rsidR="008658E1" w:rsidRDefault="008658E1" w:rsidP="00817A68">
        <w:pPr>
          <w:pStyle w:val="Pidipagina"/>
          <w:framePr w:h="436" w:hRule="exact" w:wrap="none" w:vAnchor="text" w:hAnchor="page" w:x="11101" w:y="-472"/>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17</w:t>
        </w:r>
        <w:r>
          <w:rPr>
            <w:rStyle w:val="Numeropagina"/>
          </w:rPr>
          <w:fldChar w:fldCharType="end"/>
        </w:r>
      </w:p>
    </w:sdtContent>
  </w:sdt>
  <w:p w14:paraId="2C8FC052" w14:textId="7A927CB1" w:rsidR="008658E1" w:rsidRDefault="00D12D3B" w:rsidP="00132457">
    <w:pPr>
      <w:pStyle w:val="Pidipagina"/>
      <w:tabs>
        <w:tab w:val="clear" w:pos="9638"/>
      </w:tabs>
      <w:ind w:left="-1134" w:right="360"/>
    </w:pPr>
    <w:r>
      <w:rPr>
        <w:noProof/>
      </w:rPr>
      <mc:AlternateContent>
        <mc:Choice Requires="wps">
          <w:drawing>
            <wp:anchor distT="0" distB="0" distL="114300" distR="114300" simplePos="0" relativeHeight="251658244" behindDoc="0" locked="0" layoutInCell="1" allowOverlap="1" wp14:anchorId="3459A2F4" wp14:editId="5F5630DF">
              <wp:simplePos x="0" y="0"/>
              <wp:positionH relativeFrom="margin">
                <wp:posOffset>-24764</wp:posOffset>
              </wp:positionH>
              <wp:positionV relativeFrom="paragraph">
                <wp:posOffset>-509905</wp:posOffset>
              </wp:positionV>
              <wp:extent cx="533400" cy="257175"/>
              <wp:effectExtent l="0" t="0" r="0" b="0"/>
              <wp:wrapNone/>
              <wp:docPr id="680905927" name="CasellaDiTesto 50">
                <a:extLst xmlns:a="http://schemas.openxmlformats.org/drawingml/2006/main">
                  <a:ext uri="{FF2B5EF4-FFF2-40B4-BE49-F238E27FC236}">
                    <a16:creationId xmlns:a16="http://schemas.microsoft.com/office/drawing/2014/main" id="{D27E75EC-66D6-2482-6616-D24559F37AF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33400" cy="257175"/>
                      </a:xfrm>
                      <a:prstGeom prst="rect">
                        <a:avLst/>
                      </a:prstGeom>
                      <a:noFill/>
                    </wps:spPr>
                    <wps:txb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459A2F4" id="_x0000_t202" coordsize="21600,21600" o:spt="202" path="m,l,21600r21600,l21600,xe">
              <v:stroke joinstyle="miter"/>
              <v:path gradientshapeok="t" o:connecttype="rect"/>
            </v:shapetype>
            <v:shape id="CasellaDiTesto 50" o:spid="_x0000_s1026" type="#_x0000_t202" style="position:absolute;left:0;text-align:left;margin-left:-1.95pt;margin-top:-40.15pt;width:42pt;height:20.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" filled="f" stroked="f">
              <o:lock v:ext="edit" aspectratio="t"/>
              <v:textbo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v:textbox>
              <w10:wrap anchorx="margin"/>
            </v:shape>
          </w:pict>
        </mc:Fallback>
      </mc:AlternateContent>
    </w:r>
    <w:r>
      <w:rPr>
        <w:noProof/>
      </w:rPr>
      <w:drawing>
        <wp:anchor distT="0" distB="0" distL="114300" distR="114300" simplePos="0" relativeHeight="251658243" behindDoc="0" locked="0" layoutInCell="1" allowOverlap="1" wp14:anchorId="59AD0400" wp14:editId="30CAB07C">
          <wp:simplePos x="0" y="0"/>
          <wp:positionH relativeFrom="column">
            <wp:posOffset>-262890</wp:posOffset>
          </wp:positionH>
          <wp:positionV relativeFrom="paragraph">
            <wp:posOffset>-767080</wp:posOffset>
          </wp:positionV>
          <wp:extent cx="742950" cy="694055"/>
          <wp:effectExtent l="0" t="0" r="0" b="0"/>
          <wp:wrapNone/>
          <wp:docPr id="76053552" name="Immagine 1">
            <a:extLst xmlns:a="http://schemas.openxmlformats.org/drawingml/2006/main">
              <a:ext uri="{FF2B5EF4-FFF2-40B4-BE49-F238E27FC236}">
                <a16:creationId xmlns:a16="http://schemas.microsoft.com/office/drawing/2014/main" id="{5D92913B-906F-F6E6-F64A-2F4EF77B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5289" name="Immagine 1526655289">
                    <a:extLst>
                      <a:ext uri="{FF2B5EF4-FFF2-40B4-BE49-F238E27FC236}">
                        <a16:creationId xmlns:a16="http://schemas.microsoft.com/office/drawing/2014/main" id="{5D92913B-906F-F6E6-F64A-2F4EF77BDDCB}"/>
                      </a:ext>
                    </a:extLst>
                  </pic:cNvPr>
                  <pic:cNvPicPr>
                    <a:picLocks noChangeAspect="1"/>
                  </pic:cNvPicPr>
                </pic:nvPicPr>
                <pic:blipFill>
                  <a:blip r:embed="rId1">
                    <a:extLst>
                      <a:ext uri="{28A0092B-C50C-407E-A947-70E740481C1C}">
                        <a14:useLocalDpi xmlns:a14="http://schemas.microsoft.com/office/drawing/2010/main" val="0"/>
                      </a:ext>
                    </a:extLst>
                  </a:blip>
                  <a:srcRect r="88538"/>
                  <a:stretch/>
                </pic:blipFill>
                <pic:spPr bwMode="auto">
                  <a:xfrm>
                    <a:off x="0" y="0"/>
                    <a:ext cx="74295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8E1" w:rsidRPr="004C72CB">
      <w:rPr>
        <w:rFonts w:ascii="Calibri" w:eastAsia="Calibri" w:hAnsi="Calibri" w:cs="Arial"/>
        <w:noProof/>
        <w:sz w:val="22"/>
        <w:szCs w:val="22"/>
        <w:lang w:val="en-US"/>
      </w:rPr>
      <w:drawing>
        <wp:anchor distT="0" distB="0" distL="114300" distR="114300" simplePos="0" relativeHeight="251658242" behindDoc="1" locked="0" layoutInCell="1" allowOverlap="1" wp14:anchorId="33F6ACE8" wp14:editId="28EE8948">
          <wp:simplePos x="0" y="0"/>
          <wp:positionH relativeFrom="column">
            <wp:posOffset>5592445</wp:posOffset>
          </wp:positionH>
          <wp:positionV relativeFrom="paragraph">
            <wp:posOffset>-901228</wp:posOffset>
          </wp:positionV>
          <wp:extent cx="1116000" cy="435636"/>
          <wp:effectExtent l="0" t="0" r="1905" b="0"/>
          <wp:wrapNone/>
          <wp:docPr id="74311397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whit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000" cy="435636"/>
                  </a:xfrm>
                  <a:prstGeom prst="rect">
                    <a:avLst/>
                  </a:prstGeom>
                  <a:noFill/>
                </pic:spPr>
              </pic:pic>
            </a:graphicData>
          </a:graphic>
          <wp14:sizeRelH relativeFrom="page">
            <wp14:pctWidth>0</wp14:pctWidth>
          </wp14:sizeRelH>
          <wp14:sizeRelV relativeFrom="page">
            <wp14:pctHeight>0</wp14:pctHeight>
          </wp14:sizeRelV>
        </wp:anchor>
      </w:drawing>
    </w:r>
    <w:r w:rsidR="008658E1" w:rsidRPr="00A754DD">
      <w:rPr>
        <w:rFonts w:asciiTheme="minorHAnsi" w:hAnsiTheme="minorHAnsi" w:cstheme="minorHAnsi"/>
        <w:bCs/>
        <w:noProof/>
        <w:color w:val="A5A5A5"/>
        <w:sz w:val="20"/>
        <w:szCs w:val="20"/>
      </w:rPr>
      <mc:AlternateContent>
        <mc:Choice Requires="wps">
          <w:drawing>
            <wp:anchor distT="0" distB="0" distL="114300" distR="114300" simplePos="0" relativeHeight="251658240" behindDoc="0" locked="0" layoutInCell="1" allowOverlap="1" wp14:anchorId="41743A3D" wp14:editId="35BF5259">
              <wp:simplePos x="0" y="0"/>
              <wp:positionH relativeFrom="margin">
                <wp:align>center</wp:align>
              </wp:positionH>
              <wp:positionV relativeFrom="paragraph">
                <wp:posOffset>-750576</wp:posOffset>
              </wp:positionV>
              <wp:extent cx="5812325" cy="584200"/>
              <wp:effectExtent l="0" t="0" r="0" b="0"/>
              <wp:wrapNone/>
              <wp:docPr id="43" name="CasellaDiTesto 42">
                <a:extLst xmlns:a="http://schemas.openxmlformats.org/drawingml/2006/main">
                  <a:ext uri="{FF2B5EF4-FFF2-40B4-BE49-F238E27FC236}">
                    <a16:creationId xmlns:a16="http://schemas.microsoft.com/office/drawing/2014/main" id="{26603B62-8027-D409-6D0F-4CE85D24FD8F}"/>
                  </a:ext>
                </a:extLst>
              </wp:docPr>
              <wp:cNvGraphicFramePr/>
              <a:graphic xmlns:a="http://schemas.openxmlformats.org/drawingml/2006/main">
                <a:graphicData uri="http://schemas.microsoft.com/office/word/2010/wordprocessingShape">
                  <wps:wsp>
                    <wps:cNvSpPr txBox="1"/>
                    <wps:spPr>
                      <a:xfrm>
                        <a:off x="0" y="0"/>
                        <a:ext cx="5812325" cy="584200"/>
                      </a:xfrm>
                      <a:prstGeom prst="rect">
                        <a:avLst/>
                      </a:prstGeom>
                      <a:noFill/>
                    </wps:spPr>
                    <wps:txbx>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CNR - IEOMI Istituto degli Endotipi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tel-amministrazione +39.081.7463036 - tel/fax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tel +39.081.613.25.79 - e-mail: </w:t>
                          </w:r>
                          <w:hyperlink r:id="rId3"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4" w:history="1">
                            <w:r w:rsidRPr="0093560F">
                              <w:rPr>
                                <w:rStyle w:val="Collegamentoipertestuale"/>
                                <w:rFonts w:ascii="Source Sans Pro" w:eastAsia="Cambria" w:hAnsi="Source Sans Pro"/>
                                <w:kern w:val="24"/>
                                <w:sz w:val="15"/>
                                <w:szCs w:val="15"/>
                                <w:lang w:val="en-US"/>
                              </w:rPr>
                              <w:t>bbmri.it/pnrr</w:t>
                            </w:r>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wps:txbx>
                    <wps:bodyPr wrap="square">
                      <a:spAutoFit/>
                    </wps:bodyPr>
                  </wps:wsp>
                </a:graphicData>
              </a:graphic>
              <wp14:sizeRelH relativeFrom="margin">
                <wp14:pctWidth>0</wp14:pctWidth>
              </wp14:sizeRelH>
            </wp:anchor>
          </w:drawing>
        </mc:Choice>
        <mc:Fallback>
          <w:pict>
            <v:shape w14:anchorId="41743A3D" id="CasellaDiTesto 42" o:spid="_x0000_s1027" type="#_x0000_t202" style="position:absolute;left:0;text-align:left;margin-left:0;margin-top:-59.1pt;width:457.65pt;height:46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" filled="f" stroked="f">
              <v:textbox style="mso-fit-shape-to-text:t">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CNR - IEOMI Istituto degli Endotipi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tel-amministrazione +39.081.7463036 - tel/fax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tel +39.081.613.25.79 - e-mail: </w:t>
                    </w:r>
                    <w:hyperlink r:id="rId5"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6" w:history="1">
                      <w:r w:rsidRPr="0093560F">
                        <w:rPr>
                          <w:rStyle w:val="Collegamentoipertestuale"/>
                          <w:rFonts w:ascii="Source Sans Pro" w:eastAsia="Cambria" w:hAnsi="Source Sans Pro"/>
                          <w:kern w:val="24"/>
                          <w:sz w:val="15"/>
                          <w:szCs w:val="15"/>
                          <w:lang w:val="en-US"/>
                        </w:rPr>
                        <w:t>bbmri.it/pnrr</w:t>
                      </w:r>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C40F" w14:textId="77777777" w:rsidR="00931A55" w:rsidRDefault="00931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59633" w14:textId="77777777" w:rsidR="00E66D76" w:rsidRDefault="00E66D76" w:rsidP="000151A3">
      <w:r>
        <w:separator/>
      </w:r>
    </w:p>
  </w:footnote>
  <w:footnote w:type="continuationSeparator" w:id="0">
    <w:p w14:paraId="22D4B0DD" w14:textId="77777777" w:rsidR="00E66D76" w:rsidRDefault="00E66D76" w:rsidP="000151A3">
      <w:r>
        <w:continuationSeparator/>
      </w:r>
    </w:p>
  </w:footnote>
  <w:footnote w:type="continuationNotice" w:id="1">
    <w:p w14:paraId="7ABCB9BA" w14:textId="77777777" w:rsidR="00E66D76" w:rsidRDefault="00E66D76"/>
  </w:footnote>
  <w:footnote w:id="2">
    <w:p w14:paraId="3CD3F3F1" w14:textId="77777777" w:rsidR="0040554B" w:rsidRDefault="0040554B" w:rsidP="0040554B">
      <w:pPr>
        <w:pStyle w:val="Testonotaapidipagina"/>
      </w:pPr>
      <w:r w:rsidRPr="00516C28">
        <w:rPr>
          <w:rStyle w:val="Rimandonotaapidipagina"/>
          <w:rFonts w:asciiTheme="minorHAnsi" w:hAnsiTheme="minorHAnsi" w:cs="Calibri"/>
        </w:rPr>
        <w:footnoteRef/>
      </w:r>
      <w:r w:rsidRPr="00516C28">
        <w:rPr>
          <w:rFonts w:asciiTheme="minorHAnsi" w:hAnsiTheme="minorHAnsi" w:cs="Calibri"/>
        </w:rPr>
        <w:t xml:space="preserve"> </w:t>
      </w:r>
      <w:r w:rsidRPr="00516C28">
        <w:rPr>
          <w:rFonts w:asciiTheme="minorHAnsi" w:hAnsiTheme="minorHAnsi" w:cs="Calibri"/>
          <w:sz w:val="16"/>
          <w:szCs w:val="16"/>
        </w:rPr>
        <w:t>Per gli operatori economici italiani o stranieri residenti in Italia, la dichiarazione deve essere sottoscritta da un legale rappresentante ovvero da un procuratore</w:t>
      </w:r>
      <w:r>
        <w:rPr>
          <w:rFonts w:asciiTheme="minorHAnsi" w:hAnsiTheme="minorHAnsi" w:cs="Calibri"/>
          <w:sz w:val="16"/>
          <w:szCs w:val="16"/>
          <w:vertAlign w:val="superscript"/>
        </w:rPr>
        <w:t>2</w:t>
      </w:r>
      <w:r w:rsidRPr="00516C28">
        <w:rPr>
          <w:rFonts w:asciiTheme="minorHAnsi" w:hAnsiTheme="minorHAns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A4229B6" w14:textId="77777777" w:rsidR="0040554B" w:rsidRDefault="0040554B" w:rsidP="0040554B">
      <w:pPr>
        <w:pStyle w:val="Testonotaapidipagina"/>
      </w:pPr>
      <w:r w:rsidRPr="00516C28">
        <w:rPr>
          <w:rStyle w:val="Rimandonotaapidipagina"/>
          <w:rFonts w:asciiTheme="minorHAnsi" w:hAnsiTheme="minorHAnsi" w:cs="Calibri"/>
        </w:rPr>
        <w:footnoteRef/>
      </w:r>
      <w:r w:rsidRPr="00516C28">
        <w:rPr>
          <w:rFonts w:asciiTheme="minorHAnsi" w:hAnsiTheme="minorHAnsi" w:cs="Calibri"/>
        </w:rPr>
        <w:t xml:space="preserve"> </w:t>
      </w:r>
      <w:r w:rsidRPr="00516C28">
        <w:rPr>
          <w:rFonts w:asciiTheme="minorHAnsi" w:hAnsiTheme="minorHAns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D4FFA" w14:textId="77777777" w:rsidR="00931A55" w:rsidRDefault="00931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2A7692E" w:rsidR="008658E1" w:rsidRDefault="008658E1" w:rsidP="000151A3">
    <w:pPr>
      <w:pStyle w:val="Intestazione"/>
      <w:tabs>
        <w:tab w:val="clear" w:pos="9638"/>
      </w:tabs>
      <w:ind w:left="-1134" w:right="-1134"/>
      <w:rPr>
        <w:noProof/>
      </w:rPr>
    </w:pPr>
    <w:r>
      <w:rPr>
        <w:noProof/>
        <w:lang w:eastAsia="en-US"/>
      </w:rPr>
      <w:drawing>
        <wp:anchor distT="0" distB="0" distL="114300" distR="114300" simplePos="0" relativeHeight="251658241" behindDoc="1" locked="0" layoutInCell="1" allowOverlap="1" wp14:anchorId="786B0BBD" wp14:editId="7782FE60">
          <wp:simplePos x="0" y="0"/>
          <wp:positionH relativeFrom="column">
            <wp:posOffset>-720090</wp:posOffset>
          </wp:positionH>
          <wp:positionV relativeFrom="paragraph">
            <wp:posOffset>-6985</wp:posOffset>
          </wp:positionV>
          <wp:extent cx="7567930" cy="1091565"/>
          <wp:effectExtent l="0" t="0" r="1270" b="635"/>
          <wp:wrapNone/>
          <wp:docPr id="1486531034" name="Immagine 1486531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r w:rsidR="007460F7">
      <w:rPr>
        <w:noProof/>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4773" w14:textId="77777777" w:rsidR="00931A55" w:rsidRDefault="00931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A148C0D4"/>
    <w:lvl w:ilvl="0">
      <w:start w:val="1"/>
      <w:numFmt w:val="decimal"/>
      <w:pStyle w:val="Titolo1"/>
      <w:lvlText w:val="%1."/>
      <w:lvlJc w:val="left"/>
      <w:pPr>
        <w:ind w:left="502" w:hanging="360"/>
      </w:pPr>
      <w:rPr>
        <w:strike/>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FD8110"/>
    <w:multiLevelType w:val="multilevel"/>
    <w:tmpl w:val="D2CEA792"/>
    <w:lvl w:ilvl="0">
      <w:start w:val="3"/>
      <w:numFmt w:val="decimal"/>
      <w:pStyle w:val="Titolosommario"/>
      <w:lvlText w:val="%1."/>
      <w:lvlJc w:val="left"/>
      <w:pPr>
        <w:ind w:left="720" w:hanging="360"/>
      </w:pPr>
    </w:lvl>
    <w:lvl w:ilvl="1">
      <w:start w:val="1"/>
      <w:numFmt w:val="lowerLetter"/>
      <w:pStyle w:val="TitoloParte"/>
      <w:lvlText w:val="%2."/>
      <w:lvlJc w:val="left"/>
      <w:pPr>
        <w:ind w:left="1440" w:hanging="360"/>
      </w:pPr>
    </w:lvl>
    <w:lvl w:ilvl="2">
      <w:start w:val="1"/>
      <w:numFmt w:val="lowerRoman"/>
      <w:pStyle w:val="ANAC-Capitol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F74360A"/>
    <w:multiLevelType w:val="hybridMultilevel"/>
    <w:tmpl w:val="FFFFFFFF"/>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2"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4"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8"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F13092A"/>
    <w:multiLevelType w:val="hybridMultilevel"/>
    <w:tmpl w:val="65328CB8"/>
    <w:lvl w:ilvl="0" w:tplc="04100017">
      <w:start w:val="1"/>
      <w:numFmt w:val="lowerLetter"/>
      <w:lvlText w:val="%1)"/>
      <w:lvlJc w:val="left"/>
      <w:pPr>
        <w:ind w:left="489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3817EEC"/>
    <w:multiLevelType w:val="hybridMultilevel"/>
    <w:tmpl w:val="EE34C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7"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8"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95198491">
    <w:abstractNumId w:val="89"/>
  </w:num>
  <w:num w:numId="2" w16cid:durableId="1859661067">
    <w:abstractNumId w:val="10"/>
  </w:num>
  <w:num w:numId="3" w16cid:durableId="1419869677">
    <w:abstractNumId w:val="47"/>
  </w:num>
  <w:num w:numId="4" w16cid:durableId="1677657885">
    <w:abstractNumId w:val="46"/>
  </w:num>
  <w:num w:numId="5" w16cid:durableId="1273586319">
    <w:abstractNumId w:val="23"/>
  </w:num>
  <w:num w:numId="6" w16cid:durableId="219556497">
    <w:abstractNumId w:val="35"/>
  </w:num>
  <w:num w:numId="7" w16cid:durableId="925531037">
    <w:abstractNumId w:val="13"/>
  </w:num>
  <w:num w:numId="8" w16cid:durableId="661277004">
    <w:abstractNumId w:val="3"/>
  </w:num>
  <w:num w:numId="9" w16cid:durableId="1792938064">
    <w:abstractNumId w:val="91"/>
  </w:num>
  <w:num w:numId="10" w16cid:durableId="1196163924">
    <w:abstractNumId w:val="63"/>
  </w:num>
  <w:num w:numId="11" w16cid:durableId="250162148">
    <w:abstractNumId w:val="32"/>
  </w:num>
  <w:num w:numId="12" w16cid:durableId="109056500">
    <w:abstractNumId w:val="48"/>
  </w:num>
  <w:num w:numId="13" w16cid:durableId="39478632">
    <w:abstractNumId w:val="90"/>
  </w:num>
  <w:num w:numId="14" w16cid:durableId="913202340">
    <w:abstractNumId w:val="7"/>
  </w:num>
  <w:num w:numId="15" w16cid:durableId="473566485">
    <w:abstractNumId w:val="38"/>
  </w:num>
  <w:num w:numId="16" w16cid:durableId="501628438">
    <w:abstractNumId w:val="57"/>
  </w:num>
  <w:num w:numId="17" w16cid:durableId="1798601162">
    <w:abstractNumId w:val="34"/>
  </w:num>
  <w:num w:numId="18" w16cid:durableId="1537695568">
    <w:abstractNumId w:val="18"/>
  </w:num>
  <w:num w:numId="19" w16cid:durableId="1536885379">
    <w:abstractNumId w:val="81"/>
  </w:num>
  <w:num w:numId="20" w16cid:durableId="1682198019">
    <w:abstractNumId w:val="40"/>
  </w:num>
  <w:num w:numId="21" w16cid:durableId="1233849697">
    <w:abstractNumId w:val="56"/>
  </w:num>
  <w:num w:numId="22" w16cid:durableId="167328725">
    <w:abstractNumId w:val="62"/>
  </w:num>
  <w:num w:numId="23" w16cid:durableId="1588154806">
    <w:abstractNumId w:val="66"/>
  </w:num>
  <w:num w:numId="24" w16cid:durableId="197663452">
    <w:abstractNumId w:val="69"/>
  </w:num>
  <w:num w:numId="25" w16cid:durableId="1779832874">
    <w:abstractNumId w:val="83"/>
  </w:num>
  <w:num w:numId="26" w16cid:durableId="145321703">
    <w:abstractNumId w:val="44"/>
  </w:num>
  <w:num w:numId="27" w16cid:durableId="1354913811">
    <w:abstractNumId w:val="80"/>
  </w:num>
  <w:num w:numId="28" w16cid:durableId="457604189">
    <w:abstractNumId w:val="5"/>
  </w:num>
  <w:num w:numId="29" w16cid:durableId="1446729592">
    <w:abstractNumId w:val="74"/>
  </w:num>
  <w:num w:numId="30" w16cid:durableId="1310939941">
    <w:abstractNumId w:val="75"/>
  </w:num>
  <w:num w:numId="31" w16cid:durableId="1167213857">
    <w:abstractNumId w:val="71"/>
  </w:num>
  <w:num w:numId="32" w16cid:durableId="670914931">
    <w:abstractNumId w:val="30"/>
  </w:num>
  <w:num w:numId="33" w16cid:durableId="1780099477">
    <w:abstractNumId w:val="88"/>
  </w:num>
  <w:num w:numId="34" w16cid:durableId="1999185947">
    <w:abstractNumId w:val="64"/>
  </w:num>
  <w:num w:numId="35" w16cid:durableId="1846020040">
    <w:abstractNumId w:val="45"/>
  </w:num>
  <w:num w:numId="36" w16cid:durableId="223444029">
    <w:abstractNumId w:val="26"/>
  </w:num>
  <w:num w:numId="37" w16cid:durableId="82797146">
    <w:abstractNumId w:val="82"/>
  </w:num>
  <w:num w:numId="38" w16cid:durableId="2049796845">
    <w:abstractNumId w:val="87"/>
  </w:num>
  <w:num w:numId="39" w16cid:durableId="703364667">
    <w:abstractNumId w:val="28"/>
  </w:num>
  <w:num w:numId="40" w16cid:durableId="1501121467">
    <w:abstractNumId w:val="25"/>
  </w:num>
  <w:num w:numId="41" w16cid:durableId="872226979">
    <w:abstractNumId w:val="86"/>
  </w:num>
  <w:num w:numId="42" w16cid:durableId="1554196669">
    <w:abstractNumId w:val="78"/>
  </w:num>
  <w:num w:numId="43" w16cid:durableId="1924871585">
    <w:abstractNumId w:val="36"/>
  </w:num>
  <w:num w:numId="44" w16cid:durableId="1999456076">
    <w:abstractNumId w:val="31"/>
  </w:num>
  <w:num w:numId="45" w16cid:durableId="1743719179">
    <w:abstractNumId w:val="39"/>
  </w:num>
  <w:num w:numId="46" w16cid:durableId="1744138940">
    <w:abstractNumId w:val="27"/>
  </w:num>
  <w:num w:numId="47" w16cid:durableId="300961289">
    <w:abstractNumId w:val="24"/>
  </w:num>
  <w:num w:numId="48" w16cid:durableId="1702895789">
    <w:abstractNumId w:val="14"/>
  </w:num>
  <w:num w:numId="49" w16cid:durableId="689525282">
    <w:abstractNumId w:val="70"/>
  </w:num>
  <w:num w:numId="50" w16cid:durableId="1269240059">
    <w:abstractNumId w:val="22"/>
  </w:num>
  <w:num w:numId="51" w16cid:durableId="1227646065">
    <w:abstractNumId w:val="43"/>
  </w:num>
  <w:num w:numId="52" w16cid:durableId="537007370">
    <w:abstractNumId w:val="6"/>
  </w:num>
  <w:num w:numId="53" w16cid:durableId="815727992">
    <w:abstractNumId w:val="9"/>
  </w:num>
  <w:num w:numId="54" w16cid:durableId="1870297427">
    <w:abstractNumId w:val="8"/>
  </w:num>
  <w:num w:numId="55" w16cid:durableId="723409521">
    <w:abstractNumId w:val="20"/>
  </w:num>
  <w:num w:numId="56" w16cid:durableId="308246888">
    <w:abstractNumId w:val="2"/>
  </w:num>
  <w:num w:numId="57" w16cid:durableId="1619218680">
    <w:abstractNumId w:val="29"/>
  </w:num>
  <w:num w:numId="58" w16cid:durableId="592513979">
    <w:abstractNumId w:val="42"/>
  </w:num>
  <w:num w:numId="59" w16cid:durableId="248734872">
    <w:abstractNumId w:val="37"/>
  </w:num>
  <w:num w:numId="60" w16cid:durableId="1050691388">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464024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12945859">
    <w:abstractNumId w:val="61"/>
  </w:num>
  <w:num w:numId="63" w16cid:durableId="1653367605">
    <w:abstractNumId w:val="79"/>
  </w:num>
  <w:num w:numId="64" w16cid:durableId="1941720484">
    <w:abstractNumId w:val="0"/>
  </w:num>
  <w:num w:numId="65" w16cid:durableId="96596636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24569933">
    <w:abstractNumId w:val="33"/>
  </w:num>
  <w:num w:numId="67" w16cid:durableId="2140680381">
    <w:abstractNumId w:val="59"/>
  </w:num>
  <w:num w:numId="68" w16cid:durableId="1533954614">
    <w:abstractNumId w:val="21"/>
  </w:num>
  <w:num w:numId="69" w16cid:durableId="161550727">
    <w:abstractNumId w:val="50"/>
  </w:num>
  <w:num w:numId="70" w16cid:durableId="1119685088">
    <w:abstractNumId w:val="54"/>
  </w:num>
  <w:num w:numId="71" w16cid:durableId="377626928">
    <w:abstractNumId w:val="68"/>
  </w:num>
  <w:num w:numId="72" w16cid:durableId="652955555">
    <w:abstractNumId w:val="12"/>
  </w:num>
  <w:num w:numId="73" w16cid:durableId="1051996409">
    <w:abstractNumId w:val="65"/>
  </w:num>
  <w:num w:numId="74" w16cid:durableId="791755197">
    <w:abstractNumId w:val="73"/>
  </w:num>
  <w:num w:numId="75" w16cid:durableId="962079417">
    <w:abstractNumId w:val="85"/>
  </w:num>
  <w:num w:numId="76" w16cid:durableId="252981078">
    <w:abstractNumId w:val="55"/>
  </w:num>
  <w:num w:numId="77" w16cid:durableId="606230344">
    <w:abstractNumId w:val="4"/>
  </w:num>
  <w:num w:numId="78" w16cid:durableId="1444961334">
    <w:abstractNumId w:val="51"/>
  </w:num>
  <w:num w:numId="79" w16cid:durableId="1061713144">
    <w:abstractNumId w:val="15"/>
  </w:num>
  <w:num w:numId="80" w16cid:durableId="1355694478">
    <w:abstractNumId w:val="77"/>
  </w:num>
  <w:num w:numId="81" w16cid:durableId="1546403522">
    <w:abstractNumId w:val="52"/>
  </w:num>
  <w:num w:numId="82" w16cid:durableId="1072655564">
    <w:abstractNumId w:val="67"/>
  </w:num>
  <w:num w:numId="83" w16cid:durableId="310793542">
    <w:abstractNumId w:val="58"/>
  </w:num>
  <w:num w:numId="84" w16cid:durableId="1024360139">
    <w:abstractNumId w:val="19"/>
  </w:num>
  <w:num w:numId="85" w16cid:durableId="1310280375">
    <w:abstractNumId w:val="49"/>
  </w:num>
  <w:num w:numId="86" w16cid:durableId="755589101">
    <w:abstractNumId w:val="53"/>
  </w:num>
  <w:num w:numId="87" w16cid:durableId="1207596362">
    <w:abstractNumId w:val="16"/>
  </w:num>
  <w:num w:numId="88" w16cid:durableId="1543521689">
    <w:abstractNumId w:val="84"/>
  </w:num>
  <w:num w:numId="89" w16cid:durableId="965700313">
    <w:abstractNumId w:val="72"/>
  </w:num>
  <w:num w:numId="90" w16cid:durableId="1327973545">
    <w:abstractNumId w:val="17"/>
  </w:num>
  <w:num w:numId="91" w16cid:durableId="2049336506">
    <w:abstractNumId w:val="60"/>
  </w:num>
  <w:num w:numId="92" w16cid:durableId="916012064">
    <w:abstractNumId w:val="4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23C"/>
    <w:rsid w:val="00003372"/>
    <w:rsid w:val="00007ED9"/>
    <w:rsid w:val="000140CB"/>
    <w:rsid w:val="0001468B"/>
    <w:rsid w:val="000151A3"/>
    <w:rsid w:val="00022A13"/>
    <w:rsid w:val="00023D03"/>
    <w:rsid w:val="00027900"/>
    <w:rsid w:val="00027A93"/>
    <w:rsid w:val="00031FEC"/>
    <w:rsid w:val="00032C70"/>
    <w:rsid w:val="000371ED"/>
    <w:rsid w:val="0004213A"/>
    <w:rsid w:val="00042B4D"/>
    <w:rsid w:val="00046313"/>
    <w:rsid w:val="00047D4A"/>
    <w:rsid w:val="00051051"/>
    <w:rsid w:val="00053860"/>
    <w:rsid w:val="000570D0"/>
    <w:rsid w:val="00063044"/>
    <w:rsid w:val="00063267"/>
    <w:rsid w:val="000672A7"/>
    <w:rsid w:val="00071263"/>
    <w:rsid w:val="00073064"/>
    <w:rsid w:val="00075E5F"/>
    <w:rsid w:val="00082ED4"/>
    <w:rsid w:val="00084473"/>
    <w:rsid w:val="00085AC5"/>
    <w:rsid w:val="0008799D"/>
    <w:rsid w:val="000922C3"/>
    <w:rsid w:val="00093660"/>
    <w:rsid w:val="000936EA"/>
    <w:rsid w:val="0009722D"/>
    <w:rsid w:val="000A57B9"/>
    <w:rsid w:val="000B0DB7"/>
    <w:rsid w:val="000B51A4"/>
    <w:rsid w:val="000C04CD"/>
    <w:rsid w:val="000C3E85"/>
    <w:rsid w:val="000C56A1"/>
    <w:rsid w:val="000C6569"/>
    <w:rsid w:val="000C7296"/>
    <w:rsid w:val="000D09AF"/>
    <w:rsid w:val="000D112A"/>
    <w:rsid w:val="000D6515"/>
    <w:rsid w:val="000D679E"/>
    <w:rsid w:val="000D687B"/>
    <w:rsid w:val="000D78EB"/>
    <w:rsid w:val="000E0DC6"/>
    <w:rsid w:val="000E1B6B"/>
    <w:rsid w:val="000E3B01"/>
    <w:rsid w:val="000E6352"/>
    <w:rsid w:val="000E77E0"/>
    <w:rsid w:val="000F5C8F"/>
    <w:rsid w:val="0010032A"/>
    <w:rsid w:val="00111B9A"/>
    <w:rsid w:val="00115583"/>
    <w:rsid w:val="00117A8C"/>
    <w:rsid w:val="00123FAE"/>
    <w:rsid w:val="001272C5"/>
    <w:rsid w:val="0012766C"/>
    <w:rsid w:val="00132457"/>
    <w:rsid w:val="001332AC"/>
    <w:rsid w:val="0013667E"/>
    <w:rsid w:val="001367FB"/>
    <w:rsid w:val="0014150E"/>
    <w:rsid w:val="001430BA"/>
    <w:rsid w:val="001459F0"/>
    <w:rsid w:val="00147C49"/>
    <w:rsid w:val="00150787"/>
    <w:rsid w:val="001523CC"/>
    <w:rsid w:val="00153B9E"/>
    <w:rsid w:val="00154292"/>
    <w:rsid w:val="0016080C"/>
    <w:rsid w:val="00164145"/>
    <w:rsid w:val="001645A2"/>
    <w:rsid w:val="00167D75"/>
    <w:rsid w:val="00173101"/>
    <w:rsid w:val="00174737"/>
    <w:rsid w:val="0017730C"/>
    <w:rsid w:val="0018490B"/>
    <w:rsid w:val="001866E0"/>
    <w:rsid w:val="001870ED"/>
    <w:rsid w:val="0019151B"/>
    <w:rsid w:val="0019377E"/>
    <w:rsid w:val="00195C47"/>
    <w:rsid w:val="00197665"/>
    <w:rsid w:val="001A1546"/>
    <w:rsid w:val="001A20ED"/>
    <w:rsid w:val="001A4216"/>
    <w:rsid w:val="001A6DBA"/>
    <w:rsid w:val="001A726A"/>
    <w:rsid w:val="001B084D"/>
    <w:rsid w:val="001B242E"/>
    <w:rsid w:val="001B24DD"/>
    <w:rsid w:val="001B3155"/>
    <w:rsid w:val="001B4ACA"/>
    <w:rsid w:val="001B58D6"/>
    <w:rsid w:val="001B6821"/>
    <w:rsid w:val="001B738C"/>
    <w:rsid w:val="001C0FA9"/>
    <w:rsid w:val="001C3096"/>
    <w:rsid w:val="001C4A4E"/>
    <w:rsid w:val="001C4DE8"/>
    <w:rsid w:val="001D2B99"/>
    <w:rsid w:val="001E1043"/>
    <w:rsid w:val="001E2C69"/>
    <w:rsid w:val="001E4AEC"/>
    <w:rsid w:val="001E4EE5"/>
    <w:rsid w:val="001E7EB6"/>
    <w:rsid w:val="001F5AAF"/>
    <w:rsid w:val="001F5B46"/>
    <w:rsid w:val="001F64E9"/>
    <w:rsid w:val="001F72EB"/>
    <w:rsid w:val="0020279B"/>
    <w:rsid w:val="00202E23"/>
    <w:rsid w:val="002047CE"/>
    <w:rsid w:val="002173B0"/>
    <w:rsid w:val="002202A6"/>
    <w:rsid w:val="00220B9A"/>
    <w:rsid w:val="00220D60"/>
    <w:rsid w:val="00222AA3"/>
    <w:rsid w:val="002231B3"/>
    <w:rsid w:val="00224FBC"/>
    <w:rsid w:val="00226BDB"/>
    <w:rsid w:val="00227DC4"/>
    <w:rsid w:val="00236B1A"/>
    <w:rsid w:val="00236CEC"/>
    <w:rsid w:val="00236FE9"/>
    <w:rsid w:val="00237061"/>
    <w:rsid w:val="00237DE0"/>
    <w:rsid w:val="00243C20"/>
    <w:rsid w:val="00247A9D"/>
    <w:rsid w:val="002628DF"/>
    <w:rsid w:val="00262AC2"/>
    <w:rsid w:val="00267E39"/>
    <w:rsid w:val="002708FA"/>
    <w:rsid w:val="00270C26"/>
    <w:rsid w:val="00272DF8"/>
    <w:rsid w:val="00277DB5"/>
    <w:rsid w:val="00292A13"/>
    <w:rsid w:val="002954ED"/>
    <w:rsid w:val="00296A36"/>
    <w:rsid w:val="00297788"/>
    <w:rsid w:val="002A010F"/>
    <w:rsid w:val="002A291A"/>
    <w:rsid w:val="002B02A4"/>
    <w:rsid w:val="002B5862"/>
    <w:rsid w:val="002B5D53"/>
    <w:rsid w:val="002B7837"/>
    <w:rsid w:val="002C07FA"/>
    <w:rsid w:val="002C2D0D"/>
    <w:rsid w:val="002C339F"/>
    <w:rsid w:val="002D4170"/>
    <w:rsid w:val="002D4DEA"/>
    <w:rsid w:val="002D5487"/>
    <w:rsid w:val="002D6860"/>
    <w:rsid w:val="002D7042"/>
    <w:rsid w:val="002D70F3"/>
    <w:rsid w:val="002E0C5A"/>
    <w:rsid w:val="002E1F2A"/>
    <w:rsid w:val="002E24D0"/>
    <w:rsid w:val="002E5575"/>
    <w:rsid w:val="002E5D78"/>
    <w:rsid w:val="002F076B"/>
    <w:rsid w:val="002F1CFB"/>
    <w:rsid w:val="002F3C1A"/>
    <w:rsid w:val="002F4587"/>
    <w:rsid w:val="002F4DBA"/>
    <w:rsid w:val="0030596E"/>
    <w:rsid w:val="00316E75"/>
    <w:rsid w:val="003174B7"/>
    <w:rsid w:val="00333892"/>
    <w:rsid w:val="00335844"/>
    <w:rsid w:val="00340F83"/>
    <w:rsid w:val="00344F25"/>
    <w:rsid w:val="0034594E"/>
    <w:rsid w:val="00347D1D"/>
    <w:rsid w:val="003503E3"/>
    <w:rsid w:val="003504A6"/>
    <w:rsid w:val="003509C4"/>
    <w:rsid w:val="003518E1"/>
    <w:rsid w:val="003539BD"/>
    <w:rsid w:val="003540C1"/>
    <w:rsid w:val="00354319"/>
    <w:rsid w:val="00354D27"/>
    <w:rsid w:val="00357DBF"/>
    <w:rsid w:val="003614FA"/>
    <w:rsid w:val="00362BE9"/>
    <w:rsid w:val="003675D0"/>
    <w:rsid w:val="00373EDB"/>
    <w:rsid w:val="003756C4"/>
    <w:rsid w:val="00375CB8"/>
    <w:rsid w:val="0038037A"/>
    <w:rsid w:val="00380F49"/>
    <w:rsid w:val="0038640F"/>
    <w:rsid w:val="003870C6"/>
    <w:rsid w:val="00391696"/>
    <w:rsid w:val="00394CAB"/>
    <w:rsid w:val="00395B82"/>
    <w:rsid w:val="00395BE8"/>
    <w:rsid w:val="003A1412"/>
    <w:rsid w:val="003A2A33"/>
    <w:rsid w:val="003A32AE"/>
    <w:rsid w:val="003B06BE"/>
    <w:rsid w:val="003B100F"/>
    <w:rsid w:val="003B14C7"/>
    <w:rsid w:val="003B154A"/>
    <w:rsid w:val="003B1EBF"/>
    <w:rsid w:val="003B7851"/>
    <w:rsid w:val="003C22E9"/>
    <w:rsid w:val="003C459E"/>
    <w:rsid w:val="003D4D75"/>
    <w:rsid w:val="003D5871"/>
    <w:rsid w:val="003D65B8"/>
    <w:rsid w:val="003D6C31"/>
    <w:rsid w:val="003E1AD6"/>
    <w:rsid w:val="003E1E48"/>
    <w:rsid w:val="003E33F1"/>
    <w:rsid w:val="003E3C69"/>
    <w:rsid w:val="003E4C33"/>
    <w:rsid w:val="003E54A2"/>
    <w:rsid w:val="003E6114"/>
    <w:rsid w:val="003E7B36"/>
    <w:rsid w:val="003F6937"/>
    <w:rsid w:val="003F6E46"/>
    <w:rsid w:val="00401FE9"/>
    <w:rsid w:val="0040554B"/>
    <w:rsid w:val="00405F04"/>
    <w:rsid w:val="00406122"/>
    <w:rsid w:val="00407DB4"/>
    <w:rsid w:val="00410346"/>
    <w:rsid w:val="00413D0C"/>
    <w:rsid w:val="00413E93"/>
    <w:rsid w:val="004178D4"/>
    <w:rsid w:val="00417C78"/>
    <w:rsid w:val="00421F65"/>
    <w:rsid w:val="00422ABD"/>
    <w:rsid w:val="004412B4"/>
    <w:rsid w:val="0044239D"/>
    <w:rsid w:val="00445450"/>
    <w:rsid w:val="004546B5"/>
    <w:rsid w:val="00454A27"/>
    <w:rsid w:val="00454C7F"/>
    <w:rsid w:val="00454D48"/>
    <w:rsid w:val="00456572"/>
    <w:rsid w:val="004608E7"/>
    <w:rsid w:val="00460DAA"/>
    <w:rsid w:val="0046140C"/>
    <w:rsid w:val="00462B57"/>
    <w:rsid w:val="00462C73"/>
    <w:rsid w:val="004644E1"/>
    <w:rsid w:val="00470A22"/>
    <w:rsid w:val="00475ACC"/>
    <w:rsid w:val="0047731D"/>
    <w:rsid w:val="00482188"/>
    <w:rsid w:val="00483CC9"/>
    <w:rsid w:val="00484AFC"/>
    <w:rsid w:val="00485821"/>
    <w:rsid w:val="0049003D"/>
    <w:rsid w:val="00492B7A"/>
    <w:rsid w:val="00493106"/>
    <w:rsid w:val="0049431E"/>
    <w:rsid w:val="0049503E"/>
    <w:rsid w:val="00496D67"/>
    <w:rsid w:val="00497177"/>
    <w:rsid w:val="004A1A05"/>
    <w:rsid w:val="004A2BA7"/>
    <w:rsid w:val="004A5254"/>
    <w:rsid w:val="004B6825"/>
    <w:rsid w:val="004C56A6"/>
    <w:rsid w:val="004D5C80"/>
    <w:rsid w:val="004D79BB"/>
    <w:rsid w:val="004E32E5"/>
    <w:rsid w:val="004E41FD"/>
    <w:rsid w:val="004E4686"/>
    <w:rsid w:val="004E7AE3"/>
    <w:rsid w:val="004E7CA5"/>
    <w:rsid w:val="004E7ED0"/>
    <w:rsid w:val="004F0687"/>
    <w:rsid w:val="004F19A1"/>
    <w:rsid w:val="004F2554"/>
    <w:rsid w:val="004F6486"/>
    <w:rsid w:val="004F739B"/>
    <w:rsid w:val="00500765"/>
    <w:rsid w:val="00500B86"/>
    <w:rsid w:val="0050131A"/>
    <w:rsid w:val="00501370"/>
    <w:rsid w:val="00505731"/>
    <w:rsid w:val="0051340E"/>
    <w:rsid w:val="00514504"/>
    <w:rsid w:val="00516ED5"/>
    <w:rsid w:val="005232F6"/>
    <w:rsid w:val="005233B4"/>
    <w:rsid w:val="0053296B"/>
    <w:rsid w:val="00533A47"/>
    <w:rsid w:val="00535011"/>
    <w:rsid w:val="005362D5"/>
    <w:rsid w:val="00537F02"/>
    <w:rsid w:val="005404DA"/>
    <w:rsid w:val="00540DC0"/>
    <w:rsid w:val="0054222B"/>
    <w:rsid w:val="00545195"/>
    <w:rsid w:val="00551F6D"/>
    <w:rsid w:val="00561AAC"/>
    <w:rsid w:val="00563F23"/>
    <w:rsid w:val="0056714A"/>
    <w:rsid w:val="00567C35"/>
    <w:rsid w:val="0057350E"/>
    <w:rsid w:val="00576621"/>
    <w:rsid w:val="0058258A"/>
    <w:rsid w:val="00583666"/>
    <w:rsid w:val="00584FD1"/>
    <w:rsid w:val="00585193"/>
    <w:rsid w:val="005A3AE5"/>
    <w:rsid w:val="005A7E2D"/>
    <w:rsid w:val="005B04E0"/>
    <w:rsid w:val="005B65B4"/>
    <w:rsid w:val="005B7653"/>
    <w:rsid w:val="005C3394"/>
    <w:rsid w:val="005C6E61"/>
    <w:rsid w:val="005D45CE"/>
    <w:rsid w:val="005E086D"/>
    <w:rsid w:val="005E0E7F"/>
    <w:rsid w:val="005E26ED"/>
    <w:rsid w:val="005E487D"/>
    <w:rsid w:val="005E5822"/>
    <w:rsid w:val="005E70E4"/>
    <w:rsid w:val="005F13F6"/>
    <w:rsid w:val="005F2D72"/>
    <w:rsid w:val="006036C0"/>
    <w:rsid w:val="00605631"/>
    <w:rsid w:val="0061025B"/>
    <w:rsid w:val="00611486"/>
    <w:rsid w:val="00611CED"/>
    <w:rsid w:val="00613DC0"/>
    <w:rsid w:val="00615898"/>
    <w:rsid w:val="006217BE"/>
    <w:rsid w:val="00630724"/>
    <w:rsid w:val="006328C0"/>
    <w:rsid w:val="00632FBB"/>
    <w:rsid w:val="00633E39"/>
    <w:rsid w:val="006352B8"/>
    <w:rsid w:val="006373C6"/>
    <w:rsid w:val="00637A29"/>
    <w:rsid w:val="00646215"/>
    <w:rsid w:val="006470E5"/>
    <w:rsid w:val="006502C7"/>
    <w:rsid w:val="00650F39"/>
    <w:rsid w:val="006624A1"/>
    <w:rsid w:val="00667EDC"/>
    <w:rsid w:val="00671295"/>
    <w:rsid w:val="006720CE"/>
    <w:rsid w:val="00672545"/>
    <w:rsid w:val="006729BB"/>
    <w:rsid w:val="006739B4"/>
    <w:rsid w:val="006763EF"/>
    <w:rsid w:val="006765B0"/>
    <w:rsid w:val="0068125D"/>
    <w:rsid w:val="00682FDB"/>
    <w:rsid w:val="00692E75"/>
    <w:rsid w:val="00694A66"/>
    <w:rsid w:val="00696103"/>
    <w:rsid w:val="006A6C41"/>
    <w:rsid w:val="006A7E58"/>
    <w:rsid w:val="006A7E68"/>
    <w:rsid w:val="006B1A31"/>
    <w:rsid w:val="006B4F4A"/>
    <w:rsid w:val="006B7D07"/>
    <w:rsid w:val="006C0CA3"/>
    <w:rsid w:val="006C7E87"/>
    <w:rsid w:val="006E3158"/>
    <w:rsid w:val="006E5E4B"/>
    <w:rsid w:val="006E6762"/>
    <w:rsid w:val="006E752C"/>
    <w:rsid w:val="006E7CE7"/>
    <w:rsid w:val="006F0183"/>
    <w:rsid w:val="006F025B"/>
    <w:rsid w:val="006F3D89"/>
    <w:rsid w:val="00702F89"/>
    <w:rsid w:val="007160B5"/>
    <w:rsid w:val="007161EA"/>
    <w:rsid w:val="00727AFB"/>
    <w:rsid w:val="00731DF2"/>
    <w:rsid w:val="00732673"/>
    <w:rsid w:val="00733A5D"/>
    <w:rsid w:val="00734B7A"/>
    <w:rsid w:val="007460F7"/>
    <w:rsid w:val="00752F6F"/>
    <w:rsid w:val="00754FF2"/>
    <w:rsid w:val="007555EE"/>
    <w:rsid w:val="00755A20"/>
    <w:rsid w:val="00760FCB"/>
    <w:rsid w:val="00761D3E"/>
    <w:rsid w:val="00763037"/>
    <w:rsid w:val="00772498"/>
    <w:rsid w:val="0077458D"/>
    <w:rsid w:val="0077570A"/>
    <w:rsid w:val="0078356A"/>
    <w:rsid w:val="00784077"/>
    <w:rsid w:val="00785649"/>
    <w:rsid w:val="007910F0"/>
    <w:rsid w:val="00794AC7"/>
    <w:rsid w:val="00796521"/>
    <w:rsid w:val="007A1681"/>
    <w:rsid w:val="007A1784"/>
    <w:rsid w:val="007A6D82"/>
    <w:rsid w:val="007A7033"/>
    <w:rsid w:val="007A74E3"/>
    <w:rsid w:val="007B7BF0"/>
    <w:rsid w:val="007C0137"/>
    <w:rsid w:val="007D2F6B"/>
    <w:rsid w:val="007D3071"/>
    <w:rsid w:val="007D3BEE"/>
    <w:rsid w:val="007D6C8E"/>
    <w:rsid w:val="007D7ECC"/>
    <w:rsid w:val="007E0143"/>
    <w:rsid w:val="007E52D5"/>
    <w:rsid w:val="007E5509"/>
    <w:rsid w:val="007F4B85"/>
    <w:rsid w:val="007F61AF"/>
    <w:rsid w:val="007F6633"/>
    <w:rsid w:val="007F6A62"/>
    <w:rsid w:val="00803EC3"/>
    <w:rsid w:val="008048DE"/>
    <w:rsid w:val="00805048"/>
    <w:rsid w:val="00805578"/>
    <w:rsid w:val="00807453"/>
    <w:rsid w:val="00817599"/>
    <w:rsid w:val="00817A50"/>
    <w:rsid w:val="00817A68"/>
    <w:rsid w:val="00821BCA"/>
    <w:rsid w:val="008240C0"/>
    <w:rsid w:val="00824A4D"/>
    <w:rsid w:val="00827C13"/>
    <w:rsid w:val="00830622"/>
    <w:rsid w:val="008315E8"/>
    <w:rsid w:val="00833212"/>
    <w:rsid w:val="00833257"/>
    <w:rsid w:val="00836D41"/>
    <w:rsid w:val="008405E9"/>
    <w:rsid w:val="008419C6"/>
    <w:rsid w:val="0084591B"/>
    <w:rsid w:val="00847D75"/>
    <w:rsid w:val="00852424"/>
    <w:rsid w:val="0085289C"/>
    <w:rsid w:val="00853444"/>
    <w:rsid w:val="00853936"/>
    <w:rsid w:val="00854ED8"/>
    <w:rsid w:val="00856DFB"/>
    <w:rsid w:val="00857626"/>
    <w:rsid w:val="00857764"/>
    <w:rsid w:val="008658E1"/>
    <w:rsid w:val="00870E29"/>
    <w:rsid w:val="008732DD"/>
    <w:rsid w:val="0087338A"/>
    <w:rsid w:val="008828AC"/>
    <w:rsid w:val="008833B6"/>
    <w:rsid w:val="008860DA"/>
    <w:rsid w:val="008903BE"/>
    <w:rsid w:val="00895E77"/>
    <w:rsid w:val="0089639D"/>
    <w:rsid w:val="00897AD7"/>
    <w:rsid w:val="008A07B9"/>
    <w:rsid w:val="008A1FD1"/>
    <w:rsid w:val="008B0102"/>
    <w:rsid w:val="008B0ACA"/>
    <w:rsid w:val="008B4248"/>
    <w:rsid w:val="008B7A5E"/>
    <w:rsid w:val="008C0EFD"/>
    <w:rsid w:val="008D2188"/>
    <w:rsid w:val="008E6BE8"/>
    <w:rsid w:val="008E6E07"/>
    <w:rsid w:val="008E7222"/>
    <w:rsid w:val="008F1B9F"/>
    <w:rsid w:val="008F37E6"/>
    <w:rsid w:val="008F472C"/>
    <w:rsid w:val="008F4D54"/>
    <w:rsid w:val="008F64C1"/>
    <w:rsid w:val="00900575"/>
    <w:rsid w:val="009036D9"/>
    <w:rsid w:val="00907FD3"/>
    <w:rsid w:val="00912B00"/>
    <w:rsid w:val="009168DA"/>
    <w:rsid w:val="00917E65"/>
    <w:rsid w:val="00921DD6"/>
    <w:rsid w:val="00923DB5"/>
    <w:rsid w:val="00926930"/>
    <w:rsid w:val="009302C3"/>
    <w:rsid w:val="00931A55"/>
    <w:rsid w:val="00932CC1"/>
    <w:rsid w:val="00933322"/>
    <w:rsid w:val="0093560F"/>
    <w:rsid w:val="0093659A"/>
    <w:rsid w:val="00944752"/>
    <w:rsid w:val="00945D4B"/>
    <w:rsid w:val="00946A38"/>
    <w:rsid w:val="009520F1"/>
    <w:rsid w:val="009529CD"/>
    <w:rsid w:val="00953F24"/>
    <w:rsid w:val="00964598"/>
    <w:rsid w:val="00965FE0"/>
    <w:rsid w:val="00966816"/>
    <w:rsid w:val="00971B65"/>
    <w:rsid w:val="009778E1"/>
    <w:rsid w:val="009835DA"/>
    <w:rsid w:val="00983638"/>
    <w:rsid w:val="00984FB5"/>
    <w:rsid w:val="009852C3"/>
    <w:rsid w:val="00986386"/>
    <w:rsid w:val="00987ABA"/>
    <w:rsid w:val="00992675"/>
    <w:rsid w:val="00993385"/>
    <w:rsid w:val="00996245"/>
    <w:rsid w:val="00996514"/>
    <w:rsid w:val="009968BE"/>
    <w:rsid w:val="009A121C"/>
    <w:rsid w:val="009A7456"/>
    <w:rsid w:val="009A7C81"/>
    <w:rsid w:val="009A7D1F"/>
    <w:rsid w:val="009B4834"/>
    <w:rsid w:val="009B6B53"/>
    <w:rsid w:val="009C09EC"/>
    <w:rsid w:val="009C2761"/>
    <w:rsid w:val="009D7599"/>
    <w:rsid w:val="009E0093"/>
    <w:rsid w:val="009E1753"/>
    <w:rsid w:val="009E71F1"/>
    <w:rsid w:val="009F0E62"/>
    <w:rsid w:val="009F1A0B"/>
    <w:rsid w:val="009F1A71"/>
    <w:rsid w:val="009F2615"/>
    <w:rsid w:val="00A002C7"/>
    <w:rsid w:val="00A03A58"/>
    <w:rsid w:val="00A0508A"/>
    <w:rsid w:val="00A10F2D"/>
    <w:rsid w:val="00A166CE"/>
    <w:rsid w:val="00A16D94"/>
    <w:rsid w:val="00A20D2E"/>
    <w:rsid w:val="00A2144A"/>
    <w:rsid w:val="00A21C8A"/>
    <w:rsid w:val="00A24468"/>
    <w:rsid w:val="00A2527F"/>
    <w:rsid w:val="00A26EBC"/>
    <w:rsid w:val="00A31149"/>
    <w:rsid w:val="00A37C42"/>
    <w:rsid w:val="00A37E13"/>
    <w:rsid w:val="00A37E64"/>
    <w:rsid w:val="00A4347D"/>
    <w:rsid w:val="00A621D3"/>
    <w:rsid w:val="00A72AE7"/>
    <w:rsid w:val="00A77E98"/>
    <w:rsid w:val="00A80022"/>
    <w:rsid w:val="00A9192E"/>
    <w:rsid w:val="00A93650"/>
    <w:rsid w:val="00A942E6"/>
    <w:rsid w:val="00A94724"/>
    <w:rsid w:val="00A94EF0"/>
    <w:rsid w:val="00A964DA"/>
    <w:rsid w:val="00A965E1"/>
    <w:rsid w:val="00AA1B90"/>
    <w:rsid w:val="00AA3314"/>
    <w:rsid w:val="00AA7AD2"/>
    <w:rsid w:val="00AB2446"/>
    <w:rsid w:val="00AB3E83"/>
    <w:rsid w:val="00AB40C5"/>
    <w:rsid w:val="00AB49B4"/>
    <w:rsid w:val="00AC0592"/>
    <w:rsid w:val="00AC554D"/>
    <w:rsid w:val="00AC6344"/>
    <w:rsid w:val="00AC7F57"/>
    <w:rsid w:val="00AD06B5"/>
    <w:rsid w:val="00AD06C7"/>
    <w:rsid w:val="00AD1125"/>
    <w:rsid w:val="00AD1917"/>
    <w:rsid w:val="00AD7DBD"/>
    <w:rsid w:val="00AE05E4"/>
    <w:rsid w:val="00AE4293"/>
    <w:rsid w:val="00AE6CB8"/>
    <w:rsid w:val="00AE7F1B"/>
    <w:rsid w:val="00B00248"/>
    <w:rsid w:val="00B019BC"/>
    <w:rsid w:val="00B01A87"/>
    <w:rsid w:val="00B01C5F"/>
    <w:rsid w:val="00B07848"/>
    <w:rsid w:val="00B129FF"/>
    <w:rsid w:val="00B21C56"/>
    <w:rsid w:val="00B22291"/>
    <w:rsid w:val="00B23C4F"/>
    <w:rsid w:val="00B248BD"/>
    <w:rsid w:val="00B25557"/>
    <w:rsid w:val="00B260A8"/>
    <w:rsid w:val="00B270EC"/>
    <w:rsid w:val="00B27F55"/>
    <w:rsid w:val="00B426C0"/>
    <w:rsid w:val="00B46774"/>
    <w:rsid w:val="00B50006"/>
    <w:rsid w:val="00B50179"/>
    <w:rsid w:val="00B56606"/>
    <w:rsid w:val="00B60CF1"/>
    <w:rsid w:val="00B63C02"/>
    <w:rsid w:val="00B662C6"/>
    <w:rsid w:val="00B672A7"/>
    <w:rsid w:val="00B84DA0"/>
    <w:rsid w:val="00B95006"/>
    <w:rsid w:val="00B95B45"/>
    <w:rsid w:val="00B972AB"/>
    <w:rsid w:val="00BA1E41"/>
    <w:rsid w:val="00BA3654"/>
    <w:rsid w:val="00BA7D0C"/>
    <w:rsid w:val="00BB06C9"/>
    <w:rsid w:val="00BB134D"/>
    <w:rsid w:val="00BB1E60"/>
    <w:rsid w:val="00BC428E"/>
    <w:rsid w:val="00BC61DA"/>
    <w:rsid w:val="00BD0034"/>
    <w:rsid w:val="00BD18EE"/>
    <w:rsid w:val="00BD3D10"/>
    <w:rsid w:val="00BD473A"/>
    <w:rsid w:val="00BD73B9"/>
    <w:rsid w:val="00BE10FC"/>
    <w:rsid w:val="00BF5525"/>
    <w:rsid w:val="00BF556E"/>
    <w:rsid w:val="00BF588D"/>
    <w:rsid w:val="00BF5E2A"/>
    <w:rsid w:val="00BF66D4"/>
    <w:rsid w:val="00BF7AD5"/>
    <w:rsid w:val="00C00567"/>
    <w:rsid w:val="00C00868"/>
    <w:rsid w:val="00C0276E"/>
    <w:rsid w:val="00C0681F"/>
    <w:rsid w:val="00C0783B"/>
    <w:rsid w:val="00C16B60"/>
    <w:rsid w:val="00C17920"/>
    <w:rsid w:val="00C229F6"/>
    <w:rsid w:val="00C27411"/>
    <w:rsid w:val="00C32679"/>
    <w:rsid w:val="00C32808"/>
    <w:rsid w:val="00C37697"/>
    <w:rsid w:val="00C46722"/>
    <w:rsid w:val="00C51D0D"/>
    <w:rsid w:val="00C54EE0"/>
    <w:rsid w:val="00C55873"/>
    <w:rsid w:val="00C56E42"/>
    <w:rsid w:val="00C663F3"/>
    <w:rsid w:val="00C70F93"/>
    <w:rsid w:val="00C85379"/>
    <w:rsid w:val="00C85DD5"/>
    <w:rsid w:val="00C872CE"/>
    <w:rsid w:val="00C94D61"/>
    <w:rsid w:val="00C94E61"/>
    <w:rsid w:val="00C9533A"/>
    <w:rsid w:val="00C96000"/>
    <w:rsid w:val="00C960CD"/>
    <w:rsid w:val="00C96F9C"/>
    <w:rsid w:val="00CA1F84"/>
    <w:rsid w:val="00CA2415"/>
    <w:rsid w:val="00CA7380"/>
    <w:rsid w:val="00CA7DB9"/>
    <w:rsid w:val="00CB09CB"/>
    <w:rsid w:val="00CB3914"/>
    <w:rsid w:val="00CB4341"/>
    <w:rsid w:val="00CB60CA"/>
    <w:rsid w:val="00CB6422"/>
    <w:rsid w:val="00CC03AE"/>
    <w:rsid w:val="00CD13D2"/>
    <w:rsid w:val="00CD370F"/>
    <w:rsid w:val="00CD42D4"/>
    <w:rsid w:val="00CD4B1C"/>
    <w:rsid w:val="00CD4D13"/>
    <w:rsid w:val="00CD7B56"/>
    <w:rsid w:val="00CE27E0"/>
    <w:rsid w:val="00CE28DB"/>
    <w:rsid w:val="00CE3B2C"/>
    <w:rsid w:val="00CE3FF6"/>
    <w:rsid w:val="00CE63BF"/>
    <w:rsid w:val="00CF3016"/>
    <w:rsid w:val="00CF76AE"/>
    <w:rsid w:val="00D02487"/>
    <w:rsid w:val="00D03C30"/>
    <w:rsid w:val="00D06EBF"/>
    <w:rsid w:val="00D12D3B"/>
    <w:rsid w:val="00D13837"/>
    <w:rsid w:val="00D24D0A"/>
    <w:rsid w:val="00D25E91"/>
    <w:rsid w:val="00D27146"/>
    <w:rsid w:val="00D3069A"/>
    <w:rsid w:val="00D331DF"/>
    <w:rsid w:val="00D35CFF"/>
    <w:rsid w:val="00D36432"/>
    <w:rsid w:val="00D36650"/>
    <w:rsid w:val="00D36DCA"/>
    <w:rsid w:val="00D41300"/>
    <w:rsid w:val="00D45B6A"/>
    <w:rsid w:val="00D516C7"/>
    <w:rsid w:val="00D51FD6"/>
    <w:rsid w:val="00D523FE"/>
    <w:rsid w:val="00D60A25"/>
    <w:rsid w:val="00D61141"/>
    <w:rsid w:val="00D616AA"/>
    <w:rsid w:val="00D71D9F"/>
    <w:rsid w:val="00D72930"/>
    <w:rsid w:val="00D72A98"/>
    <w:rsid w:val="00D82030"/>
    <w:rsid w:val="00D84FEB"/>
    <w:rsid w:val="00D86B3E"/>
    <w:rsid w:val="00DA57B4"/>
    <w:rsid w:val="00DA64AF"/>
    <w:rsid w:val="00DA6531"/>
    <w:rsid w:val="00DB0C52"/>
    <w:rsid w:val="00DB270A"/>
    <w:rsid w:val="00DB43FA"/>
    <w:rsid w:val="00DB5D68"/>
    <w:rsid w:val="00DB5F45"/>
    <w:rsid w:val="00DB7A52"/>
    <w:rsid w:val="00DC770E"/>
    <w:rsid w:val="00DD01E0"/>
    <w:rsid w:val="00DD3BF0"/>
    <w:rsid w:val="00DD78EE"/>
    <w:rsid w:val="00DE10AB"/>
    <w:rsid w:val="00DF1416"/>
    <w:rsid w:val="00DF1A20"/>
    <w:rsid w:val="00DF3B29"/>
    <w:rsid w:val="00DF492E"/>
    <w:rsid w:val="00DF5E5B"/>
    <w:rsid w:val="00DF6816"/>
    <w:rsid w:val="00DF6E7E"/>
    <w:rsid w:val="00DF7A7F"/>
    <w:rsid w:val="00E016B0"/>
    <w:rsid w:val="00E06946"/>
    <w:rsid w:val="00E07DD2"/>
    <w:rsid w:val="00E10705"/>
    <w:rsid w:val="00E12EE7"/>
    <w:rsid w:val="00E160E9"/>
    <w:rsid w:val="00E174CA"/>
    <w:rsid w:val="00E21E77"/>
    <w:rsid w:val="00E24DF9"/>
    <w:rsid w:val="00E31B32"/>
    <w:rsid w:val="00E365B0"/>
    <w:rsid w:val="00E47096"/>
    <w:rsid w:val="00E51DB8"/>
    <w:rsid w:val="00E54D15"/>
    <w:rsid w:val="00E54E3A"/>
    <w:rsid w:val="00E578CD"/>
    <w:rsid w:val="00E6079E"/>
    <w:rsid w:val="00E6291A"/>
    <w:rsid w:val="00E63A88"/>
    <w:rsid w:val="00E65651"/>
    <w:rsid w:val="00E65912"/>
    <w:rsid w:val="00E66D76"/>
    <w:rsid w:val="00E71631"/>
    <w:rsid w:val="00E73371"/>
    <w:rsid w:val="00E74026"/>
    <w:rsid w:val="00E75CC4"/>
    <w:rsid w:val="00E80E4E"/>
    <w:rsid w:val="00E8105E"/>
    <w:rsid w:val="00E81DED"/>
    <w:rsid w:val="00E8655F"/>
    <w:rsid w:val="00E877FE"/>
    <w:rsid w:val="00E912CB"/>
    <w:rsid w:val="00E97FAA"/>
    <w:rsid w:val="00EA16C6"/>
    <w:rsid w:val="00EA179F"/>
    <w:rsid w:val="00EA4B11"/>
    <w:rsid w:val="00EA722C"/>
    <w:rsid w:val="00EB034F"/>
    <w:rsid w:val="00EB163F"/>
    <w:rsid w:val="00EB24B7"/>
    <w:rsid w:val="00EB2BAC"/>
    <w:rsid w:val="00EC3083"/>
    <w:rsid w:val="00ED484C"/>
    <w:rsid w:val="00EE1A94"/>
    <w:rsid w:val="00EE279C"/>
    <w:rsid w:val="00EE2B50"/>
    <w:rsid w:val="00EE3D46"/>
    <w:rsid w:val="00EE6276"/>
    <w:rsid w:val="00EF0236"/>
    <w:rsid w:val="00EF0CC4"/>
    <w:rsid w:val="00EF1ED4"/>
    <w:rsid w:val="00EF2C0C"/>
    <w:rsid w:val="00EF74B2"/>
    <w:rsid w:val="00F014A3"/>
    <w:rsid w:val="00F06EA8"/>
    <w:rsid w:val="00F14079"/>
    <w:rsid w:val="00F143C5"/>
    <w:rsid w:val="00F158AA"/>
    <w:rsid w:val="00F22080"/>
    <w:rsid w:val="00F25D43"/>
    <w:rsid w:val="00F26A51"/>
    <w:rsid w:val="00F31AC0"/>
    <w:rsid w:val="00F3639E"/>
    <w:rsid w:val="00F40258"/>
    <w:rsid w:val="00F42E48"/>
    <w:rsid w:val="00F46E95"/>
    <w:rsid w:val="00F477C6"/>
    <w:rsid w:val="00F538EF"/>
    <w:rsid w:val="00F55ED4"/>
    <w:rsid w:val="00F56137"/>
    <w:rsid w:val="00F621AA"/>
    <w:rsid w:val="00F62F34"/>
    <w:rsid w:val="00F63C79"/>
    <w:rsid w:val="00F642BD"/>
    <w:rsid w:val="00F65CC5"/>
    <w:rsid w:val="00F70F38"/>
    <w:rsid w:val="00F7224A"/>
    <w:rsid w:val="00F734B4"/>
    <w:rsid w:val="00F73ADD"/>
    <w:rsid w:val="00F73C9A"/>
    <w:rsid w:val="00F865A5"/>
    <w:rsid w:val="00F87F08"/>
    <w:rsid w:val="00F933C7"/>
    <w:rsid w:val="00FA6103"/>
    <w:rsid w:val="00FA70B4"/>
    <w:rsid w:val="00FA7EED"/>
    <w:rsid w:val="00FB0250"/>
    <w:rsid w:val="00FB3A8F"/>
    <w:rsid w:val="00FB7CD0"/>
    <w:rsid w:val="00FC42C8"/>
    <w:rsid w:val="00FC655B"/>
    <w:rsid w:val="00FC7CBB"/>
    <w:rsid w:val="00FD0794"/>
    <w:rsid w:val="00FD4993"/>
    <w:rsid w:val="00FE2746"/>
    <w:rsid w:val="00FE7DF2"/>
    <w:rsid w:val="00FF075E"/>
    <w:rsid w:val="00FF30DF"/>
    <w:rsid w:val="049B18E9"/>
    <w:rsid w:val="17BA3A1C"/>
    <w:rsid w:val="1B41F28F"/>
    <w:rsid w:val="24D35F45"/>
    <w:rsid w:val="2E787E63"/>
    <w:rsid w:val="3FF661D7"/>
    <w:rsid w:val="4F2A82B0"/>
    <w:rsid w:val="4F58AF22"/>
    <w:rsid w:val="54786236"/>
    <w:rsid w:val="573A0C96"/>
    <w:rsid w:val="6188F6C5"/>
    <w:rsid w:val="6765DF2C"/>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3305DE4-BAAD-4E00-B328-D40B5F6D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085AC5"/>
    <w:pPr>
      <w:keepNext/>
      <w:jc w:val="both"/>
      <w:outlineLvl w:val="4"/>
    </w:pPr>
    <w:rPr>
      <w:rFonts w:ascii="Arial" w:hAnsi="Arial"/>
      <w:b/>
      <w:szCs w:val="20"/>
    </w:rPr>
  </w:style>
  <w:style w:type="paragraph" w:styleId="Titolo6">
    <w:name w:val="heading 6"/>
    <w:basedOn w:val="Normale"/>
    <w:next w:val="Normale"/>
    <w:link w:val="Titolo6Carattere"/>
    <w:qFormat/>
    <w:rsid w:val="00085AC5"/>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085AC5"/>
    <w:pPr>
      <w:spacing w:before="240" w:after="60"/>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rsid w:val="00D02487"/>
    <w:rPr>
      <w:rFonts w:ascii="Times New Roman" w:eastAsia="Times New Roman" w:hAnsi="Times New Roman" w:cs="Times New Roman"/>
      <w:lang w:eastAsia="it-IT"/>
    </w:rPr>
  </w:style>
  <w:style w:type="character" w:styleId="Rimandocommento">
    <w:name w:val="annotation reference"/>
    <w:basedOn w:val="Carpredefinitoparagrafo"/>
    <w:unhideWhenUsed/>
    <w:rsid w:val="00DB5D68"/>
    <w:rPr>
      <w:sz w:val="16"/>
      <w:szCs w:val="16"/>
    </w:rPr>
  </w:style>
  <w:style w:type="paragraph" w:styleId="Testocommento">
    <w:name w:val="annotation text"/>
    <w:basedOn w:val="Normale"/>
    <w:link w:val="TestocommentoCarattere"/>
    <w:unhideWhenUsed/>
    <w:rsid w:val="00DB5D68"/>
    <w:rPr>
      <w:sz w:val="20"/>
      <w:szCs w:val="20"/>
    </w:rPr>
  </w:style>
  <w:style w:type="character" w:customStyle="1" w:styleId="TestocommentoCarattere">
    <w:name w:val="Testo commento Carattere"/>
    <w:basedOn w:val="Carpredefinitoparagrafo"/>
    <w:link w:val="Testocommento"/>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DB5D68"/>
    <w:rPr>
      <w:b/>
      <w:bCs/>
    </w:rPr>
  </w:style>
  <w:style w:type="character" w:customStyle="1" w:styleId="SoggettocommentoCarattere">
    <w:name w:val="Soggetto commento Carattere"/>
    <w:basedOn w:val="TestocommentoCarattere"/>
    <w:link w:val="Soggettocommento"/>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customStyle="1" w:styleId="normaltextrun">
    <w:name w:val="normaltextrun"/>
    <w:basedOn w:val="Carpredefinitoparagrafo"/>
    <w:rsid w:val="000E1B6B"/>
  </w:style>
  <w:style w:type="paragraph" w:customStyle="1" w:styleId="p1">
    <w:name w:val="p1"/>
    <w:basedOn w:val="Normale"/>
    <w:rsid w:val="001645A2"/>
    <w:rPr>
      <w:color w:val="000000"/>
      <w:sz w:val="18"/>
      <w:szCs w:val="18"/>
    </w:rPr>
  </w:style>
  <w:style w:type="character" w:styleId="Numeropagina">
    <w:name w:val="page number"/>
    <w:basedOn w:val="Carpredefinitoparagrafo"/>
    <w:unhideWhenUsed/>
    <w:rsid w:val="00132457"/>
  </w:style>
  <w:style w:type="character" w:customStyle="1" w:styleId="Titolo5Carattere">
    <w:name w:val="Titolo 5 Carattere"/>
    <w:basedOn w:val="Carpredefinitoparagrafo"/>
    <w:link w:val="Titolo5"/>
    <w:qFormat/>
    <w:rsid w:val="00085AC5"/>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085AC5"/>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085AC5"/>
    <w:rPr>
      <w:rFonts w:ascii="Arial" w:eastAsia="Times New Roman" w:hAnsi="Arial" w:cs="Arial"/>
      <w:sz w:val="22"/>
      <w:szCs w:val="22"/>
      <w:lang w:eastAsia="it-IT"/>
    </w:rPr>
  </w:style>
  <w:style w:type="paragraph" w:styleId="Titolo">
    <w:name w:val="Title"/>
    <w:basedOn w:val="Normale"/>
    <w:link w:val="TitoloCarattere1"/>
    <w:qFormat/>
    <w:rsid w:val="00085AC5"/>
    <w:pPr>
      <w:spacing w:line="360" w:lineRule="auto"/>
      <w:jc w:val="center"/>
    </w:pPr>
    <w:rPr>
      <w:b/>
      <w:bCs/>
    </w:rPr>
  </w:style>
  <w:style w:type="character" w:customStyle="1" w:styleId="TitoloCarattere">
    <w:name w:val="Titolo Carattere"/>
    <w:basedOn w:val="Carpredefinitoparagrafo"/>
    <w:qFormat/>
    <w:rsid w:val="00085AC5"/>
    <w:rPr>
      <w:rFonts w:asciiTheme="majorHAnsi" w:eastAsiaTheme="majorEastAsia" w:hAnsiTheme="majorHAnsi" w:cstheme="majorBidi"/>
      <w:spacing w:val="-10"/>
      <w:kern w:val="28"/>
      <w:sz w:val="56"/>
      <w:szCs w:val="56"/>
      <w:lang w:eastAsia="it-IT"/>
    </w:rPr>
  </w:style>
  <w:style w:type="character" w:styleId="Enfasigrassetto">
    <w:name w:val="Strong"/>
    <w:basedOn w:val="Carpredefinitoparagrafo"/>
    <w:qFormat/>
    <w:rsid w:val="00085AC5"/>
    <w:rPr>
      <w:b/>
      <w:bCs/>
    </w:rPr>
  </w:style>
  <w:style w:type="paragraph" w:customStyle="1" w:styleId="Paragrafoelenco1">
    <w:name w:val="Paragrafo elenco1"/>
    <w:basedOn w:val="Normale"/>
    <w:qFormat/>
    <w:rsid w:val="00085AC5"/>
    <w:pPr>
      <w:ind w:left="720"/>
      <w:jc w:val="both"/>
    </w:pPr>
    <w:rPr>
      <w:rFonts w:ascii="Arial" w:hAnsi="Arial"/>
    </w:rPr>
  </w:style>
  <w:style w:type="paragraph" w:styleId="Testofumetto">
    <w:name w:val="Balloon Text"/>
    <w:basedOn w:val="Normale"/>
    <w:link w:val="TestofumettoCarattere"/>
    <w:rsid w:val="00085AC5"/>
    <w:pPr>
      <w:jc w:val="both"/>
    </w:pPr>
    <w:rPr>
      <w:rFonts w:ascii="Tahoma" w:hAnsi="Tahoma" w:cs="Tahoma"/>
      <w:sz w:val="16"/>
      <w:szCs w:val="16"/>
    </w:rPr>
  </w:style>
  <w:style w:type="character" w:customStyle="1" w:styleId="TestofumettoCarattere">
    <w:name w:val="Testo fumetto Carattere"/>
    <w:basedOn w:val="Carpredefinitoparagrafo"/>
    <w:link w:val="Testofumetto"/>
    <w:qFormat/>
    <w:rsid w:val="00085AC5"/>
    <w:rPr>
      <w:rFonts w:ascii="Tahoma" w:eastAsia="Times New Roman" w:hAnsi="Tahoma" w:cs="Tahoma"/>
      <w:sz w:val="16"/>
      <w:szCs w:val="16"/>
      <w:lang w:eastAsia="it-IT"/>
    </w:rPr>
  </w:style>
  <w:style w:type="paragraph" w:styleId="Rientrocorpodeltesto2">
    <w:name w:val="Body Text Indent 2"/>
    <w:basedOn w:val="Normale"/>
    <w:link w:val="Rientrocorpodeltesto2Carattere1"/>
    <w:rsid w:val="00085AC5"/>
    <w:pPr>
      <w:ind w:left="5103"/>
      <w:jc w:val="both"/>
    </w:pPr>
    <w:rPr>
      <w:b/>
      <w:szCs w:val="20"/>
    </w:rPr>
  </w:style>
  <w:style w:type="character" w:customStyle="1" w:styleId="Rientrocorpodeltesto2Carattere">
    <w:name w:val="Rientro corpo del testo 2 Carattere"/>
    <w:basedOn w:val="Carpredefinitoparagrafo"/>
    <w:rsid w:val="00085AC5"/>
    <w:rPr>
      <w:rFonts w:ascii="Times New Roman" w:eastAsia="Times New Roman" w:hAnsi="Times New Roman" w:cs="Times New Roman"/>
      <w:lang w:eastAsia="it-IT"/>
    </w:rPr>
  </w:style>
  <w:style w:type="paragraph" w:customStyle="1" w:styleId="Istruzionidiinvio">
    <w:name w:val="Istruzioni di invio"/>
    <w:basedOn w:val="Normale"/>
    <w:rsid w:val="00085AC5"/>
    <w:pPr>
      <w:jc w:val="both"/>
    </w:pPr>
    <w:rPr>
      <w:szCs w:val="20"/>
    </w:rPr>
  </w:style>
  <w:style w:type="paragraph" w:customStyle="1" w:styleId="Default">
    <w:name w:val="Default"/>
    <w:qFormat/>
    <w:rsid w:val="00085AC5"/>
    <w:pPr>
      <w:autoSpaceDE w:val="0"/>
      <w:autoSpaceDN w:val="0"/>
      <w:adjustRightInd w:val="0"/>
      <w:jc w:val="both"/>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085AC5"/>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085AC5"/>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085AC5"/>
    <w:pPr>
      <w:jc w:val="both"/>
    </w:pPr>
    <w:rPr>
      <w:rFonts w:ascii="Courier New" w:hAnsi="Courier New"/>
      <w:sz w:val="20"/>
      <w:szCs w:val="20"/>
    </w:rPr>
  </w:style>
  <w:style w:type="character" w:customStyle="1" w:styleId="TestonormaleCarattere">
    <w:name w:val="Testo normale Carattere"/>
    <w:basedOn w:val="Carpredefinitoparagrafo"/>
    <w:link w:val="Testonormale"/>
    <w:rsid w:val="00085AC5"/>
    <w:rPr>
      <w:rFonts w:ascii="Courier New" w:eastAsia="Times New Roman" w:hAnsi="Courier New" w:cs="Times New Roman"/>
      <w:sz w:val="20"/>
      <w:szCs w:val="20"/>
      <w:lang w:eastAsia="it-IT"/>
    </w:rPr>
  </w:style>
  <w:style w:type="paragraph" w:customStyle="1" w:styleId="titoloparagrafoRB">
    <w:name w:val="titolo paragrafo RB"/>
    <w:basedOn w:val="Normale"/>
    <w:rsid w:val="00085AC5"/>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085AC5"/>
    <w:pPr>
      <w:keepLines/>
      <w:numPr>
        <w:numId w:val="45"/>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085AC5"/>
    <w:pPr>
      <w:ind w:left="482"/>
      <w:jc w:val="both"/>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085AC5"/>
    <w:pPr>
      <w:ind w:left="238"/>
      <w:jc w:val="both"/>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85AC5"/>
    <w:pPr>
      <w:tabs>
        <w:tab w:val="left" w:pos="480"/>
        <w:tab w:val="right" w:leader="dot" w:pos="9592"/>
      </w:tabs>
      <w:jc w:val="both"/>
    </w:pPr>
    <w:rPr>
      <w:rFonts w:asciiTheme="minorHAnsi" w:hAnsiTheme="minorHAnsi" w:cstheme="minorHAnsi"/>
      <w:b/>
      <w:bCs/>
      <w:caps/>
      <w:sz w:val="20"/>
      <w:szCs w:val="20"/>
    </w:rPr>
  </w:style>
  <w:style w:type="paragraph" w:styleId="Sommario4">
    <w:name w:val="toc 4"/>
    <w:basedOn w:val="Normale"/>
    <w:next w:val="Normale"/>
    <w:autoRedefine/>
    <w:unhideWhenUsed/>
    <w:rsid w:val="00085AC5"/>
    <w:pPr>
      <w:ind w:left="720"/>
      <w:jc w:val="both"/>
    </w:pPr>
    <w:rPr>
      <w:rFonts w:asciiTheme="minorHAnsi" w:hAnsiTheme="minorHAnsi" w:cstheme="minorHAnsi"/>
      <w:sz w:val="18"/>
      <w:szCs w:val="18"/>
    </w:rPr>
  </w:style>
  <w:style w:type="paragraph" w:styleId="Sommario5">
    <w:name w:val="toc 5"/>
    <w:basedOn w:val="Normale"/>
    <w:next w:val="Normale"/>
    <w:autoRedefine/>
    <w:unhideWhenUsed/>
    <w:rsid w:val="00085AC5"/>
    <w:pPr>
      <w:ind w:left="960"/>
      <w:jc w:val="both"/>
    </w:pPr>
    <w:rPr>
      <w:rFonts w:asciiTheme="minorHAnsi" w:hAnsiTheme="minorHAnsi" w:cstheme="minorHAnsi"/>
      <w:sz w:val="18"/>
      <w:szCs w:val="18"/>
    </w:rPr>
  </w:style>
  <w:style w:type="paragraph" w:styleId="Sommario6">
    <w:name w:val="toc 6"/>
    <w:basedOn w:val="Normale"/>
    <w:next w:val="Normale"/>
    <w:autoRedefine/>
    <w:unhideWhenUsed/>
    <w:rsid w:val="00085AC5"/>
    <w:pPr>
      <w:ind w:left="1200"/>
      <w:jc w:val="both"/>
    </w:pPr>
    <w:rPr>
      <w:rFonts w:asciiTheme="minorHAnsi" w:hAnsiTheme="minorHAnsi" w:cstheme="minorHAnsi"/>
      <w:sz w:val="18"/>
      <w:szCs w:val="18"/>
    </w:rPr>
  </w:style>
  <w:style w:type="paragraph" w:styleId="Sommario7">
    <w:name w:val="toc 7"/>
    <w:basedOn w:val="Normale"/>
    <w:next w:val="Normale"/>
    <w:autoRedefine/>
    <w:unhideWhenUsed/>
    <w:rsid w:val="00085AC5"/>
    <w:pPr>
      <w:ind w:left="1440"/>
      <w:jc w:val="both"/>
    </w:pPr>
    <w:rPr>
      <w:rFonts w:asciiTheme="minorHAnsi" w:hAnsiTheme="minorHAnsi" w:cstheme="minorHAnsi"/>
      <w:sz w:val="18"/>
      <w:szCs w:val="18"/>
    </w:rPr>
  </w:style>
  <w:style w:type="paragraph" w:styleId="Sommario8">
    <w:name w:val="toc 8"/>
    <w:basedOn w:val="Normale"/>
    <w:next w:val="Normale"/>
    <w:autoRedefine/>
    <w:unhideWhenUsed/>
    <w:rsid w:val="00085AC5"/>
    <w:pPr>
      <w:ind w:left="1680"/>
      <w:jc w:val="both"/>
    </w:pPr>
    <w:rPr>
      <w:rFonts w:asciiTheme="minorHAnsi" w:hAnsiTheme="minorHAnsi" w:cstheme="minorHAnsi"/>
      <w:sz w:val="18"/>
      <w:szCs w:val="18"/>
    </w:rPr>
  </w:style>
  <w:style w:type="paragraph" w:styleId="Sommario9">
    <w:name w:val="toc 9"/>
    <w:basedOn w:val="Normale"/>
    <w:next w:val="Normale"/>
    <w:autoRedefine/>
    <w:unhideWhenUsed/>
    <w:rsid w:val="00085AC5"/>
    <w:pPr>
      <w:ind w:left="1920"/>
      <w:jc w:val="both"/>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085AC5"/>
  </w:style>
  <w:style w:type="paragraph" w:styleId="Rientrocorpodeltesto">
    <w:name w:val="Body Text Indent"/>
    <w:basedOn w:val="Normale"/>
    <w:link w:val="RientrocorpodeltestoCarattere"/>
    <w:rsid w:val="00085AC5"/>
    <w:pPr>
      <w:ind w:left="1134"/>
      <w:jc w:val="both"/>
    </w:pPr>
    <w:rPr>
      <w:szCs w:val="20"/>
    </w:rPr>
  </w:style>
  <w:style w:type="character" w:customStyle="1" w:styleId="RientrocorpodeltestoCarattere">
    <w:name w:val="Rientro corpo del testo Carattere"/>
    <w:basedOn w:val="Carpredefinitoparagrafo"/>
    <w:link w:val="Rientrocorpodeltesto"/>
    <w:qFormat/>
    <w:rsid w:val="00085AC5"/>
    <w:rPr>
      <w:rFonts w:ascii="Times New Roman" w:eastAsia="Times New Roman" w:hAnsi="Times New Roman" w:cs="Times New Roman"/>
      <w:szCs w:val="20"/>
      <w:lang w:eastAsia="it-IT"/>
    </w:rPr>
  </w:style>
  <w:style w:type="character" w:customStyle="1" w:styleId="FootnoteAnchor">
    <w:name w:val="Footnote Anchor"/>
    <w:rsid w:val="00085AC5"/>
    <w:rPr>
      <w:vertAlign w:val="superscript"/>
    </w:rPr>
  </w:style>
  <w:style w:type="paragraph" w:customStyle="1" w:styleId="Domanda">
    <w:name w:val="Domanda"/>
    <w:basedOn w:val="Normale"/>
    <w:rsid w:val="00085AC5"/>
    <w:pPr>
      <w:suppressAutoHyphens/>
      <w:spacing w:before="240" w:line="312" w:lineRule="auto"/>
      <w:jc w:val="both"/>
    </w:pPr>
    <w:rPr>
      <w:rFonts w:ascii="Century Gothic" w:hAnsi="Century Gothic" w:cs="Century Gothic"/>
      <w:sz w:val="18"/>
      <w:szCs w:val="18"/>
      <w:lang w:bidi="it-IT"/>
    </w:rPr>
  </w:style>
  <w:style w:type="paragraph" w:customStyle="1" w:styleId="Footnote">
    <w:name w:val="Footnote"/>
    <w:basedOn w:val="Normale"/>
    <w:rsid w:val="00085AC5"/>
    <w:pPr>
      <w:suppressAutoHyphens/>
      <w:spacing w:after="160" w:line="256" w:lineRule="auto"/>
      <w:jc w:val="both"/>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085AC5"/>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085AC5"/>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085AC5"/>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085AC5"/>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085AC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085AC5"/>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085AC5"/>
  </w:style>
  <w:style w:type="character" w:customStyle="1" w:styleId="Richiamoallanotaapidipagina">
    <w:name w:val="Richiamo alla nota a piè di pagina"/>
    <w:rsid w:val="00085AC5"/>
    <w:rPr>
      <w:rFonts w:cs="Times New Roman"/>
      <w:vertAlign w:val="superscript"/>
    </w:rPr>
  </w:style>
  <w:style w:type="character" w:customStyle="1" w:styleId="FootnoteCharacters">
    <w:name w:val="Footnote Characters"/>
    <w:basedOn w:val="Carpredefinitoparagrafo"/>
    <w:uiPriority w:val="99"/>
    <w:semiHidden/>
    <w:unhideWhenUsed/>
    <w:qFormat/>
    <w:rsid w:val="00085AC5"/>
    <w:rPr>
      <w:vertAlign w:val="superscript"/>
    </w:rPr>
  </w:style>
  <w:style w:type="character" w:customStyle="1" w:styleId="CollegamentoInternet">
    <w:name w:val="Collegamento Internet"/>
    <w:basedOn w:val="Carpredefinitoparagrafo"/>
    <w:uiPriority w:val="99"/>
    <w:unhideWhenUsed/>
    <w:rsid w:val="00085AC5"/>
    <w:rPr>
      <w:color w:val="0563C1"/>
      <w:u w:val="single"/>
    </w:rPr>
  </w:style>
  <w:style w:type="character" w:customStyle="1" w:styleId="Stile1Carattere">
    <w:name w:val="Stile1 Carattere"/>
    <w:rsid w:val="00085AC5"/>
    <w:rPr>
      <w:rFonts w:ascii="Times New Roman" w:hAnsi="Times New Roman" w:cs="Times New Roman"/>
      <w:b/>
      <w:bCs/>
      <w:color w:val="365F91"/>
      <w:sz w:val="28"/>
      <w:szCs w:val="28"/>
      <w:lang w:val="x-none" w:eastAsia="it-IT"/>
    </w:rPr>
  </w:style>
  <w:style w:type="character" w:customStyle="1" w:styleId="NoSpacingChar">
    <w:name w:val="No Spacing Char"/>
    <w:rsid w:val="00085AC5"/>
    <w:rPr>
      <w:sz w:val="22"/>
      <w:szCs w:val="22"/>
      <w:lang w:val="it-IT" w:eastAsia="en-US" w:bidi="ar-SA"/>
    </w:rPr>
  </w:style>
  <w:style w:type="character" w:customStyle="1" w:styleId="Enfasi">
    <w:name w:val="Enfasi"/>
    <w:rsid w:val="00085AC5"/>
    <w:rPr>
      <w:rFonts w:cs="Times New Roman"/>
      <w:i/>
      <w:iCs/>
    </w:rPr>
  </w:style>
  <w:style w:type="character" w:customStyle="1" w:styleId="TestonotadichiusuraCarattere">
    <w:name w:val="Testo nota di chiusura Carattere"/>
    <w:rsid w:val="00085AC5"/>
    <w:rPr>
      <w:rFonts w:eastAsia="Times New Roman"/>
      <w:lang w:eastAsia="en-US"/>
    </w:rPr>
  </w:style>
  <w:style w:type="character" w:customStyle="1" w:styleId="Richiamoallanotadichiusura">
    <w:name w:val="Richiamo alla nota di chiusura"/>
    <w:rsid w:val="00085AC5"/>
    <w:rPr>
      <w:vertAlign w:val="superscript"/>
    </w:rPr>
  </w:style>
  <w:style w:type="character" w:customStyle="1" w:styleId="EndnoteCharacters">
    <w:name w:val="Endnote Characters"/>
    <w:rsid w:val="00085AC5"/>
    <w:rPr>
      <w:vertAlign w:val="superscript"/>
    </w:rPr>
  </w:style>
  <w:style w:type="character" w:customStyle="1" w:styleId="descrizione">
    <w:name w:val="descrizione"/>
    <w:rsid w:val="00085AC5"/>
    <w:rPr>
      <w:b/>
      <w:bCs/>
      <w:color w:val="5B76A0"/>
      <w:sz w:val="28"/>
      <w:szCs w:val="28"/>
    </w:rPr>
  </w:style>
  <w:style w:type="character" w:customStyle="1" w:styleId="provvrubrica">
    <w:name w:val="provv_rubrica"/>
    <w:rsid w:val="00085AC5"/>
    <w:rPr>
      <w:i/>
      <w:iCs/>
    </w:rPr>
  </w:style>
  <w:style w:type="character" w:customStyle="1" w:styleId="provvnumcomma">
    <w:name w:val="provv_numcomma"/>
    <w:basedOn w:val="Carpredefinitoparagrafo"/>
    <w:rsid w:val="00085AC5"/>
  </w:style>
  <w:style w:type="character" w:customStyle="1" w:styleId="anchorantimarker">
    <w:name w:val="anchor_anti_marker"/>
    <w:rsid w:val="00085AC5"/>
    <w:rPr>
      <w:color w:val="000000"/>
    </w:rPr>
  </w:style>
  <w:style w:type="character" w:customStyle="1" w:styleId="linkneltesto">
    <w:name w:val="link_nel_testo"/>
    <w:rsid w:val="00085AC5"/>
    <w:rPr>
      <w:i/>
      <w:iCs/>
    </w:rPr>
  </w:style>
  <w:style w:type="character" w:customStyle="1" w:styleId="CorpotestoCarattere1">
    <w:name w:val="Corpo testo Carattere1"/>
    <w:rsid w:val="00085AC5"/>
    <w:rPr>
      <w:rFonts w:ascii="Times New Roman" w:eastAsia="Times New Roman" w:hAnsi="Times New Roman"/>
      <w:sz w:val="26"/>
    </w:rPr>
  </w:style>
  <w:style w:type="character" w:customStyle="1" w:styleId="Rientrocorpodeltesto3Carattere">
    <w:name w:val="Rientro corpo del testo 3 Carattere"/>
    <w:rsid w:val="00085AC5"/>
    <w:rPr>
      <w:rFonts w:eastAsia="Times New Roman"/>
      <w:sz w:val="16"/>
      <w:szCs w:val="16"/>
      <w:lang w:eastAsia="en-US"/>
    </w:rPr>
  </w:style>
  <w:style w:type="character" w:customStyle="1" w:styleId="Corpodeltesto2Carattere">
    <w:name w:val="Corpo del testo 2 Carattere"/>
    <w:rsid w:val="00085AC5"/>
    <w:rPr>
      <w:rFonts w:eastAsia="Times New Roman"/>
      <w:sz w:val="22"/>
      <w:szCs w:val="22"/>
      <w:lang w:eastAsia="en-US"/>
    </w:rPr>
  </w:style>
  <w:style w:type="character" w:customStyle="1" w:styleId="noteapiCarattere">
    <w:name w:val="note a piè Carattere"/>
    <w:rsid w:val="00085AC5"/>
    <w:rPr>
      <w:rFonts w:ascii="Times New Roman" w:eastAsia="Times New Roman" w:hAnsi="Times New Roman" w:cs="Times New Roman"/>
      <w:sz w:val="20"/>
      <w:szCs w:val="20"/>
      <w:lang w:val="x-none" w:eastAsia="it-IT"/>
    </w:rPr>
  </w:style>
  <w:style w:type="character" w:customStyle="1" w:styleId="provvnumart">
    <w:name w:val="provv_numart"/>
    <w:rsid w:val="00085AC5"/>
    <w:rPr>
      <w:b/>
      <w:bCs/>
    </w:rPr>
  </w:style>
  <w:style w:type="character" w:customStyle="1" w:styleId="MappadocumentoCarattere">
    <w:name w:val="Mappa documento Carattere"/>
    <w:rsid w:val="00085AC5"/>
    <w:rPr>
      <w:rFonts w:ascii="Tahoma" w:eastAsia="Times New Roman" w:hAnsi="Tahoma" w:cs="Tahoma"/>
      <w:sz w:val="16"/>
      <w:szCs w:val="16"/>
      <w:lang w:eastAsia="en-US"/>
    </w:rPr>
  </w:style>
  <w:style w:type="character" w:customStyle="1" w:styleId="provvvigore">
    <w:name w:val="provv_vigore"/>
    <w:rsid w:val="00085AC5"/>
    <w:rPr>
      <w:vanish w:val="0"/>
    </w:rPr>
  </w:style>
  <w:style w:type="character" w:customStyle="1" w:styleId="riferimento1">
    <w:name w:val="riferimento1"/>
    <w:rsid w:val="00085AC5"/>
    <w:rPr>
      <w:i/>
      <w:iCs/>
      <w:color w:val="058940"/>
    </w:rPr>
  </w:style>
  <w:style w:type="character" w:customStyle="1" w:styleId="CollegamentoInternetvisitato">
    <w:name w:val="Collegamento Internet visitato"/>
    <w:rsid w:val="00085AC5"/>
    <w:rPr>
      <w:color w:val="800080"/>
      <w:u w:val="single"/>
    </w:rPr>
  </w:style>
  <w:style w:type="character" w:customStyle="1" w:styleId="Corpodeltesto3Carattere">
    <w:name w:val="Corpo del testo 3 Carattere"/>
    <w:rsid w:val="00085AC5"/>
    <w:rPr>
      <w:rFonts w:ascii="Times New Roman" w:eastAsia="Times New Roman" w:hAnsi="Times New Roman"/>
      <w:b/>
      <w:bCs/>
      <w:i/>
      <w:iCs/>
      <w:szCs w:val="24"/>
    </w:rPr>
  </w:style>
  <w:style w:type="character" w:customStyle="1" w:styleId="CarattereCarattere2">
    <w:name w:val="Carattere Carattere2"/>
    <w:rsid w:val="00085AC5"/>
    <w:rPr>
      <w:sz w:val="26"/>
      <w:szCs w:val="24"/>
      <w:lang w:val="it-IT" w:eastAsia="it-IT" w:bidi="ar-SA"/>
    </w:rPr>
  </w:style>
  <w:style w:type="character" w:customStyle="1" w:styleId="st1">
    <w:name w:val="st1"/>
    <w:rsid w:val="00085AC5"/>
  </w:style>
  <w:style w:type="character" w:styleId="Testosegnaposto">
    <w:name w:val="Placeholder Text"/>
    <w:basedOn w:val="Carpredefinitoparagrafo"/>
    <w:rsid w:val="00085AC5"/>
    <w:rPr>
      <w:color w:val="808080"/>
    </w:rPr>
  </w:style>
  <w:style w:type="character" w:customStyle="1" w:styleId="SommariodisciplinareCarattere">
    <w:name w:val="Sommario disciplinare Carattere"/>
    <w:basedOn w:val="Titolo1Carattere"/>
    <w:rsid w:val="00085AC5"/>
    <w:rPr>
      <w:rFonts w:ascii="Garamond" w:eastAsia="Times New Roman" w:hAnsi="Garamond" w:cs="Calibri"/>
      <w:b/>
      <w:bCs/>
      <w:color w:val="auto"/>
      <w:sz w:val="22"/>
      <w:szCs w:val="24"/>
      <w:lang w:val="x-none" w:eastAsia="x-none"/>
    </w:rPr>
  </w:style>
  <w:style w:type="character" w:customStyle="1" w:styleId="Saltoaindice">
    <w:name w:val="Salto a indice"/>
    <w:rsid w:val="00085AC5"/>
  </w:style>
  <w:style w:type="character" w:customStyle="1" w:styleId="WW8Num27z0">
    <w:name w:val="WW8Num27z0"/>
    <w:qFormat/>
    <w:rsid w:val="00085AC5"/>
    <w:rPr>
      <w:rFonts w:ascii="Calibri" w:hAnsi="Calibri" w:cs="Calibri"/>
      <w:sz w:val="22"/>
      <w:szCs w:val="22"/>
    </w:rPr>
  </w:style>
  <w:style w:type="character" w:customStyle="1" w:styleId="WW8Num27z1">
    <w:name w:val="WW8Num27z1"/>
    <w:qFormat/>
    <w:rsid w:val="00085AC5"/>
  </w:style>
  <w:style w:type="character" w:customStyle="1" w:styleId="WW8Num27z2">
    <w:name w:val="WW8Num27z2"/>
    <w:qFormat/>
    <w:rsid w:val="00085AC5"/>
  </w:style>
  <w:style w:type="character" w:customStyle="1" w:styleId="WW8Num27z3">
    <w:name w:val="WW8Num27z3"/>
    <w:qFormat/>
    <w:rsid w:val="00085AC5"/>
  </w:style>
  <w:style w:type="character" w:customStyle="1" w:styleId="WW8Num27z4">
    <w:name w:val="WW8Num27z4"/>
    <w:qFormat/>
    <w:rsid w:val="00085AC5"/>
  </w:style>
  <w:style w:type="character" w:customStyle="1" w:styleId="WW8Num27z5">
    <w:name w:val="WW8Num27z5"/>
    <w:qFormat/>
    <w:rsid w:val="00085AC5"/>
  </w:style>
  <w:style w:type="character" w:customStyle="1" w:styleId="WW8Num27z6">
    <w:name w:val="WW8Num27z6"/>
    <w:qFormat/>
    <w:rsid w:val="00085AC5"/>
  </w:style>
  <w:style w:type="character" w:customStyle="1" w:styleId="WW8Num27z7">
    <w:name w:val="WW8Num27z7"/>
    <w:qFormat/>
    <w:rsid w:val="00085AC5"/>
  </w:style>
  <w:style w:type="character" w:customStyle="1" w:styleId="WW8Num27z8">
    <w:name w:val="WW8Num27z8"/>
    <w:qFormat/>
    <w:rsid w:val="00085AC5"/>
  </w:style>
  <w:style w:type="character" w:customStyle="1" w:styleId="ParagrafoelencoCarattere">
    <w:name w:val="Paragrafo elenco Carattere"/>
    <w:rsid w:val="00085AC5"/>
  </w:style>
  <w:style w:type="character" w:customStyle="1" w:styleId="ANAC-TitoloSottoparagrafoCarattere">
    <w:name w:val="ANAC - Titolo Sottoparagrafo Carattere"/>
    <w:rsid w:val="00085AC5"/>
    <w:rPr>
      <w:rFonts w:ascii="Calibri Light" w:eastAsia="0" w:hAnsi="Calibri Light"/>
      <w:color w:val="2F5496"/>
      <w:sz w:val="28"/>
      <w:szCs w:val="22"/>
    </w:rPr>
  </w:style>
  <w:style w:type="character" w:customStyle="1" w:styleId="ANAC-TitoloParagrafoCarattere">
    <w:name w:val="ANAC - Titolo Paragrafo Carattere"/>
    <w:rsid w:val="00085AC5"/>
    <w:rPr>
      <w:rFonts w:ascii="Gotham Light" w:eastAsia="0" w:hAnsi="Gotham Light"/>
      <w:color w:val="2770B7"/>
      <w:sz w:val="28"/>
    </w:rPr>
  </w:style>
  <w:style w:type="character" w:customStyle="1" w:styleId="ANAC-CapitoloCarattere">
    <w:name w:val="ANAC - Capitolo Carattere"/>
    <w:rsid w:val="00085AC5"/>
    <w:rPr>
      <w:rFonts w:ascii="Calibri Light" w:eastAsia="0" w:hAnsi="Calibri Light"/>
      <w:color w:val="2F5496"/>
      <w:sz w:val="32"/>
      <w:szCs w:val="32"/>
    </w:rPr>
  </w:style>
  <w:style w:type="character" w:customStyle="1" w:styleId="TitoloParagrafoChar">
    <w:name w:val="Titolo Paragrafo Char"/>
    <w:qFormat/>
    <w:rsid w:val="00085AC5"/>
    <w:rPr>
      <w:rFonts w:ascii="Calibri Light" w:eastAsia="0" w:hAnsi="Calibri Light"/>
      <w:color w:val="2F5496"/>
      <w:sz w:val="28"/>
    </w:rPr>
  </w:style>
  <w:style w:type="character" w:customStyle="1" w:styleId="Titolo7Carattere">
    <w:name w:val="Titolo 7 Carattere"/>
    <w:qFormat/>
    <w:rsid w:val="00085AC5"/>
    <w:rPr>
      <w:rFonts w:ascii="Calibri Light" w:eastAsia="0" w:hAnsi="Calibri Light"/>
      <w:i/>
      <w:iCs/>
      <w:color w:val="1F3763"/>
    </w:rPr>
  </w:style>
  <w:style w:type="character" w:customStyle="1" w:styleId="TitoloCapitoloChar">
    <w:name w:val="Titolo Capitolo Char"/>
    <w:qFormat/>
    <w:rsid w:val="00085AC5"/>
    <w:rPr>
      <w:rFonts w:ascii="Gotham Light" w:eastAsia="0" w:hAnsi="Gotham Light"/>
      <w:iCs/>
      <w:color w:val="2F5496"/>
      <w:sz w:val="36"/>
      <w:szCs w:val="40"/>
    </w:rPr>
  </w:style>
  <w:style w:type="character" w:customStyle="1" w:styleId="NumeroCapitoloChar">
    <w:name w:val="Numero Capitolo Char"/>
    <w:rsid w:val="00085AC5"/>
    <w:rPr>
      <w:rFonts w:ascii="Gotham Light" w:eastAsia="0" w:hAnsi="Gotham Light"/>
      <w:color w:val="2770B7"/>
      <w:sz w:val="48"/>
      <w:szCs w:val="36"/>
    </w:rPr>
  </w:style>
  <w:style w:type="character" w:customStyle="1" w:styleId="TitoloParteChar">
    <w:name w:val="Titolo Parte Char"/>
    <w:qFormat/>
    <w:rsid w:val="00085AC5"/>
    <w:rPr>
      <w:rFonts w:ascii="Gotham Book" w:eastAsia="Times New Roman (Corpo CS)" w:hAnsi="Gotham Book"/>
      <w:caps/>
      <w:color w:val="FFFFFF"/>
      <w:sz w:val="40"/>
      <w:szCs w:val="40"/>
      <w:lang w:eastAsia="zh-CN"/>
    </w:rPr>
  </w:style>
  <w:style w:type="character" w:customStyle="1" w:styleId="ParteNumeroChar">
    <w:name w:val="Parte Numero Char"/>
    <w:rsid w:val="00085AC5"/>
    <w:rPr>
      <w:rFonts w:ascii="Gotham Medium" w:eastAsia="Times New Roman (Corpo CS)" w:hAnsi="Gotham Medium"/>
      <w:caps/>
      <w:color w:val="FFFFFF"/>
      <w:sz w:val="28"/>
      <w:szCs w:val="28"/>
    </w:rPr>
  </w:style>
  <w:style w:type="character" w:customStyle="1" w:styleId="ParagrafobaseChar">
    <w:name w:val="[Paragrafo base] Char"/>
    <w:rsid w:val="00085AC5"/>
    <w:rPr>
      <w:rFonts w:ascii="Minion Pro" w:eastAsia="Minion Pro" w:hAnsi="Minion Pro"/>
      <w:color w:val="000000"/>
    </w:rPr>
  </w:style>
  <w:style w:type="character" w:customStyle="1" w:styleId="NessunaspaziaturaCarattere">
    <w:name w:val="Nessuna spaziatura Carattere"/>
    <w:rsid w:val="00085AC5"/>
    <w:rPr>
      <w:rFonts w:eastAsia="0"/>
      <w:szCs w:val="22"/>
      <w:lang w:eastAsia="en-US"/>
    </w:rPr>
  </w:style>
  <w:style w:type="character" w:customStyle="1" w:styleId="Caratteridinumerazione">
    <w:name w:val="Caratteri di numerazione"/>
    <w:rsid w:val="00085AC5"/>
  </w:style>
  <w:style w:type="character" w:customStyle="1" w:styleId="Menzionenonrisolta1">
    <w:name w:val="Menzione non risolta1"/>
    <w:basedOn w:val="Carpredefinitoparagrafo"/>
    <w:rsid w:val="00085AC5"/>
    <w:rPr>
      <w:color w:val="605E5C"/>
      <w:highlight w:val="lightGray"/>
    </w:rPr>
  </w:style>
  <w:style w:type="character" w:customStyle="1" w:styleId="Punti">
    <w:name w:val="Punti"/>
    <w:rsid w:val="00085AC5"/>
    <w:rPr>
      <w:rFonts w:ascii="OpenSymbol" w:eastAsia="OpenSymbol" w:hAnsi="OpenSymbol" w:cs="OpenSymbol"/>
    </w:rPr>
  </w:style>
  <w:style w:type="character" w:customStyle="1" w:styleId="Caratterinotaapidipagina">
    <w:name w:val="Caratteri nota a piè di pagina"/>
    <w:rsid w:val="00085AC5"/>
  </w:style>
  <w:style w:type="character" w:customStyle="1" w:styleId="Caratterinotadichiusura">
    <w:name w:val="Caratteri nota di chiusura"/>
    <w:rsid w:val="00085AC5"/>
  </w:style>
  <w:style w:type="character" w:customStyle="1" w:styleId="CITE">
    <w:name w:val="CITE"/>
    <w:rsid w:val="00085AC5"/>
    <w:rPr>
      <w:i/>
    </w:rPr>
  </w:style>
  <w:style w:type="character" w:customStyle="1" w:styleId="CODE">
    <w:name w:val="CODE"/>
    <w:rsid w:val="00085AC5"/>
    <w:rPr>
      <w:rFonts w:ascii="Courier New" w:hAnsi="Courier New"/>
      <w:sz w:val="20"/>
    </w:rPr>
  </w:style>
  <w:style w:type="character" w:customStyle="1" w:styleId="Keyboard">
    <w:name w:val="Keyboard"/>
    <w:rsid w:val="00085AC5"/>
    <w:rPr>
      <w:rFonts w:ascii="Courier New" w:hAnsi="Courier New"/>
      <w:b/>
      <w:sz w:val="20"/>
    </w:rPr>
  </w:style>
  <w:style w:type="character" w:customStyle="1" w:styleId="Sample">
    <w:name w:val="Sample"/>
    <w:rsid w:val="00085AC5"/>
    <w:rPr>
      <w:rFonts w:ascii="Courier New" w:hAnsi="Courier New"/>
    </w:rPr>
  </w:style>
  <w:style w:type="character" w:customStyle="1" w:styleId="Typewriter">
    <w:name w:val="Typewriter"/>
    <w:qFormat/>
    <w:rsid w:val="00085AC5"/>
    <w:rPr>
      <w:rFonts w:ascii="Courier New" w:hAnsi="Courier New"/>
      <w:sz w:val="20"/>
    </w:rPr>
  </w:style>
  <w:style w:type="character" w:customStyle="1" w:styleId="HTMLMarkup">
    <w:name w:val="HTML Markup"/>
    <w:rsid w:val="00085AC5"/>
    <w:rPr>
      <w:vanish/>
      <w:color w:val="FF0000"/>
    </w:rPr>
  </w:style>
  <w:style w:type="character" w:customStyle="1" w:styleId="Comment">
    <w:name w:val="Comment"/>
    <w:rsid w:val="00085AC5"/>
    <w:rPr>
      <w:vanish/>
    </w:rPr>
  </w:style>
  <w:style w:type="character" w:customStyle="1" w:styleId="TitoloCarattere1">
    <w:name w:val="Titolo Carattere1"/>
    <w:basedOn w:val="Carpredefinitoparagrafo"/>
    <w:link w:val="Titolo"/>
    <w:rsid w:val="00085AC5"/>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085AC5"/>
    <w:rPr>
      <w:rFonts w:ascii="Arial" w:hAnsi="Arial"/>
      <w:sz w:val="24"/>
      <w:szCs w:val="24"/>
    </w:rPr>
  </w:style>
  <w:style w:type="paragraph" w:styleId="Elenco">
    <w:name w:val="List"/>
    <w:basedOn w:val="Corpotesto"/>
    <w:rsid w:val="00085AC5"/>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085AC5"/>
    <w:pPr>
      <w:spacing w:before="120" w:line="276" w:lineRule="auto"/>
      <w:jc w:val="both"/>
    </w:pPr>
    <w:rPr>
      <w:rFonts w:ascii="Garamond" w:hAnsi="Garamond"/>
      <w:iCs/>
      <w:szCs w:val="18"/>
      <w:lang w:eastAsia="en-US"/>
    </w:rPr>
  </w:style>
  <w:style w:type="paragraph" w:customStyle="1" w:styleId="Indice">
    <w:name w:val="Indice"/>
    <w:basedOn w:val="Normale"/>
    <w:rsid w:val="00085AC5"/>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085AC5"/>
    <w:pPr>
      <w:spacing w:line="276" w:lineRule="auto"/>
      <w:jc w:val="both"/>
    </w:pPr>
    <w:rPr>
      <w:rFonts w:ascii="Garamond" w:hAnsi="Garamond"/>
      <w:szCs w:val="22"/>
      <w:lang w:eastAsia="en-US"/>
    </w:rPr>
  </w:style>
  <w:style w:type="paragraph" w:customStyle="1" w:styleId="provvr0">
    <w:name w:val="provv_r0"/>
    <w:basedOn w:val="Normale"/>
    <w:rsid w:val="00085AC5"/>
    <w:pPr>
      <w:spacing w:before="280" w:after="280"/>
      <w:jc w:val="both"/>
    </w:pPr>
    <w:rPr>
      <w:rFonts w:eastAsia="Calibri"/>
    </w:rPr>
  </w:style>
  <w:style w:type="paragraph" w:customStyle="1" w:styleId="popolo">
    <w:name w:val="popolo"/>
    <w:basedOn w:val="Normale"/>
    <w:rsid w:val="00085AC5"/>
    <w:pPr>
      <w:spacing w:before="280" w:after="280"/>
      <w:jc w:val="both"/>
    </w:pPr>
    <w:rPr>
      <w:rFonts w:ascii="Garamond" w:eastAsia="Calibri" w:hAnsi="Garamond"/>
      <w:sz w:val="30"/>
      <w:szCs w:val="30"/>
    </w:rPr>
  </w:style>
  <w:style w:type="paragraph" w:customStyle="1" w:styleId="Stile1">
    <w:name w:val="Stile1"/>
    <w:basedOn w:val="Titolo1"/>
    <w:rsid w:val="00085AC5"/>
    <w:pPr>
      <w:numPr>
        <w:numId w:val="0"/>
      </w:numPr>
      <w:spacing w:before="120" w:after="60" w:line="240" w:lineRule="atLeast"/>
      <w:ind w:left="284" w:hanging="284"/>
    </w:pPr>
    <w:rPr>
      <w:b w:val="0"/>
      <w:lang w:eastAsia="en-US"/>
    </w:rPr>
  </w:style>
  <w:style w:type="paragraph" w:customStyle="1" w:styleId="Nessunaspaziatura1">
    <w:name w:val="Nessuna spaziatura1"/>
    <w:rsid w:val="00085AC5"/>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085AC5"/>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085AC5"/>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085AC5"/>
    <w:rPr>
      <w:rFonts w:ascii="Garamond" w:eastAsia="Times New Roman" w:hAnsi="Garamond" w:cs="Times New Roman"/>
      <w:sz w:val="20"/>
      <w:szCs w:val="20"/>
      <w:lang w:val="x-none"/>
    </w:rPr>
  </w:style>
  <w:style w:type="paragraph" w:customStyle="1" w:styleId="provvr1">
    <w:name w:val="provv_r1"/>
    <w:basedOn w:val="Normale"/>
    <w:rsid w:val="00085AC5"/>
    <w:pPr>
      <w:spacing w:before="280" w:after="280"/>
      <w:ind w:firstLine="400"/>
      <w:jc w:val="both"/>
    </w:pPr>
  </w:style>
  <w:style w:type="character" w:customStyle="1" w:styleId="TestocommentoCarattere1">
    <w:name w:val="Testo commento Carattere1"/>
    <w:basedOn w:val="Carpredefinitoparagrafo"/>
    <w:rsid w:val="00085AC5"/>
    <w:rPr>
      <w:rFonts w:ascii="Arial" w:hAnsi="Arial"/>
    </w:rPr>
  </w:style>
  <w:style w:type="character" w:customStyle="1" w:styleId="SoggettocommentoCarattere1">
    <w:name w:val="Soggetto commento Carattere1"/>
    <w:basedOn w:val="TestocommentoCarattere1"/>
    <w:rsid w:val="00085AC5"/>
    <w:rPr>
      <w:rFonts w:ascii="Arial" w:hAnsi="Arial"/>
      <w:b/>
      <w:bCs/>
    </w:rPr>
  </w:style>
  <w:style w:type="paragraph" w:customStyle="1" w:styleId="stile10">
    <w:name w:val="stile1"/>
    <w:basedOn w:val="Normale"/>
    <w:rsid w:val="00085AC5"/>
    <w:pPr>
      <w:spacing w:before="280" w:after="280"/>
      <w:jc w:val="both"/>
    </w:pPr>
  </w:style>
  <w:style w:type="paragraph" w:customStyle="1" w:styleId="bollo">
    <w:name w:val="bollo"/>
    <w:basedOn w:val="Normale"/>
    <w:rsid w:val="00085AC5"/>
    <w:pPr>
      <w:spacing w:line="567" w:lineRule="atLeast"/>
      <w:jc w:val="both"/>
    </w:pPr>
    <w:rPr>
      <w:szCs w:val="20"/>
    </w:rPr>
  </w:style>
  <w:style w:type="paragraph" w:customStyle="1" w:styleId="provvnota">
    <w:name w:val="provv_nota"/>
    <w:basedOn w:val="Normale"/>
    <w:rsid w:val="00085AC5"/>
    <w:pPr>
      <w:spacing w:before="280" w:after="280"/>
      <w:jc w:val="both"/>
    </w:pPr>
  </w:style>
  <w:style w:type="paragraph" w:customStyle="1" w:styleId="provvestremo">
    <w:name w:val="provv_estremo"/>
    <w:basedOn w:val="Normale"/>
    <w:rsid w:val="00085AC5"/>
    <w:pPr>
      <w:spacing w:before="280" w:after="280"/>
      <w:jc w:val="both"/>
    </w:pPr>
    <w:rPr>
      <w:b/>
      <w:bCs/>
    </w:rPr>
  </w:style>
  <w:style w:type="paragraph" w:customStyle="1" w:styleId="Paragrafoelenco11">
    <w:name w:val="Paragrafo elenco11"/>
    <w:basedOn w:val="Normale"/>
    <w:rsid w:val="00085AC5"/>
    <w:pPr>
      <w:spacing w:before="280" w:after="280" w:line="240" w:lineRule="atLeast"/>
      <w:ind w:left="720"/>
      <w:contextualSpacing/>
      <w:jc w:val="both"/>
    </w:pPr>
    <w:rPr>
      <w:rFonts w:ascii="Garamond" w:eastAsia="Calibri" w:hAnsi="Garamond"/>
      <w:szCs w:val="22"/>
    </w:rPr>
  </w:style>
  <w:style w:type="paragraph" w:styleId="Rientrocorpodeltesto3">
    <w:name w:val="Body Text Indent 3"/>
    <w:basedOn w:val="Normale"/>
    <w:link w:val="Rientrocorpodeltesto3Carattere1"/>
    <w:rsid w:val="00085AC5"/>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085AC5"/>
    <w:rPr>
      <w:rFonts w:ascii="Garamond" w:eastAsia="Times New Roman" w:hAnsi="Garamond" w:cs="Times New Roman"/>
      <w:sz w:val="16"/>
      <w:szCs w:val="16"/>
      <w:lang w:val="x-none"/>
    </w:rPr>
  </w:style>
  <w:style w:type="paragraph" w:customStyle="1" w:styleId="Rub1">
    <w:name w:val="Rub1"/>
    <w:basedOn w:val="Normale"/>
    <w:rsid w:val="00085AC5"/>
    <w:pPr>
      <w:tabs>
        <w:tab w:val="left" w:pos="1276"/>
      </w:tabs>
      <w:jc w:val="both"/>
    </w:pPr>
    <w:rPr>
      <w:b/>
      <w:smallCaps/>
      <w:sz w:val="20"/>
      <w:szCs w:val="20"/>
    </w:rPr>
  </w:style>
  <w:style w:type="paragraph" w:styleId="Corpodeltesto2">
    <w:name w:val="Body Text 2"/>
    <w:basedOn w:val="Normale"/>
    <w:link w:val="Corpodeltesto2Carattere1"/>
    <w:rsid w:val="00085AC5"/>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085AC5"/>
    <w:rPr>
      <w:rFonts w:ascii="Garamond" w:eastAsia="Times New Roman" w:hAnsi="Garamond" w:cs="Times New Roman"/>
      <w:szCs w:val="22"/>
      <w:lang w:val="x-none"/>
    </w:rPr>
  </w:style>
  <w:style w:type="paragraph" w:customStyle="1" w:styleId="Rientrocorpodeltesto21">
    <w:name w:val="Rientro corpo del testo 21"/>
    <w:basedOn w:val="Normale"/>
    <w:rsid w:val="00085AC5"/>
    <w:pPr>
      <w:ind w:left="360"/>
      <w:jc w:val="both"/>
    </w:pPr>
    <w:rPr>
      <w:szCs w:val="20"/>
    </w:rPr>
  </w:style>
  <w:style w:type="paragraph" w:customStyle="1" w:styleId="noteapi">
    <w:name w:val="note a piè"/>
    <w:basedOn w:val="Testonotaapidipagina"/>
    <w:rsid w:val="00085AC5"/>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085AC5"/>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085AC5"/>
    <w:rPr>
      <w:rFonts w:ascii="Tahoma" w:eastAsia="Times New Roman" w:hAnsi="Tahoma" w:cs="Times New Roman"/>
      <w:sz w:val="16"/>
      <w:szCs w:val="16"/>
      <w:lang w:val="x-none"/>
    </w:rPr>
  </w:style>
  <w:style w:type="paragraph" w:customStyle="1" w:styleId="grassetto1">
    <w:name w:val="grassetto1"/>
    <w:basedOn w:val="Normale"/>
    <w:rsid w:val="00085AC5"/>
    <w:pPr>
      <w:spacing w:after="24"/>
      <w:jc w:val="both"/>
    </w:pPr>
    <w:rPr>
      <w:b/>
      <w:bCs/>
    </w:rPr>
  </w:style>
  <w:style w:type="character" w:customStyle="1" w:styleId="SottotitoloCarattere1">
    <w:name w:val="Sottotitolo Carattere1"/>
    <w:basedOn w:val="Carpredefinitoparagrafo"/>
    <w:rsid w:val="00085AC5"/>
    <w:rPr>
      <w:rFonts w:ascii="Cambria" w:hAnsi="Cambria"/>
      <w:sz w:val="24"/>
      <w:szCs w:val="24"/>
      <w:lang w:val="x-none" w:eastAsia="en-US"/>
    </w:rPr>
  </w:style>
  <w:style w:type="paragraph" w:customStyle="1" w:styleId="provvc">
    <w:name w:val="provv_c"/>
    <w:basedOn w:val="Normale"/>
    <w:rsid w:val="00085AC5"/>
    <w:pPr>
      <w:spacing w:before="280" w:after="280"/>
      <w:jc w:val="center"/>
    </w:pPr>
  </w:style>
  <w:style w:type="paragraph" w:customStyle="1" w:styleId="Sommario31">
    <w:name w:val="Sommario 31"/>
    <w:basedOn w:val="Normale"/>
    <w:next w:val="Normale"/>
    <w:autoRedefine/>
    <w:uiPriority w:val="39"/>
    <w:rsid w:val="00085AC5"/>
    <w:pPr>
      <w:tabs>
        <w:tab w:val="left" w:pos="1100"/>
        <w:tab w:val="right" w:leader="dot" w:pos="9629"/>
      </w:tabs>
      <w:ind w:left="896" w:hanging="454"/>
      <w:jc w:val="both"/>
    </w:pPr>
    <w:rPr>
      <w:rFonts w:ascii="Calibri" w:hAnsi="Calibri"/>
      <w:iCs/>
      <w:sz w:val="20"/>
      <w:szCs w:val="20"/>
      <w:lang w:eastAsia="en-US"/>
    </w:rPr>
  </w:style>
  <w:style w:type="paragraph" w:customStyle="1" w:styleId="Rientrocorpodeltesto211">
    <w:name w:val="Rientro corpo del testo 211"/>
    <w:basedOn w:val="Normale"/>
    <w:rsid w:val="00085AC5"/>
    <w:pPr>
      <w:ind w:left="360"/>
      <w:jc w:val="both"/>
    </w:pPr>
    <w:rPr>
      <w:szCs w:val="20"/>
    </w:rPr>
  </w:style>
  <w:style w:type="character" w:customStyle="1" w:styleId="Rientrocorpodeltesto2Carattere1">
    <w:name w:val="Rientro corpo del testo 2 Carattere1"/>
    <w:basedOn w:val="Carpredefinitoparagrafo"/>
    <w:link w:val="Rientrocorpodeltesto2"/>
    <w:rsid w:val="00085AC5"/>
    <w:rPr>
      <w:rFonts w:ascii="Times New Roman" w:eastAsia="Times New Roman" w:hAnsi="Times New Roman" w:cs="Times New Roman"/>
      <w:b/>
      <w:szCs w:val="20"/>
      <w:lang w:eastAsia="it-IT"/>
    </w:rPr>
  </w:style>
  <w:style w:type="paragraph" w:customStyle="1" w:styleId="sche3">
    <w:name w:val="sche_3"/>
    <w:rsid w:val="00085AC5"/>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085AC5"/>
    <w:pPr>
      <w:tabs>
        <w:tab w:val="left" w:pos="2161"/>
      </w:tabs>
      <w:spacing w:after="240"/>
      <w:ind w:left="1077"/>
      <w:jc w:val="both"/>
    </w:pPr>
    <w:rPr>
      <w:szCs w:val="20"/>
    </w:rPr>
  </w:style>
  <w:style w:type="paragraph" w:styleId="Corpodeltesto3">
    <w:name w:val="Body Text 3"/>
    <w:basedOn w:val="Normale"/>
    <w:link w:val="Corpodeltesto3Carattere1"/>
    <w:rsid w:val="00085AC5"/>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085AC5"/>
    <w:rPr>
      <w:rFonts w:ascii="Times New Roman" w:eastAsia="Times New Roman" w:hAnsi="Times New Roman" w:cs="Times New Roman"/>
      <w:b/>
      <w:bCs/>
      <w:i/>
      <w:iCs/>
      <w:sz w:val="20"/>
      <w:lang w:eastAsia="it-IT"/>
    </w:rPr>
  </w:style>
  <w:style w:type="paragraph" w:customStyle="1" w:styleId="Rub3">
    <w:name w:val="Rub3"/>
    <w:basedOn w:val="Normale"/>
    <w:next w:val="Normale"/>
    <w:rsid w:val="00085AC5"/>
    <w:pPr>
      <w:tabs>
        <w:tab w:val="left" w:pos="709"/>
      </w:tabs>
      <w:jc w:val="both"/>
    </w:pPr>
    <w:rPr>
      <w:b/>
      <w:i/>
      <w:sz w:val="20"/>
      <w:szCs w:val="20"/>
    </w:rPr>
  </w:style>
  <w:style w:type="paragraph" w:customStyle="1" w:styleId="Titoloparagrafobandotipo">
    <w:name w:val="Titolo paragrafo bando tipo"/>
    <w:basedOn w:val="Sottotitolo"/>
    <w:autoRedefine/>
    <w:qFormat/>
    <w:rsid w:val="00085AC5"/>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085AC5"/>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085AC5"/>
  </w:style>
  <w:style w:type="paragraph" w:customStyle="1" w:styleId="CM31">
    <w:name w:val="CM3+1"/>
    <w:basedOn w:val="Default"/>
    <w:next w:val="Default"/>
    <w:rsid w:val="00085AC5"/>
  </w:style>
  <w:style w:type="paragraph" w:customStyle="1" w:styleId="Sommariodisciplinare">
    <w:name w:val="Sommario disciplinare"/>
    <w:basedOn w:val="Sommario1"/>
    <w:next w:val="Titolo2"/>
    <w:autoRedefine/>
    <w:rsid w:val="00085AC5"/>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085AC5"/>
    <w:rPr>
      <w:rFonts w:ascii="Garamond" w:eastAsia="Times New Roman" w:hAnsi="Garamond" w:cs="Consolas"/>
      <w:sz w:val="24"/>
      <w:szCs w:val="21"/>
    </w:rPr>
  </w:style>
  <w:style w:type="paragraph" w:customStyle="1" w:styleId="usoboll1">
    <w:name w:val="usoboll1"/>
    <w:basedOn w:val="Normale"/>
    <w:link w:val="usoboll1Carattere"/>
    <w:qFormat/>
    <w:rsid w:val="00085AC5"/>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085AC5"/>
    <w:pPr>
      <w:numPr>
        <w:numId w:val="45"/>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085AC5"/>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085AC5"/>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085AC5"/>
    <w:pPr>
      <w:numPr>
        <w:numId w:val="45"/>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085AC5"/>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085AC5"/>
    <w:pPr>
      <w:spacing w:line="276" w:lineRule="auto"/>
      <w:jc w:val="both"/>
    </w:pPr>
    <w:rPr>
      <w:rFonts w:ascii="Garamond" w:hAnsi="Garamond"/>
      <w:szCs w:val="22"/>
      <w:lang w:eastAsia="en-US"/>
    </w:rPr>
  </w:style>
  <w:style w:type="paragraph" w:customStyle="1" w:styleId="Contenutotabella">
    <w:name w:val="Contenuto tabella"/>
    <w:basedOn w:val="Normale"/>
    <w:rsid w:val="00085AC5"/>
    <w:pPr>
      <w:suppressLineNumbers/>
      <w:spacing w:line="276" w:lineRule="auto"/>
      <w:jc w:val="both"/>
    </w:pPr>
    <w:rPr>
      <w:rFonts w:ascii="Garamond" w:hAnsi="Garamond"/>
      <w:szCs w:val="22"/>
      <w:lang w:eastAsia="en-US"/>
    </w:rPr>
  </w:style>
  <w:style w:type="paragraph" w:customStyle="1" w:styleId="Standard">
    <w:name w:val="Standard"/>
    <w:rsid w:val="00085AC5"/>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085AC5"/>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085AC5"/>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085AC5"/>
    <w:pPr>
      <w:spacing w:line="276" w:lineRule="auto"/>
      <w:jc w:val="both"/>
    </w:pPr>
    <w:rPr>
      <w:rFonts w:ascii="Garamond" w:hAnsi="Garamond"/>
      <w:szCs w:val="22"/>
      <w:lang w:eastAsia="en-US"/>
    </w:rPr>
  </w:style>
  <w:style w:type="paragraph" w:customStyle="1" w:styleId="DefinitionList">
    <w:name w:val="Definition List"/>
    <w:basedOn w:val="Normale"/>
    <w:rsid w:val="00085AC5"/>
    <w:pPr>
      <w:spacing w:line="276" w:lineRule="auto"/>
      <w:ind w:left="360"/>
      <w:jc w:val="both"/>
    </w:pPr>
    <w:rPr>
      <w:rFonts w:ascii="Garamond" w:hAnsi="Garamond"/>
      <w:szCs w:val="22"/>
      <w:lang w:eastAsia="en-US"/>
    </w:rPr>
  </w:style>
  <w:style w:type="paragraph" w:customStyle="1" w:styleId="H1">
    <w:name w:val="H1"/>
    <w:basedOn w:val="Normale"/>
    <w:rsid w:val="00085AC5"/>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085AC5"/>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085AC5"/>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085AC5"/>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085AC5"/>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085AC5"/>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085AC5"/>
    <w:pPr>
      <w:spacing w:line="276" w:lineRule="auto"/>
      <w:jc w:val="both"/>
    </w:pPr>
    <w:rPr>
      <w:rFonts w:ascii="Garamond" w:hAnsi="Garamond"/>
      <w:i/>
      <w:szCs w:val="22"/>
      <w:lang w:eastAsia="en-US"/>
    </w:rPr>
  </w:style>
  <w:style w:type="paragraph" w:customStyle="1" w:styleId="Blockquote">
    <w:name w:val="Blockquote"/>
    <w:basedOn w:val="Normale"/>
    <w:rsid w:val="00085AC5"/>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085A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1">
    <w:name w:val="z-Bottom of Form1"/>
    <w:qFormat/>
    <w:rsid w:val="00897AD7"/>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897AD7"/>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085AC5"/>
  </w:style>
  <w:style w:type="numbering" w:customStyle="1" w:styleId="Stile2">
    <w:name w:val="Stile2"/>
    <w:qFormat/>
    <w:rsid w:val="00085AC5"/>
  </w:style>
  <w:style w:type="numbering" w:customStyle="1" w:styleId="WW8Num27">
    <w:name w:val="WW8Num27"/>
    <w:qFormat/>
    <w:rsid w:val="00085AC5"/>
  </w:style>
  <w:style w:type="table" w:customStyle="1" w:styleId="Grigliatabella11">
    <w:name w:val="Griglia tabella11"/>
    <w:basedOn w:val="Tabellanormale"/>
    <w:next w:val="Grigliatabella"/>
    <w:uiPriority w:val="39"/>
    <w:rsid w:val="00085AC5"/>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085AC5"/>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085AC5"/>
    <w:pPr>
      <w:suppressAutoHyphens/>
      <w:spacing w:after="240"/>
      <w:ind w:left="284"/>
      <w:jc w:val="both"/>
    </w:pPr>
    <w:rPr>
      <w:sz w:val="22"/>
      <w:szCs w:val="20"/>
      <w:lang w:eastAsia="ar-SA"/>
    </w:rPr>
  </w:style>
  <w:style w:type="character" w:customStyle="1" w:styleId="usoboll1Carattere">
    <w:name w:val="usoboll1 Carattere"/>
    <w:link w:val="usoboll1"/>
    <w:rsid w:val="00085AC5"/>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085AC5"/>
    <w:rPr>
      <w:color w:val="954F72"/>
      <w:u w:val="single"/>
    </w:rPr>
  </w:style>
  <w:style w:type="table" w:customStyle="1" w:styleId="Grigliatabellachiara2">
    <w:name w:val="Griglia tabella chiara2"/>
    <w:basedOn w:val="Tabellanormale"/>
    <w:next w:val="Grigliatabellachiara"/>
    <w:uiPriority w:val="40"/>
    <w:rsid w:val="00085AC5"/>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085AC5"/>
    <w:rPr>
      <w:color w:val="800080"/>
      <w:u w:val="single"/>
    </w:rPr>
  </w:style>
  <w:style w:type="table" w:styleId="Elencotab4">
    <w:name w:val="List Table 4"/>
    <w:basedOn w:val="Tabellanormale"/>
    <w:uiPriority w:val="49"/>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085AC5"/>
    <w:pPr>
      <w:jc w:val="both"/>
    </w:pPr>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unhideWhenUsed/>
    <w:qFormat/>
    <w:rsid w:val="00085AC5"/>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5AC5"/>
    <w:pPr>
      <w:widowControl w:val="0"/>
      <w:autoSpaceDE w:val="0"/>
      <w:autoSpaceDN w:val="0"/>
      <w:jc w:val="both"/>
    </w:pPr>
    <w:rPr>
      <w:rFonts w:ascii="Arial Black" w:eastAsia="Arial Black" w:hAnsi="Arial Black" w:cs="Arial Black"/>
      <w:sz w:val="22"/>
      <w:szCs w:val="22"/>
      <w:lang w:bidi="it-IT"/>
    </w:rPr>
  </w:style>
  <w:style w:type="character" w:customStyle="1" w:styleId="eop">
    <w:name w:val="eop"/>
    <w:basedOn w:val="Carpredefinitoparagrafo"/>
    <w:rsid w:val="00085AC5"/>
  </w:style>
  <w:style w:type="paragraph" w:customStyle="1" w:styleId="paragraph">
    <w:name w:val="paragraph"/>
    <w:basedOn w:val="Normale"/>
    <w:rsid w:val="00085AC5"/>
    <w:pPr>
      <w:spacing w:before="100" w:beforeAutospacing="1" w:after="100" w:afterAutospacing="1"/>
      <w:jc w:val="both"/>
    </w:pPr>
  </w:style>
  <w:style w:type="table" w:customStyle="1" w:styleId="Grigliatabella2">
    <w:name w:val="Griglia tabella2"/>
    <w:basedOn w:val="Tabellanormale"/>
    <w:next w:val="Grigliatabella"/>
    <w:uiPriority w:val="39"/>
    <w:rsid w:val="0040554B"/>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735397448">
      <w:bodyDiv w:val="1"/>
      <w:marLeft w:val="0"/>
      <w:marRight w:val="0"/>
      <w:marTop w:val="0"/>
      <w:marBottom w:val="0"/>
      <w:divBdr>
        <w:top w:val="none" w:sz="0" w:space="0" w:color="auto"/>
        <w:left w:val="none" w:sz="0" w:space="0" w:color="auto"/>
        <w:bottom w:val="none" w:sz="0" w:space="0" w:color="auto"/>
        <w:right w:val="none" w:sz="0" w:space="0" w:color="auto"/>
      </w:divBdr>
    </w:div>
    <w:div w:id="104845271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44488709">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10606255">
      <w:bodyDiv w:val="1"/>
      <w:marLeft w:val="0"/>
      <w:marRight w:val="0"/>
      <w:marTop w:val="0"/>
      <w:marBottom w:val="0"/>
      <w:divBdr>
        <w:top w:val="none" w:sz="0" w:space="0" w:color="auto"/>
        <w:left w:val="none" w:sz="0" w:space="0" w:color="auto"/>
        <w:bottom w:val="none" w:sz="0" w:space="0" w:color="auto"/>
        <w:right w:val="none" w:sz="0" w:space="0" w:color="auto"/>
      </w:divBdr>
    </w:div>
    <w:div w:id="174741264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74003686">
      <w:bodyDiv w:val="1"/>
      <w:marLeft w:val="0"/>
      <w:marRight w:val="0"/>
      <w:marTop w:val="0"/>
      <w:marBottom w:val="0"/>
      <w:divBdr>
        <w:top w:val="none" w:sz="0" w:space="0" w:color="auto"/>
        <w:left w:val="none" w:sz="0" w:space="0" w:color="auto"/>
        <w:bottom w:val="none" w:sz="0" w:space="0" w:color="auto"/>
        <w:right w:val="none" w:sz="0" w:space="0" w:color="auto"/>
      </w:divBdr>
    </w:div>
    <w:div w:id="20913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greteria.ss@ieos.cnr.it" TargetMode="External"/><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hyperlink" Target="https://www.bbmri.it/pnrr/" TargetMode="External"/><Relationship Id="rId5" Type="http://schemas.openxmlformats.org/officeDocument/2006/relationships/hyperlink" Target="mailto:segreteria.ss@ieos.cnr.it" TargetMode="External"/><Relationship Id="rId4" Type="http://schemas.openxmlformats.org/officeDocument/2006/relationships/hyperlink" Target="https://www.bbmri.it/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32C614-95B4-46B9-90AD-41B97FA2BE1A}">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4AE4B2E6-CD28-4416-BBF5-9491A73B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250</Words>
  <Characters>1430</Characters>
  <Application>Microsoft Office Word</Application>
  <DocSecurity>0</DocSecurity>
  <Lines>11</Lines>
  <Paragraphs>3</Paragraphs>
  <ScaleCrop>false</ScaleCrop>
  <HeadingPairs>
    <vt:vector size="4" baseType="variant">
      <vt:variant>
        <vt:lpstr>Titolo</vt:lpstr>
      </vt:variant>
      <vt:variant>
        <vt:i4>1</vt:i4>
      </vt:variant>
      <vt:variant>
        <vt:lpstr>Intestazioni</vt:lpstr>
      </vt:variant>
      <vt:variant>
        <vt:i4>42</vt:i4>
      </vt:variant>
    </vt:vector>
  </HeadingPairs>
  <TitlesOfParts>
    <vt:vector size="43" baseType="lpstr">
      <vt:lpstr/>
      <vt:lpstr>1. PREMESSE</vt:lpstr>
      <vt:lpstr>2. PIATTAFORMA TELEMATICA </vt:lpstr>
      <vt:lpstr>    2.1 Il sistema di negoziazione</vt:lpstr>
      <vt:lpstr/>
      <vt:lpstr>    2.2 Dotazioni tecniche</vt:lpstr>
      <vt:lpstr>    2.3 Identificazione</vt:lpstr>
      <vt:lpstr>    2.4 Gestore del sistema </vt:lpstr>
      <vt:lpstr>3. DOCUMENTAZIONE DI GARA, CHIARIMENTI E COMUNICAZIONI</vt:lpstr>
      <vt:lpstr>    3.1 Documenti di gara</vt:lpstr>
      <vt:lpstr>    3.2 Chiarimenti</vt:lpstr>
      <vt:lpstr>    3.3 Comunicazioni</vt:lpstr>
      <vt:lpstr>4. OGGETTO DELL’APPALTO E IMPORTO</vt:lpstr>
      <vt:lpstr>    4.1 Durata dell’appalto</vt:lpstr>
      <vt:lpstr/>
      <vt:lpstr>5. SOGGETTI AMMESSI IN FORMA SINGOLA E ASSOCIATA E CONDIZIONI DI PARTECIPAZIONE</vt:lpstr>
      <vt:lpstr>6. REQUISITI GENERALI </vt:lpstr>
      <vt:lpstr>    6.1 Self cleaning </vt:lpstr>
      <vt:lpstr>7. REQUISITI SPECIALI E MEZZI DI PROVA</vt:lpstr>
      <vt:lpstr>    7.1 Requisiti di idoneità professionale </vt:lpstr>
      <vt:lpstr>    7.2 Requisiti di capacità economica e finanziaria </vt:lpstr>
      <vt:lpstr>    7.3 Requisiti di capacità tecnica e professionale</vt:lpstr>
      <vt:lpstr>    7.4 Indicazioni sui requisiti speciali nei raggruppamenti temporanei, consorzi o</vt:lpstr>
      <vt:lpstr>        7.4.1 Requisiti di idoneità professionale </vt:lpstr>
      <vt:lpstr>        7.4.2 Requisiti di capacità economico finanziaria </vt:lpstr>
      <vt:lpstr>        7.4.3 Requisiti di capacità tecnico-professionale </vt:lpstr>
      <vt:lpstr>    7.5 Indicazioni sui requisiti speciali nei consorzi di cooperative, consorzi di </vt:lpstr>
      <vt:lpstr>        7.5.1 Requisiti di idoneità̀ professionale </vt:lpstr>
      <vt:lpstr>        7.5.2 Requisiti di capacità economico finanziaria e tecnico-professionale </vt:lpstr>
      <vt:lpstr>8. AVVALIMENTO </vt:lpstr>
      <vt:lpstr>9. SUBAPPALTO</vt:lpstr>
      <vt:lpstr>10. CONDIZIONI DI ESECUZIONE</vt:lpstr>
      <vt:lpstr/>
      <vt:lpstr>11. GARANZIA PROVVISORIA</vt:lpstr>
      <vt:lpstr>12. SOPRALLUOGO</vt:lpstr>
      <vt:lpstr>13. PAGAMENTO DEL CONTRIBUTO IN FAVORE DELL’ANAC</vt:lpstr>
      <vt:lpstr>14. MODALITÀ DI PRESENTAZIONE DELL’OFFERTA E SOTTOSCRIZIONE DEI DOCUMENTI DI GAR</vt:lpstr>
      <vt:lpstr>    14.1 Regole per la presentazione dell’offerta</vt:lpstr>
      <vt:lpstr>15. SOCCORSO ISTRUTTORIO</vt:lpstr>
      <vt:lpstr>16. DOMANDA DI PARTECIPAZIONE E DOCUMENTAZIONE AMMINISTRATIVA</vt:lpstr>
      <vt:lpstr>    16.1 Domanda di partecipazione ed eventuale procura </vt:lpstr>
      <vt:lpstr>    16.2 Documentazione attestante il pagamento del bollo</vt:lpstr>
      <vt:lpstr>    16.3 Documento di Gara Unico Europeo</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CONFESSORE</cp:lastModifiedBy>
  <cp:revision>120</cp:revision>
  <cp:lastPrinted>2025-03-11T01:09:00Z</cp:lastPrinted>
  <dcterms:created xsi:type="dcterms:W3CDTF">2025-03-09T23:30:00Z</dcterms:created>
  <dcterms:modified xsi:type="dcterms:W3CDTF">2025-04-09T11:30:00Z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