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1FF9C91" w:rsidR="00F100E4" w:rsidRDefault="00AC0461" w:rsidP="00AC0461">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CE6252">
        <w:rPr>
          <w:rFonts w:eastAsia="Calibri" w:cstheme="minorHAnsi"/>
          <w:i/>
          <w:iCs/>
          <w:sz w:val="20"/>
          <w:szCs w:val="20"/>
        </w:rPr>
        <w:t>Istituto per le Tecnologie Didattiche</w:t>
      </w:r>
    </w:p>
    <w:p w14:paraId="14AB37F2" w14:textId="21CE49C5" w:rsidR="00CE6252" w:rsidRDefault="00CE6252" w:rsidP="00CE6252">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Consiglio Nazionale delle Ricerche</w:t>
      </w:r>
    </w:p>
    <w:p w14:paraId="0EAB7BA9" w14:textId="7258DFE7" w:rsidR="00CE6252" w:rsidRDefault="00CE6252" w:rsidP="00CE6252">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Sede di Palermo</w:t>
      </w:r>
    </w:p>
    <w:p w14:paraId="50420AC5" w14:textId="30D9BFB5" w:rsidR="00CE6252" w:rsidRPr="008F6C7A" w:rsidRDefault="00CE6252" w:rsidP="00CE6252">
      <w:pPr>
        <w:pStyle w:val="Intestazione"/>
        <w:tabs>
          <w:tab w:val="left" w:pos="5245"/>
          <w:tab w:val="left" w:pos="5387"/>
        </w:tabs>
        <w:ind w:right="27"/>
        <w:jc w:val="right"/>
        <w:rPr>
          <w:rFonts w:cstheme="minorHAnsi"/>
          <w:sz w:val="21"/>
          <w:szCs w:val="21"/>
        </w:rPr>
      </w:pPr>
      <w:r>
        <w:rPr>
          <w:rFonts w:eastAsia="Calibri" w:cstheme="minorHAnsi"/>
          <w:i/>
          <w:iCs/>
          <w:sz w:val="20"/>
          <w:szCs w:val="20"/>
        </w:rPr>
        <w:t>Via Ugo La Malfa 153, 90146 Palermo</w:t>
      </w:r>
    </w:p>
    <w:p w14:paraId="01EB2EAB" w14:textId="366A0D58" w:rsidR="00F100E4" w:rsidRPr="008F6C7A" w:rsidRDefault="00F100E4" w:rsidP="00281B9E">
      <w:pPr>
        <w:jc w:val="both"/>
        <w:rPr>
          <w:rFonts w:cstheme="minorHAnsi"/>
          <w:sz w:val="21"/>
          <w:szCs w:val="21"/>
        </w:rPr>
      </w:pPr>
    </w:p>
    <w:p w14:paraId="1FA2FE0D" w14:textId="1FC3AD13" w:rsidR="00CE6252" w:rsidRPr="00CE6252" w:rsidRDefault="00CE6252" w:rsidP="00CE6252">
      <w:pPr>
        <w:tabs>
          <w:tab w:val="left" w:pos="2947"/>
        </w:tabs>
        <w:jc w:val="both"/>
        <w:rPr>
          <w:rFonts w:eastAsia="Times New Roman" w:cstheme="minorHAnsi"/>
          <w:b/>
          <w:sz w:val="21"/>
          <w:szCs w:val="21"/>
        </w:rPr>
      </w:pPr>
      <w:r w:rsidRPr="00CE6252">
        <w:rPr>
          <w:rFonts w:eastAsia="Calibri" w:cstheme="minorHAnsi"/>
          <w:b/>
          <w:sz w:val="21"/>
          <w:szCs w:val="21"/>
        </w:rPr>
        <w:t xml:space="preserve">OGGETTO: INDAGINE ESPLORATIVA DI MERCATO VOLTA A RACCOGLIERE PREVENTIVI FINALIZZATI ALL’AFFIDAMENTO </w:t>
      </w:r>
      <w:r w:rsidRPr="00CE6252">
        <w:rPr>
          <w:rFonts w:cstheme="minorHAnsi"/>
          <w:b/>
          <w:sz w:val="21"/>
          <w:szCs w:val="21"/>
        </w:rPr>
        <w:t xml:space="preserve">DI “DESIGN E REALIZZAZIONE DI ASSET GRAFICI 2D PER LA REALIZZAZIONE DI UN SERIOUS GAME PER LA VALORIZZAZIONE DEL PATRIMONIO CULTURALE” NELL’AMBITO DEL PIANO NAZIONALE RIPRESA E RESILIENZA (PNRR) MISSIONE 4 “ISTRUZIONE E RICERCA” COMPONENTE 2 - “DALLA RICERCA ALL’IMPRESA”  INVESTIMENTO 1.3, FINANZIATO DALL’UNIONE EUROPEA – NEXTGENERATIONEU - PROGETTO CULTURAL HERITAGE ACTIVE INNOVATION FOR SUSTAINABLE SOCIETY (CHANGES) CUP B53C22003890006 </w:t>
      </w:r>
    </w:p>
    <w:p w14:paraId="3835354B" w14:textId="77777777" w:rsidR="00CE6252" w:rsidRDefault="00CE6252" w:rsidP="003C476F">
      <w:pPr>
        <w:jc w:val="both"/>
        <w:rPr>
          <w:b/>
          <w:bCs/>
          <w:sz w:val="21"/>
          <w:szCs w:val="21"/>
        </w:rPr>
      </w:pP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3EDE7C0C" w:rsidR="005E1746" w:rsidRPr="00120E59" w:rsidRDefault="00120E59" w:rsidP="00120E59">
      <w:pPr>
        <w:pStyle w:val="Default"/>
        <w:numPr>
          <w:ilvl w:val="0"/>
          <w:numId w:val="19"/>
        </w:numPr>
        <w:tabs>
          <w:tab w:val="left" w:pos="567"/>
        </w:tabs>
        <w:spacing w:after="18"/>
        <w:rPr>
          <w:rFonts w:cstheme="minorHAnsi"/>
          <w:sz w:val="20"/>
          <w:szCs w:val="20"/>
        </w:rPr>
      </w:pPr>
      <w:r w:rsidRPr="00120E59">
        <w:rPr>
          <w:sz w:val="21"/>
          <w:szCs w:val="21"/>
        </w:rPr>
        <w:t>Abilitazione</w:t>
      </w:r>
      <w:r w:rsidRPr="00120E59">
        <w:rPr>
          <w:rFonts w:cstheme="minorHAnsi"/>
          <w:sz w:val="20"/>
          <w:szCs w:val="20"/>
        </w:rPr>
        <w:t xml:space="preserve"> </w:t>
      </w:r>
      <w:proofErr w:type="spellStart"/>
      <w:r w:rsidRPr="00120E59">
        <w:rPr>
          <w:rFonts w:cstheme="minorHAnsi"/>
          <w:sz w:val="20"/>
          <w:szCs w:val="20"/>
        </w:rPr>
        <w:t>MePA</w:t>
      </w:r>
      <w:proofErr w:type="spellEnd"/>
      <w:r w:rsidRPr="00120E59">
        <w:rPr>
          <w:rFonts w:cstheme="minorHAnsi"/>
          <w:sz w:val="20"/>
          <w:szCs w:val="20"/>
        </w:rPr>
        <w:t xml:space="preserve"> relativa al Bando “Servizi”, Categoria di abilitazione Servizi di Stampa e grafica</w:t>
      </w:r>
      <w:r w:rsidR="005E1746" w:rsidRPr="00012276">
        <w:rPr>
          <w:vertAlign w:val="superscript"/>
        </w:rPr>
        <w:footnoteReference w:id="2"/>
      </w:r>
      <w:r>
        <w:rPr>
          <w:rFonts w:cstheme="minorHAnsi"/>
          <w:sz w:val="20"/>
          <w:szCs w:val="20"/>
        </w:rPr>
        <w:t>.</w:t>
      </w:r>
      <w:r w:rsidR="005E1746" w:rsidRPr="00120E59">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3"/>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4"/>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BBBFB" w14:textId="77777777" w:rsidR="001E4C29" w:rsidRDefault="001E4C29" w:rsidP="00A20920">
      <w:r>
        <w:separator/>
      </w:r>
    </w:p>
  </w:endnote>
  <w:endnote w:type="continuationSeparator" w:id="0">
    <w:p w14:paraId="28F319F5" w14:textId="77777777" w:rsidR="001E4C29" w:rsidRDefault="001E4C29" w:rsidP="00A20920">
      <w:r>
        <w:continuationSeparator/>
      </w:r>
    </w:p>
  </w:endnote>
  <w:endnote w:type="continuationNotice" w:id="1">
    <w:p w14:paraId="1CD9D88D" w14:textId="77777777" w:rsidR="001E4C29" w:rsidRDefault="001E4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0F3D" w14:textId="77777777" w:rsidR="005B280F" w:rsidRDefault="005B280F" w:rsidP="005B280F">
    <w:pPr>
      <w:rPr>
        <w:lang w:val="en-GB"/>
      </w:rPr>
    </w:pPr>
    <w:r w:rsidRPr="00FB112F">
      <w:rPr>
        <w:lang w:val="en-GB"/>
      </w:rPr>
      <w:t>Fondazione CHANGES - Cultural Heritage Active Innovation for Sustainable Society</w:t>
    </w:r>
  </w:p>
  <w:p w14:paraId="29937A71" w14:textId="77777777" w:rsidR="005B280F" w:rsidRPr="00FB112F" w:rsidRDefault="005B280F" w:rsidP="005B280F">
    <w:r w:rsidRPr="00FB112F">
      <w:rPr>
        <w:lang w:val="en-GB"/>
      </w:rPr>
      <w:t xml:space="preserve"> </w:t>
    </w:r>
    <w:r w:rsidRPr="00FB112F">
      <w:t xml:space="preserve">Piazzale Aldo Moro, 5 00185 Roma | CF: 96543050585 | </w:t>
    </w:r>
    <w:hyperlink r:id="rId1" w:history="1">
      <w:r w:rsidRPr="00FB112F">
        <w:rPr>
          <w:rStyle w:val="Collegamentoipertestuale"/>
          <w:sz w:val="20"/>
        </w:rPr>
        <w:t>fondazione.changes@uniroma1.it</w:t>
      </w:r>
    </w:hyperlink>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2CF9F" w14:textId="77777777" w:rsidR="001E4C29" w:rsidRDefault="001E4C29" w:rsidP="00A20920">
      <w:r>
        <w:separator/>
      </w:r>
    </w:p>
  </w:footnote>
  <w:footnote w:type="continuationSeparator" w:id="0">
    <w:p w14:paraId="3B619989" w14:textId="77777777" w:rsidR="001E4C29" w:rsidRDefault="001E4C29" w:rsidP="00A20920">
      <w:r>
        <w:continuationSeparator/>
      </w:r>
    </w:p>
  </w:footnote>
  <w:footnote w:type="continuationNotice" w:id="1">
    <w:p w14:paraId="3C8EAF62" w14:textId="77777777" w:rsidR="001E4C29" w:rsidRDefault="001E4C29"/>
  </w:footnote>
  <w:footnote w:id="2">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3">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4">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DE7D9" w14:textId="518BD8DD" w:rsidR="00621515" w:rsidRDefault="0013188C" w:rsidP="00D76A23">
    <w:pPr>
      <w:pStyle w:val="Intestazione"/>
      <w:jc w:val="center"/>
    </w:pPr>
    <w:r>
      <w:rPr>
        <w:noProof/>
      </w:rPr>
      <w:drawing>
        <wp:anchor distT="0" distB="0" distL="114300" distR="114300" simplePos="0" relativeHeight="251659264" behindDoc="1" locked="0" layoutInCell="1" allowOverlap="1" wp14:anchorId="7D0B7A9C" wp14:editId="6B8E86A4">
          <wp:simplePos x="0" y="0"/>
          <wp:positionH relativeFrom="page">
            <wp:posOffset>5715</wp:posOffset>
          </wp:positionH>
          <wp:positionV relativeFrom="paragraph">
            <wp:posOffset>-391160</wp:posOffset>
          </wp:positionV>
          <wp:extent cx="7560000" cy="1098407"/>
          <wp:effectExtent l="0" t="0" r="3175" b="6985"/>
          <wp:wrapTight wrapText="bothSides">
            <wp:wrapPolygon edited="0">
              <wp:start x="0" y="0"/>
              <wp:lineTo x="0" y="21363"/>
              <wp:lineTo x="21555" y="21363"/>
              <wp:lineTo x="21555" y="0"/>
              <wp:lineTo x="0" y="0"/>
            </wp:wrapPolygon>
          </wp:wrapTight>
          <wp:docPr id="2" name="Immagine 2" descr="Immagine che contiene testo, schermata, Carattere, Blu elettri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chermata, Carattere, Blu elettric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7560000" cy="1098407"/>
                  </a:xfrm>
                  <a:prstGeom prst="rect">
                    <a:avLst/>
                  </a:prstGeom>
                </pic:spPr>
              </pic:pic>
            </a:graphicData>
          </a:graphic>
          <wp14:sizeRelH relativeFrom="margin">
            <wp14:pctWidth>0</wp14:pctWidth>
          </wp14:sizeRelH>
          <wp14:sizeRelV relativeFrom="margin">
            <wp14:pctHeight>0</wp14:pctHeight>
          </wp14:sizeRelV>
        </wp:anchor>
      </w:drawing>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0E59"/>
    <w:rsid w:val="00121984"/>
    <w:rsid w:val="0012517D"/>
    <w:rsid w:val="0013188C"/>
    <w:rsid w:val="00136309"/>
    <w:rsid w:val="0013774F"/>
    <w:rsid w:val="00161C5D"/>
    <w:rsid w:val="00175C14"/>
    <w:rsid w:val="001908F4"/>
    <w:rsid w:val="00192813"/>
    <w:rsid w:val="00194089"/>
    <w:rsid w:val="00194BE7"/>
    <w:rsid w:val="001974F9"/>
    <w:rsid w:val="001A361F"/>
    <w:rsid w:val="001A5287"/>
    <w:rsid w:val="001C64E6"/>
    <w:rsid w:val="001E0883"/>
    <w:rsid w:val="001E4C29"/>
    <w:rsid w:val="001F57CD"/>
    <w:rsid w:val="001F7776"/>
    <w:rsid w:val="001F7815"/>
    <w:rsid w:val="0021431F"/>
    <w:rsid w:val="00255A12"/>
    <w:rsid w:val="002608F7"/>
    <w:rsid w:val="00261ECB"/>
    <w:rsid w:val="00281B9E"/>
    <w:rsid w:val="0028363B"/>
    <w:rsid w:val="00295E43"/>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0687B"/>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B280F"/>
    <w:rsid w:val="005C504F"/>
    <w:rsid w:val="005D69CC"/>
    <w:rsid w:val="005E1746"/>
    <w:rsid w:val="005E4EF1"/>
    <w:rsid w:val="0060048A"/>
    <w:rsid w:val="00620251"/>
    <w:rsid w:val="00621515"/>
    <w:rsid w:val="006520D7"/>
    <w:rsid w:val="00660E46"/>
    <w:rsid w:val="006716F4"/>
    <w:rsid w:val="00696AC7"/>
    <w:rsid w:val="006D1D52"/>
    <w:rsid w:val="006E22A0"/>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2D3B"/>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82520"/>
    <w:rsid w:val="009A6735"/>
    <w:rsid w:val="009C5CFE"/>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4E2C"/>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CE6252"/>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1428"/>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ondazione.changes@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4bd3ee-990e-4069-9e0e-54c3dc5d872d" xsi:nil="true"/>
    <lcf76f155ced4ddcb4097134ff3c332f xmlns="8cc6bcce-8f28-4016-9410-e253b1fb1d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73F9602F70A3F488B8017E94F27128D" ma:contentTypeVersion="12" ma:contentTypeDescription="Creare un nuovo documento." ma:contentTypeScope="" ma:versionID="d0904aa8f5bd7da45f4ba04f3566de13">
  <xsd:schema xmlns:xsd="http://www.w3.org/2001/XMLSchema" xmlns:xs="http://www.w3.org/2001/XMLSchema" xmlns:p="http://schemas.microsoft.com/office/2006/metadata/properties" xmlns:ns2="8cc6bcce-8f28-4016-9410-e253b1fb1db5" xmlns:ns3="e74bd3ee-990e-4069-9e0e-54c3dc5d872d" targetNamespace="http://schemas.microsoft.com/office/2006/metadata/properties" ma:root="true" ma:fieldsID="6e176b24c411c680e197ca0696c980a9" ns2:_="" ns3:_="">
    <xsd:import namespace="8cc6bcce-8f28-4016-9410-e253b1fb1db5"/>
    <xsd:import namespace="e74bd3ee-990e-4069-9e0e-54c3dc5d87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6bcce-8f28-4016-9410-e253b1fb1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bd3ee-990e-4069-9e0e-54c3dc5d87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bea1d3-737f-425b-b231-294659248662}" ma:internalName="TaxCatchAll" ma:showField="CatchAllData" ma:web="e74bd3ee-990e-4069-9e0e-54c3dc5d87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e74bd3ee-990e-4069-9e0e-54c3dc5d872d"/>
    <ds:schemaRef ds:uri="8cc6bcce-8f28-4016-9410-e253b1fb1db5"/>
  </ds:schemaRefs>
</ds:datastoreItem>
</file>

<file path=customXml/itemProps4.xml><?xml version="1.0" encoding="utf-8"?>
<ds:datastoreItem xmlns:ds="http://schemas.openxmlformats.org/officeDocument/2006/customXml" ds:itemID="{2FE3951B-AD97-4696-9E28-2E020B3D1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6bcce-8f28-4016-9410-e253b1fb1db5"/>
    <ds:schemaRef ds:uri="e74bd3ee-990e-4069-9e0e-54c3dc5d8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Doriana Dhrami</cp:lastModifiedBy>
  <cp:revision>6</cp:revision>
  <cp:lastPrinted>2023-05-30T17:09:00Z</cp:lastPrinted>
  <dcterms:created xsi:type="dcterms:W3CDTF">2025-03-28T15:13:00Z</dcterms:created>
  <dcterms:modified xsi:type="dcterms:W3CDTF">2025-04-03T13:21:00Z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0x010100373F9602F70A3F488B8017E94F27128D</vt:lpwstr>
  </property>
  <property fmtid="{D5CDD505-2E9C-101B-9397-08002B2CF9AE}" pid="3" name="MediaServiceImageTags">
    <vt:lpwstr/>
  </property>
</Properties>
</file>