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C5B75E5" w14:textId="4AF3EF80" w:rsidR="000A1C87" w:rsidRDefault="00281B9E" w:rsidP="00DE027D">
      <w:pPr>
        <w:jc w:val="both"/>
        <w:rPr>
          <w:rFonts w:cstheme="minorHAnsi"/>
          <w:b/>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DI </w:t>
      </w:r>
      <w:r w:rsidR="004453B9">
        <w:rPr>
          <w:rFonts w:eastAsiaTheme="minorEastAsia" w:cstheme="minorHAnsi"/>
          <w:b/>
          <w:bCs/>
          <w:sz w:val="20"/>
          <w:szCs w:val="20"/>
        </w:rPr>
        <w:t>MATERIALE DI CONSUMO E REAGENTI DI BIOLOGIA CELLULARE E MOLECOLARE</w:t>
      </w:r>
      <w:r w:rsidR="004453B9" w:rsidRPr="003F4C38">
        <w:rPr>
          <w:rFonts w:eastAsiaTheme="minorEastAsia" w:cstheme="minorHAnsi"/>
          <w:b/>
          <w:bCs/>
          <w:sz w:val="20"/>
          <w:szCs w:val="20"/>
        </w:rPr>
        <w:t xml:space="preserve"> </w:t>
      </w:r>
      <w:r w:rsidR="003C476F" w:rsidRPr="008F6C7A">
        <w:rPr>
          <w:rFonts w:cstheme="minorHAnsi"/>
          <w:b/>
          <w:sz w:val="21"/>
          <w:szCs w:val="21"/>
        </w:rPr>
        <w:t xml:space="preserve">NELL’AMBITO DEL PIANO NAZIONALE RIPRESA E RESILIENZA (PNRR) MISSIONE 4, COMPONENTE 2, </w:t>
      </w:r>
      <w:r w:rsidR="00BE3FAC" w:rsidRPr="00BE3FAC">
        <w:rPr>
          <w:rFonts w:cstheme="minorHAnsi"/>
          <w:b/>
          <w:sz w:val="21"/>
          <w:szCs w:val="21"/>
        </w:rPr>
        <w:t xml:space="preserve">NELL’AMBITO DEL PROGETTO </w:t>
      </w:r>
      <w:proofErr w:type="spellStart"/>
      <w:r w:rsidR="00BE3FAC" w:rsidRPr="00BE3FAC">
        <w:rPr>
          <w:rFonts w:cstheme="minorHAnsi"/>
          <w:b/>
          <w:sz w:val="21"/>
          <w:szCs w:val="21"/>
        </w:rPr>
        <w:t>APtameR</w:t>
      </w:r>
      <w:proofErr w:type="spellEnd"/>
      <w:r w:rsidR="00BE3FAC" w:rsidRPr="00BE3FAC">
        <w:rPr>
          <w:rFonts w:cstheme="minorHAnsi"/>
          <w:b/>
          <w:sz w:val="21"/>
          <w:szCs w:val="21"/>
        </w:rPr>
        <w:t xml:space="preserve"> </w:t>
      </w:r>
      <w:proofErr w:type="spellStart"/>
      <w:r w:rsidR="00BE3FAC" w:rsidRPr="00BE3FAC">
        <w:rPr>
          <w:rFonts w:cstheme="minorHAnsi"/>
          <w:b/>
          <w:sz w:val="21"/>
          <w:szCs w:val="21"/>
        </w:rPr>
        <w:t>based</w:t>
      </w:r>
      <w:proofErr w:type="spellEnd"/>
      <w:r w:rsidR="00BE3FAC" w:rsidRPr="00BE3FAC">
        <w:rPr>
          <w:rFonts w:cstheme="minorHAnsi"/>
          <w:b/>
          <w:sz w:val="21"/>
          <w:szCs w:val="21"/>
        </w:rPr>
        <w:t xml:space="preserve"> </w:t>
      </w:r>
      <w:proofErr w:type="spellStart"/>
      <w:r w:rsidR="00BE3FAC" w:rsidRPr="00BE3FAC">
        <w:rPr>
          <w:rFonts w:cstheme="minorHAnsi"/>
          <w:b/>
          <w:sz w:val="21"/>
          <w:szCs w:val="21"/>
        </w:rPr>
        <w:t>thEragnostiC</w:t>
      </w:r>
      <w:proofErr w:type="spellEnd"/>
      <w:r w:rsidR="00BE3FAC" w:rsidRPr="00BE3FAC">
        <w:rPr>
          <w:rFonts w:cstheme="minorHAnsi"/>
          <w:b/>
          <w:sz w:val="21"/>
          <w:szCs w:val="21"/>
        </w:rPr>
        <w:t xml:space="preserve"> strategy to </w:t>
      </w:r>
      <w:proofErr w:type="spellStart"/>
      <w:r w:rsidR="00BE3FAC" w:rsidRPr="00BE3FAC">
        <w:rPr>
          <w:rFonts w:cstheme="minorHAnsi"/>
          <w:b/>
          <w:sz w:val="21"/>
          <w:szCs w:val="21"/>
        </w:rPr>
        <w:t>impair</w:t>
      </w:r>
      <w:proofErr w:type="spellEnd"/>
      <w:r w:rsidR="00BE3FAC" w:rsidRPr="00BE3FAC">
        <w:rPr>
          <w:rFonts w:cstheme="minorHAnsi"/>
          <w:b/>
          <w:sz w:val="21"/>
          <w:szCs w:val="21"/>
        </w:rPr>
        <w:t xml:space="preserve"> the </w:t>
      </w:r>
      <w:proofErr w:type="spellStart"/>
      <w:r w:rsidR="00BE3FAC" w:rsidRPr="00BE3FAC">
        <w:rPr>
          <w:rFonts w:cstheme="minorHAnsi"/>
          <w:b/>
          <w:sz w:val="21"/>
          <w:szCs w:val="21"/>
        </w:rPr>
        <w:t>crosstalk</w:t>
      </w:r>
      <w:proofErr w:type="spellEnd"/>
      <w:r w:rsidR="00BE3FAC" w:rsidRPr="00BE3FAC">
        <w:rPr>
          <w:rFonts w:cstheme="minorHAnsi"/>
          <w:b/>
          <w:sz w:val="21"/>
          <w:szCs w:val="21"/>
        </w:rPr>
        <w:t xml:space="preserve"> </w:t>
      </w:r>
      <w:proofErr w:type="spellStart"/>
      <w:r w:rsidR="00BE3FAC" w:rsidRPr="00BE3FAC">
        <w:rPr>
          <w:rFonts w:cstheme="minorHAnsi"/>
          <w:b/>
          <w:sz w:val="21"/>
          <w:szCs w:val="21"/>
        </w:rPr>
        <w:t>between</w:t>
      </w:r>
      <w:proofErr w:type="spellEnd"/>
      <w:r w:rsidR="00BE3FAC" w:rsidRPr="00BE3FAC">
        <w:rPr>
          <w:rFonts w:cstheme="minorHAnsi"/>
          <w:b/>
          <w:sz w:val="21"/>
          <w:szCs w:val="21"/>
        </w:rPr>
        <w:t xml:space="preserve"> </w:t>
      </w:r>
      <w:proofErr w:type="spellStart"/>
      <w:r w:rsidR="00BE3FAC" w:rsidRPr="00BE3FAC">
        <w:rPr>
          <w:rFonts w:cstheme="minorHAnsi"/>
          <w:b/>
          <w:sz w:val="21"/>
          <w:szCs w:val="21"/>
        </w:rPr>
        <w:t>glIoma</w:t>
      </w:r>
      <w:proofErr w:type="spellEnd"/>
      <w:r w:rsidR="00BE3FAC" w:rsidRPr="00BE3FAC">
        <w:rPr>
          <w:rFonts w:cstheme="minorHAnsi"/>
          <w:b/>
          <w:sz w:val="21"/>
          <w:szCs w:val="21"/>
        </w:rPr>
        <w:t xml:space="preserve"> Stem </w:t>
      </w:r>
      <w:proofErr w:type="spellStart"/>
      <w:r w:rsidR="00BE3FAC" w:rsidRPr="00BE3FAC">
        <w:rPr>
          <w:rFonts w:cstheme="minorHAnsi"/>
          <w:b/>
          <w:sz w:val="21"/>
          <w:szCs w:val="21"/>
        </w:rPr>
        <w:t>cElls</w:t>
      </w:r>
      <w:proofErr w:type="spellEnd"/>
      <w:r w:rsidR="00BE3FAC" w:rsidRPr="00BE3FAC">
        <w:rPr>
          <w:rFonts w:cstheme="minorHAnsi"/>
          <w:b/>
          <w:sz w:val="21"/>
          <w:szCs w:val="21"/>
        </w:rPr>
        <w:t xml:space="preserve"> and </w:t>
      </w:r>
      <w:proofErr w:type="spellStart"/>
      <w:r w:rsidR="00BE3FAC" w:rsidRPr="00BE3FAC">
        <w:rPr>
          <w:rFonts w:cstheme="minorHAnsi"/>
          <w:b/>
          <w:sz w:val="21"/>
          <w:szCs w:val="21"/>
        </w:rPr>
        <w:t>their</w:t>
      </w:r>
      <w:proofErr w:type="spellEnd"/>
      <w:r w:rsidR="00BE3FAC" w:rsidRPr="00BE3FAC">
        <w:rPr>
          <w:rFonts w:cstheme="minorHAnsi"/>
          <w:b/>
          <w:sz w:val="21"/>
          <w:szCs w:val="21"/>
        </w:rPr>
        <w:t xml:space="preserve"> </w:t>
      </w:r>
      <w:proofErr w:type="spellStart"/>
      <w:r w:rsidR="00BE3FAC" w:rsidRPr="00BE3FAC">
        <w:rPr>
          <w:rFonts w:cstheme="minorHAnsi"/>
          <w:b/>
          <w:sz w:val="21"/>
          <w:szCs w:val="21"/>
        </w:rPr>
        <w:t>niche</w:t>
      </w:r>
      <w:proofErr w:type="spellEnd"/>
      <w:r w:rsidR="00BE3FAC" w:rsidRPr="00BE3FAC">
        <w:rPr>
          <w:rFonts w:cstheme="minorHAnsi"/>
          <w:b/>
          <w:sz w:val="21"/>
          <w:szCs w:val="21"/>
        </w:rPr>
        <w:t xml:space="preserve"> (PRECISE) CUP B53D23020420006</w:t>
      </w:r>
    </w:p>
    <w:p w14:paraId="32D91F3B" w14:textId="77777777" w:rsidR="00B31315" w:rsidRPr="00DE027D" w:rsidRDefault="00B31315"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FA605" w14:textId="77777777" w:rsidR="005D6A1A" w:rsidRDefault="005D6A1A" w:rsidP="00A20920">
      <w:r>
        <w:separator/>
      </w:r>
    </w:p>
  </w:endnote>
  <w:endnote w:type="continuationSeparator" w:id="0">
    <w:p w14:paraId="250078A6" w14:textId="77777777" w:rsidR="005D6A1A" w:rsidRDefault="005D6A1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88178" w14:textId="77777777" w:rsidR="005D6A1A" w:rsidRDefault="005D6A1A" w:rsidP="00A20920">
      <w:r>
        <w:separator/>
      </w:r>
    </w:p>
  </w:footnote>
  <w:footnote w:type="continuationSeparator" w:id="0">
    <w:p w14:paraId="676C0E6B" w14:textId="77777777" w:rsidR="005D6A1A" w:rsidRDefault="005D6A1A"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53B9"/>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D6A1A"/>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3566"/>
    <w:rsid w:val="00A55144"/>
    <w:rsid w:val="00A64BEF"/>
    <w:rsid w:val="00AA5D70"/>
    <w:rsid w:val="00AC0461"/>
    <w:rsid w:val="00AD1294"/>
    <w:rsid w:val="00AE0868"/>
    <w:rsid w:val="00AE53AF"/>
    <w:rsid w:val="00AE7AFC"/>
    <w:rsid w:val="00AF1431"/>
    <w:rsid w:val="00B14C03"/>
    <w:rsid w:val="00B31315"/>
    <w:rsid w:val="00B4470B"/>
    <w:rsid w:val="00B750AF"/>
    <w:rsid w:val="00B826DC"/>
    <w:rsid w:val="00B96023"/>
    <w:rsid w:val="00BA5749"/>
    <w:rsid w:val="00BD7C54"/>
    <w:rsid w:val="00BE13E7"/>
    <w:rsid w:val="00BE3FAC"/>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21058"/>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00FF5566"/>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475</Words>
  <Characters>3155</Characters>
  <Application>Microsoft Office Word</Application>
  <DocSecurity>0</DocSecurity>
  <Lines>53</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CRISTINA QUINTAVALLE</cp:lastModifiedBy>
  <cp:revision>16</cp:revision>
  <cp:lastPrinted>2023-05-30T17:09:00Z</cp:lastPrinted>
  <dcterms:created xsi:type="dcterms:W3CDTF">2024-03-04T08:47:00Z</dcterms:created>
  <dcterms:modified xsi:type="dcterms:W3CDTF">2025-04-16T11:32:00Z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