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7A92" w14:textId="77777777" w:rsidR="00501263" w:rsidRPr="00776066" w:rsidRDefault="00501263" w:rsidP="00501263">
      <w:pPr>
        <w:spacing w:before="360" w:after="0" w:line="240" w:lineRule="auto"/>
        <w:jc w:val="center"/>
        <w:rPr>
          <w:rStyle w:val="Hyperlink0"/>
          <w:rFonts w:cstheme="minorHAnsi"/>
          <w:b/>
          <w:bCs/>
          <w:sz w:val="24"/>
          <w:szCs w:val="24"/>
        </w:rPr>
      </w:pPr>
      <w:r w:rsidRPr="00776066">
        <w:rPr>
          <w:rStyle w:val="Hyperlink0"/>
          <w:rFonts w:cstheme="minorHAnsi"/>
          <w:b/>
          <w:bCs/>
          <w:sz w:val="24"/>
          <w:szCs w:val="24"/>
        </w:rPr>
        <w:t>Informativa al trattamento dei dati personali</w:t>
      </w:r>
    </w:p>
    <w:p w14:paraId="5981E624" w14:textId="77777777" w:rsidR="00501263" w:rsidRPr="00F445E7" w:rsidRDefault="00501263" w:rsidP="00501263">
      <w:pPr>
        <w:spacing w:after="360" w:line="240" w:lineRule="auto"/>
        <w:jc w:val="center"/>
        <w:rPr>
          <w:rStyle w:val="Nessuno"/>
          <w:rFonts w:cstheme="minorHAnsi"/>
          <w:b/>
          <w:bCs/>
          <w:sz w:val="24"/>
          <w:szCs w:val="24"/>
        </w:rPr>
      </w:pPr>
      <w:r w:rsidRPr="00F445E7">
        <w:rPr>
          <w:rStyle w:val="Hyperlink0"/>
          <w:rFonts w:cstheme="minorHAnsi"/>
          <w:b/>
          <w:bCs/>
          <w:sz w:val="24"/>
          <w:szCs w:val="24"/>
        </w:rPr>
        <w:t xml:space="preserve">per i fornitori di </w:t>
      </w:r>
      <w:r>
        <w:rPr>
          <w:rStyle w:val="Hyperlink0"/>
          <w:rFonts w:cstheme="minorHAnsi"/>
          <w:b/>
          <w:bCs/>
          <w:sz w:val="24"/>
          <w:szCs w:val="24"/>
        </w:rPr>
        <w:t>lavori/</w:t>
      </w:r>
      <w:r w:rsidRPr="00F445E7">
        <w:rPr>
          <w:rStyle w:val="Hyperlink0"/>
          <w:rFonts w:cstheme="minorHAnsi"/>
          <w:b/>
          <w:bCs/>
          <w:sz w:val="24"/>
          <w:szCs w:val="24"/>
        </w:rPr>
        <w:t>beni/servizi nell</w:t>
      </w:r>
      <w:r>
        <w:rPr>
          <w:rStyle w:val="Hyperlink0"/>
          <w:rFonts w:cstheme="minorHAnsi"/>
          <w:b/>
          <w:bCs/>
          <w:sz w:val="24"/>
          <w:szCs w:val="24"/>
        </w:rPr>
        <w:t>’ambito dell’</w:t>
      </w:r>
      <w:r w:rsidRPr="00F445E7">
        <w:rPr>
          <w:rStyle w:val="Hyperlink0"/>
          <w:rFonts w:cstheme="minorHAnsi"/>
          <w:b/>
          <w:bCs/>
          <w:sz w:val="24"/>
          <w:szCs w:val="24"/>
        </w:rPr>
        <w:t xml:space="preserve">affidamento diretto/ </w:t>
      </w:r>
      <w:r w:rsidRPr="00F445E7">
        <w:rPr>
          <w:rFonts w:cstheme="minorHAnsi"/>
          <w:b/>
          <w:bCs/>
          <w:i/>
          <w:iCs/>
          <w:sz w:val="24"/>
          <w:szCs w:val="24"/>
        </w:rPr>
        <w:t>ex art. 13 del Regolamento UE 2016/679</w:t>
      </w:r>
    </w:p>
    <w:p w14:paraId="6766C845" w14:textId="65319E91" w:rsidR="00501263" w:rsidRPr="00F445E7" w:rsidRDefault="00501263" w:rsidP="00501263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 w:rsidRPr="00776066">
        <w:rPr>
          <w:rStyle w:val="Hyperlink1"/>
          <w:rFonts w:cstheme="minorHAnsi"/>
        </w:rPr>
        <w:t xml:space="preserve">La presente informativa descrive le misure di tutela riguardo al trattamento dei dati personali destinata ai fornitori di </w:t>
      </w:r>
      <w:proofErr w:type="spellStart"/>
      <w:r w:rsidRPr="00776066">
        <w:rPr>
          <w:rStyle w:val="Hyperlink1"/>
          <w:rFonts w:cstheme="minorHAnsi"/>
        </w:rPr>
        <w:t>ben</w:t>
      </w:r>
      <w:r w:rsidR="00CA7855">
        <w:rPr>
          <w:rStyle w:val="Hyperlink1"/>
          <w:rFonts w:cstheme="minorHAnsi"/>
        </w:rPr>
        <w:t>I</w:t>
      </w:r>
      <w:proofErr w:type="spellEnd"/>
      <w:r>
        <w:rPr>
          <w:rStyle w:val="Hyperlink1"/>
          <w:rFonts w:cstheme="minorHAnsi"/>
        </w:rPr>
        <w:t xml:space="preserve">, nell’ambito dell’affidamento diretto </w:t>
      </w:r>
      <w:r w:rsidR="00480E99">
        <w:rPr>
          <w:rStyle w:val="Hyperlink1"/>
          <w:rFonts w:cstheme="minorHAnsi"/>
          <w:b/>
          <w:bCs/>
          <w:i/>
          <w:iCs/>
        </w:rPr>
        <w:t xml:space="preserve">di un </w:t>
      </w:r>
      <w:r w:rsidR="00480E99">
        <w:rPr>
          <w:rFonts w:cstheme="minorHAnsi"/>
          <w:b/>
        </w:rPr>
        <w:t>“sintetizzatore automatico di nanoparticelle”</w:t>
      </w:r>
      <w:r w:rsidR="00480E99" w:rsidRPr="00A92B9C">
        <w:rPr>
          <w:rFonts w:cstheme="minorHAnsi"/>
          <w:b/>
        </w:rPr>
        <w:t xml:space="preserve"> </w:t>
      </w:r>
      <w:r w:rsidR="00480E99" w:rsidRPr="003D0F78">
        <w:rPr>
          <w:rFonts w:cstheme="minorHAnsi"/>
          <w:b/>
        </w:rPr>
        <w:t>nell’ambito del piano nazionale ripresa e resilienza (</w:t>
      </w:r>
      <w:proofErr w:type="spellStart"/>
      <w:r w:rsidR="00480E99" w:rsidRPr="003D0F78">
        <w:rPr>
          <w:rFonts w:cstheme="minorHAnsi"/>
          <w:b/>
        </w:rPr>
        <w:t>pnrr</w:t>
      </w:r>
      <w:proofErr w:type="spellEnd"/>
      <w:r w:rsidR="00480E99" w:rsidRPr="003D0F78">
        <w:rPr>
          <w:rFonts w:cstheme="minorHAnsi"/>
          <w:b/>
        </w:rPr>
        <w:t xml:space="preserve">) </w:t>
      </w:r>
      <w:r w:rsidR="00480E99" w:rsidRPr="00F845CC">
        <w:rPr>
          <w:rFonts w:cstheme="minorHAnsi"/>
          <w:b/>
        </w:rPr>
        <w:t xml:space="preserve">missione 4 istruzione e ricerca componente 2 dalla ricerca all'impresa investimento 1.4, "potenziamento strutture di ricerca e creazione di "campioni nazionali di </w:t>
      </w:r>
      <w:proofErr w:type="spellStart"/>
      <w:r w:rsidR="00480E99" w:rsidRPr="00F845CC">
        <w:rPr>
          <w:rFonts w:cstheme="minorHAnsi"/>
          <w:b/>
        </w:rPr>
        <w:t>r&amp;s</w:t>
      </w:r>
      <w:proofErr w:type="spellEnd"/>
      <w:r w:rsidR="00480E99" w:rsidRPr="00F845CC">
        <w:rPr>
          <w:rFonts w:cstheme="minorHAnsi"/>
          <w:b/>
        </w:rPr>
        <w:t xml:space="preserve">" su alcune key </w:t>
      </w:r>
      <w:proofErr w:type="spellStart"/>
      <w:r w:rsidR="00480E99" w:rsidRPr="00F845CC">
        <w:rPr>
          <w:rFonts w:cstheme="minorHAnsi"/>
          <w:b/>
        </w:rPr>
        <w:t>enabling</w:t>
      </w:r>
      <w:proofErr w:type="spellEnd"/>
      <w:r w:rsidR="00480E99" w:rsidRPr="00F845CC">
        <w:rPr>
          <w:rFonts w:cstheme="minorHAnsi"/>
          <w:b/>
        </w:rPr>
        <w:t xml:space="preserve"> </w:t>
      </w:r>
      <w:proofErr w:type="spellStart"/>
      <w:r w:rsidR="00480E99" w:rsidRPr="00F845CC">
        <w:rPr>
          <w:rFonts w:cstheme="minorHAnsi"/>
          <w:b/>
        </w:rPr>
        <w:t>technologies</w:t>
      </w:r>
      <w:proofErr w:type="spellEnd"/>
      <w:r w:rsidR="00480E99" w:rsidRPr="00F845CC">
        <w:rPr>
          <w:rFonts w:cstheme="minorHAnsi"/>
          <w:b/>
        </w:rPr>
        <w:t xml:space="preserve">” progetto cn3 - spoke 10 - </w:t>
      </w:r>
      <w:proofErr w:type="spellStart"/>
      <w:r w:rsidR="00480E99" w:rsidRPr="00F845CC">
        <w:rPr>
          <w:rFonts w:cstheme="minorHAnsi"/>
          <w:b/>
        </w:rPr>
        <w:t>pnrr</w:t>
      </w:r>
      <w:proofErr w:type="spellEnd"/>
      <w:r w:rsidR="00480E99" w:rsidRPr="00F845CC">
        <w:rPr>
          <w:rFonts w:cstheme="minorHAnsi"/>
          <w:b/>
        </w:rPr>
        <w:t xml:space="preserve"> national center for gene therapy and </w:t>
      </w:r>
      <w:proofErr w:type="spellStart"/>
      <w:r w:rsidR="00480E99" w:rsidRPr="00F845CC">
        <w:rPr>
          <w:rFonts w:cstheme="minorHAnsi"/>
          <w:b/>
        </w:rPr>
        <w:t>drugs</w:t>
      </w:r>
      <w:proofErr w:type="spellEnd"/>
      <w:r w:rsidR="00480E99" w:rsidRPr="00F845CC">
        <w:rPr>
          <w:rFonts w:cstheme="minorHAnsi"/>
          <w:b/>
        </w:rPr>
        <w:t xml:space="preserve"> </w:t>
      </w:r>
      <w:proofErr w:type="spellStart"/>
      <w:r w:rsidR="00480E99" w:rsidRPr="00F845CC">
        <w:rPr>
          <w:rFonts w:cstheme="minorHAnsi"/>
          <w:b/>
        </w:rPr>
        <w:t>based</w:t>
      </w:r>
      <w:proofErr w:type="spellEnd"/>
      <w:r w:rsidR="00480E99" w:rsidRPr="00F845CC">
        <w:rPr>
          <w:rFonts w:cstheme="minorHAnsi"/>
          <w:b/>
        </w:rPr>
        <w:t xml:space="preserve"> on </w:t>
      </w:r>
      <w:proofErr w:type="spellStart"/>
      <w:r w:rsidR="00480E99" w:rsidRPr="00F845CC">
        <w:rPr>
          <w:rFonts w:cstheme="minorHAnsi"/>
          <w:b/>
        </w:rPr>
        <w:t>rna</w:t>
      </w:r>
      <w:proofErr w:type="spellEnd"/>
      <w:r w:rsidR="00480E99" w:rsidRPr="00F845CC">
        <w:rPr>
          <w:rFonts w:cstheme="minorHAnsi"/>
          <w:b/>
        </w:rPr>
        <w:t xml:space="preserve"> </w:t>
      </w:r>
      <w:proofErr w:type="spellStart"/>
      <w:r w:rsidR="00480E99" w:rsidRPr="00F845CC">
        <w:rPr>
          <w:rFonts w:cstheme="minorHAnsi"/>
          <w:b/>
        </w:rPr>
        <w:t>technology</w:t>
      </w:r>
      <w:proofErr w:type="spellEnd"/>
      <w:r w:rsidR="00480E99" w:rsidRPr="00F845CC">
        <w:rPr>
          <w:rFonts w:cstheme="minorHAnsi"/>
          <w:b/>
        </w:rPr>
        <w:t xml:space="preserve">"- cn00000041 - </w:t>
      </w:r>
      <w:proofErr w:type="spellStart"/>
      <w:r w:rsidR="00480E99" w:rsidRPr="00F845CC">
        <w:rPr>
          <w:rFonts w:cstheme="minorHAnsi"/>
          <w:b/>
        </w:rPr>
        <w:t>cup</w:t>
      </w:r>
      <w:proofErr w:type="spellEnd"/>
      <w:r w:rsidR="00480E99" w:rsidRPr="00F845CC">
        <w:rPr>
          <w:rFonts w:cstheme="minorHAnsi"/>
          <w:b/>
        </w:rPr>
        <w:t xml:space="preserve"> b83c22002860006</w:t>
      </w:r>
      <w:r w:rsidR="00480E99">
        <w:rPr>
          <w:rFonts w:cstheme="minorHAnsi"/>
          <w:b/>
        </w:rPr>
        <w:t xml:space="preserve"> </w:t>
      </w:r>
      <w:r w:rsidRPr="00776066">
        <w:rPr>
          <w:rStyle w:val="Hyperlink1"/>
          <w:rFonts w:cstheme="minorHAnsi"/>
        </w:rPr>
        <w:t>ai sensi dell’articolo 13 del Regolamento UE 2016/679 in materia di protezione dei dati personali (di seguito, per brevità, GDPR).</w:t>
      </w:r>
    </w:p>
    <w:p w14:paraId="6D1DED0F" w14:textId="77777777" w:rsidR="00501263" w:rsidRPr="00776066" w:rsidRDefault="00501263" w:rsidP="00501263">
      <w:pPr>
        <w:pStyle w:val="Paragrafoelenco"/>
        <w:numPr>
          <w:ilvl w:val="0"/>
          <w:numId w:val="12"/>
        </w:numPr>
        <w:suppressAutoHyphens/>
        <w:spacing w:before="240" w:after="120" w:line="20" w:lineRule="atLeast"/>
        <w:contextualSpacing w:val="0"/>
        <w:rPr>
          <w:rStyle w:val="Nessuno"/>
          <w:rFonts w:eastAsia="Calibri Light" w:cstheme="minorHAnsi"/>
          <w:b/>
          <w:bCs/>
          <w:sz w:val="24"/>
          <w:szCs w:val="24"/>
        </w:rPr>
      </w:pPr>
      <w:r w:rsidRPr="00776066">
        <w:rPr>
          <w:rStyle w:val="Hyperlink1"/>
          <w:rFonts w:cstheme="minorHAnsi"/>
          <w:b/>
          <w:bCs/>
        </w:rPr>
        <w:t>TITOLARE DEL TRATTAMENTO</w:t>
      </w:r>
    </w:p>
    <w:p w14:paraId="141CF03B" w14:textId="77777777" w:rsidR="006E301B" w:rsidRPr="00776066" w:rsidRDefault="006E301B" w:rsidP="006E301B">
      <w:pPr>
        <w:spacing w:after="0" w:line="20" w:lineRule="atLeast"/>
        <w:jc w:val="both"/>
        <w:rPr>
          <w:rStyle w:val="Hyperlink1"/>
          <w:rFonts w:cstheme="minorHAnsi"/>
          <w:b/>
          <w:bCs/>
        </w:rPr>
      </w:pPr>
      <w:r w:rsidRPr="00776066">
        <w:rPr>
          <w:rStyle w:val="Hyperlink1"/>
          <w:rFonts w:cstheme="minorHAnsi"/>
        </w:rPr>
        <w:t>Il titolare del trattamento dei dati è il Consiglio Nazionale delle Ricerche con sede legale in Piazzale Aldo Moro, 7 - 00185 Roma rappresentato nella sua articolazione organizzativa dal</w:t>
      </w:r>
      <w:r>
        <w:rPr>
          <w:rStyle w:val="Hyperlink1"/>
          <w:rFonts w:cstheme="minorHAnsi"/>
        </w:rPr>
        <w:t xml:space="preserve"> direttore di Istituto, Prof. Fabrizio Illuminati </w:t>
      </w:r>
      <w:r>
        <w:rPr>
          <w:rStyle w:val="Hyperlink1"/>
          <w:rFonts w:cstheme="minorHAnsi"/>
          <w:b/>
          <w:bCs/>
        </w:rPr>
        <w:t>(</w:t>
      </w:r>
      <w:hyperlink r:id="rId8" w:history="1">
        <w:r w:rsidRPr="00A123FD">
          <w:rPr>
            <w:rStyle w:val="Collegamentoipertestuale"/>
            <w:rFonts w:eastAsia="Calibri Light" w:cstheme="minorHAnsi"/>
            <w:i/>
            <w:iCs/>
            <w:sz w:val="24"/>
            <w:szCs w:val="24"/>
          </w:rPr>
          <w:t>segreteria.direzione@nanotec.cnr.it</w:t>
        </w:r>
      </w:hyperlink>
      <w:r>
        <w:rPr>
          <w:rStyle w:val="Hyperlink1"/>
          <w:rFonts w:cstheme="minorHAnsi"/>
          <w:b/>
          <w:bCs/>
          <w:i/>
          <w:iCs/>
        </w:rPr>
        <w:t xml:space="preserve">) </w:t>
      </w:r>
    </w:p>
    <w:p w14:paraId="3538CACC" w14:textId="77777777" w:rsidR="006E301B" w:rsidRPr="00776066" w:rsidRDefault="006E301B" w:rsidP="006E301B">
      <w:pPr>
        <w:spacing w:before="120" w:after="120" w:line="20" w:lineRule="atLeast"/>
        <w:jc w:val="both"/>
        <w:rPr>
          <w:rStyle w:val="Hyperlink1"/>
          <w:rFonts w:cstheme="minorHAnsi"/>
          <w:b/>
          <w:bCs/>
        </w:rPr>
      </w:pPr>
      <w:r w:rsidRPr="00776066">
        <w:rPr>
          <w:rStyle w:val="Hyperlink1"/>
          <w:rFonts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cstheme="minorHAnsi"/>
          <w:b/>
          <w:bCs/>
        </w:rPr>
        <w:t>Protection</w:t>
      </w:r>
      <w:proofErr w:type="spellEnd"/>
      <w:r w:rsidRPr="00776066">
        <w:rPr>
          <w:rStyle w:val="Hyperlink1"/>
          <w:rFonts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cstheme="minorHAnsi"/>
          <w:b/>
          <w:bCs/>
        </w:rPr>
        <w:t>Officer</w:t>
      </w:r>
      <w:proofErr w:type="spellEnd"/>
      <w:r w:rsidRPr="00776066">
        <w:rPr>
          <w:rStyle w:val="Hyperlink1"/>
          <w:rFonts w:cstheme="minorHAnsi"/>
          <w:b/>
          <w:bCs/>
        </w:rPr>
        <w:t>)</w:t>
      </w:r>
    </w:p>
    <w:p w14:paraId="5EC8B2E6" w14:textId="77777777" w:rsidR="006E301B" w:rsidRPr="00776066" w:rsidRDefault="006E301B" w:rsidP="006E301B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9B8C1D2" w14:textId="77777777" w:rsidR="00501263" w:rsidRPr="00776066" w:rsidRDefault="00501263" w:rsidP="00501263">
      <w:pPr>
        <w:pStyle w:val="Paragrafoelenco"/>
        <w:numPr>
          <w:ilvl w:val="0"/>
          <w:numId w:val="12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 w:rsidRPr="00776066">
        <w:rPr>
          <w:rStyle w:val="Hyperlink1"/>
          <w:rFonts w:cstheme="minorHAnsi"/>
          <w:b/>
          <w:bCs/>
        </w:rPr>
        <w:t>FINALITÀ E BASE GIURIDICA DEL TRATTAMENTO</w:t>
      </w:r>
    </w:p>
    <w:p w14:paraId="7FF077D1" w14:textId="77777777" w:rsidR="00501263" w:rsidRPr="00776066" w:rsidRDefault="00501263" w:rsidP="00501263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473187A9" w14:textId="77777777" w:rsidR="00501263" w:rsidRDefault="00501263" w:rsidP="00501263">
      <w:pPr>
        <w:pStyle w:val="NormaleWeb"/>
        <w:numPr>
          <w:ilvl w:val="0"/>
          <w:numId w:val="13"/>
        </w:numPr>
        <w:shd w:val="clear" w:color="auto" w:fill="FFFFFF"/>
        <w:suppressAutoHyphens/>
        <w:spacing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522E2640" w14:textId="77777777" w:rsidR="00501263" w:rsidRPr="008D7EE0" w:rsidRDefault="00501263" w:rsidP="00501263">
      <w:pPr>
        <w:pStyle w:val="NormaleWeb"/>
        <w:numPr>
          <w:ilvl w:val="0"/>
          <w:numId w:val="13"/>
        </w:numPr>
        <w:shd w:val="clear" w:color="auto" w:fill="FFFFFF"/>
        <w:suppressAutoHyphens/>
        <w:spacing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</w:t>
      </w:r>
      <w:proofErr w:type="gramStart"/>
      <w:r>
        <w:rPr>
          <w:rStyle w:val="Hyperlink2"/>
          <w:rFonts w:asciiTheme="minorHAnsi" w:hAnsiTheme="minorHAnsi" w:cstheme="minorHAnsi"/>
        </w:rPr>
        <w:t>la</w:t>
      </w:r>
      <w:proofErr w:type="gramEnd"/>
      <w:r>
        <w:rPr>
          <w:rStyle w:val="Hyperlink2"/>
          <w:rFonts w:asciiTheme="minorHAnsi" w:hAnsiTheme="minorHAnsi" w:cstheme="minorHAnsi"/>
        </w:rPr>
        <w:t xml:space="preserve">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4F7E4682" w14:textId="77777777" w:rsidR="00501263" w:rsidRPr="00776066" w:rsidRDefault="00501263" w:rsidP="00501263">
      <w:pPr>
        <w:pStyle w:val="NormaleWeb"/>
        <w:numPr>
          <w:ilvl w:val="0"/>
          <w:numId w:val="13"/>
        </w:numPr>
        <w:shd w:val="clear" w:color="auto" w:fill="FFFFFF"/>
        <w:suppressAutoHyphens/>
        <w:spacing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3A63BA3A" w14:textId="77777777" w:rsidR="00501263" w:rsidRPr="00C244DC" w:rsidRDefault="00501263" w:rsidP="00501263">
      <w:pPr>
        <w:pStyle w:val="NormaleWeb"/>
        <w:numPr>
          <w:ilvl w:val="0"/>
          <w:numId w:val="14"/>
        </w:numPr>
        <w:shd w:val="clear" w:color="auto" w:fill="FFFFFF"/>
        <w:suppressAutoHyphens/>
        <w:spacing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1EEC041C" w14:textId="77777777" w:rsidR="00501263" w:rsidRPr="00C244DC" w:rsidRDefault="00501263" w:rsidP="00501263">
      <w:pPr>
        <w:pStyle w:val="NormaleWeb"/>
        <w:numPr>
          <w:ilvl w:val="0"/>
          <w:numId w:val="14"/>
        </w:numPr>
        <w:shd w:val="clear" w:color="auto" w:fill="FFFFFF"/>
        <w:suppressAutoHyphens/>
        <w:spacing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5F66731F" w14:textId="77777777" w:rsidR="00501263" w:rsidRPr="00C244DC" w:rsidRDefault="00501263" w:rsidP="00501263">
      <w:pPr>
        <w:pStyle w:val="NormaleWeb"/>
        <w:numPr>
          <w:ilvl w:val="0"/>
          <w:numId w:val="14"/>
        </w:numPr>
        <w:shd w:val="clear" w:color="auto" w:fill="FFFFFF"/>
        <w:suppressAutoHyphens/>
        <w:spacing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785B5B01" w14:textId="77777777" w:rsidR="00501263" w:rsidRPr="00776066" w:rsidRDefault="00501263" w:rsidP="00501263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viene individuata nell’art. 6, comma 1 lettere b) c) ed </w:t>
      </w:r>
      <w:proofErr w:type="gramStart"/>
      <w:r w:rsidRPr="00776066">
        <w:rPr>
          <w:rStyle w:val="Hyperlink2"/>
          <w:rFonts w:asciiTheme="minorHAnsi" w:hAnsiTheme="minorHAnsi" w:cstheme="minorHAnsi"/>
        </w:rPr>
        <w:t>e</w:t>
      </w:r>
      <w:proofErr w:type="gramEnd"/>
      <w:r w:rsidRPr="00776066">
        <w:rPr>
          <w:rStyle w:val="Hyperlink2"/>
          <w:rFonts w:asciiTheme="minorHAnsi" w:hAnsiTheme="minorHAnsi" w:cstheme="minorHAnsi"/>
        </w:rPr>
        <w:t>) del GDPR e, in particolare, in applicazione delle norme contenute in:</w:t>
      </w:r>
    </w:p>
    <w:p w14:paraId="63BF2109" w14:textId="77777777" w:rsidR="00501263" w:rsidRPr="00776066" w:rsidRDefault="00501263" w:rsidP="00501263">
      <w:pPr>
        <w:pStyle w:val="NormaleWeb"/>
        <w:numPr>
          <w:ilvl w:val="0"/>
          <w:numId w:val="14"/>
        </w:numPr>
        <w:shd w:val="clear" w:color="auto" w:fill="FFFFFF"/>
        <w:suppressAutoHyphens/>
        <w:spacing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Legge 190/2012 recante disposizioni per la prevenzione e la repressione della corruzione e dell'illegalità nella pubblica amministrazione;</w:t>
      </w:r>
    </w:p>
    <w:p w14:paraId="366330DC" w14:textId="77777777" w:rsidR="00501263" w:rsidRPr="00776066" w:rsidRDefault="00501263" w:rsidP="00501263">
      <w:pPr>
        <w:pStyle w:val="NormaleWeb"/>
        <w:numPr>
          <w:ilvl w:val="0"/>
          <w:numId w:val="14"/>
        </w:numPr>
        <w:shd w:val="clear" w:color="auto" w:fill="FFFFFF"/>
        <w:suppressAutoHyphens/>
        <w:spacing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1656328E" w14:textId="77777777" w:rsidR="00501263" w:rsidRPr="00776066" w:rsidRDefault="00501263" w:rsidP="00501263">
      <w:pPr>
        <w:pStyle w:val="NormaleWeb"/>
        <w:numPr>
          <w:ilvl w:val="0"/>
          <w:numId w:val="14"/>
        </w:numPr>
        <w:shd w:val="clear" w:color="auto" w:fill="FFFFFF"/>
        <w:suppressAutoHyphens/>
        <w:spacing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D.lgs. 36/2023 Codice dei contratti pubblici;</w:t>
      </w:r>
    </w:p>
    <w:p w14:paraId="03DE21C5" w14:textId="77777777" w:rsidR="00501263" w:rsidRPr="00776066" w:rsidRDefault="00501263" w:rsidP="00501263">
      <w:pPr>
        <w:pStyle w:val="NormaleWeb"/>
        <w:numPr>
          <w:ilvl w:val="0"/>
          <w:numId w:val="14"/>
        </w:numPr>
        <w:shd w:val="clear" w:color="auto" w:fill="FFFFFF"/>
        <w:suppressAutoHyphens/>
        <w:spacing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regolamenti emanati dall’Ente CNR.</w:t>
      </w:r>
    </w:p>
    <w:p w14:paraId="7BC22E2C" w14:textId="77777777" w:rsidR="00501263" w:rsidRPr="00776066" w:rsidRDefault="00501263" w:rsidP="00501263">
      <w:pPr>
        <w:pStyle w:val="NormaleWeb"/>
        <w:shd w:val="clear" w:color="auto" w:fill="FFFFFF"/>
        <w:spacing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318AAC11" w14:textId="77777777" w:rsidR="00501263" w:rsidRDefault="00501263" w:rsidP="00501263">
      <w:pPr>
        <w:pStyle w:val="NormaleWeb"/>
        <w:shd w:val="clear" w:color="auto" w:fill="FFFFFF"/>
        <w:spacing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2FF7DC66" w14:textId="77777777" w:rsidR="00501263" w:rsidRPr="00F445E7" w:rsidRDefault="00501263" w:rsidP="00501263">
      <w:pPr>
        <w:spacing w:after="120" w:line="300" w:lineRule="exact"/>
        <w:jc w:val="both"/>
        <w:rPr>
          <w:rStyle w:val="Hyperlink2"/>
          <w:rFonts w:ascii="Calibri" w:eastAsia="Calibri" w:hAnsi="Calibri" w:cs="Calibri"/>
        </w:rPr>
      </w:pPr>
      <w:proofErr w:type="gramStart"/>
      <w:r w:rsidRPr="00F13DCD">
        <w:rPr>
          <w:rFonts w:eastAsia="Calibri" w:cs="Calibri"/>
        </w:rPr>
        <w:t xml:space="preserve">I dati </w:t>
      </w:r>
      <w:r>
        <w:rPr>
          <w:rFonts w:eastAsia="Calibri" w:cs="Calibri"/>
        </w:rPr>
        <w:t xml:space="preserve">personali </w:t>
      </w:r>
      <w:r w:rsidRPr="00F13DCD">
        <w:rPr>
          <w:rFonts w:eastAsia="Calibri" w:cs="Calibri"/>
        </w:rPr>
        <w:t>conferiti</w:t>
      </w:r>
      <w:r>
        <w:rPr>
          <w:rFonts w:eastAsia="Calibri" w:cs="Calibri"/>
        </w:rPr>
        <w:t>,</w:t>
      </w:r>
      <w:proofErr w:type="gramEnd"/>
      <w:r w:rsidRPr="00F13DCD">
        <w:rPr>
          <w:rFonts w:eastAsia="Calibri" w:cs="Calibri"/>
        </w:rPr>
        <w:t xml:space="preserve"> hanno natura obbligatoria per il conseguimento delle finalità di cui sopra; il loro mancato, parziale o inesatto conferimento comporta l’impossibilità di partecipare e di dare corso all</w:t>
      </w:r>
      <w:r>
        <w:rPr>
          <w:rFonts w:eastAsia="Calibri" w:cs="Calibri"/>
        </w:rPr>
        <w:t>’affidamento</w:t>
      </w:r>
      <w:r w:rsidRPr="00F13DCD">
        <w:rPr>
          <w:rFonts w:eastAsia="Calibri" w:cs="Calibri"/>
        </w:rPr>
        <w:t>.</w:t>
      </w:r>
    </w:p>
    <w:p w14:paraId="52CEEED3" w14:textId="77777777" w:rsidR="00501263" w:rsidRPr="00776066" w:rsidRDefault="00501263" w:rsidP="00501263">
      <w:pPr>
        <w:pStyle w:val="Paragrafoelenco"/>
        <w:numPr>
          <w:ilvl w:val="0"/>
          <w:numId w:val="12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 w:rsidRPr="00776066">
        <w:rPr>
          <w:rStyle w:val="Hyperlink1"/>
          <w:rFonts w:cstheme="minorHAnsi"/>
          <w:b/>
          <w:bCs/>
        </w:rPr>
        <w:t>DESTINATARI DEI DATI</w:t>
      </w:r>
      <w:r w:rsidRPr="00776066">
        <w:rPr>
          <w:rStyle w:val="Hyperlink1"/>
          <w:rFonts w:cstheme="minorHAnsi"/>
          <w:b/>
          <w:bCs/>
        </w:rPr>
        <w:tab/>
      </w:r>
    </w:p>
    <w:p w14:paraId="67ACF036" w14:textId="77777777" w:rsidR="00501263" w:rsidRPr="00776066" w:rsidRDefault="00501263" w:rsidP="00501263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 CNR, della sede centrale e dalla struttura, allo scopo designato quale persone autorizzate al trattamento, cui sono impartite idonee istruzioni in ordine a misure, accorgimenti e modus operandi (cfr. Modalità di trattamento) di utilizzo dei Suoi dati per le finalità gestionali amministrative sopra descritte.</w:t>
      </w:r>
    </w:p>
    <w:p w14:paraId="70884678" w14:textId="77777777" w:rsidR="00501263" w:rsidRDefault="00501263" w:rsidP="00501263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dati trattati potranno essere comunicati agli Organismi di vigilanza, Autorità giudiziarie, nonché a quei soggetti (pubblici e privati) cui è obbligatorio, per legge, darne comunicazione.</w:t>
      </w:r>
    </w:p>
    <w:p w14:paraId="3704574A" w14:textId="77777777" w:rsidR="00501263" w:rsidRDefault="00501263" w:rsidP="00501263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C9588BA" w14:textId="77777777" w:rsidR="00501263" w:rsidRPr="00AD5564" w:rsidRDefault="00501263" w:rsidP="00501263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AD5564">
        <w:rPr>
          <w:rFonts w:eastAsia="Times New Roman" w:cstheme="minorHAnsi"/>
          <w:sz w:val="24"/>
          <w:szCs w:val="24"/>
        </w:rPr>
        <w:t xml:space="preserve">Si specifica che nell'esercizio delle proprie funzioni i soggetti individuati dal CNR sulla base dei dati personali forniti, potranno interrogare le Piattaforme telematiche a disposizione per l’effettuazione delle verifiche inerenti </w:t>
      </w:r>
      <w:proofErr w:type="gramStart"/>
      <w:r w:rsidRPr="00AD5564">
        <w:rPr>
          <w:rFonts w:eastAsia="Times New Roman" w:cstheme="minorHAnsi"/>
          <w:sz w:val="24"/>
          <w:szCs w:val="24"/>
        </w:rPr>
        <w:t>il</w:t>
      </w:r>
      <w:proofErr w:type="gramEnd"/>
      <w:r w:rsidRPr="00AD5564">
        <w:rPr>
          <w:rFonts w:eastAsia="Times New Roman" w:cstheme="minorHAnsi"/>
          <w:sz w:val="24"/>
          <w:szCs w:val="24"/>
        </w:rPr>
        <w:t xml:space="preserve"> possesso dei requisiti generali e specifici in capo al fornitore. </w:t>
      </w:r>
    </w:p>
    <w:p w14:paraId="4FAB0F0D" w14:textId="77777777" w:rsidR="00501263" w:rsidRPr="00776066" w:rsidRDefault="00501263" w:rsidP="00501263">
      <w:pPr>
        <w:pStyle w:val="Paragrafoelenco"/>
        <w:numPr>
          <w:ilvl w:val="0"/>
          <w:numId w:val="12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 w:rsidRPr="00776066">
        <w:rPr>
          <w:rStyle w:val="Hyperlink1"/>
          <w:rFonts w:cstheme="minorHAnsi"/>
          <w:b/>
          <w:bCs/>
        </w:rPr>
        <w:t>TIPI DI DATI TRATTATI E MODALITÀ DEL TRATTAMENTO</w:t>
      </w:r>
    </w:p>
    <w:p w14:paraId="706D4A80" w14:textId="77777777" w:rsidR="00501263" w:rsidRPr="00776066" w:rsidRDefault="00501263" w:rsidP="00501263">
      <w:pPr>
        <w:rPr>
          <w:rFonts w:eastAsia="Times New Roman" w:cstheme="minorHAnsi"/>
          <w:sz w:val="24"/>
          <w:szCs w:val="24"/>
        </w:rPr>
      </w:pPr>
      <w:r w:rsidRPr="00776066">
        <w:rPr>
          <w:rFonts w:eastAsia="Times New Roman" w:cstheme="minorHAnsi"/>
          <w:sz w:val="24"/>
          <w:szCs w:val="24"/>
        </w:rPr>
        <w:t xml:space="preserve">I dati </w:t>
      </w:r>
      <w:r>
        <w:rPr>
          <w:rFonts w:eastAsia="Times New Roman" w:cstheme="minorHAnsi"/>
          <w:sz w:val="24"/>
          <w:szCs w:val="24"/>
        </w:rPr>
        <w:t xml:space="preserve">personali </w:t>
      </w:r>
      <w:r w:rsidRPr="00776066">
        <w:rPr>
          <w:rFonts w:eastAsia="Times New Roman" w:cstheme="minorHAnsi"/>
          <w:sz w:val="24"/>
          <w:szCs w:val="24"/>
        </w:rPr>
        <w:t>trattati sono quelli relativi a:</w:t>
      </w:r>
    </w:p>
    <w:p w14:paraId="2BCFF61B" w14:textId="77777777" w:rsidR="00501263" w:rsidRPr="00776066" w:rsidRDefault="00501263" w:rsidP="00501263">
      <w:pPr>
        <w:pStyle w:val="Paragrafoelenco"/>
        <w:numPr>
          <w:ilvl w:val="0"/>
          <w:numId w:val="14"/>
        </w:numPr>
        <w:suppressAutoHyphens/>
        <w:spacing w:line="30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776066">
        <w:rPr>
          <w:rFonts w:eastAsia="Times New Roman" w:cstheme="minorHAnsi"/>
          <w:sz w:val="24"/>
          <w:szCs w:val="24"/>
        </w:rPr>
        <w:t xml:space="preserve">legale rappresentante (nome e cognome, social security code, national insurance </w:t>
      </w:r>
      <w:proofErr w:type="spellStart"/>
      <w:r w:rsidRPr="00776066">
        <w:rPr>
          <w:rFonts w:eastAsia="Times New Roman" w:cstheme="minorHAnsi"/>
          <w:sz w:val="24"/>
          <w:szCs w:val="24"/>
        </w:rPr>
        <w:t>number</w:t>
      </w:r>
      <w:proofErr w:type="spellEnd"/>
      <w:r w:rsidRPr="00776066">
        <w:rPr>
          <w:rFonts w:eastAsia="Times New Roman" w:cstheme="minorHAnsi"/>
          <w:sz w:val="24"/>
          <w:szCs w:val="24"/>
        </w:rPr>
        <w:t xml:space="preserve"> and tax </w:t>
      </w:r>
      <w:proofErr w:type="spellStart"/>
      <w:r w:rsidRPr="00776066">
        <w:rPr>
          <w:rFonts w:eastAsia="Times New Roman" w:cstheme="minorHAnsi"/>
          <w:sz w:val="24"/>
          <w:szCs w:val="24"/>
        </w:rPr>
        <w:t>number</w:t>
      </w:r>
      <w:proofErr w:type="spellEnd"/>
      <w:r w:rsidRPr="00776066">
        <w:rPr>
          <w:rFonts w:eastAsia="Times New Roman" w:cstheme="minorHAnsi"/>
          <w:sz w:val="24"/>
          <w:szCs w:val="24"/>
        </w:rPr>
        <w:t>);</w:t>
      </w:r>
    </w:p>
    <w:p w14:paraId="642128F9" w14:textId="77777777" w:rsidR="00501263" w:rsidRPr="00776066" w:rsidRDefault="00501263" w:rsidP="00501263">
      <w:pPr>
        <w:pStyle w:val="Paragrafoelenco"/>
        <w:numPr>
          <w:ilvl w:val="0"/>
          <w:numId w:val="14"/>
        </w:numPr>
        <w:suppressAutoHyphens/>
        <w:spacing w:line="30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776066">
        <w:rPr>
          <w:rFonts w:eastAsia="Times New Roman" w:cstheme="minorHAnsi"/>
          <w:sz w:val="24"/>
          <w:szCs w:val="24"/>
        </w:rPr>
        <w:t xml:space="preserve">istituzione/compagnia/azienda (denominazione, indirizzo completo, Tax and VAT </w:t>
      </w:r>
      <w:proofErr w:type="spellStart"/>
      <w:r w:rsidRPr="00776066">
        <w:rPr>
          <w:rFonts w:eastAsia="Times New Roman" w:cstheme="minorHAnsi"/>
          <w:sz w:val="24"/>
          <w:szCs w:val="24"/>
        </w:rPr>
        <w:t>numbers</w:t>
      </w:r>
      <w:proofErr w:type="spellEnd"/>
      <w:r w:rsidRPr="00776066">
        <w:rPr>
          <w:rFonts w:eastAsia="Times New Roman" w:cstheme="minorHAnsi"/>
          <w:sz w:val="24"/>
          <w:szCs w:val="24"/>
        </w:rPr>
        <w:t>);</w:t>
      </w:r>
    </w:p>
    <w:p w14:paraId="672DB704" w14:textId="77777777" w:rsidR="00501263" w:rsidRPr="00776066" w:rsidRDefault="00501263" w:rsidP="00501263">
      <w:pPr>
        <w:pStyle w:val="Paragrafoelenco"/>
        <w:numPr>
          <w:ilvl w:val="0"/>
          <w:numId w:val="14"/>
        </w:numPr>
        <w:suppressAutoHyphens/>
        <w:spacing w:line="300" w:lineRule="auto"/>
        <w:ind w:hanging="416"/>
        <w:contextualSpacing w:val="0"/>
        <w:jc w:val="both"/>
        <w:rPr>
          <w:rFonts w:eastAsia="Times New Roman" w:cstheme="minorHAnsi"/>
          <w:sz w:val="24"/>
          <w:szCs w:val="24"/>
        </w:rPr>
      </w:pPr>
      <w:r w:rsidRPr="00776066">
        <w:rPr>
          <w:rFonts w:eastAsia="Times New Roman" w:cstheme="minorHAnsi"/>
          <w:sz w:val="24"/>
          <w:szCs w:val="24"/>
        </w:rPr>
        <w:t>istituto bancario (denominazione, numero IBAN, codice SWIFT/BIC) ed eventuali firmatari (nome e cognome, social security code, luogo e data di nascita).</w:t>
      </w:r>
    </w:p>
    <w:p w14:paraId="5FD2F722" w14:textId="77777777" w:rsidR="00501263" w:rsidRPr="00776066" w:rsidRDefault="00501263" w:rsidP="00501263">
      <w:pPr>
        <w:ind w:left="284"/>
        <w:jc w:val="both"/>
        <w:rPr>
          <w:rFonts w:eastAsia="Times New Roman" w:cstheme="minorHAnsi"/>
          <w:b/>
          <w:bCs/>
          <w:sz w:val="24"/>
          <w:szCs w:val="24"/>
        </w:rPr>
      </w:pPr>
      <w:r w:rsidRPr="00776066">
        <w:rPr>
          <w:rFonts w:eastAsia="Times New Roman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3B5FB5A8" w14:textId="77777777" w:rsidR="00501263" w:rsidRPr="00776066" w:rsidRDefault="00501263" w:rsidP="00501263">
      <w:pPr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776066">
        <w:rPr>
          <w:rFonts w:eastAsia="Times New Roman" w:cstheme="minorHAnsi"/>
          <w:sz w:val="24"/>
          <w:szCs w:val="24"/>
        </w:rPr>
        <w:t xml:space="preserve">Al solo scopo di valutare il possesso dei requisiti e delle qualità previsti dalla vigente normativa per l’acquisto di beni/servizi, vengono altresì trattati dati relativi a condanne penali e a reati (c.d. “giudiziari”) di cui all’art. 10 del GDPR. </w:t>
      </w:r>
    </w:p>
    <w:p w14:paraId="61C8D3DB" w14:textId="77777777" w:rsidR="00501263" w:rsidRPr="00776066" w:rsidRDefault="00501263" w:rsidP="00501263">
      <w:pPr>
        <w:spacing w:before="240" w:after="0" w:line="23" w:lineRule="atLeast"/>
        <w:jc w:val="both"/>
        <w:rPr>
          <w:rFonts w:eastAsia="Times New Roman" w:cstheme="minorHAnsi"/>
          <w:sz w:val="24"/>
          <w:szCs w:val="24"/>
        </w:rPr>
      </w:pPr>
      <w:r w:rsidRPr="00776066">
        <w:rPr>
          <w:rFonts w:eastAsia="Times New Roman" w:cstheme="minorHAnsi"/>
          <w:sz w:val="24"/>
          <w:szCs w:val="24"/>
        </w:rPr>
        <w:t xml:space="preserve">I dati personali raccolti sono trattati in modo lecito, corretto, pertinente, limitato a quanto necessario al raggiungimento delle finalità del trattamento, per il solo tempo necessario a </w:t>
      </w:r>
      <w:r w:rsidRPr="00776066">
        <w:rPr>
          <w:rFonts w:eastAsia="Times New Roman" w:cstheme="minorHAnsi"/>
          <w:sz w:val="24"/>
          <w:szCs w:val="24"/>
        </w:rPr>
        <w:lastRenderedPageBreak/>
        <w:t xml:space="preserve">conseguire gli scopi per cui sono stati raccolti, in conformità ai principi indicati nell’art. 5 del GDPR e, comunque, in modo tale da garantirne la sicurezza e tutelare la massima riservatezza dell’interessato. </w:t>
      </w:r>
    </w:p>
    <w:p w14:paraId="707472FD" w14:textId="77777777" w:rsidR="00501263" w:rsidRPr="00776066" w:rsidRDefault="00501263" w:rsidP="00501263">
      <w:pPr>
        <w:spacing w:after="0" w:line="23" w:lineRule="atLeast"/>
        <w:jc w:val="both"/>
        <w:rPr>
          <w:rStyle w:val="Hyperlink1"/>
          <w:rFonts w:eastAsia="Times New Roman" w:cstheme="minorHAnsi"/>
        </w:rPr>
      </w:pPr>
      <w:r w:rsidRPr="00776066">
        <w:rPr>
          <w:rFonts w:eastAsia="Times New Roman" w:cstheme="minorHAnsi"/>
          <w:sz w:val="24"/>
          <w:szCs w:val="24"/>
        </w:rPr>
        <w:t>Il trattamento non prevede alcun processo decisionale automatizzato, compresa la profilazione.</w:t>
      </w:r>
    </w:p>
    <w:p w14:paraId="3E6C4C78" w14:textId="77777777" w:rsidR="00501263" w:rsidRPr="00AD5564" w:rsidRDefault="00501263" w:rsidP="00501263">
      <w:pPr>
        <w:pStyle w:val="Paragrafoelenco"/>
        <w:numPr>
          <w:ilvl w:val="0"/>
          <w:numId w:val="12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 w:rsidRPr="00AD5564">
        <w:rPr>
          <w:rStyle w:val="Hyperlink1"/>
          <w:rFonts w:cstheme="minorHAnsi"/>
          <w:b/>
          <w:bCs/>
        </w:rPr>
        <w:t>PERIODO DI CONSERVAZIONE</w:t>
      </w:r>
    </w:p>
    <w:p w14:paraId="5BBE7B79" w14:textId="77777777" w:rsidR="00501263" w:rsidRPr="00776066" w:rsidRDefault="00501263" w:rsidP="00501263">
      <w:pPr>
        <w:spacing w:after="0" w:line="23" w:lineRule="atLeast"/>
        <w:jc w:val="both"/>
        <w:rPr>
          <w:rFonts w:eastAsia="Times New Roman" w:cstheme="minorHAnsi"/>
          <w:sz w:val="24"/>
          <w:szCs w:val="24"/>
        </w:rPr>
      </w:pPr>
      <w:r w:rsidRPr="00776066">
        <w:rPr>
          <w:rFonts w:eastAsia="Times New Roman" w:cstheme="minorHAnsi"/>
          <w:sz w:val="24"/>
          <w:szCs w:val="24"/>
        </w:rPr>
        <w:t xml:space="preserve">Il periodo di conservazione dei dati è di </w:t>
      </w:r>
      <w:proofErr w:type="gramStart"/>
      <w:r w:rsidRPr="00776066">
        <w:rPr>
          <w:rFonts w:eastAsia="Times New Roman" w:cstheme="minorHAnsi"/>
          <w:sz w:val="24"/>
          <w:szCs w:val="24"/>
        </w:rPr>
        <w:t>10</w:t>
      </w:r>
      <w:proofErr w:type="gramEnd"/>
      <w:r w:rsidRPr="00776066">
        <w:rPr>
          <w:rFonts w:eastAsia="Times New Roman" w:cstheme="minorHAnsi"/>
          <w:sz w:val="24"/>
          <w:szCs w:val="24"/>
        </w:rPr>
        <w:t xml:space="preserve"> anni dall’avvenuta conclusione del contratto stipulato per l’acquisto di beni/servizi.</w:t>
      </w:r>
    </w:p>
    <w:p w14:paraId="3593AFAB" w14:textId="77777777" w:rsidR="00501263" w:rsidRPr="00AD5564" w:rsidRDefault="00501263" w:rsidP="00501263">
      <w:pPr>
        <w:pStyle w:val="Paragrafoelenco"/>
        <w:numPr>
          <w:ilvl w:val="0"/>
          <w:numId w:val="12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 w:rsidRPr="00AD5564">
        <w:rPr>
          <w:rStyle w:val="Hyperlink1"/>
          <w:rFonts w:cstheme="minorHAnsi"/>
          <w:b/>
          <w:bCs/>
        </w:rPr>
        <w:t xml:space="preserve">TRASFERIMENTO DI DATI IN PAESI EXTRAEUROPEI O ORGANIZZAZIONI INTERNAZIONALI </w:t>
      </w:r>
    </w:p>
    <w:p w14:paraId="7DC6FD5F" w14:textId="77777777" w:rsidR="00501263" w:rsidRPr="00776066" w:rsidRDefault="00501263" w:rsidP="00501263">
      <w:pPr>
        <w:spacing w:line="235" w:lineRule="atLeast"/>
        <w:jc w:val="both"/>
        <w:rPr>
          <w:rStyle w:val="Hyperlink1"/>
          <w:rFonts w:cstheme="minorHAnsi"/>
        </w:rPr>
      </w:pPr>
      <w:r w:rsidRPr="00776066">
        <w:rPr>
          <w:rStyle w:val="Hyperlink1"/>
          <w:rFonts w:cstheme="minorHAnsi"/>
        </w:rPr>
        <w:t>Non è previsto il trasferimento dei dati personali verso Paesi extraeuropei o organizzazioni internazionali.</w:t>
      </w:r>
    </w:p>
    <w:p w14:paraId="55F325F0" w14:textId="77777777" w:rsidR="00501263" w:rsidRPr="00AD5564" w:rsidRDefault="00501263" w:rsidP="00501263">
      <w:pPr>
        <w:pStyle w:val="Paragrafoelenco"/>
        <w:numPr>
          <w:ilvl w:val="0"/>
          <w:numId w:val="12"/>
        </w:numPr>
        <w:suppressAutoHyphens/>
        <w:spacing w:before="240" w:after="120" w:line="20" w:lineRule="atLeast"/>
        <w:contextualSpacing w:val="0"/>
        <w:rPr>
          <w:rStyle w:val="Hyperlink1"/>
          <w:rFonts w:cstheme="minorHAnsi"/>
          <w:b/>
          <w:bCs/>
        </w:rPr>
      </w:pPr>
      <w:r w:rsidRPr="00AD5564">
        <w:rPr>
          <w:rStyle w:val="Hyperlink1"/>
          <w:rFonts w:cstheme="minorHAnsi"/>
          <w:b/>
          <w:bCs/>
        </w:rPr>
        <w:t>DIRITTI DEGLI INTERESSATI</w:t>
      </w:r>
    </w:p>
    <w:p w14:paraId="6C034EE9" w14:textId="77777777" w:rsidR="00501263" w:rsidRPr="00776066" w:rsidRDefault="00501263" w:rsidP="00501263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 previsti dagli articoli 15 (Diritto di accesso), 16 (Diritto di rettifica), 18 (Diritto di limitazione di trattamento) del GDPR. Per far valere i propri diritti, gli interessati potranno rivolgersi al punto di contatto del titolare riportato al paragrafo 1 della presente informativa.</w:t>
      </w:r>
    </w:p>
    <w:p w14:paraId="55F741F8" w14:textId="77777777" w:rsidR="00501263" w:rsidRDefault="00501263" w:rsidP="00501263">
      <w:pPr>
        <w:pStyle w:val="NormaleWeb"/>
        <w:keepNext/>
        <w:shd w:val="clear" w:color="auto" w:fill="FFFFFF"/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Gli interessati che ritengono che il trattamento dei dati personali a loro riferiti effettuato dal CNR medesimo avvenga in violazione di quanto previsto dal GDPR hanno il diritto di presentare un reclamo al Garante per la protezione dei dati personali (https://www.garanteprivacy.it/) all’indirizzo e-mail protocollo@gpdp.it, come previsto dall'art. 77 del GDPR stesso, o di adire le opportune sedi giudiziarie (art. 79 del GDPR).</w:t>
      </w:r>
    </w:p>
    <w:p w14:paraId="09AAB4B8" w14:textId="77777777" w:rsidR="00501263" w:rsidRDefault="00501263" w:rsidP="00501263">
      <w:pPr>
        <w:pStyle w:val="NormaleWeb"/>
        <w:keepNext/>
        <w:shd w:val="clear" w:color="auto" w:fill="FFFFFF"/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74E3A05A" w14:textId="77777777" w:rsidR="00501263" w:rsidRDefault="00501263" w:rsidP="00501263">
      <w:pPr>
        <w:pStyle w:val="NormaleWeb"/>
        <w:keepNext/>
        <w:shd w:val="clear" w:color="auto" w:fill="FFFFFF"/>
        <w:spacing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5B8B8EA9" w14:textId="77777777" w:rsidR="00501263" w:rsidRPr="00776066" w:rsidRDefault="00501263" w:rsidP="00501263">
      <w:pPr>
        <w:pStyle w:val="NormaleWeb"/>
        <w:keepNext/>
        <w:shd w:val="clear" w:color="auto" w:fill="FFFFFF"/>
        <w:spacing w:after="0" w:line="20" w:lineRule="atLeast"/>
        <w:jc w:val="both"/>
        <w:rPr>
          <w:rFonts w:asciiTheme="minorHAnsi" w:eastAsia="Calibri Light" w:hAnsiTheme="minorHAnsi" w:cstheme="minorHAnsi"/>
        </w:rPr>
      </w:pPr>
    </w:p>
    <w:p w14:paraId="4C031977" w14:textId="08E0BB7C" w:rsidR="00534537" w:rsidRPr="00E847F0" w:rsidRDefault="00534537" w:rsidP="00E847F0"/>
    <w:sectPr w:rsidR="00534537" w:rsidRPr="00E847F0" w:rsidSect="00F74C4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C097B" w14:textId="77777777" w:rsidR="00527F20" w:rsidRDefault="00527F20" w:rsidP="00643CD6">
      <w:r>
        <w:separator/>
      </w:r>
    </w:p>
  </w:endnote>
  <w:endnote w:type="continuationSeparator" w:id="0">
    <w:p w14:paraId="48A18FB0" w14:textId="77777777" w:rsidR="00527F20" w:rsidRDefault="00527F20" w:rsidP="00643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altName w:val="Times New Roman"/>
    <w:charset w:val="00"/>
    <w:family w:val="roman"/>
    <w:pitch w:val="default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sansLight">
    <w:altName w:val="Mangal"/>
    <w:charset w:val="00"/>
    <w:family w:val="auto"/>
    <w:pitch w:val="variable"/>
    <w:sig w:usb0="80000003" w:usb1="00000000" w:usb2="00000000" w:usb3="00000000" w:csb0="00000001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DFB47" w14:textId="77777777" w:rsidR="00D57458" w:rsidRPr="00EC7E44" w:rsidRDefault="00D57458" w:rsidP="00844400">
    <w:pPr>
      <w:spacing w:after="0"/>
      <w:ind w:left="-142"/>
      <w:jc w:val="center"/>
      <w:rPr>
        <w:rFonts w:ascii="Source Sans Pro" w:hAnsi="Source Sans Pro"/>
        <w:b/>
        <w:color w:val="1F3864" w:themeColor="accent1" w:themeShade="80"/>
        <w:sz w:val="16"/>
        <w:szCs w:val="16"/>
      </w:rPr>
    </w:pPr>
  </w:p>
  <w:p w14:paraId="2F6D95B5" w14:textId="77777777" w:rsidR="00D57458" w:rsidRPr="00EC7E44" w:rsidRDefault="00D57458" w:rsidP="00844400">
    <w:pPr>
      <w:spacing w:after="0"/>
      <w:ind w:left="-142"/>
      <w:jc w:val="center"/>
      <w:rPr>
        <w:rFonts w:ascii="Source Sans Pro" w:hAnsi="Source Sans Pro"/>
        <w:b/>
        <w:color w:val="1F3864" w:themeColor="accent1" w:themeShade="80"/>
        <w:sz w:val="16"/>
        <w:szCs w:val="16"/>
      </w:rPr>
    </w:pPr>
    <w:r w:rsidRPr="00EC7E44">
      <w:rPr>
        <w:rFonts w:ascii="Source Sans Pro" w:hAnsi="Source Sans Pro"/>
        <w:b/>
        <w:color w:val="1F3864" w:themeColor="accent1" w:themeShade="80"/>
        <w:sz w:val="16"/>
        <w:szCs w:val="16"/>
      </w:rPr>
      <w:t>Istituto di Nanotecnologia</w:t>
    </w:r>
  </w:p>
  <w:p w14:paraId="1A14FC1A" w14:textId="77777777" w:rsidR="00D57458" w:rsidRPr="00EC7E44" w:rsidRDefault="00D57458" w:rsidP="00844400">
    <w:pPr>
      <w:pStyle w:val="Intestazione"/>
      <w:tabs>
        <w:tab w:val="clear" w:pos="9638"/>
        <w:tab w:val="right" w:pos="10348"/>
      </w:tabs>
      <w:spacing w:after="0"/>
      <w:ind w:left="-426"/>
      <w:jc w:val="center"/>
      <w:rPr>
        <w:rFonts w:ascii="Source Sans Pro" w:hAnsi="Source Sans Pro" w:cstheme="minorHAnsi"/>
        <w:color w:val="002F5F"/>
        <w:sz w:val="13"/>
        <w:szCs w:val="13"/>
      </w:rPr>
    </w:pPr>
    <w:r w:rsidRPr="00EC7E44">
      <w:rPr>
        <w:rFonts w:ascii="Source Sans Pro" w:hAnsi="Source Sans Pro" w:cstheme="minorHAnsi"/>
        <w:color w:val="002F5F"/>
        <w:sz w:val="13"/>
        <w:szCs w:val="13"/>
      </w:rPr>
      <w:t xml:space="preserve">Partita IVA IT 02118311006 – C.F. 80054330586 | PEC: </w:t>
    </w:r>
    <w:hyperlink r:id="rId1" w:history="1">
      <w:r w:rsidRPr="00EC7E44">
        <w:rPr>
          <w:rStyle w:val="Collegamentoipertestuale"/>
          <w:rFonts w:ascii="Source Sans Pro" w:hAnsi="Source Sans Pro" w:cstheme="minorHAnsi"/>
          <w:sz w:val="13"/>
          <w:szCs w:val="13"/>
        </w:rPr>
        <w:t>protocollo.nanotec@pec.cnr.it</w:t>
      </w:r>
    </w:hyperlink>
    <w:r w:rsidRPr="00EC7E44">
      <w:rPr>
        <w:rFonts w:ascii="Source Sans Pro" w:hAnsi="Source Sans Pro" w:cstheme="minorHAnsi"/>
        <w:color w:val="002F5F"/>
        <w:sz w:val="13"/>
        <w:szCs w:val="13"/>
      </w:rPr>
      <w:t xml:space="preserve"> | </w:t>
    </w:r>
    <w:r w:rsidRPr="00EC7E44">
      <w:rPr>
        <w:rFonts w:ascii="Source Sans Pro" w:eastAsiaTheme="minorEastAsia" w:hAnsi="Source Sans Pro" w:cstheme="minorHAnsi"/>
        <w:color w:val="002F5F"/>
        <w:sz w:val="13"/>
        <w:szCs w:val="13"/>
        <w:lang w:eastAsia="it-IT"/>
      </w:rPr>
      <w:t xml:space="preserve">Sito web: </w:t>
    </w:r>
    <w:hyperlink r:id="rId2" w:history="1">
      <w:r w:rsidRPr="00EC7E44">
        <w:rPr>
          <w:rStyle w:val="Collegamentoipertestuale"/>
          <w:rFonts w:ascii="Source Sans Pro" w:eastAsiaTheme="minorEastAsia" w:hAnsi="Source Sans Pro" w:cstheme="minorHAnsi"/>
          <w:sz w:val="13"/>
          <w:szCs w:val="13"/>
          <w:lang w:eastAsia="it-IT"/>
        </w:rPr>
        <w:t>http://nanotec.cnr.it</w:t>
      </w:r>
    </w:hyperlink>
  </w:p>
  <w:tbl>
    <w:tblPr>
      <w:tblStyle w:val="Grigliatabella"/>
      <w:tblW w:w="1049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2"/>
      <w:gridCol w:w="2623"/>
      <w:gridCol w:w="2622"/>
      <w:gridCol w:w="2623"/>
    </w:tblGrid>
    <w:tr w:rsidR="00D57458" w:rsidRPr="00EC7E44" w14:paraId="3EA79432" w14:textId="77777777" w:rsidTr="00344213">
      <w:trPr>
        <w:trHeight w:val="961"/>
      </w:trPr>
      <w:tc>
        <w:tcPr>
          <w:tcW w:w="2622" w:type="dxa"/>
          <w:vAlign w:val="center"/>
        </w:tcPr>
        <w:p w14:paraId="32181F87" w14:textId="77777777" w:rsidR="00D57458" w:rsidRPr="00EC7E44" w:rsidRDefault="00D57458" w:rsidP="00844400">
          <w:pPr>
            <w:pStyle w:val="Pidipagina"/>
            <w:tabs>
              <w:tab w:val="clear" w:pos="9638"/>
              <w:tab w:val="right" w:pos="10206"/>
            </w:tabs>
            <w:spacing w:before="60"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b/>
              <w:color w:val="1F497D"/>
              <w:sz w:val="13"/>
              <w:szCs w:val="13"/>
            </w:rPr>
            <w:t>Sede di Lecce</w:t>
          </w:r>
        </w:p>
        <w:p w14:paraId="627E4CB7" w14:textId="77777777" w:rsidR="00D57458" w:rsidRPr="00EC7E44" w:rsidRDefault="00D57458" w:rsidP="00844400">
          <w:pPr>
            <w:pStyle w:val="Pidipagina"/>
            <w:spacing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t>c/o Campus Ecotekne</w:t>
          </w:r>
        </w:p>
        <w:p w14:paraId="2251FE0C" w14:textId="77777777" w:rsidR="00D57458" w:rsidRPr="00EC7E44" w:rsidRDefault="00D57458" w:rsidP="00844400">
          <w:pPr>
            <w:pStyle w:val="Pidipagina"/>
            <w:spacing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t>via Monteroni – 73100 Lecce</w:t>
          </w:r>
        </w:p>
        <w:p w14:paraId="3E8BC59C" w14:textId="77777777" w:rsidR="00D57458" w:rsidRPr="00EC7E44" w:rsidRDefault="00D57458" w:rsidP="00844400">
          <w:pPr>
            <w:autoSpaceDE w:val="0"/>
            <w:autoSpaceDN w:val="0"/>
            <w:adjustRightInd w:val="0"/>
            <w:spacing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sym w:font="Wingdings" w:char="F028"/>
          </w: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t xml:space="preserve"> </w:t>
          </w:r>
          <w:r w:rsidRPr="00EC7E44">
            <w:rPr>
              <w:rFonts w:ascii="Source Sans Pro" w:hAnsi="Source Sans Pro" w:cs="Wingdings-Regular"/>
              <w:color w:val="1F497D"/>
              <w:sz w:val="13"/>
              <w:szCs w:val="13"/>
            </w:rPr>
            <w:t xml:space="preserve"> </w:t>
          </w: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t>+39 0832 319801</w:t>
          </w:r>
        </w:p>
        <w:p w14:paraId="1328D4CE" w14:textId="77777777" w:rsidR="00D57458" w:rsidRPr="00EC7E44" w:rsidRDefault="00D57458" w:rsidP="00844400">
          <w:pPr>
            <w:pStyle w:val="Pidipagina"/>
            <w:spacing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t>amministrazione.lecce@nanotec.cnr.it</w:t>
          </w:r>
        </w:p>
      </w:tc>
      <w:tc>
        <w:tcPr>
          <w:tcW w:w="2623" w:type="dxa"/>
          <w:vAlign w:val="center"/>
        </w:tcPr>
        <w:p w14:paraId="2078A23A" w14:textId="77777777" w:rsidR="00D57458" w:rsidRPr="00EC7E44" w:rsidRDefault="00D57458" w:rsidP="00844400">
          <w:pPr>
            <w:pStyle w:val="Pidipagina"/>
            <w:spacing w:before="60"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b/>
              <w:color w:val="1F497D"/>
              <w:sz w:val="13"/>
              <w:szCs w:val="13"/>
            </w:rPr>
            <w:t>Sede Secondaria di Bari</w:t>
          </w:r>
        </w:p>
        <w:p w14:paraId="4EF4582C" w14:textId="77777777" w:rsidR="00D57458" w:rsidRPr="00EC7E44" w:rsidRDefault="00D57458" w:rsidP="00844400">
          <w:pPr>
            <w:pStyle w:val="Pidipagina"/>
            <w:tabs>
              <w:tab w:val="clear" w:pos="9638"/>
              <w:tab w:val="right" w:pos="10206"/>
            </w:tabs>
            <w:spacing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t>Via Amendola, 122/D</w:t>
          </w:r>
        </w:p>
        <w:p w14:paraId="0EE7664E" w14:textId="77777777" w:rsidR="00D57458" w:rsidRPr="00EC7E44" w:rsidRDefault="00D57458" w:rsidP="00844400">
          <w:pPr>
            <w:pStyle w:val="Pidipagina"/>
            <w:tabs>
              <w:tab w:val="clear" w:pos="9638"/>
              <w:tab w:val="right" w:pos="10206"/>
            </w:tabs>
            <w:spacing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t>70126 Bari</w:t>
          </w:r>
        </w:p>
        <w:p w14:paraId="5E4C7B67" w14:textId="77777777" w:rsidR="00D57458" w:rsidRPr="00EC7E44" w:rsidRDefault="00D57458" w:rsidP="00844400">
          <w:pPr>
            <w:pStyle w:val="Pidipagina"/>
            <w:tabs>
              <w:tab w:val="clear" w:pos="9638"/>
              <w:tab w:val="right" w:pos="10206"/>
            </w:tabs>
            <w:spacing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sym w:font="Wingdings" w:char="F028"/>
          </w: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t xml:space="preserve"> +39-080 5929501</w:t>
          </w:r>
        </w:p>
        <w:p w14:paraId="3726F9AE" w14:textId="77777777" w:rsidR="00D57458" w:rsidRPr="00EC7E44" w:rsidRDefault="00D57458" w:rsidP="00844400">
          <w:pPr>
            <w:pStyle w:val="Pidipagina"/>
            <w:tabs>
              <w:tab w:val="clear" w:pos="9638"/>
              <w:tab w:val="right" w:pos="10206"/>
            </w:tabs>
            <w:spacing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t>amministrazione.bari@nanotec.cnr.it</w:t>
          </w:r>
        </w:p>
      </w:tc>
      <w:tc>
        <w:tcPr>
          <w:tcW w:w="2622" w:type="dxa"/>
          <w:vAlign w:val="center"/>
        </w:tcPr>
        <w:p w14:paraId="6D456B30" w14:textId="77777777" w:rsidR="00D57458" w:rsidRPr="00EC7E44" w:rsidRDefault="00D57458" w:rsidP="00844400">
          <w:pPr>
            <w:pStyle w:val="Pidipagina"/>
            <w:spacing w:before="60"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b/>
              <w:color w:val="1F497D"/>
              <w:sz w:val="13"/>
              <w:szCs w:val="13"/>
            </w:rPr>
            <w:t>Sede Secondaria di Roma</w:t>
          </w:r>
        </w:p>
        <w:p w14:paraId="1B2E0E9F" w14:textId="77777777" w:rsidR="00D57458" w:rsidRPr="00EC7E44" w:rsidRDefault="00D57458" w:rsidP="00844400">
          <w:pPr>
            <w:pStyle w:val="Pidipagina"/>
            <w:spacing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t>c/o Dip.di Fisica N.E. Università Sapienza</w:t>
          </w:r>
        </w:p>
        <w:p w14:paraId="50F398BE" w14:textId="77777777" w:rsidR="00D57458" w:rsidRPr="00EC7E44" w:rsidRDefault="00D57458" w:rsidP="00844400">
          <w:pPr>
            <w:pStyle w:val="Pidipagina"/>
            <w:spacing w:after="0"/>
            <w:ind w:left="-426" w:right="-183"/>
            <w:jc w:val="center"/>
            <w:rPr>
              <w:rFonts w:ascii="Source Sans Pro" w:hAnsi="Source Sans Pro" w:cstheme="majorHAns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theme="majorHAnsi"/>
              <w:color w:val="1F497D"/>
              <w:sz w:val="13"/>
              <w:szCs w:val="13"/>
            </w:rPr>
            <w:t>Piazzale Aldo Moro, 5 00185 ROMA</w:t>
          </w:r>
        </w:p>
        <w:p w14:paraId="2C378698" w14:textId="77777777" w:rsidR="00D57458" w:rsidRPr="00EC7E44" w:rsidRDefault="00D57458" w:rsidP="00844400">
          <w:pPr>
            <w:pStyle w:val="Pidipagina"/>
            <w:spacing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sym w:font="Wingdings" w:char="F028"/>
          </w: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t xml:space="preserve"> +39-06 49913720</w:t>
          </w:r>
        </w:p>
        <w:p w14:paraId="69333954" w14:textId="77777777" w:rsidR="00D57458" w:rsidRPr="00EC7E44" w:rsidRDefault="00D57458" w:rsidP="00844400">
          <w:pPr>
            <w:pStyle w:val="Pidipagina"/>
            <w:spacing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t>amministrazione.roma@nanotec.cnr.it</w:t>
          </w:r>
        </w:p>
      </w:tc>
      <w:tc>
        <w:tcPr>
          <w:tcW w:w="2623" w:type="dxa"/>
          <w:vAlign w:val="center"/>
        </w:tcPr>
        <w:p w14:paraId="6D2B29A0" w14:textId="77777777" w:rsidR="00D57458" w:rsidRPr="00EC7E44" w:rsidRDefault="00D57458" w:rsidP="00844400">
          <w:pPr>
            <w:pStyle w:val="Pidipagina"/>
            <w:spacing w:before="60"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b/>
              <w:color w:val="1F497D"/>
              <w:sz w:val="13"/>
              <w:szCs w:val="13"/>
            </w:rPr>
            <w:t>Sede Secondaria di Rende</w:t>
          </w:r>
        </w:p>
        <w:p w14:paraId="2BE8BE5C" w14:textId="77777777" w:rsidR="00D57458" w:rsidRPr="00EC7E44" w:rsidRDefault="00D57458" w:rsidP="00844400">
          <w:pPr>
            <w:pStyle w:val="Pidipagina"/>
            <w:spacing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t xml:space="preserve">Ponte P. Bucci, Cubo 31/C – </w:t>
          </w:r>
        </w:p>
        <w:p w14:paraId="1ADBA42B" w14:textId="77777777" w:rsidR="00D57458" w:rsidRPr="00EC7E44" w:rsidRDefault="00D57458" w:rsidP="00844400">
          <w:pPr>
            <w:pStyle w:val="Pidipagina"/>
            <w:spacing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t>87036 Rende (CS)</w:t>
          </w:r>
        </w:p>
        <w:p w14:paraId="7735C9CE" w14:textId="77777777" w:rsidR="00D57458" w:rsidRPr="00EC7E44" w:rsidRDefault="00D57458" w:rsidP="00844400">
          <w:pPr>
            <w:pStyle w:val="Pidipagina"/>
            <w:spacing w:after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sym w:font="Wingdings" w:char="F028"/>
          </w: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t xml:space="preserve"> +39-0984 496008</w:t>
          </w:r>
        </w:p>
        <w:p w14:paraId="658BC8EA" w14:textId="77777777" w:rsidR="00D57458" w:rsidRPr="00EC7E44" w:rsidRDefault="00D57458" w:rsidP="00844400">
          <w:pPr>
            <w:pStyle w:val="Pidipagina"/>
            <w:spacing w:after="0"/>
            <w:ind w:left="-142"/>
            <w:jc w:val="center"/>
            <w:rPr>
              <w:rFonts w:ascii="Source Sans Pro" w:hAnsi="Source Sans Pro"/>
              <w:sz w:val="13"/>
              <w:szCs w:val="13"/>
            </w:rPr>
          </w:pPr>
          <w:r w:rsidRPr="00EC7E44">
            <w:rPr>
              <w:rFonts w:ascii="Source Sans Pro" w:hAnsi="Source Sans Pro" w:cs="Calibri"/>
              <w:color w:val="1F497D"/>
              <w:sz w:val="13"/>
              <w:szCs w:val="13"/>
            </w:rPr>
            <w:t>amministrazione.rende@nanotec.cnr.it</w:t>
          </w:r>
        </w:p>
      </w:tc>
    </w:tr>
  </w:tbl>
  <w:p w14:paraId="3DED1E2D" w14:textId="77777777" w:rsidR="00D57458" w:rsidRPr="00EC7E44" w:rsidRDefault="00D57458" w:rsidP="00844400">
    <w:pPr>
      <w:pStyle w:val="Pidipagina"/>
      <w:spacing w:after="0"/>
      <w:rPr>
        <w:rFonts w:ascii="Source Sans Pro" w:hAnsi="Source Sans Pro"/>
        <w:sz w:val="2"/>
        <w:szCs w:val="8"/>
      </w:rPr>
    </w:pPr>
  </w:p>
  <w:p w14:paraId="4CAB8049" w14:textId="77777777" w:rsidR="00D57458" w:rsidRPr="00EC7E44" w:rsidRDefault="00D57458" w:rsidP="00844400">
    <w:pPr>
      <w:pStyle w:val="Pidipagina"/>
      <w:spacing w:after="0"/>
      <w:rPr>
        <w:rFonts w:ascii="Source Sans Pro" w:hAnsi="Source Sans Pro"/>
        <w:sz w:val="2"/>
        <w:szCs w:val="8"/>
      </w:rPr>
    </w:pPr>
  </w:p>
  <w:p w14:paraId="37AE0853" w14:textId="77777777" w:rsidR="00516E4A" w:rsidRPr="00EC7E44" w:rsidRDefault="00516E4A" w:rsidP="00844400">
    <w:pPr>
      <w:pStyle w:val="Pidipagina"/>
      <w:spacing w:after="0"/>
      <w:rPr>
        <w:rFonts w:ascii="Source Sans Pro" w:hAnsi="Source Sans Pro"/>
        <w:sz w:val="2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7D93" w14:textId="77777777" w:rsidR="00D42FCF" w:rsidRDefault="00D42FCF" w:rsidP="00F35266">
    <w:pPr>
      <w:ind w:left="-142"/>
      <w:jc w:val="center"/>
      <w:rPr>
        <w:b/>
        <w:color w:val="1F3864" w:themeColor="accent1" w:themeShade="80"/>
        <w:sz w:val="16"/>
        <w:szCs w:val="16"/>
      </w:rPr>
    </w:pPr>
  </w:p>
  <w:p w14:paraId="32AEA2A4" w14:textId="038B4DE8" w:rsidR="00F35266" w:rsidRPr="00F35266" w:rsidRDefault="00F35266" w:rsidP="00F35266">
    <w:pPr>
      <w:ind w:left="-142"/>
      <w:jc w:val="center"/>
      <w:rPr>
        <w:b/>
        <w:color w:val="1F3864" w:themeColor="accent1" w:themeShade="80"/>
        <w:sz w:val="16"/>
        <w:szCs w:val="16"/>
      </w:rPr>
    </w:pPr>
    <w:r w:rsidRPr="00F35266">
      <w:rPr>
        <w:b/>
        <w:color w:val="1F3864" w:themeColor="accent1" w:themeShade="80"/>
        <w:sz w:val="16"/>
        <w:szCs w:val="16"/>
      </w:rPr>
      <w:t>Istituto di Nanotecnologia</w:t>
    </w:r>
  </w:p>
  <w:p w14:paraId="70A2428B" w14:textId="2C785672" w:rsidR="00F35266" w:rsidRPr="005178E9" w:rsidRDefault="005178E9" w:rsidP="005178E9">
    <w:pPr>
      <w:pStyle w:val="Intestazione"/>
      <w:tabs>
        <w:tab w:val="clear" w:pos="9638"/>
        <w:tab w:val="right" w:pos="10348"/>
      </w:tabs>
      <w:ind w:left="-426"/>
      <w:jc w:val="center"/>
      <w:rPr>
        <w:rFonts w:cstheme="minorHAnsi"/>
        <w:color w:val="002F5F"/>
        <w:sz w:val="13"/>
        <w:szCs w:val="13"/>
      </w:rPr>
    </w:pPr>
    <w:r w:rsidRPr="0069743B">
      <w:rPr>
        <w:rFonts w:cstheme="minorHAnsi"/>
        <w:color w:val="002F5F"/>
        <w:sz w:val="13"/>
        <w:szCs w:val="13"/>
      </w:rPr>
      <w:t xml:space="preserve">Partita IVA IT 02118311006 – C.F. 80054330586 | PEC: </w:t>
    </w:r>
    <w:hyperlink r:id="rId1" w:history="1">
      <w:r w:rsidRPr="0069743B">
        <w:rPr>
          <w:rStyle w:val="Collegamentoipertestuale"/>
          <w:rFonts w:cstheme="minorHAnsi"/>
          <w:sz w:val="13"/>
          <w:szCs w:val="13"/>
        </w:rPr>
        <w:t>protocollo.nanotec@pec.cnr.it</w:t>
      </w:r>
    </w:hyperlink>
    <w:r w:rsidRPr="0069743B">
      <w:rPr>
        <w:rFonts w:cstheme="minorHAnsi"/>
        <w:color w:val="002F5F"/>
        <w:sz w:val="13"/>
        <w:szCs w:val="13"/>
      </w:rPr>
      <w:t xml:space="preserve"> | </w:t>
    </w:r>
    <w:r w:rsidRPr="0069743B">
      <w:rPr>
        <w:rFonts w:eastAsiaTheme="minorEastAsia" w:cstheme="minorHAnsi"/>
        <w:color w:val="002F5F"/>
        <w:sz w:val="13"/>
        <w:szCs w:val="13"/>
        <w:lang w:eastAsia="it-IT"/>
      </w:rPr>
      <w:t xml:space="preserve">Sito web: </w:t>
    </w:r>
    <w:hyperlink r:id="rId2" w:history="1">
      <w:r w:rsidRPr="0069743B">
        <w:rPr>
          <w:rStyle w:val="Collegamentoipertestuale"/>
          <w:rFonts w:eastAsiaTheme="minorEastAsia" w:cstheme="minorHAnsi"/>
          <w:sz w:val="13"/>
          <w:szCs w:val="13"/>
          <w:lang w:eastAsia="it-IT"/>
        </w:rPr>
        <w:t>http://nanotec.cnr.it</w:t>
      </w:r>
    </w:hyperlink>
  </w:p>
  <w:tbl>
    <w:tblPr>
      <w:tblStyle w:val="Grigliatabella"/>
      <w:tblW w:w="1049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22"/>
      <w:gridCol w:w="2623"/>
      <w:gridCol w:w="2622"/>
      <w:gridCol w:w="2623"/>
    </w:tblGrid>
    <w:tr w:rsidR="00F35266" w:rsidRPr="00F35266" w14:paraId="69BDD062" w14:textId="77777777" w:rsidTr="001E36A8">
      <w:trPr>
        <w:trHeight w:val="961"/>
      </w:trPr>
      <w:tc>
        <w:tcPr>
          <w:tcW w:w="2622" w:type="dxa"/>
          <w:vAlign w:val="center"/>
        </w:tcPr>
        <w:p w14:paraId="1BDFCDF4" w14:textId="77777777" w:rsidR="00F35266" w:rsidRPr="00F35266" w:rsidRDefault="00F35266" w:rsidP="00F35266">
          <w:pPr>
            <w:pStyle w:val="Pidipagina"/>
            <w:tabs>
              <w:tab w:val="clear" w:pos="9638"/>
              <w:tab w:val="right" w:pos="10206"/>
            </w:tabs>
            <w:spacing w:before="6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F35266">
            <w:rPr>
              <w:rFonts w:ascii="Source Sans Pro" w:hAnsi="Source Sans Pro" w:cs="Calibri"/>
              <w:b/>
              <w:color w:val="1F497D"/>
              <w:sz w:val="13"/>
              <w:szCs w:val="13"/>
            </w:rPr>
            <w:t>Sede di Lecce</w:t>
          </w:r>
        </w:p>
        <w:p w14:paraId="73ECBC11" w14:textId="53C2D582" w:rsidR="00F35266" w:rsidRDefault="00F35266" w:rsidP="00F35266">
          <w:pPr>
            <w:pStyle w:val="Pidipagina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t>c/o Campus Ecotekne</w:t>
          </w:r>
        </w:p>
        <w:p w14:paraId="612DEA47" w14:textId="3D43DE65" w:rsidR="004065E9" w:rsidRPr="00F35266" w:rsidRDefault="004065E9" w:rsidP="00F35266">
          <w:pPr>
            <w:pStyle w:val="Pidipagina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>
            <w:rPr>
              <w:rFonts w:ascii="Source Sans Pro" w:hAnsi="Source Sans Pro" w:cs="Calibri"/>
              <w:color w:val="1F497D"/>
              <w:sz w:val="13"/>
              <w:szCs w:val="13"/>
            </w:rPr>
            <w:t>via Monteroni – 73100 Lecce</w:t>
          </w:r>
        </w:p>
        <w:p w14:paraId="5BF7BB61" w14:textId="72E2DAF8" w:rsidR="00F35266" w:rsidRPr="00F35266" w:rsidRDefault="00F35266" w:rsidP="00F35266">
          <w:pPr>
            <w:autoSpaceDE w:val="0"/>
            <w:autoSpaceDN w:val="0"/>
            <w:adjustRightInd w:val="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sym w:font="Wingdings" w:char="F028"/>
          </w:r>
          <w:r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t xml:space="preserve"> </w:t>
          </w:r>
          <w:r w:rsidRPr="00F35266">
            <w:rPr>
              <w:rFonts w:ascii="Source Sans Pro" w:hAnsi="Source Sans Pro" w:cs="Wingdings-Regular"/>
              <w:color w:val="1F497D"/>
              <w:sz w:val="13"/>
              <w:szCs w:val="13"/>
            </w:rPr>
            <w:t xml:space="preserve"> </w:t>
          </w:r>
          <w:r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t>+39 0832 319</w:t>
          </w:r>
          <w:r w:rsidR="00316039">
            <w:rPr>
              <w:rFonts w:ascii="Source Sans Pro" w:hAnsi="Source Sans Pro" w:cs="Calibri"/>
              <w:color w:val="1F497D"/>
              <w:sz w:val="13"/>
              <w:szCs w:val="13"/>
            </w:rPr>
            <w:t>801</w:t>
          </w:r>
        </w:p>
        <w:p w14:paraId="49DC64F5" w14:textId="77777777" w:rsidR="00F35266" w:rsidRPr="00F35266" w:rsidRDefault="00F35266" w:rsidP="00F35266">
          <w:pPr>
            <w:pStyle w:val="Pidipagina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t>amministrazione.lecce@nanotec.cnr.it</w:t>
          </w:r>
        </w:p>
      </w:tc>
      <w:tc>
        <w:tcPr>
          <w:tcW w:w="2623" w:type="dxa"/>
          <w:vAlign w:val="center"/>
        </w:tcPr>
        <w:p w14:paraId="2719FA59" w14:textId="77777777" w:rsidR="00F35266" w:rsidRPr="00F35266" w:rsidRDefault="00F35266" w:rsidP="00F35266">
          <w:pPr>
            <w:pStyle w:val="Pidipagina"/>
            <w:spacing w:before="6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F35266">
            <w:rPr>
              <w:rFonts w:ascii="Source Sans Pro" w:hAnsi="Source Sans Pro" w:cs="Calibri"/>
              <w:b/>
              <w:color w:val="1F497D"/>
              <w:sz w:val="13"/>
              <w:szCs w:val="13"/>
            </w:rPr>
            <w:t>Sede Secondaria di Bari</w:t>
          </w:r>
        </w:p>
        <w:p w14:paraId="1B844929" w14:textId="77777777" w:rsidR="00CB1BFE" w:rsidRDefault="00F35266" w:rsidP="00F35266">
          <w:pPr>
            <w:pStyle w:val="Pidipagina"/>
            <w:tabs>
              <w:tab w:val="clear" w:pos="9638"/>
              <w:tab w:val="right" w:pos="10206"/>
            </w:tabs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t>Via Amendola, 122/</w:t>
          </w:r>
          <w:r w:rsidR="00CB1BFE">
            <w:rPr>
              <w:rFonts w:ascii="Source Sans Pro" w:hAnsi="Source Sans Pro" w:cs="Calibri"/>
              <w:color w:val="1F497D"/>
              <w:sz w:val="13"/>
              <w:szCs w:val="13"/>
            </w:rPr>
            <w:t>D</w:t>
          </w:r>
        </w:p>
        <w:p w14:paraId="2AA5FF07" w14:textId="6DBC4449" w:rsidR="00F35266" w:rsidRPr="00F35266" w:rsidRDefault="00CB1BFE" w:rsidP="00F35266">
          <w:pPr>
            <w:pStyle w:val="Pidipagina"/>
            <w:tabs>
              <w:tab w:val="clear" w:pos="9638"/>
              <w:tab w:val="right" w:pos="10206"/>
            </w:tabs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>
            <w:rPr>
              <w:rFonts w:ascii="Source Sans Pro" w:hAnsi="Source Sans Pro" w:cs="Calibri"/>
              <w:color w:val="1F497D"/>
              <w:sz w:val="13"/>
              <w:szCs w:val="13"/>
            </w:rPr>
            <w:t xml:space="preserve">70126 </w:t>
          </w:r>
          <w:r w:rsidR="00F35266"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t>Bari</w:t>
          </w:r>
        </w:p>
        <w:p w14:paraId="3D356917" w14:textId="77777777" w:rsidR="00F35266" w:rsidRPr="00F35266" w:rsidRDefault="00F35266" w:rsidP="00F35266">
          <w:pPr>
            <w:pStyle w:val="Pidipagina"/>
            <w:tabs>
              <w:tab w:val="clear" w:pos="9638"/>
              <w:tab w:val="right" w:pos="10206"/>
            </w:tabs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sym w:font="Wingdings" w:char="F028"/>
          </w:r>
          <w:r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t xml:space="preserve"> +39-080 5929501</w:t>
          </w:r>
        </w:p>
        <w:p w14:paraId="450D5E03" w14:textId="77777777" w:rsidR="00F35266" w:rsidRPr="00F35266" w:rsidRDefault="00F35266" w:rsidP="00F35266">
          <w:pPr>
            <w:pStyle w:val="Pidipagina"/>
            <w:tabs>
              <w:tab w:val="clear" w:pos="9638"/>
              <w:tab w:val="right" w:pos="10206"/>
            </w:tabs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t>amministrazione.bari@nanotec.cnr.it</w:t>
          </w:r>
        </w:p>
      </w:tc>
      <w:tc>
        <w:tcPr>
          <w:tcW w:w="2622" w:type="dxa"/>
          <w:vAlign w:val="center"/>
        </w:tcPr>
        <w:p w14:paraId="2CDC7DF2" w14:textId="0334875A" w:rsidR="00F35266" w:rsidRPr="00F35266" w:rsidRDefault="00F35266" w:rsidP="00F35266">
          <w:pPr>
            <w:pStyle w:val="Pidipagina"/>
            <w:spacing w:before="6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F35266">
            <w:rPr>
              <w:rFonts w:ascii="Source Sans Pro" w:hAnsi="Source Sans Pro" w:cs="Calibri"/>
              <w:b/>
              <w:color w:val="1F497D"/>
              <w:sz w:val="13"/>
              <w:szCs w:val="13"/>
            </w:rPr>
            <w:t xml:space="preserve">Sede Secondaria </w:t>
          </w:r>
          <w:r w:rsidR="00763A7B">
            <w:rPr>
              <w:rFonts w:ascii="Source Sans Pro" w:hAnsi="Source Sans Pro" w:cs="Calibri"/>
              <w:b/>
              <w:color w:val="1F497D"/>
              <w:sz w:val="13"/>
              <w:szCs w:val="13"/>
            </w:rPr>
            <w:t xml:space="preserve">di </w:t>
          </w:r>
          <w:r w:rsidRPr="00F35266">
            <w:rPr>
              <w:rFonts w:ascii="Source Sans Pro" w:hAnsi="Source Sans Pro" w:cs="Calibri"/>
              <w:b/>
              <w:color w:val="1F497D"/>
              <w:sz w:val="13"/>
              <w:szCs w:val="13"/>
            </w:rPr>
            <w:t>Roma</w:t>
          </w:r>
        </w:p>
        <w:p w14:paraId="7538BDAA" w14:textId="77777777" w:rsidR="007B1EEA" w:rsidRDefault="007B1EEA" w:rsidP="00F35266">
          <w:pPr>
            <w:pStyle w:val="Pidipagina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7B1EEA">
            <w:rPr>
              <w:rFonts w:ascii="Source Sans Pro" w:hAnsi="Source Sans Pro" w:cs="Calibri"/>
              <w:color w:val="1F497D"/>
              <w:sz w:val="13"/>
              <w:szCs w:val="13"/>
            </w:rPr>
            <w:t>c/o Dip.di Fisica N.E. Università Sapienza</w:t>
          </w:r>
        </w:p>
        <w:p w14:paraId="65A415C3" w14:textId="45AA6BD8" w:rsidR="0080172B" w:rsidRPr="004065E9" w:rsidRDefault="004065E9" w:rsidP="004065E9">
          <w:pPr>
            <w:pStyle w:val="Pidipagina"/>
            <w:ind w:left="-426" w:right="-183"/>
            <w:jc w:val="center"/>
            <w:rPr>
              <w:rFonts w:ascii="Source Sans Pro" w:hAnsi="Source Sans Pro" w:cstheme="majorHAnsi"/>
              <w:color w:val="1F497D"/>
              <w:sz w:val="13"/>
              <w:szCs w:val="13"/>
            </w:rPr>
          </w:pPr>
          <w:r w:rsidRPr="004065E9">
            <w:rPr>
              <w:rFonts w:ascii="Source Sans Pro" w:hAnsi="Source Sans Pro" w:cstheme="majorHAnsi"/>
              <w:color w:val="1F497D"/>
              <w:sz w:val="13"/>
              <w:szCs w:val="13"/>
            </w:rPr>
            <w:t>Piazzale Aldo Moro, 5 00185 ROMA</w:t>
          </w:r>
        </w:p>
        <w:p w14:paraId="07C54DAC" w14:textId="31B12DD9" w:rsidR="00F35266" w:rsidRPr="00F35266" w:rsidRDefault="00F35266" w:rsidP="00F35266">
          <w:pPr>
            <w:pStyle w:val="Pidipagina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sym w:font="Wingdings" w:char="F028"/>
          </w:r>
          <w:r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t xml:space="preserve"> +39-06 49913720</w:t>
          </w:r>
        </w:p>
        <w:p w14:paraId="3741780E" w14:textId="77777777" w:rsidR="00F35266" w:rsidRPr="00F35266" w:rsidRDefault="00F35266" w:rsidP="00F35266">
          <w:pPr>
            <w:pStyle w:val="Pidipagina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t>amministrazione.roma@nanotec.cnr.it</w:t>
          </w:r>
        </w:p>
      </w:tc>
      <w:tc>
        <w:tcPr>
          <w:tcW w:w="2623" w:type="dxa"/>
          <w:vAlign w:val="center"/>
        </w:tcPr>
        <w:p w14:paraId="65A7903E" w14:textId="04C2953A" w:rsidR="00F35266" w:rsidRPr="00F35266" w:rsidRDefault="00F35266" w:rsidP="00F35266">
          <w:pPr>
            <w:pStyle w:val="Pidipagina"/>
            <w:spacing w:before="60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F35266">
            <w:rPr>
              <w:rFonts w:ascii="Source Sans Pro" w:hAnsi="Source Sans Pro" w:cs="Calibri"/>
              <w:b/>
              <w:color w:val="1F497D"/>
              <w:sz w:val="13"/>
              <w:szCs w:val="13"/>
            </w:rPr>
            <w:t xml:space="preserve">Sede Secondaria </w:t>
          </w:r>
          <w:r w:rsidR="00763A7B">
            <w:rPr>
              <w:rFonts w:ascii="Source Sans Pro" w:hAnsi="Source Sans Pro" w:cs="Calibri"/>
              <w:b/>
              <w:color w:val="1F497D"/>
              <w:sz w:val="13"/>
              <w:szCs w:val="13"/>
            </w:rPr>
            <w:t>di Rende</w:t>
          </w:r>
        </w:p>
        <w:p w14:paraId="096985F6" w14:textId="5E622416" w:rsidR="004065E9" w:rsidRDefault="00F35266" w:rsidP="00F35266">
          <w:pPr>
            <w:pStyle w:val="Pidipagina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t xml:space="preserve">Ponte P. Bucci, Cubo 31/C </w:t>
          </w:r>
          <w:r w:rsidR="004065E9">
            <w:rPr>
              <w:rFonts w:ascii="Source Sans Pro" w:hAnsi="Source Sans Pro" w:cs="Calibri"/>
              <w:color w:val="1F497D"/>
              <w:sz w:val="13"/>
              <w:szCs w:val="13"/>
            </w:rPr>
            <w:t>–</w:t>
          </w:r>
          <w:r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t xml:space="preserve"> </w:t>
          </w:r>
        </w:p>
        <w:p w14:paraId="68558E96" w14:textId="1B91A4BF" w:rsidR="00F35266" w:rsidRPr="00F35266" w:rsidRDefault="004065E9" w:rsidP="00F35266">
          <w:pPr>
            <w:pStyle w:val="Pidipagina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>
            <w:rPr>
              <w:rFonts w:ascii="Source Sans Pro" w:hAnsi="Source Sans Pro" w:cs="Calibri"/>
              <w:color w:val="1F497D"/>
              <w:sz w:val="13"/>
              <w:szCs w:val="13"/>
            </w:rPr>
            <w:t xml:space="preserve">87036 </w:t>
          </w:r>
          <w:r w:rsidR="00F35266"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t>Rende (CS)</w:t>
          </w:r>
        </w:p>
        <w:p w14:paraId="354BF832" w14:textId="77777777" w:rsidR="00F35266" w:rsidRPr="00F35266" w:rsidRDefault="00F35266" w:rsidP="00F35266">
          <w:pPr>
            <w:pStyle w:val="Pidipagina"/>
            <w:ind w:left="-142"/>
            <w:jc w:val="center"/>
            <w:rPr>
              <w:rFonts w:ascii="Source Sans Pro" w:hAnsi="Source Sans Pro" w:cs="Calibri"/>
              <w:color w:val="1F497D"/>
              <w:sz w:val="13"/>
              <w:szCs w:val="13"/>
            </w:rPr>
          </w:pPr>
          <w:r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sym w:font="Wingdings" w:char="F028"/>
          </w:r>
          <w:r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t xml:space="preserve"> +39-0984 496008</w:t>
          </w:r>
        </w:p>
        <w:p w14:paraId="3E7D58A0" w14:textId="77777777" w:rsidR="00F35266" w:rsidRPr="00F35266" w:rsidRDefault="00F35266" w:rsidP="00F35266">
          <w:pPr>
            <w:pStyle w:val="Pidipagina"/>
            <w:ind w:left="-142"/>
            <w:jc w:val="center"/>
            <w:rPr>
              <w:rFonts w:ascii="Source Sans Pro" w:hAnsi="Source Sans Pro"/>
              <w:sz w:val="13"/>
              <w:szCs w:val="13"/>
            </w:rPr>
          </w:pPr>
          <w:r w:rsidRPr="00F35266">
            <w:rPr>
              <w:rFonts w:ascii="Source Sans Pro" w:hAnsi="Source Sans Pro" w:cs="Calibri"/>
              <w:color w:val="1F497D"/>
              <w:sz w:val="13"/>
              <w:szCs w:val="13"/>
            </w:rPr>
            <w:t>amministrazione.rende@nanotec.cnr.it</w:t>
          </w:r>
        </w:p>
      </w:tc>
    </w:tr>
  </w:tbl>
  <w:p w14:paraId="31F02CC6" w14:textId="77777777" w:rsidR="00F35266" w:rsidRPr="00F35266" w:rsidRDefault="00F35266" w:rsidP="00F35266">
    <w:pPr>
      <w:pStyle w:val="Pidipagina"/>
      <w:rPr>
        <w:sz w:val="2"/>
        <w:szCs w:val="8"/>
      </w:rPr>
    </w:pPr>
  </w:p>
  <w:p w14:paraId="78380FB8" w14:textId="449319E0" w:rsidR="00F35266" w:rsidRPr="00A30265" w:rsidRDefault="00F35266">
    <w:pPr>
      <w:pStyle w:val="Pidipagina"/>
      <w:rPr>
        <w:sz w:val="2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9F31" w14:textId="77777777" w:rsidR="00527F20" w:rsidRDefault="00527F20" w:rsidP="00643CD6">
      <w:r>
        <w:separator/>
      </w:r>
    </w:p>
  </w:footnote>
  <w:footnote w:type="continuationSeparator" w:id="0">
    <w:p w14:paraId="0009F06C" w14:textId="77777777" w:rsidR="00527F20" w:rsidRDefault="00527F20" w:rsidP="00643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A34E" w14:textId="30A03926" w:rsidR="007A7383" w:rsidRDefault="007A7383" w:rsidP="00945DE6">
    <w:pPr>
      <w:pStyle w:val="Intestazione"/>
      <w:tabs>
        <w:tab w:val="clear" w:pos="4819"/>
        <w:tab w:val="clear" w:pos="9638"/>
        <w:tab w:val="left" w:pos="2205"/>
        <w:tab w:val="left" w:pos="3053"/>
      </w:tabs>
    </w:pPr>
    <w:r>
      <w:rPr>
        <w:rFonts w:ascii="GeosansLight" w:hAnsi="GeosansLight"/>
        <w:noProof/>
        <w:color w:val="002F5F"/>
        <w:sz w:val="10"/>
        <w:szCs w:val="10"/>
        <w:lang w:eastAsia="it-IT"/>
      </w:rPr>
      <w:drawing>
        <wp:anchor distT="0" distB="0" distL="114300" distR="114300" simplePos="0" relativeHeight="251662336" behindDoc="1" locked="0" layoutInCell="1" allowOverlap="1" wp14:anchorId="5F59E7A0" wp14:editId="1CA9CC5E">
          <wp:simplePos x="0" y="0"/>
          <wp:positionH relativeFrom="column">
            <wp:posOffset>-186055</wp:posOffset>
          </wp:positionH>
          <wp:positionV relativeFrom="paragraph">
            <wp:posOffset>-10160</wp:posOffset>
          </wp:positionV>
          <wp:extent cx="2446020" cy="405765"/>
          <wp:effectExtent l="0" t="0" r="0" b="635"/>
          <wp:wrapNone/>
          <wp:docPr id="2118970428" name="Immagine 2118970428" descr="Immagine che contiene Carattere, schermata, Elementi grafici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70428" name="Immagine 2118970428" descr="Immagine che contiene Carattere, schermata, Elementi grafici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020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570369F" wp14:editId="6F2C9700">
          <wp:simplePos x="0" y="0"/>
          <wp:positionH relativeFrom="column">
            <wp:posOffset>4641850</wp:posOffset>
          </wp:positionH>
          <wp:positionV relativeFrom="paragraph">
            <wp:posOffset>-99009</wp:posOffset>
          </wp:positionV>
          <wp:extent cx="1859280" cy="494665"/>
          <wp:effectExtent l="0" t="0" r="0" b="0"/>
          <wp:wrapNone/>
          <wp:docPr id="1817989513" name="Immagine 1817989513" descr="Immagine che contiene Carattere, Elementi grafici, test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989513" name="Immagine 1817989513" descr="Immagine che contiene Carattere, Elementi grafici, test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4082">
      <w:tab/>
    </w:r>
    <w:r w:rsidR="00945DE6">
      <w:tab/>
    </w:r>
  </w:p>
  <w:p w14:paraId="53AA423A" w14:textId="2982E90C" w:rsidR="007A7383" w:rsidRDefault="007A7383" w:rsidP="00A15729">
    <w:pPr>
      <w:pStyle w:val="Intestazione"/>
      <w:pBdr>
        <w:bottom w:val="single" w:sz="6" w:space="1" w:color="auto"/>
      </w:pBdr>
      <w:jc w:val="right"/>
    </w:pPr>
  </w:p>
  <w:p w14:paraId="0AE58B40" w14:textId="7A73BC60" w:rsidR="00643CD6" w:rsidRDefault="00643C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471" w:tblpY="2701"/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4"/>
    </w:tblGrid>
    <w:tr w:rsidR="00F35266" w14:paraId="6F229D79" w14:textId="77777777" w:rsidTr="001E36A8">
      <w:trPr>
        <w:cantSplit/>
        <w:trHeight w:val="12616"/>
      </w:trPr>
      <w:tc>
        <w:tcPr>
          <w:tcW w:w="354" w:type="dxa"/>
          <w:textDirection w:val="btLr"/>
          <w:vAlign w:val="center"/>
        </w:tcPr>
        <w:p w14:paraId="0831875D" w14:textId="77777777" w:rsidR="00F35266" w:rsidRPr="00D540E4" w:rsidRDefault="00F35266" w:rsidP="00F35266">
          <w:pPr>
            <w:ind w:left="113" w:right="113"/>
            <w:jc w:val="center"/>
            <w:rPr>
              <w:rFonts w:cstheme="minorHAnsi"/>
              <w:color w:val="999999"/>
              <w:sz w:val="14"/>
              <w:szCs w:val="14"/>
            </w:rPr>
          </w:pPr>
          <w:r w:rsidRPr="00D540E4">
            <w:rPr>
              <w:rFonts w:cstheme="minorHAnsi"/>
              <w:color w:val="999999"/>
              <w:sz w:val="14"/>
              <w:szCs w:val="14"/>
            </w:rPr>
            <w:t xml:space="preserve">PARTITA IVA N. </w:t>
          </w:r>
          <w:proofErr w:type="gramStart"/>
          <w:r w:rsidRPr="00D540E4">
            <w:rPr>
              <w:rFonts w:cstheme="minorHAnsi"/>
              <w:color w:val="999999"/>
              <w:sz w:val="14"/>
              <w:szCs w:val="14"/>
            </w:rPr>
            <w:t>02118311006  -</w:t>
          </w:r>
          <w:proofErr w:type="gramEnd"/>
          <w:r w:rsidRPr="00D540E4">
            <w:rPr>
              <w:rFonts w:cstheme="minorHAnsi"/>
              <w:color w:val="999999"/>
              <w:sz w:val="14"/>
              <w:szCs w:val="14"/>
            </w:rPr>
            <w:t xml:space="preserve">  CODICE FISCALE N. 80054330586</w:t>
          </w:r>
        </w:p>
      </w:tc>
    </w:tr>
  </w:tbl>
  <w:p w14:paraId="3C90AC6B" w14:textId="16CB3146" w:rsidR="00643CD6" w:rsidRDefault="003472D3" w:rsidP="00643CD6">
    <w:r>
      <w:rPr>
        <w:rFonts w:ascii="GeosansLight" w:hAnsi="GeosansLight"/>
        <w:noProof/>
        <w:color w:val="002F5F"/>
        <w:sz w:val="10"/>
        <w:szCs w:val="10"/>
        <w:lang w:eastAsia="it-IT"/>
      </w:rPr>
      <w:drawing>
        <wp:anchor distT="0" distB="0" distL="114300" distR="114300" simplePos="0" relativeHeight="251659264" behindDoc="1" locked="0" layoutInCell="1" allowOverlap="1" wp14:anchorId="758FF87F" wp14:editId="001B3F11">
          <wp:simplePos x="0" y="0"/>
          <wp:positionH relativeFrom="column">
            <wp:posOffset>-241935</wp:posOffset>
          </wp:positionH>
          <wp:positionV relativeFrom="paragraph">
            <wp:posOffset>-635</wp:posOffset>
          </wp:positionV>
          <wp:extent cx="2446020" cy="405765"/>
          <wp:effectExtent l="0" t="0" r="0" b="0"/>
          <wp:wrapNone/>
          <wp:docPr id="1814688318" name="Immagine 1814688318" descr="Immagine che contiene Carattere, schermata, Elementi grafici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970428" name="Immagine 2118970428" descr="Immagine che contiene Carattere, schermata, Elementi grafici,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6020" cy="405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4DB14B3" wp14:editId="1C0B7F31">
          <wp:simplePos x="0" y="0"/>
          <wp:positionH relativeFrom="column">
            <wp:posOffset>4582693</wp:posOffset>
          </wp:positionH>
          <wp:positionV relativeFrom="paragraph">
            <wp:posOffset>-88418</wp:posOffset>
          </wp:positionV>
          <wp:extent cx="1859764" cy="494665"/>
          <wp:effectExtent l="0" t="0" r="7620" b="635"/>
          <wp:wrapNone/>
          <wp:docPr id="1591853610" name="Immagine 1591853610" descr="Immagine che contiene Carattere, Elementi grafici, test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989513" name="Immagine 1817989513" descr="Immagine che contiene Carattere, Elementi grafici, testo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764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206534" w14:textId="77777777" w:rsidR="00643CD6" w:rsidRDefault="00643CD6">
    <w:pPr>
      <w:pStyle w:val="Intestazione"/>
    </w:pPr>
  </w:p>
  <w:p w14:paraId="677116E6" w14:textId="77777777" w:rsidR="00F35266" w:rsidRDefault="00F352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92746"/>
    <w:multiLevelType w:val="hybridMultilevel"/>
    <w:tmpl w:val="D11C9992"/>
    <w:lvl w:ilvl="0" w:tplc="73D052F8">
      <w:start w:val="1"/>
      <w:numFmt w:val="bullet"/>
      <w:lvlText w:val="-"/>
      <w:lvlJc w:val="left"/>
      <w:pPr>
        <w:ind w:left="1060" w:hanging="360"/>
      </w:pPr>
      <w:rPr>
        <w:rFonts w:ascii="Arial" w:hAnsi="Arial" w:cs="Times New Roman" w:hint="default"/>
      </w:rPr>
    </w:lvl>
    <w:lvl w:ilvl="1" w:tplc="0410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ACE03B1"/>
    <w:multiLevelType w:val="hybridMultilevel"/>
    <w:tmpl w:val="63424B6A"/>
    <w:lvl w:ilvl="0" w:tplc="7E7E3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E668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8C880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879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8C2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254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21F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1A0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65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01C4F"/>
    <w:multiLevelType w:val="hybridMultilevel"/>
    <w:tmpl w:val="A8322454"/>
    <w:lvl w:ilvl="0" w:tplc="31D66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4C9185C"/>
    <w:multiLevelType w:val="hybridMultilevel"/>
    <w:tmpl w:val="8D9050F6"/>
    <w:lvl w:ilvl="0" w:tplc="56126F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4CD0D2F"/>
    <w:multiLevelType w:val="hybridMultilevel"/>
    <w:tmpl w:val="C9CC42C0"/>
    <w:lvl w:ilvl="0" w:tplc="9236C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55351"/>
    <w:multiLevelType w:val="hybridMultilevel"/>
    <w:tmpl w:val="70DAF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C519A"/>
    <w:multiLevelType w:val="hybridMultilevel"/>
    <w:tmpl w:val="D3306154"/>
    <w:lvl w:ilvl="0" w:tplc="379EF3FC">
      <w:start w:val="1"/>
      <w:numFmt w:val="upperLetter"/>
      <w:lvlText w:val="%1)"/>
      <w:lvlJc w:val="left"/>
      <w:pPr>
        <w:ind w:left="720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842B6"/>
    <w:multiLevelType w:val="multilevel"/>
    <w:tmpl w:val="804665AE"/>
    <w:lvl w:ilvl="0">
      <w:start w:val="1"/>
      <w:numFmt w:val="decimal"/>
      <w:pStyle w:val="Titolo1"/>
      <w:lvlText w:val="%1."/>
      <w:lvlJc w:val="left"/>
      <w:pPr>
        <w:ind w:left="360" w:hanging="360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1001"/>
        </w:tabs>
        <w:ind w:left="1001" w:hanging="576"/>
      </w:pPr>
      <w:rPr>
        <w:i w:val="0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1" w15:restartNumberingAfterBreak="0">
    <w:nsid w:val="616644EA"/>
    <w:multiLevelType w:val="hybridMultilevel"/>
    <w:tmpl w:val="21062B3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633F6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8036C"/>
    <w:multiLevelType w:val="hybridMultilevel"/>
    <w:tmpl w:val="1FC0537A"/>
    <w:lvl w:ilvl="0" w:tplc="9562706C">
      <w:start w:val="60"/>
      <w:numFmt w:val="bullet"/>
      <w:lvlText w:val="-"/>
      <w:lvlJc w:val="left"/>
      <w:pPr>
        <w:ind w:left="106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 w16cid:durableId="15108298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3483442">
    <w:abstractNumId w:val="6"/>
  </w:num>
  <w:num w:numId="3" w16cid:durableId="1749111753">
    <w:abstractNumId w:val="4"/>
  </w:num>
  <w:num w:numId="4" w16cid:durableId="373120478">
    <w:abstractNumId w:val="9"/>
  </w:num>
  <w:num w:numId="5" w16cid:durableId="1232232873">
    <w:abstractNumId w:val="0"/>
  </w:num>
  <w:num w:numId="6" w16cid:durableId="867641621">
    <w:abstractNumId w:val="13"/>
  </w:num>
  <w:num w:numId="7" w16cid:durableId="1654722225">
    <w:abstractNumId w:val="11"/>
  </w:num>
  <w:num w:numId="8" w16cid:durableId="1136876694">
    <w:abstractNumId w:val="2"/>
  </w:num>
  <w:num w:numId="9" w16cid:durableId="63072243">
    <w:abstractNumId w:val="7"/>
  </w:num>
  <w:num w:numId="10" w16cid:durableId="200168468">
    <w:abstractNumId w:val="1"/>
  </w:num>
  <w:num w:numId="11" w16cid:durableId="1761487527">
    <w:abstractNumId w:val="12"/>
  </w:num>
  <w:num w:numId="12" w16cid:durableId="634258565">
    <w:abstractNumId w:val="10"/>
  </w:num>
  <w:num w:numId="13" w16cid:durableId="250630416">
    <w:abstractNumId w:val="5"/>
  </w:num>
  <w:num w:numId="14" w16cid:durableId="7275317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CD6"/>
    <w:rsid w:val="00007732"/>
    <w:rsid w:val="00020C08"/>
    <w:rsid w:val="0008089B"/>
    <w:rsid w:val="000F2978"/>
    <w:rsid w:val="00117477"/>
    <w:rsid w:val="00137B1C"/>
    <w:rsid w:val="00185AFD"/>
    <w:rsid w:val="001A5CD4"/>
    <w:rsid w:val="001E071C"/>
    <w:rsid w:val="001E7C48"/>
    <w:rsid w:val="001F3796"/>
    <w:rsid w:val="00214F42"/>
    <w:rsid w:val="00241ED6"/>
    <w:rsid w:val="00246B13"/>
    <w:rsid w:val="00251F2F"/>
    <w:rsid w:val="002D2C26"/>
    <w:rsid w:val="002F048A"/>
    <w:rsid w:val="002F5D27"/>
    <w:rsid w:val="00312638"/>
    <w:rsid w:val="00316039"/>
    <w:rsid w:val="00330BC5"/>
    <w:rsid w:val="003326F7"/>
    <w:rsid w:val="003472D3"/>
    <w:rsid w:val="003647FD"/>
    <w:rsid w:val="0036698C"/>
    <w:rsid w:val="0037616B"/>
    <w:rsid w:val="00380DD3"/>
    <w:rsid w:val="00393529"/>
    <w:rsid w:val="003A3DFA"/>
    <w:rsid w:val="003D1AC7"/>
    <w:rsid w:val="004065E9"/>
    <w:rsid w:val="004076D4"/>
    <w:rsid w:val="004178C4"/>
    <w:rsid w:val="00456035"/>
    <w:rsid w:val="00461E9F"/>
    <w:rsid w:val="00466810"/>
    <w:rsid w:val="00477511"/>
    <w:rsid w:val="00480E99"/>
    <w:rsid w:val="004903E3"/>
    <w:rsid w:val="004A7E8A"/>
    <w:rsid w:val="004C63BA"/>
    <w:rsid w:val="00501263"/>
    <w:rsid w:val="00516E4A"/>
    <w:rsid w:val="005178E9"/>
    <w:rsid w:val="0052664C"/>
    <w:rsid w:val="00526C7B"/>
    <w:rsid w:val="00527F20"/>
    <w:rsid w:val="005314E2"/>
    <w:rsid w:val="005323F0"/>
    <w:rsid w:val="00534537"/>
    <w:rsid w:val="00542626"/>
    <w:rsid w:val="005456EC"/>
    <w:rsid w:val="00553952"/>
    <w:rsid w:val="00575C3C"/>
    <w:rsid w:val="005A78B5"/>
    <w:rsid w:val="005D7D49"/>
    <w:rsid w:val="005F104E"/>
    <w:rsid w:val="005F4F87"/>
    <w:rsid w:val="005F5566"/>
    <w:rsid w:val="00603527"/>
    <w:rsid w:val="00643CD6"/>
    <w:rsid w:val="0067433A"/>
    <w:rsid w:val="00680CF7"/>
    <w:rsid w:val="006921C3"/>
    <w:rsid w:val="006C6EB9"/>
    <w:rsid w:val="006E301B"/>
    <w:rsid w:val="00703B8C"/>
    <w:rsid w:val="007207AF"/>
    <w:rsid w:val="0076128C"/>
    <w:rsid w:val="00763A7B"/>
    <w:rsid w:val="00764E34"/>
    <w:rsid w:val="007714F5"/>
    <w:rsid w:val="00775AB8"/>
    <w:rsid w:val="00787649"/>
    <w:rsid w:val="00796739"/>
    <w:rsid w:val="007A7383"/>
    <w:rsid w:val="007B1EEA"/>
    <w:rsid w:val="007B27ED"/>
    <w:rsid w:val="007B3E15"/>
    <w:rsid w:val="007D418B"/>
    <w:rsid w:val="007D4991"/>
    <w:rsid w:val="007E06A1"/>
    <w:rsid w:val="0080172B"/>
    <w:rsid w:val="00803B4B"/>
    <w:rsid w:val="00812747"/>
    <w:rsid w:val="008272BC"/>
    <w:rsid w:val="00844400"/>
    <w:rsid w:val="0085658F"/>
    <w:rsid w:val="00887F46"/>
    <w:rsid w:val="008935CE"/>
    <w:rsid w:val="00895D59"/>
    <w:rsid w:val="008C64BC"/>
    <w:rsid w:val="008F1908"/>
    <w:rsid w:val="008F4A4D"/>
    <w:rsid w:val="008F6278"/>
    <w:rsid w:val="00903736"/>
    <w:rsid w:val="00940973"/>
    <w:rsid w:val="00945DE6"/>
    <w:rsid w:val="00946872"/>
    <w:rsid w:val="0095062C"/>
    <w:rsid w:val="00964DAA"/>
    <w:rsid w:val="0098159F"/>
    <w:rsid w:val="00982D3E"/>
    <w:rsid w:val="009A49A0"/>
    <w:rsid w:val="009B161F"/>
    <w:rsid w:val="009D785C"/>
    <w:rsid w:val="009F0225"/>
    <w:rsid w:val="00A017D0"/>
    <w:rsid w:val="00A15729"/>
    <w:rsid w:val="00A30265"/>
    <w:rsid w:val="00A53722"/>
    <w:rsid w:val="00A73461"/>
    <w:rsid w:val="00AE5C78"/>
    <w:rsid w:val="00B06131"/>
    <w:rsid w:val="00B327B0"/>
    <w:rsid w:val="00B86875"/>
    <w:rsid w:val="00BA5EB0"/>
    <w:rsid w:val="00BC2879"/>
    <w:rsid w:val="00BE4ECC"/>
    <w:rsid w:val="00BF7FE9"/>
    <w:rsid w:val="00C05600"/>
    <w:rsid w:val="00C411BD"/>
    <w:rsid w:val="00C60A10"/>
    <w:rsid w:val="00C721EB"/>
    <w:rsid w:val="00C876C1"/>
    <w:rsid w:val="00CA23A2"/>
    <w:rsid w:val="00CA77D7"/>
    <w:rsid w:val="00CA7855"/>
    <w:rsid w:val="00CB1BFE"/>
    <w:rsid w:val="00CE3C9C"/>
    <w:rsid w:val="00CF2D51"/>
    <w:rsid w:val="00D31052"/>
    <w:rsid w:val="00D40E8E"/>
    <w:rsid w:val="00D42FCF"/>
    <w:rsid w:val="00D47EA3"/>
    <w:rsid w:val="00D57458"/>
    <w:rsid w:val="00D67290"/>
    <w:rsid w:val="00D67D2A"/>
    <w:rsid w:val="00D802BD"/>
    <w:rsid w:val="00D846A9"/>
    <w:rsid w:val="00DE07E5"/>
    <w:rsid w:val="00DE731E"/>
    <w:rsid w:val="00E003B0"/>
    <w:rsid w:val="00E07788"/>
    <w:rsid w:val="00E34535"/>
    <w:rsid w:val="00E540B0"/>
    <w:rsid w:val="00E7104E"/>
    <w:rsid w:val="00E81E90"/>
    <w:rsid w:val="00E847F0"/>
    <w:rsid w:val="00EC2EB7"/>
    <w:rsid w:val="00EC4082"/>
    <w:rsid w:val="00EC7E44"/>
    <w:rsid w:val="00EE57EC"/>
    <w:rsid w:val="00EE5C4F"/>
    <w:rsid w:val="00EE5DE2"/>
    <w:rsid w:val="00EF5A3B"/>
    <w:rsid w:val="00F35266"/>
    <w:rsid w:val="00F41A61"/>
    <w:rsid w:val="00F460EC"/>
    <w:rsid w:val="00F74C47"/>
    <w:rsid w:val="00F75C23"/>
    <w:rsid w:val="00F7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4CAB6"/>
  <w15:chartTrackingRefBased/>
  <w15:docId w15:val="{82559705-C28D-4848-B495-2769F6BA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="Times New Roman (Corpo CS)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4400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4F87"/>
    <w:pPr>
      <w:keepNext/>
      <w:widowControl w:val="0"/>
      <w:numPr>
        <w:numId w:val="4"/>
      </w:numPr>
      <w:spacing w:before="240" w:after="60" w:line="288" w:lineRule="auto"/>
      <w:ind w:right="284"/>
      <w:jc w:val="both"/>
      <w:outlineLvl w:val="0"/>
    </w:pPr>
    <w:rPr>
      <w:rFonts w:ascii="Calibri" w:eastAsia="Times New Roman" w:hAnsi="Calibri" w:cs="Times New Roman"/>
      <w:b/>
      <w:kern w:val="28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5F4F87"/>
    <w:pPr>
      <w:keepNext/>
      <w:widowControl w:val="0"/>
      <w:numPr>
        <w:ilvl w:val="1"/>
        <w:numId w:val="4"/>
      </w:numPr>
      <w:spacing w:before="80" w:after="0" w:line="288" w:lineRule="auto"/>
      <w:jc w:val="both"/>
      <w:outlineLvl w:val="1"/>
    </w:pPr>
    <w:rPr>
      <w:rFonts w:eastAsia="Times New Roman" w:cstheme="minorHAnsi"/>
      <w:b/>
      <w:smallCaps/>
      <w:snapToGrid w:val="0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F4F87"/>
    <w:pPr>
      <w:keepNext/>
      <w:widowControl w:val="0"/>
      <w:numPr>
        <w:ilvl w:val="2"/>
        <w:numId w:val="4"/>
      </w:numPr>
      <w:spacing w:after="0" w:line="288" w:lineRule="auto"/>
      <w:jc w:val="both"/>
      <w:outlineLvl w:val="2"/>
    </w:pPr>
    <w:rPr>
      <w:rFonts w:ascii="Calibri" w:eastAsia="Times New Roman" w:hAnsi="Calibri" w:cs="Times New Roman"/>
      <w:b/>
      <w:i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F4F87"/>
    <w:pPr>
      <w:keepNext/>
      <w:widowControl w:val="0"/>
      <w:numPr>
        <w:ilvl w:val="3"/>
        <w:numId w:val="4"/>
      </w:numPr>
      <w:spacing w:before="240" w:after="60" w:line="288" w:lineRule="auto"/>
      <w:jc w:val="both"/>
      <w:outlineLvl w:val="3"/>
    </w:pPr>
    <w:rPr>
      <w:rFonts w:ascii="Calibri" w:eastAsia="Times New Roman" w:hAnsi="Calibri" w:cs="Times New Roman"/>
      <w:i/>
      <w:szCs w:val="20"/>
      <w:u w:val="single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F4F87"/>
    <w:pPr>
      <w:widowControl w:val="0"/>
      <w:numPr>
        <w:ilvl w:val="4"/>
        <w:numId w:val="4"/>
      </w:numPr>
      <w:spacing w:before="240" w:after="60" w:line="288" w:lineRule="auto"/>
      <w:jc w:val="both"/>
      <w:outlineLvl w:val="4"/>
    </w:pPr>
    <w:rPr>
      <w:rFonts w:ascii="Calibri" w:eastAsia="Times New Roman" w:hAnsi="Calibri" w:cs="Times New Roman"/>
      <w:i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5F4F87"/>
    <w:pPr>
      <w:widowControl w:val="0"/>
      <w:numPr>
        <w:ilvl w:val="5"/>
        <w:numId w:val="4"/>
      </w:numPr>
      <w:spacing w:before="240" w:after="60" w:line="288" w:lineRule="auto"/>
      <w:jc w:val="both"/>
      <w:outlineLvl w:val="5"/>
    </w:pPr>
    <w:rPr>
      <w:rFonts w:ascii="Calibri" w:eastAsia="Times New Roman" w:hAnsi="Calibri" w:cs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5F4F87"/>
    <w:pPr>
      <w:keepNext/>
      <w:widowControl w:val="0"/>
      <w:numPr>
        <w:ilvl w:val="6"/>
        <w:numId w:val="4"/>
      </w:numPr>
      <w:spacing w:before="20" w:after="20" w:line="288" w:lineRule="auto"/>
      <w:jc w:val="both"/>
      <w:outlineLvl w:val="6"/>
    </w:pPr>
    <w:rPr>
      <w:rFonts w:ascii="Calibri" w:eastAsia="Times New Roman" w:hAnsi="Calibri" w:cs="Times New Roman"/>
      <w:b/>
      <w:snapToGrid w:val="0"/>
      <w:kern w:val="28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5F4F87"/>
    <w:pPr>
      <w:keepNext/>
      <w:widowControl w:val="0"/>
      <w:numPr>
        <w:ilvl w:val="7"/>
        <w:numId w:val="4"/>
      </w:numPr>
      <w:spacing w:before="20" w:after="20" w:line="288" w:lineRule="auto"/>
      <w:jc w:val="center"/>
      <w:outlineLvl w:val="7"/>
    </w:pPr>
    <w:rPr>
      <w:rFonts w:ascii="Calibri" w:eastAsia="Times New Roman" w:hAnsi="Calibri" w:cs="Times New Roman"/>
      <w:b/>
      <w:i/>
      <w:snapToGrid w:val="0"/>
      <w:szCs w:val="20"/>
      <w:u w:val="single"/>
      <w:lang w:eastAsia="it-IT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5F4F87"/>
    <w:pPr>
      <w:keepNext/>
      <w:widowControl w:val="0"/>
      <w:numPr>
        <w:ilvl w:val="8"/>
        <w:numId w:val="4"/>
      </w:numPr>
      <w:spacing w:before="20" w:after="20" w:line="288" w:lineRule="auto"/>
      <w:jc w:val="center"/>
      <w:outlineLvl w:val="8"/>
    </w:pPr>
    <w:rPr>
      <w:rFonts w:ascii="Calibri" w:eastAsia="Times New Roman" w:hAnsi="Calibri" w:cs="Times New Roman"/>
      <w:snapToGrid w:val="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3C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3CD6"/>
  </w:style>
  <w:style w:type="paragraph" w:styleId="Pidipagina">
    <w:name w:val="footer"/>
    <w:basedOn w:val="Normale"/>
    <w:link w:val="PidipaginaCarattere"/>
    <w:unhideWhenUsed/>
    <w:rsid w:val="00643C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43CD6"/>
  </w:style>
  <w:style w:type="table" w:styleId="Grigliatabella">
    <w:name w:val="Table Grid"/>
    <w:basedOn w:val="Tabellanormale"/>
    <w:rsid w:val="00F35266"/>
    <w:rPr>
      <w:rFonts w:asciiTheme="minorHAnsi" w:eastAsiaTheme="minorEastAsia" w:hAnsiTheme="minorHAnsi" w:cstheme="minorBidi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rsid w:val="00214F42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14F4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214F42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Rimandonotaapidipagina">
    <w:name w:val="footnote reference"/>
    <w:aliases w:val="Footnote symbol,Times 10 Point,Exposant 3 Point, Exposant 3 Point,Footnote number,Footnote Reference Number,Footnote reference number,Footnote Reference Superscript,EN Footnote Reference,note TESI,Voetnootverwijzing,fr,o,FR"/>
    <w:basedOn w:val="Carpredefinitoparagrafo"/>
    <w:uiPriority w:val="99"/>
    <w:unhideWhenUsed/>
    <w:rsid w:val="00214F42"/>
    <w:rPr>
      <w:vertAlign w:val="superscript"/>
    </w:rPr>
  </w:style>
  <w:style w:type="paragraph" w:customStyle="1" w:styleId="Default">
    <w:name w:val="Default"/>
    <w:rsid w:val="00214F42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character" w:customStyle="1" w:styleId="CorpodeltestoChar">
    <w:name w:val="Corpo del testo Char"/>
    <w:basedOn w:val="Carpredefinitoparagrafo"/>
    <w:link w:val="Corpodeltesto"/>
    <w:locked/>
    <w:rsid w:val="00214F42"/>
    <w:rPr>
      <w:rFonts w:ascii="Titillium" w:eastAsia="Times New Roman" w:hAnsi="Titillium" w:cs="Open Sans"/>
      <w:color w:val="000000"/>
      <w:sz w:val="21"/>
      <w:szCs w:val="21"/>
      <w:shd w:val="clear" w:color="auto" w:fill="FFFFFF"/>
      <w:lang w:val="en-US" w:eastAsia="it-IT"/>
    </w:rPr>
  </w:style>
  <w:style w:type="paragraph" w:customStyle="1" w:styleId="Corpodeltesto">
    <w:name w:val="Corpo del testo"/>
    <w:basedOn w:val="Normale"/>
    <w:link w:val="CorpodeltestoChar"/>
    <w:qFormat/>
    <w:rsid w:val="00214F42"/>
    <w:pPr>
      <w:shd w:val="clear" w:color="auto" w:fill="FFFFFF"/>
      <w:spacing w:after="240" w:line="276" w:lineRule="auto"/>
      <w:jc w:val="both"/>
    </w:pPr>
    <w:rPr>
      <w:rFonts w:ascii="Titillium" w:eastAsia="Times New Roman" w:hAnsi="Titillium" w:cs="Open Sans"/>
      <w:color w:val="000000"/>
      <w:sz w:val="21"/>
      <w:szCs w:val="21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75C3C"/>
    <w:rPr>
      <w:color w:val="954F72" w:themeColor="followedHyperlink"/>
      <w:u w:val="single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qFormat/>
    <w:rsid w:val="00844400"/>
    <w:pPr>
      <w:ind w:left="720"/>
      <w:contextualSpacing/>
    </w:pPr>
  </w:style>
  <w:style w:type="paragraph" w:customStyle="1" w:styleId="Standard">
    <w:name w:val="Standard"/>
    <w:rsid w:val="00703B8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lang w:eastAsia="it-IT"/>
      <w14:ligatures w14:val="none"/>
    </w:rPr>
  </w:style>
  <w:style w:type="character" w:customStyle="1" w:styleId="outlook-search-highlight">
    <w:name w:val="outlook-search-highlight"/>
    <w:basedOn w:val="Carpredefinitoparagrafo"/>
    <w:rsid w:val="004178C4"/>
  </w:style>
  <w:style w:type="paragraph" w:styleId="NormaleWeb">
    <w:name w:val="Normal (Web)"/>
    <w:basedOn w:val="Normale"/>
    <w:uiPriority w:val="99"/>
    <w:unhideWhenUsed/>
    <w:qFormat/>
    <w:rsid w:val="007207AF"/>
    <w:rPr>
      <w:rFonts w:ascii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903736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F4F87"/>
    <w:rPr>
      <w:rFonts w:ascii="Calibri" w:eastAsia="Times New Roman" w:hAnsi="Calibri" w:cs="Times New Roman"/>
      <w:b/>
      <w:kern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F4F87"/>
    <w:rPr>
      <w:rFonts w:asciiTheme="minorHAnsi" w:eastAsia="Times New Roman" w:hAnsiTheme="minorHAnsi" w:cstheme="minorHAnsi"/>
      <w:b/>
      <w:smallCaps/>
      <w:snapToGrid w:val="0"/>
      <w:kern w:val="0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F4F87"/>
    <w:rPr>
      <w:rFonts w:ascii="Calibri" w:eastAsia="Times New Roman" w:hAnsi="Calibri" w:cs="Times New Roman"/>
      <w:b/>
      <w:i/>
      <w:kern w:val="0"/>
      <w:sz w:val="22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F4F87"/>
    <w:rPr>
      <w:rFonts w:ascii="Calibri" w:eastAsia="Times New Roman" w:hAnsi="Calibri" w:cs="Times New Roman"/>
      <w:i/>
      <w:kern w:val="0"/>
      <w:sz w:val="22"/>
      <w:szCs w:val="20"/>
      <w:u w:val="single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F4F87"/>
    <w:rPr>
      <w:rFonts w:ascii="Calibri" w:eastAsia="Times New Roman" w:hAnsi="Calibri" w:cs="Times New Roman"/>
      <w:i/>
      <w:kern w:val="0"/>
      <w:sz w:val="22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5F4F87"/>
    <w:rPr>
      <w:rFonts w:ascii="Calibri" w:eastAsia="Times New Roman" w:hAnsi="Calibri" w:cs="Times New Roman"/>
      <w:i/>
      <w:kern w:val="0"/>
      <w:sz w:val="22"/>
      <w:szCs w:val="2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rsid w:val="005F4F87"/>
    <w:rPr>
      <w:rFonts w:ascii="Calibri" w:eastAsia="Times New Roman" w:hAnsi="Calibri" w:cs="Times New Roman"/>
      <w:b/>
      <w:snapToGrid w:val="0"/>
      <w:kern w:val="28"/>
      <w:sz w:val="22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rsid w:val="005F4F87"/>
    <w:rPr>
      <w:rFonts w:ascii="Calibri" w:eastAsia="Times New Roman" w:hAnsi="Calibri" w:cs="Times New Roman"/>
      <w:b/>
      <w:i/>
      <w:snapToGrid w:val="0"/>
      <w:kern w:val="0"/>
      <w:sz w:val="22"/>
      <w:szCs w:val="20"/>
      <w:u w:val="single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rsid w:val="005F4F87"/>
    <w:rPr>
      <w:rFonts w:ascii="Calibri" w:eastAsia="Times New Roman" w:hAnsi="Calibri" w:cs="Times New Roman"/>
      <w:snapToGrid w:val="0"/>
      <w:kern w:val="0"/>
      <w:sz w:val="22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rsid w:val="005F4F87"/>
    <w:pPr>
      <w:widowControl w:val="0"/>
      <w:spacing w:before="20" w:after="120" w:line="288" w:lineRule="auto"/>
      <w:jc w:val="both"/>
    </w:pPr>
    <w:rPr>
      <w:rFonts w:ascii="Calibri" w:eastAsia="Times New Roman" w:hAnsi="Calibri" w:cs="Times New Roman"/>
      <w:snapToGrid w:val="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F4F87"/>
    <w:rPr>
      <w:rFonts w:ascii="Calibri" w:eastAsia="Times New Roman" w:hAnsi="Calibri" w:cs="Times New Roman"/>
      <w:snapToGrid w:val="0"/>
      <w:kern w:val="0"/>
      <w:sz w:val="22"/>
      <w:szCs w:val="20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qFormat/>
    <w:rsid w:val="005F4F87"/>
    <w:pPr>
      <w:widowControl w:val="0"/>
      <w:tabs>
        <w:tab w:val="left" w:pos="440"/>
        <w:tab w:val="left" w:pos="1320"/>
        <w:tab w:val="right" w:leader="dot" w:pos="9639"/>
      </w:tabs>
      <w:spacing w:after="0" w:line="360" w:lineRule="auto"/>
      <w:jc w:val="both"/>
    </w:pPr>
    <w:rPr>
      <w:rFonts w:ascii="Calibri" w:eastAsia="Times New Roman" w:hAnsi="Calibri" w:cs="Arial"/>
      <w:b/>
      <w:bCs/>
      <w:caps/>
      <w:sz w:val="24"/>
      <w:szCs w:val="24"/>
      <w:lang w:eastAsia="it-IT"/>
    </w:rPr>
  </w:style>
  <w:style w:type="paragraph" w:styleId="Sommario2">
    <w:name w:val="toc 2"/>
    <w:basedOn w:val="Normale"/>
    <w:next w:val="Normale"/>
    <w:autoRedefine/>
    <w:uiPriority w:val="39"/>
    <w:qFormat/>
    <w:rsid w:val="005F4F87"/>
    <w:pPr>
      <w:widowControl w:val="0"/>
      <w:tabs>
        <w:tab w:val="left" w:pos="660"/>
        <w:tab w:val="right" w:leader="dot" w:pos="9639"/>
      </w:tabs>
      <w:spacing w:after="0" w:line="288" w:lineRule="auto"/>
    </w:pPr>
    <w:rPr>
      <w:rFonts w:eastAsia="Times New Roman" w:cs="Times New Roman"/>
      <w:b/>
      <w:bCs/>
      <w:sz w:val="20"/>
      <w:szCs w:val="20"/>
      <w:lang w:eastAsia="it-IT"/>
    </w:rPr>
  </w:style>
  <w:style w:type="paragraph" w:styleId="Titolosommario">
    <w:name w:val="TOC Heading"/>
    <w:basedOn w:val="Titolo1"/>
    <w:next w:val="Normale"/>
    <w:uiPriority w:val="39"/>
    <w:qFormat/>
    <w:rsid w:val="005F4F87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Cs w:val="28"/>
    </w:rPr>
  </w:style>
  <w:style w:type="paragraph" w:customStyle="1" w:styleId="Normal">
    <w:name w:val="[Normal]"/>
    <w:rsid w:val="005F4F8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lang w:val="x-none" w:eastAsia="it-IT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qFormat/>
    <w:locked/>
    <w:rsid w:val="00D67290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customStyle="1" w:styleId="Nessuno">
    <w:name w:val="Nessuno"/>
    <w:qFormat/>
    <w:rsid w:val="00501263"/>
  </w:style>
  <w:style w:type="character" w:customStyle="1" w:styleId="Hyperlink0">
    <w:name w:val="Hyperlink.0"/>
    <w:basedOn w:val="Nessuno"/>
    <w:qFormat/>
    <w:rsid w:val="00501263"/>
  </w:style>
  <w:style w:type="character" w:customStyle="1" w:styleId="Hyperlink1">
    <w:name w:val="Hyperlink.1"/>
    <w:basedOn w:val="Nessuno"/>
    <w:qFormat/>
    <w:rsid w:val="0050126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501263"/>
    <w:rPr>
      <w:rFonts w:ascii="Calibri Light" w:eastAsia="Calibri Light" w:hAnsi="Calibri Light" w:cs="Calibri Light"/>
    </w:rPr>
  </w:style>
  <w:style w:type="paragraph" w:customStyle="1" w:styleId="western">
    <w:name w:val="western"/>
    <w:basedOn w:val="Normale"/>
    <w:qFormat/>
    <w:rsid w:val="00501263"/>
    <w:pPr>
      <w:spacing w:before="79" w:after="0" w:line="240" w:lineRule="auto"/>
      <w:ind w:left="561" w:hanging="340"/>
    </w:pPr>
    <w:rPr>
      <w:rFonts w:ascii="Times New Roman" w:eastAsia="Times New Roman" w:hAnsi="Times New Roman" w:cs="Times New Roman"/>
      <w:color w:val="000000"/>
      <w:sz w:val="20"/>
      <w:szCs w:val="20"/>
      <w:u w:color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7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10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direzione@nanotec.cnr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nanotec.cnr.it" TargetMode="External"/><Relationship Id="rId1" Type="http://schemas.openxmlformats.org/officeDocument/2006/relationships/hyperlink" Target="mailto:protocollo.nanotec@pec.cnr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nanotec.cnr.it" TargetMode="External"/><Relationship Id="rId1" Type="http://schemas.openxmlformats.org/officeDocument/2006/relationships/hyperlink" Target="mailto:protocollo.nanotec@pec.cnr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2F7083F-8A14-2947-B086-404546CF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SAMUELE VINCENTI</dc:creator>
  <cp:keywords/>
  <dc:description/>
  <cp:lastModifiedBy>ANTONIO CAROLI</cp:lastModifiedBy>
  <cp:revision>8</cp:revision>
  <cp:lastPrinted>2024-10-26T10:56:00Z</cp:lastPrinted>
  <dcterms:created xsi:type="dcterms:W3CDTF">2025-03-26T13:52:00Z</dcterms:created>
  <dcterms:modified xsi:type="dcterms:W3CDTF">2025-03-31T10:15:00Z</dcterms:modified>
</cp:coreProperties>
</file>